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03" w:rsidRDefault="00D27903" w:rsidP="00D27903">
      <w:pPr>
        <w:tabs>
          <w:tab w:val="left" w:pos="2985"/>
          <w:tab w:val="left" w:pos="6825"/>
        </w:tabs>
        <w:spacing w:after="0" w:line="240" w:lineRule="auto"/>
        <w:jc w:val="center"/>
        <w:rPr>
          <w:rFonts w:cs="Times New Roman"/>
          <w:lang w:val="uk-UA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365760" cy="501015"/>
            <wp:effectExtent l="0" t="0" r="0" b="0"/>
            <wp:docPr id="1" name="Рисунок 1" descr="Описание: 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03" w:rsidRDefault="00D27903" w:rsidP="00D27903">
      <w:pPr>
        <w:tabs>
          <w:tab w:val="left" w:pos="2985"/>
        </w:tabs>
        <w:spacing w:after="0" w:line="240" w:lineRule="auto"/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УКРАЇНА</w:t>
      </w:r>
    </w:p>
    <w:p w:rsidR="00D27903" w:rsidRDefault="00D27903" w:rsidP="00D27903">
      <w:pPr>
        <w:pStyle w:val="a4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ВІННИЦЬКА ОБЛАСТЬ</w:t>
      </w:r>
    </w:p>
    <w:p w:rsidR="00D27903" w:rsidRDefault="00D27903" w:rsidP="00D27903">
      <w:pPr>
        <w:pStyle w:val="a4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ВІННИЦЬКИЙ РАЙОН</w:t>
      </w:r>
    </w:p>
    <w:p w:rsidR="00D27903" w:rsidRDefault="00D27903" w:rsidP="00D27903">
      <w:pPr>
        <w:pStyle w:val="a4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ПОГРЕБИЩЕНСЬКА МІСЬКА РАДА</w:t>
      </w:r>
    </w:p>
    <w:p w:rsidR="00D27903" w:rsidRDefault="00D27903" w:rsidP="00D27903">
      <w:pPr>
        <w:pStyle w:val="a4"/>
        <w:ind w:left="0" w:firstLine="0"/>
        <w:jc w:val="center"/>
        <w:rPr>
          <w:b/>
          <w:sz w:val="28"/>
          <w:szCs w:val="28"/>
        </w:rPr>
      </w:pPr>
    </w:p>
    <w:p w:rsidR="00D27903" w:rsidRDefault="00D27903" w:rsidP="00D27903">
      <w:pPr>
        <w:pStyle w:val="a4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  <w:r>
        <w:rPr>
          <w:b/>
          <w:sz w:val="28"/>
          <w:szCs w:val="28"/>
          <w:lang w:val="ru-RU"/>
        </w:rPr>
        <w:t xml:space="preserve"> № 125-14-8/1147</w:t>
      </w:r>
    </w:p>
    <w:p w:rsidR="00D27903" w:rsidRDefault="00D27903" w:rsidP="00D27903">
      <w:pPr>
        <w:pStyle w:val="a4"/>
        <w:ind w:left="0" w:firstLine="0"/>
        <w:jc w:val="center"/>
        <w:rPr>
          <w:b/>
          <w:sz w:val="28"/>
          <w:szCs w:val="28"/>
          <w:lang w:val="ru-RU"/>
        </w:rPr>
      </w:pPr>
    </w:p>
    <w:p w:rsidR="00D27903" w:rsidRDefault="00D27903" w:rsidP="00D27903">
      <w:pPr>
        <w:tabs>
          <w:tab w:val="left" w:pos="360"/>
          <w:tab w:val="left" w:pos="8640"/>
        </w:tabs>
        <w:ind w:right="141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    29 липня  2021 р.                                                     14  сесія 8 скликання</w:t>
      </w:r>
    </w:p>
    <w:p w:rsidR="00D27903" w:rsidRDefault="00D27903" w:rsidP="00D27903">
      <w:pPr>
        <w:spacing w:after="0" w:line="240" w:lineRule="auto"/>
        <w:rPr>
          <w:rFonts w:eastAsia="Times New Roman" w:cs="Times New Roman"/>
          <w:lang w:val="uk-UA"/>
        </w:rPr>
      </w:pPr>
    </w:p>
    <w:p w:rsidR="00D27903" w:rsidRDefault="00D27903" w:rsidP="00D2790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«Про внесення змін  та  затвердження персонального складу виконавчого</w:t>
      </w:r>
    </w:p>
    <w:p w:rsidR="00D27903" w:rsidRDefault="00D27903" w:rsidP="00D2790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lang w:val="uk-UA"/>
        </w:rPr>
      </w:pPr>
      <w:r>
        <w:rPr>
          <w:rFonts w:eastAsia="Times New Roman" w:cs="Times New Roman"/>
          <w:b/>
          <w:bCs/>
          <w:lang w:val="ru-RU"/>
        </w:rPr>
        <w:t>комітету Погребищенської міської  ради</w:t>
      </w:r>
      <w:r>
        <w:rPr>
          <w:rFonts w:eastAsia="Times New Roman" w:cs="Times New Roman"/>
          <w:b/>
          <w:bCs/>
        </w:rPr>
        <w:t> </w:t>
      </w:r>
      <w:r>
        <w:rPr>
          <w:rFonts w:eastAsia="Times New Roman" w:cs="Times New Roman"/>
          <w:b/>
          <w:bCs/>
          <w:lang w:val="uk-UA"/>
        </w:rPr>
        <w:t>8 скликання»</w:t>
      </w:r>
    </w:p>
    <w:p w:rsidR="00D27903" w:rsidRDefault="00D27903" w:rsidP="00D27903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</w:p>
    <w:p w:rsidR="00D27903" w:rsidRDefault="00D27903" w:rsidP="00D27903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Відповідно до вимог  ст.11, п.3 ч.1 ст.26, п.5 ч.4 ст.42,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</w:t>
      </w:r>
      <w:r>
        <w:t xml:space="preserve">, </w:t>
      </w:r>
      <w:r>
        <w:rPr>
          <w:sz w:val="28"/>
          <w:szCs w:val="28"/>
        </w:rPr>
        <w:t xml:space="preserve">у зв’язку із кадровими змінами, заслухавши пропозицію Погребищенського міського голови Волинського С.О. щодо внесення змін до персонального складу виконавчого комітету Погребищенської міської ради, затвердженого рішенням 8 сесії Погребищенської міської ради 8 скликання від 8 квітня 2021 року № 7-8-8/448, та його затвердження, враховуючи висновок постійної комісії міської ради з питань регламенту, депутатської діяльності  і етики, гласності, адміністративного устрою, забезпечення законності, протидії корупції, </w:t>
      </w:r>
      <w:r>
        <w:rPr>
          <w:bCs/>
          <w:sz w:val="28"/>
          <w:szCs w:val="28"/>
        </w:rPr>
        <w:t>міська рада ВИРІШИЛА:</w:t>
      </w:r>
    </w:p>
    <w:p w:rsidR="00D27903" w:rsidRDefault="00D27903" w:rsidP="00D27903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D27903" w:rsidRDefault="00D27903" w:rsidP="00D27903">
      <w:pPr>
        <w:pStyle w:val="a3"/>
        <w:spacing w:before="0" w:after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1.Включити до персонального складу виконавчого комітету Погребищенської міської ради 8 скликання :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- Замороку Л.М - начальника відділу надання адміністративних послуг та державної реєстрації Погребищенської міської ради;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- Єфімовського С.В. - начальника відділу культури Погребищенської міської ради;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- Коріненка В.В. - начальника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ради;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- Лабенка Є.М. - начальника відділу економічного розвитку, інвестицій, стратегічного планування Погребищенської міської ради;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uk-UA"/>
        </w:rPr>
        <w:t xml:space="preserve">- </w:t>
      </w:r>
      <w:r>
        <w:rPr>
          <w:rFonts w:eastAsia="Times New Roman" w:cs="Times New Roman"/>
          <w:lang w:val="ru-RU"/>
        </w:rPr>
        <w:t>Мединську О.В. – начальника служби у справах дітей Погребищенської міської ради;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lastRenderedPageBreak/>
        <w:t>- Скарбовійчука С.М -  начальника відділу з питань оборонної роботи, цивільного захисту та взаємодії з правоохоронними органами Погребищенської міської ради.;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- Тимощука А.В. – начальника відділу освіти Погребищенської міської ради;</w:t>
      </w:r>
    </w:p>
    <w:p w:rsidR="00D27903" w:rsidRDefault="00D27903" w:rsidP="00D2790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Ковальчук Ларису Анатоліївну – старосту </w:t>
      </w:r>
      <w:r>
        <w:rPr>
          <w:sz w:val="28"/>
          <w:szCs w:val="28"/>
          <w:lang w:val="uk-UA"/>
        </w:rPr>
        <w:t>Бабинецького старостинського округу;</w:t>
      </w:r>
    </w:p>
    <w:p w:rsidR="00D27903" w:rsidRDefault="00D27903" w:rsidP="00D2790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Адамчук Тетяну Іванівну -  старосту Сніжнянського старостинського округу;</w:t>
      </w:r>
    </w:p>
    <w:p w:rsidR="00D27903" w:rsidRDefault="00D27903" w:rsidP="00D2790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-Слотвінську Світлану Володимирівну – старосту Ширмівського старостинського округу.</w:t>
      </w:r>
    </w:p>
    <w:p w:rsidR="00D27903" w:rsidRDefault="00D27903" w:rsidP="00D2790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2. Затвердити новий персональний склад виконавчого комітету Погребищенської міської ради 8 скликання: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</w:rPr>
      </w:pPr>
      <w:r>
        <w:rPr>
          <w:rStyle w:val="rvts0"/>
          <w:lang w:val="ru-RU"/>
        </w:rPr>
        <w:t>Погребищенський міський голова Волинський С.О.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Секретар Погребищенської міської радиради Шафранський П.П.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Керуючий справами  (секретар) виконавчого комітету Погребищенської міської ради Фроєско Л.М.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Перший заступник міського голови Потучек-Запольський Є.М.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Заступник міського голови Тригуб О.С.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Заступник міського голови Гордійчук І.П.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Начальник відділу організаційної та інформаційної роботи Погребищенської міської ради Захарчук І.О.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Начальник відділу фінансового та матеріально-технічного забезпечення Погребищенської міської ради Недошовенко К.А.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Начальник управління соціального захисту населення Погребищенської міської ради Ткачук В.В.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Начальник фінансового управління Погребищенської міської ради Недошовенко О.В.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lang w:val="ru-RU"/>
        </w:rPr>
      </w:pPr>
      <w:r>
        <w:rPr>
          <w:rStyle w:val="rvts0"/>
          <w:lang w:val="ru-RU"/>
        </w:rPr>
        <w:t>Начальник в</w:t>
      </w:r>
      <w:r>
        <w:rPr>
          <w:rStyle w:val="rvts0"/>
          <w:lang w:val="uk-UA"/>
        </w:rPr>
        <w:t>і</w:t>
      </w:r>
      <w:r>
        <w:rPr>
          <w:rStyle w:val="rvts0"/>
          <w:lang w:val="ru-RU"/>
        </w:rPr>
        <w:t xml:space="preserve">дділу правового забезпечення Погребищенської міської ради Андрійчук В.В. 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Начальник відділу надання адміністративних послуг та державної реєстрації Погребищенської міської ради Заморока Л.М.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Начальник відділу  культури Погребищенської міської ради Єфімовський С.В.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 Коріненко В.В.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Начальник відділу економічного розвитку, інвестицій, стратегічного планування Погребищенської міської ради Лабенко Є.М.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uk-UA"/>
        </w:rPr>
        <w:lastRenderedPageBreak/>
        <w:t>Н</w:t>
      </w:r>
      <w:r>
        <w:rPr>
          <w:rFonts w:eastAsia="Times New Roman" w:cs="Times New Roman"/>
          <w:lang w:val="ru-RU"/>
        </w:rPr>
        <w:t>ачальник служби у справах дітей Погребищенської міської ради Мединська О.В.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Начальник відділу з питань оборонної роботи, цивільного захисту та взаємодії з правоохоронними органами Погребищенської міської ради Скарбовійчук С.М.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Начальник відділу освіти Погребищенської міської ради Тимощук А.В.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Style w:val="rvts0"/>
          <w:lang w:val="ru-RU"/>
        </w:rPr>
        <w:t>Староста</w:t>
      </w:r>
      <w:r>
        <w:rPr>
          <w:lang w:val="ru-RU"/>
        </w:rPr>
        <w:t xml:space="preserve">Адамівського старостинського округу </w:t>
      </w:r>
      <w:r>
        <w:rPr>
          <w:bCs/>
          <w:lang w:val="ru-RU"/>
        </w:rPr>
        <w:t>Щасливцева С.М</w:t>
      </w:r>
      <w:r>
        <w:rPr>
          <w:lang w:val="ru-RU"/>
        </w:rPr>
        <w:t>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Староста Андрушівського старостинського округу </w:t>
      </w:r>
      <w:r>
        <w:rPr>
          <w:bCs/>
          <w:lang w:val="ru-RU"/>
        </w:rPr>
        <w:t>Чоботок В.М</w:t>
      </w:r>
      <w:r>
        <w:rPr>
          <w:lang w:val="ru-RU"/>
        </w:rPr>
        <w:t>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Бабинецького старостинського округу Ковальчук Л.А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Староста Білашківського старостинського округу </w:t>
      </w:r>
      <w:r>
        <w:rPr>
          <w:bCs/>
          <w:lang w:val="ru-RU"/>
        </w:rPr>
        <w:t>Дзигар Ю.І.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Староста Борщагівського старостинського округу </w:t>
      </w:r>
      <w:r>
        <w:rPr>
          <w:bCs/>
          <w:lang w:val="ru-RU"/>
        </w:rPr>
        <w:t>Лубчук Т.Д.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Староста Гопчицького старостинського округу </w:t>
      </w:r>
      <w:r>
        <w:rPr>
          <w:bCs/>
          <w:lang w:val="ru-RU"/>
        </w:rPr>
        <w:t>Прилуцький Р. М</w:t>
      </w:r>
      <w:r>
        <w:rPr>
          <w:lang w:val="ru-RU"/>
        </w:rPr>
        <w:t>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Дзюньківського старостинського округу Бараболя В.В.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Довгалівського старостинського округу Томчук О.М.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Збаржівського старостинського округу Горковенко В.А.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Левківського старостинського округу Штогрин Л.С.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Мончиського старостинського округу Ткачук І.В.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Морозівського старостинського округу Мартинюк Т.Ю.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Надросянського старостинського округу Лесик В.Й.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Новофастівського старостинського округу ШепетяЛ.І.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Очеретнянського старостинського округу ЛісніченкоС.В.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Павлівського старостинського округу Панасюк В.М.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Педосівського старостинського округу ДовгополюкТ. 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Плисківського старостинського округу Рябцун Р.В.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Розкопанського старостинського округу Корж Т.І.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Саражинецького старостинського округу Рибак Т.І.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Сніжнянського старостинського округу  Адамчук Т.І.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Станилівського старостинського округу Хоменко В.І.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Старостинецького старостинського округу Філіповський Ю.О.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Черемошненського старостинського округу Левченко В.В.</w:t>
      </w:r>
    </w:p>
    <w:p w:rsidR="00D27903" w:rsidRDefault="00D27903" w:rsidP="00D2790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Староста Ширм</w:t>
      </w:r>
      <w:r>
        <w:rPr>
          <w:lang w:val="uk-UA"/>
        </w:rPr>
        <w:t>і</w:t>
      </w:r>
      <w:r>
        <w:rPr>
          <w:lang w:val="ru-RU"/>
        </w:rPr>
        <w:t>вського старостинського округу  Слотвінська С.В.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ru-RU"/>
        </w:rPr>
      </w:pPr>
    </w:p>
    <w:p w:rsidR="00D27903" w:rsidRDefault="00D27903" w:rsidP="00D2790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3.Визнати таким, що втратило чинність, рішення </w:t>
      </w:r>
      <w:r>
        <w:rPr>
          <w:sz w:val="28"/>
          <w:szCs w:val="28"/>
        </w:rPr>
        <w:t xml:space="preserve">8сесії </w:t>
      </w:r>
      <w:r>
        <w:rPr>
          <w:sz w:val="28"/>
          <w:szCs w:val="28"/>
          <w:lang w:val="ru-RU"/>
        </w:rPr>
        <w:t xml:space="preserve">Погребищенськоїміської ради  </w:t>
      </w:r>
      <w:r>
        <w:rPr>
          <w:sz w:val="28"/>
          <w:szCs w:val="28"/>
        </w:rPr>
        <w:t>8 скликання     від 8 квітня 2021 року №7-8-8/448 «Про затвердження персонального складу виконавчого комітету Погребищенської міської ради».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4.Контроль за виконанням цього рішення покласти на постійну комісію міської ради з питань регламенту, депутатської діяльності і етики, гласності, </w:t>
      </w:r>
      <w:r>
        <w:rPr>
          <w:rFonts w:eastAsia="Times New Roman" w:cs="Times New Roman"/>
          <w:lang w:val="uk-UA"/>
        </w:rPr>
        <w:lastRenderedPageBreak/>
        <w:t>адміністративного устрою, забезпечення законності, протидії корупції (В.О.Никитюк).</w:t>
      </w: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D27903" w:rsidRDefault="00D27903" w:rsidP="00D27903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Міський голова</w:t>
      </w:r>
      <w:r>
        <w:rPr>
          <w:rFonts w:eastAsia="Times New Roman" w:cs="Times New Roman"/>
          <w:b/>
          <w:lang w:val="uk-UA"/>
        </w:rPr>
        <w:tab/>
      </w:r>
      <w:r>
        <w:rPr>
          <w:rFonts w:eastAsia="Times New Roman" w:cs="Times New Roman"/>
          <w:b/>
          <w:lang w:val="uk-UA"/>
        </w:rPr>
        <w:tab/>
      </w:r>
      <w:r>
        <w:rPr>
          <w:rFonts w:eastAsia="Times New Roman" w:cs="Times New Roman"/>
          <w:b/>
          <w:lang w:val="uk-UA"/>
        </w:rPr>
        <w:tab/>
      </w:r>
      <w:r>
        <w:rPr>
          <w:rFonts w:eastAsia="Times New Roman" w:cs="Times New Roman"/>
          <w:b/>
          <w:lang w:val="uk-UA"/>
        </w:rPr>
        <w:tab/>
      </w:r>
      <w:r>
        <w:rPr>
          <w:rFonts w:eastAsia="Times New Roman" w:cs="Times New Roman"/>
          <w:b/>
          <w:lang w:val="uk-UA"/>
        </w:rPr>
        <w:tab/>
        <w:t>Сергій  ВОЛИНСЬКИЙ</w:t>
      </w:r>
    </w:p>
    <w:p w:rsidR="00D57C7D" w:rsidRDefault="00D57C7D">
      <w:bookmarkStart w:id="0" w:name="_GoBack"/>
      <w:bookmarkEnd w:id="0"/>
    </w:p>
    <w:sectPr w:rsidR="00D5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3"/>
    <w:rsid w:val="00D27903"/>
    <w:rsid w:val="00D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</cp:revision>
  <dcterms:created xsi:type="dcterms:W3CDTF">2021-08-19T07:43:00Z</dcterms:created>
  <dcterms:modified xsi:type="dcterms:W3CDTF">2021-08-19T07:43:00Z</dcterms:modified>
</cp:coreProperties>
</file>