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DD" w:rsidRPr="00B11D2D" w:rsidRDefault="007E4CDD" w:rsidP="007E4CDD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7E4CDD" w:rsidRDefault="007E4CDD" w:rsidP="007E4CDD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7E4CDD" w:rsidRPr="00B11D2D" w:rsidRDefault="007E4CDD" w:rsidP="007E4CDD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7E4CDD" w:rsidRPr="00B11D2D" w:rsidRDefault="007E4CDD" w:rsidP="007E4CDD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7E4CDD" w:rsidRDefault="007E4CDD" w:rsidP="007E4CDD">
      <w:pPr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26.04.2019</w:t>
      </w:r>
      <w:r>
        <w:rPr>
          <w:rFonts w:ascii="Times New Roman" w:hAnsi="Times New Roman"/>
          <w:sz w:val="24"/>
          <w:szCs w:val="24"/>
          <w:lang w:val="uk-UA" w:eastAsia="ru-RU"/>
        </w:rPr>
        <w:t>____</w:t>
      </w:r>
      <w:r w:rsidRPr="00731CB4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160</w:t>
      </w:r>
    </w:p>
    <w:p w:rsidR="007E4CDD" w:rsidRPr="0066250B" w:rsidRDefault="007E4CDD" w:rsidP="007E4C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E4CDD" w:rsidRPr="00AC1E96" w:rsidRDefault="007E4CDD" w:rsidP="007E4C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C1E96">
        <w:rPr>
          <w:rFonts w:ascii="Times New Roman" w:hAnsi="Times New Roman"/>
          <w:b/>
          <w:bCs/>
          <w:sz w:val="24"/>
          <w:szCs w:val="24"/>
          <w:lang w:val="uk-UA"/>
        </w:rPr>
        <w:t>ТЕХНОЛОГІЧНА КАРТКА</w:t>
      </w:r>
    </w:p>
    <w:p w:rsidR="007E4CDD" w:rsidRPr="0066250B" w:rsidRDefault="007E4CDD" w:rsidP="007E4CDD">
      <w:pPr>
        <w:spacing w:after="0" w:line="240" w:lineRule="auto"/>
        <w:jc w:val="center"/>
        <w:rPr>
          <w:rStyle w:val="rvts0"/>
          <w:lang w:val="uk-UA"/>
        </w:rPr>
      </w:pPr>
      <w:r w:rsidRPr="00AC1E96">
        <w:rPr>
          <w:rFonts w:ascii="Times New Roman" w:hAnsi="Times New Roman"/>
          <w:bCs/>
          <w:sz w:val="24"/>
          <w:szCs w:val="24"/>
          <w:lang w:val="uk-UA"/>
        </w:rPr>
        <w:t xml:space="preserve">адміністративної послуги з видачі </w:t>
      </w:r>
      <w:r w:rsidRPr="00AC1E96">
        <w:rPr>
          <w:rStyle w:val="rvts0"/>
          <w:rFonts w:ascii="Times New Roman" w:hAnsi="Times New Roman"/>
          <w:sz w:val="24"/>
          <w:szCs w:val="24"/>
          <w:lang w:val="uk-UA"/>
        </w:rPr>
        <w:t>рішення про передачу у власність, надання у постійне користування та надання в оренду земельних ділянок сільськогосподарського призначення державної власності</w:t>
      </w:r>
      <w:r w:rsidRPr="0066250B"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</w:p>
    <w:p w:rsidR="007E4CDD" w:rsidRPr="0066250B" w:rsidRDefault="007E4CDD" w:rsidP="007E4CDD">
      <w:pPr>
        <w:spacing w:after="0" w:line="240" w:lineRule="auto"/>
        <w:jc w:val="center"/>
        <w:rPr>
          <w:rStyle w:val="rvts0"/>
          <w:rFonts w:ascii="Times New Roman" w:hAnsi="Times New Roman"/>
          <w:sz w:val="24"/>
          <w:szCs w:val="24"/>
          <w:lang w:val="uk-UA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402"/>
        <w:gridCol w:w="2552"/>
        <w:gridCol w:w="850"/>
        <w:gridCol w:w="2403"/>
      </w:tblGrid>
      <w:tr w:rsidR="007E4CDD" w:rsidRPr="0066250B" w:rsidTr="00030BB9">
        <w:trPr>
          <w:cantSplit/>
          <w:trHeight w:val="6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</w:t>
            </w:r>
          </w:p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Термін виконання </w:t>
            </w:r>
          </w:p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ind w:hanging="49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Приймання та реєстрація заяви щодо затвердження документації із землеустрою, поданої суб’єктом звернення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Протягом одного робочого дня (заяви реєструються в день їх надходження в порядку їх черговості)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spacing w:after="0" w:line="240" w:lineRule="auto"/>
              <w:ind w:hanging="49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Передача заяви та документації із землеустрою суб’єкту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день реєстрації заяви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C1E9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Приймання  та реєстрація заяви в структурному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AC1E96">
              <w:rPr>
                <w:rFonts w:ascii="Times New Roman" w:hAnsi="Times New Roman"/>
                <w:sz w:val="24"/>
                <w:szCs w:val="24"/>
                <w:highlight w:val="red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особа, визначена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Не пізніше першого робочого дня з дня реєстрації заяви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заяви та документації із землеустрою керівництву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Не пізніше першого робочого дня з дня реєстрації заяви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Керівництво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другого робочого дня з дня реєстрації заяви в</w:t>
            </w:r>
            <w:r w:rsidRPr="0066250B"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та документації із землеустрою керівнику відповідного структурного підрозділу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другого робочого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Керівник відповідного структурного підрозділу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четвертого календарного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та документації із землеустрою відповідальній особі структурного підрозділу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четвертого календарного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Опрацювання документації із землеустрою, зокрема, перевірка відповідності документації із землеустрою вимогам законів та прийнятих відповідно до них нормативно-правових актів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сьомого календарного дня з дня отримання 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рішення про передачу земельної ділянки сільськогосподарського призначення державної власності або листа про відмову у його наданні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одинадцятого календарного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11.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Подача рішення про передачу земельної ділянки сільськогосподарського призначення державної власності або листа про відмову у його наданні, заяви та документації із землеустрою керівнику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структурного підрозділу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одинадцятого календарного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272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Подача рішення про передачу земельної ділянки сільськогосподарського призначення державної власності або листа про відмову у його наданні, заяви та документації із землеустрою керівництву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дванадцятого календарного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64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 рішення про передачу земельної ділянки сільськогосподарського призначення державної власності або листа про відмову у його наданні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Керівництво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тринадцятого календарного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64"/>
          <w:jc w:val="center"/>
        </w:trPr>
        <w:tc>
          <w:tcPr>
            <w:tcW w:w="56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Реєстрація рішення про передачу земельної ділянки сільськогосподарського призначення державної власності або листа про відмову у його наданні в системі електронного документообігу</w:t>
            </w:r>
          </w:p>
        </w:tc>
        <w:tc>
          <w:tcPr>
            <w:tcW w:w="2552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03" w:type="dxa"/>
            <w:shd w:val="clear" w:color="auto" w:fill="auto"/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чотирнадцятого календарного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Передача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засвідченої копії рішення про передачу земельної ділянки сільськогосподарського призначення державної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власності або оригіналу листа про відмову у наданні такого рішення, документації із землеустрою,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поданої суб’єктом звернення,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центру надання адміністративних послуг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Відповідальна особа, визначена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lastRenderedPageBreak/>
              <w:t>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чотирнадцятого календарного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структурному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Надання засвідченої копії рішення про передачу земельної ділянки сільськогосподарського призначення державної власності або оригіналу листа про відмову у наданні такого рішення,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документації із землеустрою, поданої суб’єктом звернення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spacing w:after="0" w:line="240" w:lineRule="auto"/>
              <w:jc w:val="center"/>
              <w:rPr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чотирнадцятого календарного дня з дня реєстрації заяви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CDD" w:rsidRPr="0066250B" w:rsidTr="00030BB9">
        <w:trPr>
          <w:trHeight w:val="64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Загальна кількість днів надання послуги 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 календарних днів</w:t>
            </w:r>
          </w:p>
        </w:tc>
      </w:tr>
      <w:tr w:rsidR="007E4CDD" w:rsidRPr="0066250B" w:rsidTr="00030BB9">
        <w:trPr>
          <w:trHeight w:val="64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D" w:rsidRPr="0066250B" w:rsidRDefault="007E4CDD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 календарних днів</w:t>
            </w:r>
          </w:p>
        </w:tc>
      </w:tr>
    </w:tbl>
    <w:p w:rsidR="007E4CDD" w:rsidRPr="0066250B" w:rsidRDefault="007E4CDD" w:rsidP="007E4CDD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E4CDD" w:rsidRPr="0066250B" w:rsidRDefault="007E4CDD" w:rsidP="007E4CDD">
      <w:pPr>
        <w:ind w:lef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50B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адміністратора центру надання адміністративних послуг та/або посадової особи 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>структурному підрозділ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3162C">
        <w:rPr>
          <w:rFonts w:ascii="Times New Roman" w:hAnsi="Times New Roman"/>
          <w:sz w:val="24"/>
          <w:szCs w:val="24"/>
          <w:lang w:val="uk-UA" w:eastAsia="ru-RU"/>
        </w:rPr>
        <w:t>у район</w:t>
      </w:r>
      <w:r>
        <w:rPr>
          <w:rFonts w:ascii="Times New Roman" w:hAnsi="Times New Roman"/>
          <w:sz w:val="24"/>
          <w:szCs w:val="24"/>
          <w:lang w:val="uk-UA" w:eastAsia="ru-RU"/>
        </w:rPr>
        <w:t>ах</w:t>
      </w:r>
      <w:r w:rsidRPr="0003162C">
        <w:rPr>
          <w:rFonts w:ascii="Times New Roman" w:hAnsi="Times New Roman"/>
          <w:sz w:val="24"/>
          <w:szCs w:val="24"/>
          <w:lang w:val="uk-UA" w:eastAsia="ru-RU"/>
        </w:rPr>
        <w:t xml:space="preserve"> та м. Вінниці Головного управління </w:t>
      </w:r>
      <w:proofErr w:type="spellStart"/>
      <w:r w:rsidRPr="0003162C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03162C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6250B">
        <w:rPr>
          <w:rFonts w:ascii="Times New Roman" w:hAnsi="Times New Roman"/>
          <w:sz w:val="24"/>
          <w:szCs w:val="24"/>
          <w:lang w:val="uk-UA"/>
        </w:rPr>
        <w:t xml:space="preserve"> можуть бути оскаржені до суду в порядку, встановленому законом.</w:t>
      </w:r>
    </w:p>
    <w:p w:rsidR="007E4CDD" w:rsidRPr="0066250B" w:rsidRDefault="007E4CDD" w:rsidP="007E4CDD">
      <w:pPr>
        <w:ind w:left="-284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250B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p w:rsidR="007E4CDD" w:rsidRPr="0066250B" w:rsidRDefault="007E4CDD" w:rsidP="007E4C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525375" w:rsidRPr="007E4CDD" w:rsidRDefault="00525375">
      <w:pPr>
        <w:rPr>
          <w:lang w:val="uk-UA"/>
        </w:rPr>
      </w:pPr>
    </w:p>
    <w:sectPr w:rsidR="00525375" w:rsidRPr="007E4CDD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DD"/>
    <w:rsid w:val="000B2430"/>
    <w:rsid w:val="002906F3"/>
    <w:rsid w:val="00525375"/>
    <w:rsid w:val="007E4CDD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DD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E4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2019-06-03T10:01:00Z</dcterms:created>
  <dcterms:modified xsi:type="dcterms:W3CDTF">2019-06-03T10:01:00Z</dcterms:modified>
</cp:coreProperties>
</file>