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D504" w14:textId="77777777" w:rsidR="006741D2" w:rsidRDefault="00000000">
      <w:pPr>
        <w:pStyle w:val="Standard"/>
        <w:tabs>
          <w:tab w:val="left" w:pos="4950"/>
        </w:tabs>
        <w:ind w:left="810"/>
      </w:pPr>
      <w:r>
        <w:rPr>
          <w:rStyle w:val="a4"/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       </w:t>
      </w:r>
      <w:r>
        <w:rPr>
          <w:rStyle w:val="a4"/>
          <w:noProof/>
          <w:lang w:val="en-US" w:eastAsia="en-US"/>
        </w:rPr>
        <w:drawing>
          <wp:inline distT="0" distB="0" distL="0" distR="0" wp14:anchorId="03412878" wp14:editId="75BA4155">
            <wp:extent cx="504721" cy="703438"/>
            <wp:effectExtent l="0" t="0" r="0" b="1412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21" cy="7034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4F6CED2" w14:textId="77777777" w:rsidR="006741D2" w:rsidRDefault="00000000">
      <w:pPr>
        <w:pStyle w:val="Standard"/>
        <w:tabs>
          <w:tab w:val="left" w:pos="3050"/>
          <w:tab w:val="left" w:pos="4995"/>
        </w:tabs>
        <w:spacing w:after="0" w:line="240" w:lineRule="atLeast"/>
        <w:ind w:left="81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УКРАЇНА</w:t>
      </w:r>
    </w:p>
    <w:p w14:paraId="3B693C5C" w14:textId="77777777" w:rsidR="006741D2" w:rsidRDefault="00000000">
      <w:pPr>
        <w:pStyle w:val="Standard"/>
        <w:tabs>
          <w:tab w:val="left" w:pos="3050"/>
        </w:tabs>
        <w:spacing w:after="0" w:line="240" w:lineRule="atLeast"/>
        <w:ind w:left="810"/>
      </w:pPr>
      <w:r>
        <w:rPr>
          <w:rStyle w:val="a4"/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>
        <w:rPr>
          <w:rStyle w:val="a4"/>
          <w:rFonts w:ascii="Times New Roman" w:hAnsi="Times New Roman"/>
          <w:b/>
          <w:sz w:val="24"/>
          <w:szCs w:val="24"/>
          <w:lang w:val="uk-UA"/>
        </w:rPr>
        <w:t>ВІННИЦЬКА   ОБЛАСТЬ</w:t>
      </w:r>
    </w:p>
    <w:p w14:paraId="4F3D68D1" w14:textId="77777777" w:rsidR="006741D2" w:rsidRDefault="00000000">
      <w:pPr>
        <w:pStyle w:val="Standard"/>
        <w:tabs>
          <w:tab w:val="left" w:pos="3050"/>
        </w:tabs>
        <w:spacing w:after="0" w:line="240" w:lineRule="atLeast"/>
        <w:ind w:left="81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ВІННИЦЬКИЙ РАЙОН</w:t>
      </w:r>
    </w:p>
    <w:p w14:paraId="01EAFA23" w14:textId="77777777" w:rsidR="006741D2" w:rsidRDefault="00000000">
      <w:pPr>
        <w:pStyle w:val="Standard"/>
        <w:tabs>
          <w:tab w:val="left" w:pos="3465"/>
        </w:tabs>
        <w:spacing w:after="0" w:line="240" w:lineRule="atLeast"/>
        <w:ind w:left="8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ПОГРЕБИЩЕНСЬКА  МІСЬКА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РАДА</w:t>
      </w:r>
    </w:p>
    <w:p w14:paraId="2E8ACCE2" w14:textId="77777777" w:rsidR="006741D2" w:rsidRDefault="00000000">
      <w:pPr>
        <w:pStyle w:val="Standard"/>
        <w:tabs>
          <w:tab w:val="left" w:pos="2310"/>
        </w:tabs>
        <w:spacing w:after="0" w:line="240" w:lineRule="atLeast"/>
        <w:ind w:left="810"/>
      </w:pPr>
      <w:r>
        <w:rPr>
          <w:rStyle w:val="a4"/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Style w:val="a4"/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П   Р   О   Т   О   К   О   Л</w:t>
      </w:r>
    </w:p>
    <w:p w14:paraId="1DE2CE7A" w14:textId="77777777" w:rsidR="006741D2" w:rsidRDefault="006741D2">
      <w:pPr>
        <w:pStyle w:val="Standard"/>
        <w:tabs>
          <w:tab w:val="left" w:pos="2310"/>
        </w:tabs>
        <w:spacing w:after="0" w:line="240" w:lineRule="atLeast"/>
        <w:ind w:left="81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2117D6AB" w14:textId="77777777" w:rsidR="006741D2" w:rsidRDefault="00000000">
      <w:pPr>
        <w:pStyle w:val="Standard"/>
        <w:tabs>
          <w:tab w:val="left" w:pos="1500"/>
        </w:tabs>
        <w:spacing w:after="0" w:line="240" w:lineRule="atLeast"/>
        <w:rPr>
          <w:rFonts w:ascii="Times New Roman" w:hAnsi="Times New Roman"/>
          <w:sz w:val="28"/>
          <w:szCs w:val="28"/>
          <w:u w:val="single" w:color="000000"/>
          <w:lang w:val="uk-UA"/>
        </w:rPr>
      </w:pPr>
      <w:r>
        <w:rPr>
          <w:rFonts w:ascii="Times New Roman" w:hAnsi="Times New Roman"/>
          <w:sz w:val="28"/>
          <w:szCs w:val="28"/>
          <w:u w:val="single" w:color="000000"/>
          <w:lang w:val="uk-UA"/>
        </w:rPr>
        <w:t xml:space="preserve">   24  грудня  2020 року                                                         4 сесія 8 скликання    </w:t>
      </w:r>
    </w:p>
    <w:p w14:paraId="2A932860" w14:textId="77777777" w:rsidR="006741D2" w:rsidRDefault="006741D2">
      <w:pPr>
        <w:pStyle w:val="Standard"/>
        <w:tabs>
          <w:tab w:val="left" w:pos="1500"/>
          <w:tab w:val="center" w:pos="4677"/>
          <w:tab w:val="left" w:pos="7060"/>
          <w:tab w:val="right" w:pos="9355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u w:val="single" w:color="000000"/>
          <w:lang w:val="uk-UA"/>
        </w:rPr>
      </w:pPr>
    </w:p>
    <w:p w14:paraId="6A80C4F0" w14:textId="77777777" w:rsidR="006741D2" w:rsidRDefault="00000000">
      <w:pPr>
        <w:pStyle w:val="Standard"/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14:paraId="691011C3" w14:textId="77777777" w:rsidR="006741D2" w:rsidRDefault="00000000">
      <w:pPr>
        <w:pStyle w:val="Standard"/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Загальний склад міської ради        - 26 депутатів</w:t>
      </w:r>
    </w:p>
    <w:p w14:paraId="2886593B" w14:textId="77777777" w:rsidR="006741D2" w:rsidRDefault="00000000">
      <w:pPr>
        <w:pStyle w:val="Standard"/>
        <w:tabs>
          <w:tab w:val="left" w:pos="900"/>
        </w:tabs>
        <w:spacing w:after="0" w:line="240" w:lineRule="auto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     Присутні на сесії                     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- 24 </w:t>
      </w:r>
      <w:proofErr w:type="spellStart"/>
      <w:r>
        <w:rPr>
          <w:rStyle w:val="a4"/>
          <w:rFonts w:ascii="Times New Roman" w:hAnsi="Times New Roman"/>
          <w:sz w:val="28"/>
          <w:szCs w:val="28"/>
          <w:lang w:val="uk-UA"/>
        </w:rPr>
        <w:t>деп</w:t>
      </w:r>
      <w:proofErr w:type="spellEnd"/>
      <w:r>
        <w:rPr>
          <w:rStyle w:val="a4"/>
          <w:rFonts w:ascii="Times New Roman" w:hAnsi="Times New Roman"/>
          <w:sz w:val="28"/>
          <w:szCs w:val="28"/>
          <w:lang w:val="uk-UA"/>
        </w:rPr>
        <w:t>.</w:t>
      </w:r>
    </w:p>
    <w:p w14:paraId="4519FBC8" w14:textId="77777777" w:rsidR="006741D2" w:rsidRDefault="00000000">
      <w:pPr>
        <w:pStyle w:val="Standard"/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Відсутні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- 2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0DD0F36" w14:textId="77777777" w:rsidR="006741D2" w:rsidRDefault="00000000">
      <w:pPr>
        <w:pStyle w:val="Standard"/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З них:</w:t>
      </w:r>
    </w:p>
    <w:p w14:paraId="0B9D3F25" w14:textId="77777777" w:rsidR="006741D2" w:rsidRDefault="00000000">
      <w:pPr>
        <w:pStyle w:val="Standard"/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у відрядженні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- 2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A8C2E95" w14:textId="77777777" w:rsidR="006741D2" w:rsidRDefault="00000000">
      <w:pPr>
        <w:pStyle w:val="Standard"/>
        <w:tabs>
          <w:tab w:val="left" w:pos="90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5EE3D02F" w14:textId="77777777" w:rsidR="006741D2" w:rsidRDefault="00000000">
      <w:pPr>
        <w:pStyle w:val="Standard"/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Участь в голосуванні приймає міський голова.</w:t>
      </w:r>
    </w:p>
    <w:p w14:paraId="64B694E8" w14:textId="77777777" w:rsidR="006741D2" w:rsidRDefault="006741D2">
      <w:pPr>
        <w:pStyle w:val="Standard"/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7B6F75" w14:textId="77777777" w:rsidR="006741D2" w:rsidRDefault="006741D2">
      <w:pPr>
        <w:pStyle w:val="Standard"/>
        <w:tabs>
          <w:tab w:val="left" w:pos="900"/>
          <w:tab w:val="center" w:pos="43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6FB9EA" w14:textId="77777777" w:rsidR="006741D2" w:rsidRDefault="00000000">
      <w:pPr>
        <w:pStyle w:val="Standard"/>
        <w:tabs>
          <w:tab w:val="left" w:pos="900"/>
          <w:tab w:val="center" w:pos="439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У роботі сесії беруть участь голова Погребищенської РДА Бутенко З.М.</w:t>
      </w:r>
    </w:p>
    <w:p w14:paraId="2E3C1AC1" w14:textId="77777777" w:rsidR="006741D2" w:rsidRDefault="00000000">
      <w:pPr>
        <w:pStyle w:val="Standard"/>
        <w:tabs>
          <w:tab w:val="left" w:pos="90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52DB224C" w14:textId="77777777" w:rsidR="006741D2" w:rsidRDefault="00000000">
      <w:pPr>
        <w:pStyle w:val="Standard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Секретаріат засідання:  Мамчур Є.І.,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Чабанюк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Шафранська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Ю.О.</w:t>
      </w:r>
    </w:p>
    <w:p w14:paraId="3BBFA2B0" w14:textId="77777777" w:rsidR="006741D2" w:rsidRDefault="00000000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Лічильна комісія: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Никитюк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В.О., Плахтій В.П., Павлюк В.Є.</w:t>
      </w:r>
    </w:p>
    <w:p w14:paraId="41D1150D" w14:textId="77777777" w:rsidR="006741D2" w:rsidRDefault="00000000">
      <w:pPr>
        <w:pStyle w:val="Standard"/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</w:p>
    <w:p w14:paraId="0D2168C5" w14:textId="77777777" w:rsidR="006741D2" w:rsidRDefault="00000000">
      <w:pPr>
        <w:pStyle w:val="Standard"/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Розгляд клопотання депутата міської ради Олексієнка В.С. про створення фракції “Українська стратегія Гройсмана” у складі 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5BD0743" w14:textId="77777777" w:rsidR="006741D2" w:rsidRDefault="00000000">
      <w:pPr>
        <w:pStyle w:val="Standard"/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Розгляд клопотання депутата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Чабаненко Ю.О. про створення фракції “Всеукраїнське об'єднання “Батьківщина” у складі 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FCC69EF" w14:textId="77777777" w:rsidR="006741D2" w:rsidRDefault="00000000">
      <w:pPr>
        <w:pStyle w:val="Standard"/>
        <w:tabs>
          <w:tab w:val="left" w:pos="3345"/>
        </w:tabs>
        <w:spacing w:after="0" w:line="240" w:lineRule="auto"/>
        <w:jc w:val="both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Розгляд заяви депутата міської ради </w:t>
      </w:r>
      <w:proofErr w:type="spellStart"/>
      <w:r>
        <w:rPr>
          <w:rStyle w:val="a4"/>
          <w:rFonts w:ascii="Times New Roman" w:hAnsi="Times New Roman"/>
          <w:sz w:val="28"/>
          <w:szCs w:val="28"/>
          <w:lang w:val="uk-UA"/>
        </w:rPr>
        <w:t>Огородника</w:t>
      </w:r>
      <w:proofErr w:type="spellEnd"/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С.В. про складання повноважень голови постійної комісії </w:t>
      </w:r>
      <w:r>
        <w:rPr>
          <w:rStyle w:val="a4"/>
          <w:rFonts w:ascii="Times New Roman" w:hAnsi="Times New Roman"/>
          <w:bCs/>
          <w:sz w:val="28"/>
          <w:szCs w:val="28"/>
          <w:lang w:val="uk-UA"/>
        </w:rPr>
        <w:t>з  питань освіти, культури і туризму,  спорту, роботи з молоддю,  охорони здоров’я, соціального захисту населення, роботи з ветеранами.</w:t>
      </w:r>
    </w:p>
    <w:p w14:paraId="7008D26F" w14:textId="77777777" w:rsidR="006741D2" w:rsidRDefault="006741D2">
      <w:pPr>
        <w:pStyle w:val="Standard"/>
        <w:tabs>
          <w:tab w:val="left" w:pos="33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D7DD9A6" w14:textId="77777777" w:rsidR="006741D2" w:rsidRDefault="00000000">
      <w:pPr>
        <w:pStyle w:val="ad"/>
        <w:tabs>
          <w:tab w:val="left" w:pos="3525"/>
        </w:tabs>
        <w:spacing w:after="0" w:line="240" w:lineRule="auto"/>
        <w:ind w:left="0"/>
        <w:jc w:val="both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>
        <w:rPr>
          <w:rStyle w:val="a4"/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14:paraId="00136962" w14:textId="77777777" w:rsidR="006741D2" w:rsidRDefault="00000000">
      <w:pPr>
        <w:pStyle w:val="ad"/>
        <w:tabs>
          <w:tab w:val="left" w:pos="3525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4 сесії міської ради 8 скликання</w:t>
      </w:r>
    </w:p>
    <w:p w14:paraId="03BE914C" w14:textId="77777777" w:rsidR="006741D2" w:rsidRDefault="00000000">
      <w:pPr>
        <w:pStyle w:val="ad"/>
        <w:tabs>
          <w:tab w:val="left" w:pos="3525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24 грудня 2020 року</w:t>
      </w:r>
    </w:p>
    <w:p w14:paraId="40D8C908" w14:textId="77777777" w:rsidR="006741D2" w:rsidRDefault="00000000">
      <w:pPr>
        <w:pStyle w:val="Standard"/>
        <w:numPr>
          <w:ilvl w:val="0"/>
          <w:numId w:val="32"/>
        </w:numPr>
        <w:tabs>
          <w:tab w:val="left" w:pos="-284"/>
          <w:tab w:val="left" w:pos="1276"/>
        </w:tabs>
        <w:spacing w:after="0" w:line="240" w:lineRule="auto"/>
        <w:ind w:left="0" w:right="-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здоров»я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Погребищенської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Майбутнє</w:t>
      </w:r>
      <w:proofErr w:type="spellEnd"/>
      <w:r>
        <w:rPr>
          <w:rFonts w:ascii="Times New Roman" w:hAnsi="Times New Roman"/>
          <w:sz w:val="28"/>
          <w:szCs w:val="28"/>
        </w:rPr>
        <w:t xml:space="preserve"> Надросся у </w:t>
      </w:r>
      <w:proofErr w:type="spellStart"/>
      <w:r>
        <w:rPr>
          <w:rFonts w:ascii="Times New Roman" w:hAnsi="Times New Roman"/>
          <w:sz w:val="28"/>
          <w:szCs w:val="28"/>
        </w:rPr>
        <w:t>збереженні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» на 2021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7A516C8" w14:textId="77777777" w:rsidR="006741D2" w:rsidRDefault="00000000">
      <w:pPr>
        <w:pStyle w:val="Standard"/>
        <w:tabs>
          <w:tab w:val="left" w:pos="-284"/>
          <w:tab w:val="left" w:pos="1276"/>
        </w:tabs>
        <w:spacing w:after="0" w:line="240" w:lineRule="auto"/>
        <w:ind w:right="-283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Доп. </w:t>
      </w:r>
      <w:proofErr w:type="spellStart"/>
      <w:r>
        <w:rPr>
          <w:rFonts w:ascii="Times New Roman" w:hAnsi="Times New Roman"/>
          <w:i/>
          <w:sz w:val="28"/>
          <w:szCs w:val="28"/>
        </w:rPr>
        <w:t>Роздольський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І.Г. – </w:t>
      </w:r>
      <w:proofErr w:type="spellStart"/>
      <w:r>
        <w:rPr>
          <w:rFonts w:ascii="Times New Roman" w:hAnsi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лікар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КП «</w:t>
      </w:r>
      <w:proofErr w:type="spellStart"/>
      <w:r>
        <w:rPr>
          <w:rFonts w:ascii="Times New Roman" w:hAnsi="Times New Roman"/>
          <w:i/>
          <w:sz w:val="28"/>
          <w:szCs w:val="28"/>
        </w:rPr>
        <w:t>Погребищенський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ЦПМСД».</w:t>
      </w:r>
    </w:p>
    <w:p w14:paraId="7367ED57" w14:textId="77777777" w:rsidR="006741D2" w:rsidRDefault="00000000">
      <w:pPr>
        <w:pStyle w:val="Standard"/>
        <w:numPr>
          <w:ilvl w:val="0"/>
          <w:numId w:val="31"/>
        </w:numPr>
        <w:tabs>
          <w:tab w:val="left" w:pos="-284"/>
          <w:tab w:val="left" w:pos="1276"/>
        </w:tabs>
        <w:spacing w:after="0" w:line="240" w:lineRule="auto"/>
        <w:ind w:left="0" w:right="-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Комплексну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цільову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жителів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Погребищенської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2021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5091804" w14:textId="77777777" w:rsidR="006741D2" w:rsidRDefault="00000000">
      <w:pPr>
        <w:pStyle w:val="Standard"/>
        <w:tabs>
          <w:tab w:val="left" w:pos="-284"/>
          <w:tab w:val="left" w:pos="1276"/>
        </w:tabs>
        <w:spacing w:after="0" w:line="240" w:lineRule="auto"/>
        <w:ind w:right="-283" w:firstLine="567"/>
        <w:jc w:val="both"/>
      </w:pPr>
      <w:r>
        <w:rPr>
          <w:rStyle w:val="a4"/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Style w:val="a4"/>
          <w:rFonts w:ascii="Times New Roman" w:hAnsi="Times New Roman"/>
          <w:i/>
          <w:sz w:val="28"/>
          <w:szCs w:val="28"/>
        </w:rPr>
        <w:t>Доп.Ткачук</w:t>
      </w:r>
      <w:proofErr w:type="spellEnd"/>
      <w:r>
        <w:rPr>
          <w:rStyle w:val="a4"/>
          <w:rFonts w:ascii="Times New Roman" w:hAnsi="Times New Roman"/>
          <w:i/>
          <w:sz w:val="28"/>
          <w:szCs w:val="28"/>
        </w:rPr>
        <w:t xml:space="preserve"> В.В. – заступник начальника </w:t>
      </w:r>
      <w:proofErr w:type="spellStart"/>
      <w:r>
        <w:rPr>
          <w:rStyle w:val="a4"/>
          <w:rFonts w:ascii="Times New Roman" w:hAnsi="Times New Roman"/>
          <w:i/>
          <w:sz w:val="28"/>
          <w:szCs w:val="28"/>
        </w:rPr>
        <w:t>управління</w:t>
      </w:r>
      <w:proofErr w:type="spellEnd"/>
      <w:r>
        <w:rPr>
          <w:rStyle w:val="a4"/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i/>
          <w:sz w:val="28"/>
          <w:szCs w:val="28"/>
        </w:rPr>
        <w:t>соціального</w:t>
      </w:r>
      <w:proofErr w:type="spellEnd"/>
      <w:r>
        <w:rPr>
          <w:rStyle w:val="a4"/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Style w:val="a4"/>
          <w:rFonts w:ascii="Times New Roman" w:hAnsi="Times New Roman"/>
          <w:i/>
          <w:sz w:val="28"/>
          <w:szCs w:val="28"/>
        </w:rPr>
        <w:t>захисту</w:t>
      </w:r>
      <w:proofErr w:type="spellEnd"/>
      <w:r>
        <w:rPr>
          <w:rStyle w:val="a4"/>
          <w:rFonts w:ascii="Times New Roman" w:hAnsi="Times New Roman"/>
          <w:i/>
          <w:sz w:val="28"/>
          <w:szCs w:val="28"/>
        </w:rPr>
        <w:t xml:space="preserve">  </w:t>
      </w:r>
      <w:proofErr w:type="spellStart"/>
      <w:r>
        <w:rPr>
          <w:rStyle w:val="a4"/>
          <w:rFonts w:ascii="Times New Roman" w:hAnsi="Times New Roman"/>
          <w:i/>
          <w:sz w:val="28"/>
          <w:szCs w:val="28"/>
        </w:rPr>
        <w:t>населення</w:t>
      </w:r>
      <w:proofErr w:type="spellEnd"/>
      <w:proofErr w:type="gramEnd"/>
      <w:r>
        <w:rPr>
          <w:rStyle w:val="a4"/>
          <w:rFonts w:ascii="Times New Roman" w:hAnsi="Times New Roman"/>
          <w:i/>
          <w:sz w:val="28"/>
          <w:szCs w:val="28"/>
        </w:rPr>
        <w:t xml:space="preserve">  </w:t>
      </w:r>
      <w:proofErr w:type="spellStart"/>
      <w:r>
        <w:rPr>
          <w:rStyle w:val="a4"/>
          <w:rFonts w:ascii="Times New Roman" w:hAnsi="Times New Roman"/>
          <w:i/>
          <w:sz w:val="28"/>
          <w:szCs w:val="28"/>
        </w:rPr>
        <w:t>Погребищенської</w:t>
      </w:r>
      <w:proofErr w:type="spellEnd"/>
      <w:r>
        <w:rPr>
          <w:rStyle w:val="a4"/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i/>
          <w:sz w:val="28"/>
          <w:szCs w:val="28"/>
        </w:rPr>
        <w:t>міської</w:t>
      </w:r>
      <w:proofErr w:type="spellEnd"/>
      <w:r>
        <w:rPr>
          <w:rStyle w:val="a4"/>
          <w:rFonts w:ascii="Times New Roman" w:hAnsi="Times New Roman"/>
          <w:i/>
          <w:sz w:val="28"/>
          <w:szCs w:val="28"/>
        </w:rPr>
        <w:t xml:space="preserve"> ради.</w:t>
      </w:r>
    </w:p>
    <w:p w14:paraId="78EB4391" w14:textId="77777777" w:rsidR="006741D2" w:rsidRDefault="00000000">
      <w:pPr>
        <w:pStyle w:val="Standard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en-US"/>
        </w:rPr>
      </w:pPr>
      <w:r>
        <w:rPr>
          <w:rFonts w:ascii="Times New Roman" w:hAnsi="Times New Roman"/>
          <w:bCs/>
          <w:sz w:val="28"/>
          <w:szCs w:val="28"/>
          <w:lang w:val="uk-UA" w:eastAsia="en-US"/>
        </w:rPr>
        <w:t>3. Про виконання  Програми  розвитку архівної справи у Погребищенському районі  на  2220-2024 роки та про затвердження  Програми  розвитку архівної справи у Погребищенській міській територіальній громаді на  2021-2024 роки.</w:t>
      </w:r>
    </w:p>
    <w:p w14:paraId="748C0417" w14:textId="77777777" w:rsidR="006741D2" w:rsidRDefault="00000000">
      <w:pPr>
        <w:pStyle w:val="Standard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lang w:val="uk-UA" w:eastAsia="en-US"/>
        </w:rPr>
      </w:pPr>
      <w:r>
        <w:rPr>
          <w:rFonts w:ascii="Times New Roman" w:hAnsi="Times New Roman"/>
          <w:bCs/>
          <w:i/>
          <w:sz w:val="28"/>
          <w:szCs w:val="28"/>
          <w:lang w:val="uk-UA" w:eastAsia="en-US"/>
        </w:rPr>
        <w:t xml:space="preserve"> 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 w:eastAsia="en-US"/>
        </w:rPr>
        <w:t>Доп.Мізернюк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 w:eastAsia="en-US"/>
        </w:rPr>
        <w:t xml:space="preserve"> Н.В. – архівіст-директор КУ «Погребищенський трудовий архів».</w:t>
      </w:r>
    </w:p>
    <w:p w14:paraId="3A85CE48" w14:textId="77777777" w:rsidR="006741D2" w:rsidRDefault="00000000">
      <w:pPr>
        <w:pStyle w:val="Standard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4.Про затвердження Програми фінансової підтримки Комунального підприємства «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Погребищекомунсервіс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» Погребищенської міської ради Вінницької області  на 2021 рік.</w:t>
      </w:r>
    </w:p>
    <w:p w14:paraId="3A477799" w14:textId="77777777" w:rsidR="006741D2" w:rsidRDefault="00000000">
      <w:pPr>
        <w:pStyle w:val="Standard"/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>Доп.Тригуб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О.С. – заступник міського голови.</w:t>
      </w:r>
    </w:p>
    <w:p w14:paraId="62C40172" w14:textId="77777777" w:rsidR="006741D2" w:rsidRDefault="00000000">
      <w:pPr>
        <w:pStyle w:val="Standard"/>
        <w:tabs>
          <w:tab w:val="left" w:pos="1276"/>
          <w:tab w:val="left" w:pos="9355"/>
        </w:tabs>
        <w:spacing w:after="0" w:line="240" w:lineRule="auto"/>
        <w:ind w:firstLine="567"/>
        <w:jc w:val="both"/>
      </w:pPr>
      <w:r>
        <w:rPr>
          <w:rStyle w:val="a4"/>
          <w:rFonts w:ascii="Times New Roman" w:hAnsi="Times New Roman"/>
          <w:sz w:val="28"/>
          <w:szCs w:val="28"/>
        </w:rPr>
        <w:t xml:space="preserve"> 5.</w:t>
      </w:r>
      <w:r>
        <w:rPr>
          <w:rStyle w:val="a4"/>
          <w:rFonts w:ascii="Times New Roman" w:hAnsi="Times New Roman"/>
          <w:sz w:val="28"/>
          <w:szCs w:val="28"/>
          <w:lang w:val="uk-UA"/>
        </w:rPr>
        <w:t>Про затвердження Програми благоустрою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Погребищенської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на 2021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рік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>.</w:t>
      </w:r>
    </w:p>
    <w:p w14:paraId="14785C97" w14:textId="77777777" w:rsidR="006741D2" w:rsidRDefault="00000000">
      <w:pPr>
        <w:pStyle w:val="Standard"/>
        <w:tabs>
          <w:tab w:val="left" w:pos="-284"/>
          <w:tab w:val="left" w:pos="1276"/>
        </w:tabs>
        <w:spacing w:after="0" w:line="240" w:lineRule="auto"/>
        <w:ind w:right="-283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Доп. </w:t>
      </w:r>
      <w:proofErr w:type="spellStart"/>
      <w:r>
        <w:rPr>
          <w:rFonts w:ascii="Times New Roman" w:hAnsi="Times New Roman"/>
          <w:i/>
          <w:sz w:val="28"/>
          <w:szCs w:val="28"/>
        </w:rPr>
        <w:t>Тригуб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О.С. – 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голови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14:paraId="6884CF17" w14:textId="77777777" w:rsidR="006741D2" w:rsidRDefault="00000000">
      <w:pPr>
        <w:pStyle w:val="Standard"/>
        <w:tabs>
          <w:tab w:val="left" w:pos="-284"/>
          <w:tab w:val="left" w:pos="1276"/>
        </w:tabs>
        <w:spacing w:after="0" w:line="240" w:lineRule="auto"/>
        <w:ind w:right="-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6.Про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міську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Програму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розвитку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автомобільних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доріг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загального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користування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місцевого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значення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території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Погребищенської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міської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територіальної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громади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2021-2022 роки.</w:t>
      </w:r>
    </w:p>
    <w:p w14:paraId="4A099513" w14:textId="77777777" w:rsidR="006741D2" w:rsidRDefault="00000000">
      <w:pPr>
        <w:pStyle w:val="Standard"/>
        <w:tabs>
          <w:tab w:val="left" w:pos="-284"/>
          <w:tab w:val="left" w:pos="1276"/>
        </w:tabs>
        <w:spacing w:after="0" w:line="240" w:lineRule="auto"/>
        <w:ind w:right="-28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Доп. </w:t>
      </w:r>
      <w:proofErr w:type="spellStart"/>
      <w:r>
        <w:rPr>
          <w:rFonts w:ascii="Times New Roman" w:hAnsi="Times New Roman"/>
          <w:i/>
          <w:sz w:val="28"/>
          <w:szCs w:val="28"/>
        </w:rPr>
        <w:t>Тригуб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О.С. – 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голови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14:paraId="6CA8CD12" w14:textId="77777777" w:rsidR="006741D2" w:rsidRDefault="00000000">
      <w:pPr>
        <w:pStyle w:val="Standard"/>
        <w:tabs>
          <w:tab w:val="left" w:pos="1276"/>
          <w:tab w:val="left" w:pos="226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7.Про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Програму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соціально-економічного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розвитку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Погребищенської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міської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територіальної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громади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2021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рік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22D01D35" w14:textId="77777777" w:rsidR="006741D2" w:rsidRDefault="00000000">
      <w:pPr>
        <w:pStyle w:val="Standard"/>
        <w:tabs>
          <w:tab w:val="left" w:pos="1276"/>
          <w:tab w:val="left" w:pos="226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Доп. </w:t>
      </w:r>
      <w:proofErr w:type="spellStart"/>
      <w:r>
        <w:rPr>
          <w:rFonts w:ascii="Times New Roman" w:hAnsi="Times New Roman"/>
          <w:i/>
          <w:sz w:val="28"/>
          <w:szCs w:val="28"/>
        </w:rPr>
        <w:t>Поліщук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С.В. – </w:t>
      </w:r>
      <w:proofErr w:type="spellStart"/>
      <w:r>
        <w:rPr>
          <w:rFonts w:ascii="Times New Roman" w:hAnsi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бухгалтер </w:t>
      </w:r>
      <w:proofErr w:type="spellStart"/>
      <w:r>
        <w:rPr>
          <w:rFonts w:ascii="Times New Roman" w:hAnsi="Times New Roman"/>
          <w:i/>
          <w:sz w:val="28"/>
          <w:szCs w:val="28"/>
        </w:rPr>
        <w:t>Погребищенської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ради.</w:t>
      </w:r>
    </w:p>
    <w:p w14:paraId="24FD42DD" w14:textId="77777777" w:rsidR="006741D2" w:rsidRDefault="00000000">
      <w:pPr>
        <w:pStyle w:val="Standard"/>
        <w:tabs>
          <w:tab w:val="left" w:pos="1276"/>
        </w:tabs>
        <w:spacing w:after="0" w:line="240" w:lineRule="auto"/>
        <w:jc w:val="both"/>
      </w:pPr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    8.Про бюджет </w:t>
      </w:r>
      <w:proofErr w:type="spellStart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>Погребищенської</w:t>
      </w:r>
      <w:proofErr w:type="spellEnd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>міської</w:t>
      </w:r>
      <w:proofErr w:type="spellEnd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>територіальної</w:t>
      </w:r>
      <w:proofErr w:type="spellEnd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>громади</w:t>
      </w:r>
      <w:proofErr w:type="spellEnd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 на</w:t>
      </w:r>
      <w:proofErr w:type="gramEnd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2021 </w:t>
      </w:r>
      <w:proofErr w:type="spellStart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>рік</w:t>
      </w:r>
      <w:proofErr w:type="spellEnd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Style w:val="a4"/>
          <w:rFonts w:ascii="Times New Roman" w:eastAsia="Calibri" w:hAnsi="Times New Roman"/>
          <w:sz w:val="28"/>
          <w:szCs w:val="28"/>
          <w:lang w:val="uk-UA" w:eastAsia="en-US"/>
        </w:rPr>
        <w:t>02563000000</w:t>
      </w:r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22FACC23" w14:textId="77777777" w:rsidR="006741D2" w:rsidRDefault="00000000">
      <w:pPr>
        <w:pStyle w:val="Standard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Доп. </w:t>
      </w:r>
      <w:proofErr w:type="spellStart"/>
      <w:r>
        <w:rPr>
          <w:rFonts w:ascii="Times New Roman" w:hAnsi="Times New Roman"/>
          <w:i/>
          <w:sz w:val="28"/>
          <w:szCs w:val="28"/>
        </w:rPr>
        <w:t>Недошовенко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О.В. – заступник начальника </w:t>
      </w:r>
      <w:proofErr w:type="spellStart"/>
      <w:r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фінансів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ради.</w:t>
      </w:r>
    </w:p>
    <w:p w14:paraId="0A7628DE" w14:textId="77777777" w:rsidR="006741D2" w:rsidRDefault="00000000">
      <w:pPr>
        <w:pStyle w:val="Standard"/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9.Різне.</w:t>
      </w:r>
    </w:p>
    <w:p w14:paraId="720A916E" w14:textId="77777777" w:rsidR="006741D2" w:rsidRDefault="00000000">
      <w:pPr>
        <w:pStyle w:val="Standard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9.1 Про затвердження переліку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об»єктів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видів робіт, де будуть відбувати кримінальне покарання засуджені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вироком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(постановою) ухвалою суду до громадських робіт в 2021 році.</w:t>
      </w:r>
    </w:p>
    <w:p w14:paraId="1A7A1F6D" w14:textId="77777777" w:rsidR="006741D2" w:rsidRDefault="00000000">
      <w:pPr>
        <w:pStyle w:val="Standard"/>
        <w:tabs>
          <w:tab w:val="left" w:pos="-568"/>
          <w:tab w:val="left" w:pos="0"/>
        </w:tabs>
        <w:spacing w:after="160" w:line="254" w:lineRule="auto"/>
        <w:ind w:left="-284" w:firstLine="567"/>
        <w:jc w:val="both"/>
      </w:pPr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 xml:space="preserve"> </w:t>
      </w:r>
      <w:r>
        <w:rPr>
          <w:rStyle w:val="a4"/>
          <w:rFonts w:ascii="Times New Roman" w:eastAsia="Calibri" w:hAnsi="Times New Roman"/>
          <w:i/>
          <w:sz w:val="28"/>
          <w:szCs w:val="28"/>
          <w:lang w:eastAsia="en-US"/>
        </w:rPr>
        <w:t xml:space="preserve">Доп.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eastAsia="en-US"/>
        </w:rPr>
        <w:t>Тригуб</w:t>
      </w:r>
      <w:proofErr w:type="spellEnd"/>
      <w:r>
        <w:rPr>
          <w:rStyle w:val="a4"/>
          <w:rFonts w:ascii="Times New Roman" w:eastAsia="Calibri" w:hAnsi="Times New Roman"/>
          <w:i/>
          <w:sz w:val="28"/>
          <w:szCs w:val="28"/>
          <w:lang w:eastAsia="en-US"/>
        </w:rPr>
        <w:t xml:space="preserve"> О.С. – заступник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eastAsia="en-US"/>
        </w:rPr>
        <w:t>міського</w:t>
      </w:r>
      <w:proofErr w:type="spellEnd"/>
      <w:r>
        <w:rPr>
          <w:rStyle w:val="a4"/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eastAsia="en-US"/>
        </w:rPr>
        <w:t>голови</w:t>
      </w:r>
      <w:proofErr w:type="spellEnd"/>
      <w:r>
        <w:rPr>
          <w:rStyle w:val="a4"/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14:paraId="5A1452D1" w14:textId="77777777" w:rsidR="006741D2" w:rsidRDefault="00000000">
      <w:pPr>
        <w:pStyle w:val="Standard"/>
        <w:tabs>
          <w:tab w:val="left" w:pos="300"/>
        </w:tabs>
        <w:spacing w:after="0" w:line="240" w:lineRule="auto"/>
        <w:ind w:left="16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9.2 Про затвердження переліку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об»єктів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видів робіт, де можуть відбувати стягнення порушники, яким за постановою суду накладено адміністративне стягнення у вигляді суспільно-корисних робіт в 2021 році.</w:t>
      </w:r>
    </w:p>
    <w:p w14:paraId="58B9FAEF" w14:textId="77777777" w:rsidR="006741D2" w:rsidRDefault="00000000">
      <w:pPr>
        <w:pStyle w:val="Standard"/>
        <w:tabs>
          <w:tab w:val="left" w:pos="-568"/>
          <w:tab w:val="left" w:pos="0"/>
        </w:tabs>
        <w:spacing w:after="160" w:line="254" w:lineRule="auto"/>
        <w:ind w:left="-284"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Доп.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eastAsia="en-US"/>
        </w:rPr>
        <w:t>Тригуб</w:t>
      </w:r>
      <w:proofErr w:type="spellEnd"/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О.С. – заступник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eastAsia="en-US"/>
        </w:rPr>
        <w:t>міського</w:t>
      </w:r>
      <w:proofErr w:type="spellEnd"/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eastAsia="en-US"/>
        </w:rPr>
        <w:t>голови</w:t>
      </w:r>
      <w:proofErr w:type="spellEnd"/>
      <w:r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14:paraId="71DC88F3" w14:textId="77777777" w:rsidR="006741D2" w:rsidRDefault="00000000">
      <w:pPr>
        <w:pStyle w:val="Standard"/>
        <w:tabs>
          <w:tab w:val="left" w:pos="251"/>
        </w:tabs>
        <w:spacing w:after="0" w:line="240" w:lineRule="auto"/>
        <w:ind w:left="-33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9.3 Про затвердження переліку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об»єктів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видів робіт, де можуть відбувати стягнення порушники, яким за постановою суду накладено адміністративне стягнення у вигляді громадських робіт в 2021 році.</w:t>
      </w:r>
    </w:p>
    <w:p w14:paraId="347EC239" w14:textId="77777777" w:rsidR="006741D2" w:rsidRDefault="00000000">
      <w:pPr>
        <w:pStyle w:val="Standard"/>
        <w:tabs>
          <w:tab w:val="left" w:pos="-568"/>
          <w:tab w:val="left" w:pos="0"/>
        </w:tabs>
        <w:spacing w:after="160" w:line="254" w:lineRule="auto"/>
        <w:ind w:left="-284"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Доп.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eastAsia="en-US"/>
        </w:rPr>
        <w:t>Тригуб</w:t>
      </w:r>
      <w:proofErr w:type="spellEnd"/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О.С. – заступник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eastAsia="en-US"/>
        </w:rPr>
        <w:t>міського</w:t>
      </w:r>
      <w:proofErr w:type="spellEnd"/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eastAsia="en-US"/>
        </w:rPr>
        <w:t>голови</w:t>
      </w:r>
      <w:proofErr w:type="spellEnd"/>
      <w:r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14:paraId="7DEDC691" w14:textId="77777777" w:rsidR="006741D2" w:rsidRDefault="00000000">
      <w:pPr>
        <w:pStyle w:val="Standard"/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14:paraId="25E79BEB" w14:textId="77777777" w:rsidR="006741D2" w:rsidRDefault="00000000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До порядку денного сесії додати питання:</w:t>
      </w:r>
    </w:p>
    <w:p w14:paraId="415547EF" w14:textId="77777777" w:rsidR="006741D2" w:rsidRDefault="00000000">
      <w:pPr>
        <w:pStyle w:val="Standard"/>
        <w:spacing w:after="0" w:line="240" w:lineRule="auto"/>
        <w:ind w:left="16" w:firstLine="5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9.4 Про безоплатне приймання майна комунальних підприємств, бюджетних установ, організацій та закладів об'єктів права спільної комунальної власності територіальних громад сіл та міста Погребищенського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району, утворення та затвердження складу комісії  з питань приймання-передачі.</w:t>
      </w:r>
    </w:p>
    <w:p w14:paraId="7FB57330" w14:textId="77777777" w:rsidR="006741D2" w:rsidRDefault="00000000">
      <w:pPr>
        <w:pStyle w:val="Standard"/>
        <w:spacing w:after="0" w:line="240" w:lineRule="auto"/>
        <w:jc w:val="both"/>
      </w:pPr>
      <w:r>
        <w:rPr>
          <w:rStyle w:val="a4"/>
          <w:rFonts w:ascii="Times New Roman" w:hAnsi="Times New Roman"/>
          <w:i/>
          <w:sz w:val="28"/>
          <w:szCs w:val="28"/>
          <w:lang w:val="uk-UA"/>
        </w:rPr>
        <w:t xml:space="preserve">         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>Доп</w:t>
      </w:r>
      <w:proofErr w:type="spellEnd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 xml:space="preserve">.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>Тригуб</w:t>
      </w:r>
      <w:proofErr w:type="spellEnd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 xml:space="preserve"> О.С. – заступник міського голови.</w:t>
      </w:r>
    </w:p>
    <w:p w14:paraId="6F10F0B2" w14:textId="77777777" w:rsidR="006741D2" w:rsidRDefault="00000000">
      <w:pPr>
        <w:pStyle w:val="Standard"/>
        <w:numPr>
          <w:ilvl w:val="1"/>
          <w:numId w:val="33"/>
        </w:numPr>
        <w:spacing w:after="0" w:line="240" w:lineRule="auto"/>
        <w:ind w:left="0" w:firstLine="709"/>
        <w:jc w:val="both"/>
      </w:pPr>
      <w:r>
        <w:rPr>
          <w:rStyle w:val="a4"/>
          <w:rFonts w:ascii="Times New Roman" w:eastAsia="Calibri" w:hAnsi="Times New Roman"/>
          <w:sz w:val="28"/>
          <w:szCs w:val="28"/>
          <w:lang w:val="uk-UA" w:eastAsia="en-US"/>
        </w:rPr>
        <w:t xml:space="preserve">Про складання повноважень голови постійної комісії </w:t>
      </w:r>
      <w:r>
        <w:rPr>
          <w:rStyle w:val="a4"/>
          <w:rFonts w:ascii="Times New Roman" w:eastAsia="Calibri" w:hAnsi="Times New Roman"/>
          <w:bCs/>
          <w:sz w:val="28"/>
          <w:szCs w:val="28"/>
          <w:lang w:val="uk-UA" w:eastAsia="en-US"/>
        </w:rPr>
        <w:t>з  питань освіти, культури і туризму,  спорту, роботи з молоддю,  охорони здоров’я, соціального захисту населення, роботи з ветеранами.</w:t>
      </w:r>
    </w:p>
    <w:p w14:paraId="77EECB08" w14:textId="77777777" w:rsidR="006741D2" w:rsidRDefault="00000000">
      <w:pPr>
        <w:pStyle w:val="ad"/>
        <w:tabs>
          <w:tab w:val="left" w:pos="1287"/>
        </w:tabs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Шафранський</w:t>
      </w:r>
      <w:proofErr w:type="spellEnd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П.П. - секретар міської ради.</w:t>
      </w:r>
    </w:p>
    <w:p w14:paraId="1EEFE12D" w14:textId="77777777" w:rsidR="006741D2" w:rsidRDefault="00000000">
      <w:pPr>
        <w:pStyle w:val="Standard"/>
        <w:tabs>
          <w:tab w:val="left" w:pos="0"/>
        </w:tabs>
        <w:spacing w:after="0" w:line="240" w:lineRule="auto"/>
        <w:jc w:val="both"/>
      </w:pPr>
      <w:r>
        <w:rPr>
          <w:rStyle w:val="a4"/>
          <w:rFonts w:ascii="Times New Roman" w:eastAsia="Calibri" w:hAnsi="Times New Roman"/>
          <w:sz w:val="28"/>
          <w:szCs w:val="28"/>
          <w:lang w:val="uk-UA" w:eastAsia="en-US"/>
        </w:rPr>
        <w:t xml:space="preserve">      9.6. Про обрання  голови постійної комісії </w:t>
      </w:r>
      <w:r>
        <w:rPr>
          <w:rStyle w:val="a4"/>
          <w:rFonts w:ascii="Times New Roman" w:eastAsia="Calibri" w:hAnsi="Times New Roman"/>
          <w:bCs/>
          <w:sz w:val="28"/>
          <w:szCs w:val="28"/>
          <w:lang w:val="uk-UA" w:eastAsia="en-US"/>
        </w:rPr>
        <w:t>з  питань освіти, культури і туризму,  спорту, роботи з молоддю,  охорони здоров’я, соціального захисту населення, роботи з ветеранами.</w:t>
      </w:r>
    </w:p>
    <w:p w14:paraId="739E4B25" w14:textId="77777777" w:rsidR="006741D2" w:rsidRDefault="00000000">
      <w:pPr>
        <w:pStyle w:val="ad"/>
        <w:tabs>
          <w:tab w:val="left" w:pos="1287"/>
        </w:tabs>
        <w:spacing w:after="0" w:line="240" w:lineRule="auto"/>
        <w:jc w:val="both"/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Шафранський</w:t>
      </w:r>
      <w:proofErr w:type="spellEnd"/>
      <w:r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 xml:space="preserve"> П.П. - секретар міської ради.</w:t>
      </w:r>
    </w:p>
    <w:p w14:paraId="1AB5B571" w14:textId="77777777" w:rsidR="006741D2" w:rsidRDefault="006741D2">
      <w:pPr>
        <w:pStyle w:val="ad"/>
        <w:tabs>
          <w:tab w:val="left" w:pos="1287"/>
        </w:tabs>
        <w:spacing w:after="0" w:line="240" w:lineRule="auto"/>
        <w:jc w:val="both"/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</w:pPr>
    </w:p>
    <w:p w14:paraId="47FE7236" w14:textId="77777777" w:rsidR="006741D2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Ставиться на голосування проект порядку денного сесії за основу, і в цілому.</w:t>
      </w:r>
    </w:p>
    <w:p w14:paraId="07706A5F" w14:textId="77777777" w:rsidR="006741D2" w:rsidRDefault="006741D2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AD6F70" w14:textId="77777777" w:rsidR="006741D2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ВИРІШИЛИ:</w:t>
      </w:r>
    </w:p>
    <w:p w14:paraId="5E990CFA" w14:textId="77777777" w:rsidR="006741D2" w:rsidRDefault="00000000">
      <w:pPr>
        <w:pStyle w:val="ad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 денний 4 сесії міської ради 8 скликання затвердити.</w:t>
      </w:r>
    </w:p>
    <w:p w14:paraId="3093C53D" w14:textId="77777777" w:rsidR="006741D2" w:rsidRDefault="00000000">
      <w:pPr>
        <w:pStyle w:val="Standard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Процедурне рішення прийнято одноголосно.</w:t>
      </w:r>
    </w:p>
    <w:p w14:paraId="300276A6" w14:textId="77777777" w:rsidR="006741D2" w:rsidRDefault="00000000">
      <w:pPr>
        <w:pStyle w:val="Standard"/>
        <w:spacing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Необхідно затвердити регламент роботи :</w:t>
      </w:r>
    </w:p>
    <w:p w14:paraId="698E8EB3" w14:textId="77777777" w:rsidR="006741D2" w:rsidRDefault="00000000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Сесію  провести  в межах   1-ї  години. Заперечень немає?</w:t>
      </w:r>
    </w:p>
    <w:p w14:paraId="1D056569" w14:textId="77777777" w:rsidR="006741D2" w:rsidRDefault="00000000">
      <w:pPr>
        <w:pStyle w:val="Standard"/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Проголосуємо за регламент засідання.</w:t>
      </w:r>
    </w:p>
    <w:p w14:paraId="731034B3" w14:textId="77777777" w:rsidR="006741D2" w:rsidRDefault="00000000">
      <w:pPr>
        <w:pStyle w:val="Standard"/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Голосування.  Регламент  затверджується.</w:t>
      </w:r>
    </w:p>
    <w:p w14:paraId="4FC2A2C6" w14:textId="77777777" w:rsidR="006741D2" w:rsidRDefault="006741D2">
      <w:pPr>
        <w:pStyle w:val="Standard"/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EB678F" w14:textId="77777777" w:rsidR="006741D2" w:rsidRDefault="00000000">
      <w:pPr>
        <w:pStyle w:val="Standard"/>
        <w:spacing w:after="0" w:line="240" w:lineRule="auto"/>
        <w:ind w:firstLine="9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Переходимо до розгляду питань порядку денного.</w:t>
      </w:r>
    </w:p>
    <w:p w14:paraId="79F0CCC9" w14:textId="77777777" w:rsidR="006741D2" w:rsidRDefault="006741D2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ED3455" w14:textId="77777777" w:rsidR="006741D2" w:rsidRDefault="00000000">
      <w:pPr>
        <w:pStyle w:val="ad"/>
        <w:tabs>
          <w:tab w:val="left" w:pos="1062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17FD575B" w14:textId="77777777" w:rsidR="006741D2" w:rsidRDefault="00000000">
      <w:pPr>
        <w:pStyle w:val="Standard"/>
        <w:tabs>
          <w:tab w:val="left" w:pos="-284"/>
          <w:tab w:val="left" w:pos="1276"/>
        </w:tabs>
        <w:spacing w:after="0" w:line="240" w:lineRule="auto"/>
        <w:ind w:right="-283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1. Про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здоров»я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Погребищенської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Майбутнє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Надросся 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збереженні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здоров»я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його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на 2021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рік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6D0CF38E" w14:textId="77777777" w:rsidR="006741D2" w:rsidRDefault="00000000">
      <w:pPr>
        <w:pStyle w:val="Standard"/>
        <w:tabs>
          <w:tab w:val="left" w:pos="-284"/>
          <w:tab w:val="left" w:pos="1276"/>
        </w:tabs>
        <w:spacing w:after="0" w:line="240" w:lineRule="auto"/>
        <w:ind w:right="-283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Роздольський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І.Г. – головний лікар КП «Погребищенський ЦПМСД».</w:t>
      </w:r>
    </w:p>
    <w:p w14:paraId="24E882F4" w14:textId="77777777" w:rsidR="006741D2" w:rsidRDefault="006741D2">
      <w:pPr>
        <w:pStyle w:val="Standard"/>
        <w:tabs>
          <w:tab w:val="left" w:pos="-284"/>
          <w:tab w:val="left" w:pos="1276"/>
        </w:tabs>
        <w:spacing w:after="0" w:line="240" w:lineRule="auto"/>
        <w:ind w:right="-283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06F48191" w14:textId="77777777" w:rsidR="006741D2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</w:p>
    <w:p w14:paraId="6D1B509E" w14:textId="77777777" w:rsidR="006741D2" w:rsidRDefault="00000000">
      <w:pPr>
        <w:pStyle w:val="ad"/>
        <w:tabs>
          <w:tab w:val="left" w:pos="567"/>
        </w:tabs>
        <w:spacing w:after="0" w:line="240" w:lineRule="auto"/>
        <w:ind w:left="0" w:firstLine="4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Медик І.В. уточнення до проекту рішення “Про Програму розвитку охорони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Погребищенської міської територіальної громади «Майбутнє Надросся у збереженні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його громадян» на 2021 рік” : у зміні назви комісії.</w:t>
      </w:r>
    </w:p>
    <w:p w14:paraId="4BF0BF66" w14:textId="77777777" w:rsidR="006741D2" w:rsidRDefault="006741D2">
      <w:pPr>
        <w:pStyle w:val="ad"/>
        <w:tabs>
          <w:tab w:val="left" w:pos="567"/>
        </w:tabs>
        <w:spacing w:after="0" w:line="240" w:lineRule="auto"/>
        <w:ind w:left="0" w:firstLine="41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B8B96" w14:textId="77777777" w:rsidR="006741D2" w:rsidRDefault="00000000">
      <w:pPr>
        <w:pStyle w:val="Standard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0056EA0A" w14:textId="77777777" w:rsidR="006741D2" w:rsidRDefault="00000000">
      <w:pPr>
        <w:pStyle w:val="Standard"/>
        <w:tabs>
          <w:tab w:val="left" w:pos="3840"/>
        </w:tabs>
        <w:spacing w:after="0" w:line="240" w:lineRule="auto"/>
        <w:ind w:firstLine="567"/>
        <w:jc w:val="both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-рішення №54 «</w:t>
      </w:r>
      <w:r>
        <w:rPr>
          <w:rStyle w:val="a4"/>
          <w:rFonts w:ascii="Times New Roman" w:eastAsia="Calibri" w:hAnsi="Times New Roman"/>
          <w:sz w:val="28"/>
          <w:szCs w:val="28"/>
          <w:lang w:val="uk-UA"/>
        </w:rPr>
        <w:t xml:space="preserve">Про Програму розвитку охорони </w:t>
      </w:r>
      <w:proofErr w:type="spellStart"/>
      <w:r>
        <w:rPr>
          <w:rStyle w:val="a4"/>
          <w:rFonts w:ascii="Times New Roman" w:eastAsia="Calibri" w:hAnsi="Times New Roman"/>
          <w:sz w:val="28"/>
          <w:szCs w:val="28"/>
          <w:lang w:val="uk-UA"/>
        </w:rPr>
        <w:t>здоров»я</w:t>
      </w:r>
      <w:proofErr w:type="spellEnd"/>
      <w:r>
        <w:rPr>
          <w:rStyle w:val="a4"/>
          <w:rFonts w:ascii="Times New Roman" w:eastAsia="Calibri" w:hAnsi="Times New Roman"/>
          <w:sz w:val="28"/>
          <w:szCs w:val="28"/>
          <w:lang w:val="uk-UA"/>
        </w:rPr>
        <w:t xml:space="preserve"> Погребищенської міської територіальної громади «Майбутнє Надросся у </w:t>
      </w:r>
      <w:r>
        <w:rPr>
          <w:rStyle w:val="a4"/>
          <w:rFonts w:ascii="Times New Roman" w:eastAsia="Calibri" w:hAnsi="Times New Roman"/>
          <w:sz w:val="28"/>
          <w:szCs w:val="28"/>
          <w:lang w:val="uk-UA"/>
        </w:rPr>
        <w:lastRenderedPageBreak/>
        <w:t xml:space="preserve">збереженні </w:t>
      </w:r>
      <w:proofErr w:type="spellStart"/>
      <w:r>
        <w:rPr>
          <w:rStyle w:val="a4"/>
          <w:rFonts w:ascii="Times New Roman" w:eastAsia="Calibri" w:hAnsi="Times New Roman"/>
          <w:sz w:val="28"/>
          <w:szCs w:val="28"/>
          <w:lang w:val="uk-UA"/>
        </w:rPr>
        <w:t>здоров»я</w:t>
      </w:r>
      <w:proofErr w:type="spellEnd"/>
      <w:r>
        <w:rPr>
          <w:rStyle w:val="a4"/>
          <w:rFonts w:ascii="Times New Roman" w:eastAsia="Calibri" w:hAnsi="Times New Roman"/>
          <w:sz w:val="28"/>
          <w:szCs w:val="28"/>
          <w:lang w:val="uk-UA"/>
        </w:rPr>
        <w:t xml:space="preserve"> його громадян» на 2021 рік</w:t>
      </w:r>
      <w:r>
        <w:rPr>
          <w:rStyle w:val="a4"/>
          <w:rFonts w:ascii="Times New Roman" w:hAnsi="Times New Roman"/>
          <w:sz w:val="28"/>
          <w:szCs w:val="28"/>
          <w:lang w:val="uk-UA"/>
        </w:rPr>
        <w:t>» прийнято поіменним голосуванням.</w:t>
      </w:r>
    </w:p>
    <w:p w14:paraId="215D2E84" w14:textId="77777777" w:rsidR="006741D2" w:rsidRDefault="00000000">
      <w:pPr>
        <w:pStyle w:val="Textbodyindent"/>
        <w:tabs>
          <w:tab w:val="left" w:pos="850"/>
        </w:tabs>
        <w:spacing w:before="240"/>
        <w:ind w:firstLine="0"/>
      </w:pPr>
      <w:r>
        <w:rPr>
          <w:rStyle w:val="a4"/>
          <w:szCs w:val="28"/>
          <w:lang w:val="ru-RU"/>
        </w:rPr>
        <w:t xml:space="preserve">   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0ECE503B" w14:textId="77777777" w:rsidR="006741D2" w:rsidRDefault="006741D2">
      <w:pPr>
        <w:pStyle w:val="Textbodyindent"/>
        <w:tabs>
          <w:tab w:val="left" w:pos="850"/>
        </w:tabs>
        <w:spacing w:before="240"/>
        <w:rPr>
          <w:szCs w:val="28"/>
        </w:rPr>
      </w:pPr>
    </w:p>
    <w:p w14:paraId="1BE893DE" w14:textId="77777777" w:rsidR="006741D2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СЛУХАЛИ:</w:t>
      </w:r>
    </w:p>
    <w:p w14:paraId="447D7A79" w14:textId="77777777" w:rsidR="006741D2" w:rsidRDefault="00000000">
      <w:pPr>
        <w:pStyle w:val="Standard"/>
        <w:tabs>
          <w:tab w:val="left" w:pos="-251"/>
          <w:tab w:val="left" w:pos="692"/>
          <w:tab w:val="left" w:pos="1309"/>
        </w:tabs>
        <w:spacing w:after="0" w:line="240" w:lineRule="auto"/>
        <w:ind w:left="33" w:right="-283" w:firstLine="511"/>
        <w:jc w:val="both"/>
      </w:pPr>
      <w:r>
        <w:rPr>
          <w:rStyle w:val="a4"/>
          <w:rFonts w:ascii="Times New Roman" w:hAnsi="Times New Roman"/>
          <w:sz w:val="28"/>
          <w:szCs w:val="28"/>
        </w:rPr>
        <w:t xml:space="preserve">    </w:t>
      </w:r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2.Про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Комплексну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цільову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програму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соціального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захисту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жителів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Погребищенської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міської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територіальної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громади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на 2021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рік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>.</w:t>
      </w:r>
    </w:p>
    <w:p w14:paraId="1CD05118" w14:textId="77777777" w:rsidR="006741D2" w:rsidRDefault="00000000">
      <w:pPr>
        <w:pStyle w:val="Standard"/>
        <w:tabs>
          <w:tab w:val="left" w:pos="-284"/>
          <w:tab w:val="left" w:pos="1276"/>
        </w:tabs>
        <w:spacing w:after="0" w:line="240" w:lineRule="auto"/>
        <w:ind w:right="-283"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Доп.Ткачук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В.В. – заступник начальника 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управління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соціального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i/>
          <w:sz w:val="28"/>
          <w:szCs w:val="28"/>
        </w:rPr>
        <w:t>захисту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населення</w:t>
      </w:r>
      <w:proofErr w:type="spellEnd"/>
      <w:proofErr w:type="gramEnd"/>
      <w:r>
        <w:rPr>
          <w:rFonts w:ascii="Times New Roman" w:eastAsia="Calibri" w:hAnsi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Погребищенської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</w:rPr>
        <w:t>міської</w:t>
      </w:r>
      <w:proofErr w:type="spellEnd"/>
      <w:r>
        <w:rPr>
          <w:rFonts w:ascii="Times New Roman" w:eastAsia="Calibri" w:hAnsi="Times New Roman"/>
          <w:i/>
          <w:sz w:val="28"/>
          <w:szCs w:val="28"/>
        </w:rPr>
        <w:t xml:space="preserve"> ради.</w:t>
      </w:r>
    </w:p>
    <w:p w14:paraId="7EC3D716" w14:textId="77777777" w:rsidR="006741D2" w:rsidRDefault="006741D2">
      <w:pPr>
        <w:pStyle w:val="Standard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3A1F713C" w14:textId="77777777" w:rsidR="006741D2" w:rsidRDefault="00000000">
      <w:pPr>
        <w:pStyle w:val="ad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ВИРІШИЛИ:</w:t>
      </w:r>
    </w:p>
    <w:p w14:paraId="6347E994" w14:textId="77777777" w:rsidR="006741D2" w:rsidRPr="00A52E5A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        - рішення №55 «</w:t>
      </w:r>
      <w:r>
        <w:rPr>
          <w:rStyle w:val="a4"/>
          <w:rFonts w:ascii="Times New Roman" w:eastAsia="Calibri" w:hAnsi="Times New Roman"/>
          <w:sz w:val="28"/>
          <w:szCs w:val="28"/>
          <w:lang w:val="uk-UA"/>
        </w:rPr>
        <w:t>Про Комплексну цільову програму соціального захисту жителів Погребищенської міської територіальної громади на 2021 рік</w:t>
      </w:r>
      <w:r>
        <w:rPr>
          <w:rStyle w:val="a4"/>
          <w:rFonts w:ascii="Times New Roman" w:hAnsi="Times New Roman"/>
          <w:sz w:val="28"/>
          <w:szCs w:val="28"/>
          <w:lang w:val="uk-UA"/>
        </w:rPr>
        <w:t>» прийнято поіменним голосуванням.</w:t>
      </w:r>
    </w:p>
    <w:p w14:paraId="58D8CA5A" w14:textId="77777777" w:rsidR="006741D2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0FD7B4A4" w14:textId="77777777" w:rsidR="006741D2" w:rsidRDefault="006741D2">
      <w:pPr>
        <w:pStyle w:val="Textbodyindent"/>
        <w:tabs>
          <w:tab w:val="left" w:pos="850"/>
        </w:tabs>
        <w:spacing w:before="240"/>
        <w:ind w:right="-185" w:firstLine="0"/>
        <w:rPr>
          <w:rFonts w:eastAsia="Calibri"/>
          <w:b/>
          <w:szCs w:val="28"/>
        </w:rPr>
      </w:pPr>
    </w:p>
    <w:p w14:paraId="6139B82A" w14:textId="77777777" w:rsidR="006741D2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7E5B131F" w14:textId="77777777" w:rsidR="006741D2" w:rsidRDefault="00000000">
      <w:pPr>
        <w:pStyle w:val="Standard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/>
        </w:rPr>
        <w:t>3. Про виконання  Програми  розвитку архівної справи у Погребищенському районі  на  2220-2024 роки та про затвердження  Програми  розвитку архівної справи у Погребищенській міській територіальній громаді на  2021-2024 роки.</w:t>
      </w:r>
    </w:p>
    <w:p w14:paraId="06F993BC" w14:textId="77777777" w:rsidR="006741D2" w:rsidRDefault="00000000">
      <w:pPr>
        <w:pStyle w:val="Standard"/>
        <w:tabs>
          <w:tab w:val="left" w:pos="583"/>
        </w:tabs>
        <w:spacing w:after="160" w:line="240" w:lineRule="auto"/>
        <w:ind w:left="16" w:firstLine="560"/>
        <w:jc w:val="both"/>
      </w:pPr>
      <w:r>
        <w:rPr>
          <w:rStyle w:val="a4"/>
          <w:rFonts w:ascii="Times New Roman" w:eastAsia="Calibri" w:hAnsi="Times New Roman"/>
          <w:b/>
          <w:bCs/>
          <w:i/>
          <w:sz w:val="28"/>
          <w:szCs w:val="28"/>
          <w:lang w:val="uk-UA" w:eastAsia="en-US"/>
        </w:rPr>
        <w:t xml:space="preserve"> 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>Доп.Мізернюк</w:t>
      </w:r>
      <w:proofErr w:type="spellEnd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 xml:space="preserve"> Н.В. – архівіст-директор КУ «Погребищенський трудовий архів».</w:t>
      </w:r>
    </w:p>
    <w:p w14:paraId="2FA5565C" w14:textId="77777777" w:rsidR="006741D2" w:rsidRDefault="006741D2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4EED0B3" w14:textId="77777777" w:rsidR="006741D2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ВИРІШИЛИ:</w:t>
      </w:r>
    </w:p>
    <w:p w14:paraId="08C95599" w14:textId="77777777" w:rsidR="006741D2" w:rsidRPr="00A52E5A" w:rsidRDefault="00000000">
      <w:pPr>
        <w:pStyle w:val="ad"/>
        <w:spacing w:line="240" w:lineRule="auto"/>
        <w:ind w:left="0" w:right="423" w:firstLine="851"/>
        <w:jc w:val="both"/>
        <w:rPr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- рішення №56 «</w:t>
      </w:r>
      <w:r>
        <w:rPr>
          <w:rStyle w:val="a4"/>
          <w:rFonts w:ascii="Times New Roman" w:hAnsi="Times New Roman"/>
          <w:sz w:val="28"/>
          <w:szCs w:val="28"/>
          <w:lang w:val="uk-UA" w:eastAsia="en-US"/>
        </w:rPr>
        <w:t>Про виконання  Програми  розвитку архівної справи у Погребищенському районі  на  2220-2024 роки та про затвердження  Програми  розвитку архівної справи у Погребищенській міській територіальній громаді на  2021-2024 роки</w:t>
      </w:r>
      <w:r>
        <w:rPr>
          <w:rStyle w:val="a4"/>
          <w:rFonts w:ascii="Times New Roman" w:hAnsi="Times New Roman"/>
          <w:sz w:val="28"/>
          <w:szCs w:val="28"/>
          <w:lang w:val="uk-UA"/>
        </w:rPr>
        <w:t>» прийнято поіменним голосуванням.</w:t>
      </w:r>
    </w:p>
    <w:p w14:paraId="2EE577B8" w14:textId="77777777" w:rsidR="006741D2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342E9CF8" w14:textId="77777777" w:rsidR="006741D2" w:rsidRDefault="006741D2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B48A8BD" w14:textId="77777777" w:rsidR="006741D2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2D7E41EA" w14:textId="77777777" w:rsidR="006741D2" w:rsidRDefault="00000000">
      <w:pPr>
        <w:pStyle w:val="Standard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4.Про затвердження Програми фінансової підтримки Комунального підприємства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Погребищекомунсервіс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» Погребищенської міської ради Вінницької області  на 2021 рік.</w:t>
      </w:r>
    </w:p>
    <w:p w14:paraId="5FB36D2C" w14:textId="77777777" w:rsidR="006741D2" w:rsidRDefault="00000000">
      <w:pPr>
        <w:pStyle w:val="Standard"/>
        <w:spacing w:line="240" w:lineRule="auto"/>
        <w:ind w:left="993" w:right="-524"/>
        <w:jc w:val="both"/>
      </w:pPr>
      <w:r>
        <w:rPr>
          <w:rStyle w:val="a4"/>
          <w:rFonts w:ascii="Times New Roman" w:eastAsia="Calibri" w:hAnsi="Times New Roman"/>
          <w:b/>
          <w:bCs/>
          <w:i/>
          <w:sz w:val="28"/>
          <w:szCs w:val="28"/>
          <w:lang w:val="uk-UA"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Cs/>
          <w:i/>
          <w:sz w:val="28"/>
          <w:szCs w:val="28"/>
          <w:lang w:val="uk-UA" w:eastAsia="en-US"/>
        </w:rPr>
        <w:t>Доп.Тригуб</w:t>
      </w:r>
      <w:proofErr w:type="spellEnd"/>
      <w:r>
        <w:rPr>
          <w:rStyle w:val="a4"/>
          <w:rFonts w:ascii="Times New Roman" w:eastAsia="Calibri" w:hAnsi="Times New Roman"/>
          <w:bCs/>
          <w:i/>
          <w:sz w:val="28"/>
          <w:szCs w:val="28"/>
          <w:lang w:val="uk-UA" w:eastAsia="en-US"/>
        </w:rPr>
        <w:t xml:space="preserve"> О.С. – заступник міського голови.</w:t>
      </w:r>
    </w:p>
    <w:p w14:paraId="01700F8C" w14:textId="77777777" w:rsidR="006741D2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ВИРІШИЛИ:</w:t>
      </w:r>
    </w:p>
    <w:p w14:paraId="43112A2D" w14:textId="77777777" w:rsidR="006741D2" w:rsidRPr="00A52E5A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        - рішення №57 «</w:t>
      </w:r>
      <w:r>
        <w:rPr>
          <w:rStyle w:val="a4"/>
          <w:rFonts w:ascii="Times New Roman" w:eastAsia="Calibri" w:hAnsi="Times New Roman"/>
          <w:sz w:val="28"/>
          <w:szCs w:val="28"/>
          <w:lang w:val="uk-UA" w:eastAsia="en-US"/>
        </w:rPr>
        <w:t>Про затвердження Програми фінансової підтримки Комунального підприємства «</w:t>
      </w:r>
      <w:proofErr w:type="spellStart"/>
      <w:r>
        <w:rPr>
          <w:rStyle w:val="a4"/>
          <w:rFonts w:ascii="Times New Roman" w:eastAsia="Calibri" w:hAnsi="Times New Roman"/>
          <w:sz w:val="28"/>
          <w:szCs w:val="28"/>
          <w:lang w:val="uk-UA" w:eastAsia="en-US"/>
        </w:rPr>
        <w:t>Погребищекомунсервіс</w:t>
      </w:r>
      <w:proofErr w:type="spellEnd"/>
      <w:r>
        <w:rPr>
          <w:rStyle w:val="a4"/>
          <w:rFonts w:ascii="Times New Roman" w:eastAsia="Calibri" w:hAnsi="Times New Roman"/>
          <w:sz w:val="28"/>
          <w:szCs w:val="28"/>
          <w:lang w:val="uk-UA" w:eastAsia="en-US"/>
        </w:rPr>
        <w:t xml:space="preserve">» Погребищенської міської ради Вінницької області  на 2021 рік»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</w:p>
    <w:p w14:paraId="048BE2A9" w14:textId="77777777" w:rsidR="006741D2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lastRenderedPageBreak/>
        <w:t xml:space="preserve">   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058311F7" w14:textId="77777777" w:rsidR="006741D2" w:rsidRDefault="006741D2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054D66C" w14:textId="77777777" w:rsidR="006741D2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21B2AEB9" w14:textId="77777777" w:rsidR="006741D2" w:rsidRDefault="00000000">
      <w:pPr>
        <w:pStyle w:val="Standard"/>
        <w:tabs>
          <w:tab w:val="left" w:pos="1276"/>
          <w:tab w:val="left" w:pos="9355"/>
        </w:tabs>
        <w:spacing w:after="0" w:line="240" w:lineRule="auto"/>
        <w:ind w:firstLine="567"/>
        <w:jc w:val="both"/>
      </w:pPr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5.</w:t>
      </w:r>
      <w:r>
        <w:rPr>
          <w:rStyle w:val="a4"/>
          <w:rFonts w:ascii="Times New Roman" w:hAnsi="Times New Roman"/>
          <w:b/>
          <w:bCs/>
          <w:sz w:val="28"/>
          <w:szCs w:val="28"/>
          <w:lang w:val="uk-UA"/>
        </w:rPr>
        <w:t>Про затвердження Програми благоустрою</w:t>
      </w:r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території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Погребищенської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територіальної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громади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 на 2021 </w:t>
      </w:r>
      <w:proofErr w:type="spellStart"/>
      <w:r>
        <w:rPr>
          <w:rStyle w:val="a4"/>
          <w:rFonts w:ascii="Times New Roman" w:hAnsi="Times New Roman"/>
          <w:b/>
          <w:bCs/>
          <w:sz w:val="28"/>
          <w:szCs w:val="28"/>
        </w:rPr>
        <w:t>рік</w:t>
      </w:r>
      <w:proofErr w:type="spellEnd"/>
      <w:r>
        <w:rPr>
          <w:rStyle w:val="a4"/>
          <w:rFonts w:ascii="Times New Roman" w:hAnsi="Times New Roman"/>
          <w:b/>
          <w:bCs/>
          <w:sz w:val="28"/>
          <w:szCs w:val="28"/>
        </w:rPr>
        <w:t>.</w:t>
      </w:r>
    </w:p>
    <w:p w14:paraId="5EE5BF9B" w14:textId="77777777" w:rsidR="006741D2" w:rsidRDefault="00000000">
      <w:pPr>
        <w:pStyle w:val="Standard"/>
        <w:tabs>
          <w:tab w:val="left" w:pos="-284"/>
          <w:tab w:val="left" w:pos="1276"/>
        </w:tabs>
        <w:spacing w:after="0" w:line="240" w:lineRule="auto"/>
        <w:ind w:right="-283" w:firstLine="567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Доп</w:t>
      </w:r>
      <w:proofErr w:type="spellEnd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. </w:t>
      </w:r>
      <w:proofErr w:type="spellStart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Тригуб</w:t>
      </w:r>
      <w:proofErr w:type="spellEnd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О.С. – заступник міського голови.</w:t>
      </w:r>
    </w:p>
    <w:p w14:paraId="2EF47354" w14:textId="77777777" w:rsidR="006741D2" w:rsidRDefault="006741D2">
      <w:pPr>
        <w:pStyle w:val="Standard"/>
        <w:tabs>
          <w:tab w:val="left" w:pos="-284"/>
          <w:tab w:val="left" w:pos="1276"/>
        </w:tabs>
        <w:spacing w:after="0" w:line="240" w:lineRule="auto"/>
        <w:ind w:right="-283" w:firstLine="567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</w:p>
    <w:p w14:paraId="72F92512" w14:textId="77777777" w:rsidR="006741D2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ВИСТУПИЛИ:</w:t>
      </w:r>
    </w:p>
    <w:p w14:paraId="5B100F49" w14:textId="77777777" w:rsidR="006741D2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Шафранський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П.П. подав пропозицію про введення однієї штатної одиниці по благоустрою території початку річки Рось.</w:t>
      </w:r>
    </w:p>
    <w:p w14:paraId="12274527" w14:textId="77777777" w:rsidR="006741D2" w:rsidRDefault="006741D2">
      <w:pPr>
        <w:pStyle w:val="Standard"/>
        <w:tabs>
          <w:tab w:val="left" w:pos="-284"/>
          <w:tab w:val="left" w:pos="1276"/>
        </w:tabs>
        <w:spacing w:after="0" w:line="240" w:lineRule="auto"/>
        <w:ind w:right="-283" w:firstLine="567"/>
        <w:jc w:val="both"/>
        <w:rPr>
          <w:rFonts w:ascii="Times New Roman" w:eastAsia="Calibri" w:hAnsi="Times New Roman"/>
          <w:b/>
          <w:bCs/>
          <w:i/>
          <w:sz w:val="28"/>
          <w:szCs w:val="28"/>
          <w:lang w:val="uk-UA" w:eastAsia="en-US"/>
        </w:rPr>
      </w:pPr>
    </w:p>
    <w:p w14:paraId="0794B6A6" w14:textId="77777777" w:rsidR="006741D2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6F2FAABC" w14:textId="77777777" w:rsidR="006741D2" w:rsidRDefault="00000000">
      <w:pPr>
        <w:pStyle w:val="Standard"/>
        <w:spacing w:line="240" w:lineRule="auto"/>
        <w:ind w:left="49" w:right="423"/>
        <w:jc w:val="both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        - рішення №58 «</w:t>
      </w:r>
      <w:r>
        <w:rPr>
          <w:rStyle w:val="a4"/>
          <w:rFonts w:ascii="Times New Roman" w:hAnsi="Times New Roman"/>
          <w:bCs/>
          <w:sz w:val="28"/>
          <w:szCs w:val="28"/>
          <w:lang w:val="uk-UA"/>
        </w:rPr>
        <w:t>Про затвердження Програми благоустрою території Погребищенської територіальної громади на 2021 рік</w:t>
      </w:r>
      <w:r>
        <w:rPr>
          <w:rStyle w:val="a4"/>
          <w:rFonts w:ascii="Times New Roman" w:hAnsi="Times New Roman"/>
          <w:sz w:val="28"/>
          <w:szCs w:val="28"/>
          <w:lang w:val="uk-UA"/>
        </w:rPr>
        <w:t>» прийнято поіменним голосуванням.</w:t>
      </w:r>
    </w:p>
    <w:p w14:paraId="12B5E37D" w14:textId="77777777" w:rsidR="006741D2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66E4E92E" w14:textId="77777777" w:rsidR="006741D2" w:rsidRDefault="006741D2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6D28171" w14:textId="77777777" w:rsidR="006741D2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04BCD64C" w14:textId="77777777" w:rsidR="006741D2" w:rsidRDefault="00000000">
      <w:pPr>
        <w:pStyle w:val="Standard"/>
        <w:tabs>
          <w:tab w:val="left" w:pos="-284"/>
          <w:tab w:val="left" w:pos="1088"/>
        </w:tabs>
        <w:spacing w:after="0" w:line="240" w:lineRule="auto"/>
        <w:ind w:right="-283"/>
        <w:jc w:val="both"/>
      </w:pPr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6.Про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міську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Програму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розвитку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автомобільних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доріг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загального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користування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місцевого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значення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на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території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Погребищенської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міської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територіальної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громади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на 2021-2022 роки.</w:t>
      </w:r>
    </w:p>
    <w:p w14:paraId="5B75DA07" w14:textId="77777777" w:rsidR="006741D2" w:rsidRDefault="00000000">
      <w:pPr>
        <w:pStyle w:val="Standard"/>
        <w:tabs>
          <w:tab w:val="left" w:pos="-284"/>
          <w:tab w:val="left" w:pos="1276"/>
        </w:tabs>
        <w:spacing w:after="0" w:line="240" w:lineRule="auto"/>
        <w:ind w:right="-283"/>
        <w:jc w:val="both"/>
      </w:pPr>
      <w:r>
        <w:rPr>
          <w:rStyle w:val="a4"/>
          <w:rFonts w:ascii="Times New Roman" w:eastAsia="Calibri" w:hAnsi="Times New Roman"/>
          <w:b/>
          <w:bCs/>
          <w:i/>
          <w:sz w:val="28"/>
          <w:szCs w:val="28"/>
          <w:lang w:val="uk-UA" w:eastAsia="en-US"/>
        </w:rPr>
        <w:t xml:space="preserve">     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>Доп</w:t>
      </w:r>
      <w:proofErr w:type="spellEnd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 xml:space="preserve">.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>Тригуб</w:t>
      </w:r>
      <w:proofErr w:type="spellEnd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 xml:space="preserve"> О.С. – заступник міського голови.</w:t>
      </w:r>
    </w:p>
    <w:p w14:paraId="533A3621" w14:textId="77777777" w:rsidR="006741D2" w:rsidRDefault="006741D2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B3B65EE" w14:textId="77777777" w:rsidR="006741D2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30C2426A" w14:textId="77777777" w:rsidR="006741D2" w:rsidRDefault="00000000">
      <w:pPr>
        <w:pStyle w:val="Standard"/>
        <w:tabs>
          <w:tab w:val="left" w:pos="3840"/>
        </w:tabs>
        <w:spacing w:after="0" w:line="240" w:lineRule="auto"/>
        <w:jc w:val="both"/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        - рішення №59 «</w:t>
      </w:r>
      <w:r>
        <w:rPr>
          <w:rStyle w:val="a4"/>
          <w:rFonts w:ascii="Times New Roman" w:eastAsia="Calibri" w:hAnsi="Times New Roman"/>
          <w:bCs/>
          <w:sz w:val="28"/>
          <w:szCs w:val="28"/>
          <w:lang w:val="uk-UA" w:eastAsia="en-US"/>
        </w:rPr>
        <w:t>Про міську Програму розвитку автомобільних доріг загального користування місцевого значення на території Погребищенської міської територіальної громади на 2021-2022 роки</w:t>
      </w:r>
      <w:r>
        <w:rPr>
          <w:rStyle w:val="a4"/>
          <w:rFonts w:ascii="Times New Roman" w:hAnsi="Times New Roman"/>
          <w:sz w:val="28"/>
          <w:szCs w:val="28"/>
        </w:rPr>
        <w:t xml:space="preserve">»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</w:p>
    <w:p w14:paraId="277AA62A" w14:textId="77777777" w:rsidR="006741D2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274561F1" w14:textId="77777777" w:rsidR="006741D2" w:rsidRDefault="006741D2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BCB155F" w14:textId="77777777" w:rsidR="006741D2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28FFA78B" w14:textId="77777777" w:rsidR="006741D2" w:rsidRDefault="00000000">
      <w:pPr>
        <w:pStyle w:val="Standard"/>
        <w:tabs>
          <w:tab w:val="left" w:pos="1276"/>
          <w:tab w:val="left" w:pos="2268"/>
        </w:tabs>
        <w:spacing w:after="0" w:line="240" w:lineRule="auto"/>
        <w:jc w:val="both"/>
      </w:pPr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7.Про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Програму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соціально-економічного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розвитку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Погребищенської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міської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територіальної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громади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на 2021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рік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.</w:t>
      </w:r>
    </w:p>
    <w:p w14:paraId="72CB44A7" w14:textId="77777777" w:rsidR="006741D2" w:rsidRDefault="00000000">
      <w:pPr>
        <w:pStyle w:val="Standard"/>
        <w:tabs>
          <w:tab w:val="left" w:pos="1260"/>
          <w:tab w:val="left" w:pos="2252"/>
        </w:tabs>
        <w:spacing w:after="0" w:line="240" w:lineRule="auto"/>
        <w:ind w:left="-16" w:right="423"/>
        <w:jc w:val="both"/>
      </w:pPr>
      <w:r>
        <w:rPr>
          <w:rStyle w:val="a4"/>
          <w:rFonts w:ascii="Times New Roman" w:eastAsia="Calibri" w:hAnsi="Times New Roman"/>
          <w:b/>
          <w:bCs/>
          <w:i/>
          <w:sz w:val="28"/>
          <w:szCs w:val="28"/>
          <w:lang w:val="uk-UA" w:eastAsia="en-US"/>
        </w:rPr>
        <w:t xml:space="preserve">    </w:t>
      </w:r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>Доп</w:t>
      </w:r>
      <w:proofErr w:type="spellEnd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>. Поліщук С.В. – головний бухгалтер Погребищенської міської ради.</w:t>
      </w:r>
    </w:p>
    <w:p w14:paraId="7B15AD9B" w14:textId="77777777" w:rsidR="006741D2" w:rsidRDefault="00000000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09B205BA" w14:textId="77777777" w:rsidR="006741D2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0D927223" w14:textId="77777777" w:rsidR="006741D2" w:rsidRPr="00A52E5A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        - рішення №60 «</w:t>
      </w:r>
      <w:r>
        <w:rPr>
          <w:rStyle w:val="a4"/>
          <w:rFonts w:ascii="Times New Roman" w:eastAsia="Calibri" w:hAnsi="Times New Roman"/>
          <w:bCs/>
          <w:sz w:val="28"/>
          <w:szCs w:val="28"/>
          <w:lang w:val="uk-UA" w:eastAsia="en-US"/>
        </w:rPr>
        <w:t>Про Програму соціально-економічного розвитку Погребищенської міської територіальної громади на 2021 рік.</w:t>
      </w:r>
      <w:r>
        <w:rPr>
          <w:rStyle w:val="a4"/>
          <w:rFonts w:ascii="Times New Roman" w:hAnsi="Times New Roman"/>
          <w:sz w:val="28"/>
          <w:szCs w:val="28"/>
          <w:lang w:val="uk-UA"/>
        </w:rPr>
        <w:t>» прийнято поіменним голосуванням.</w:t>
      </w:r>
    </w:p>
    <w:p w14:paraId="463159B8" w14:textId="77777777" w:rsidR="006741D2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6E4BB9BD" w14:textId="77777777" w:rsidR="006741D2" w:rsidRDefault="006741D2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A2175F4" w14:textId="77777777" w:rsidR="006741D2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20B6F9DE" w14:textId="77777777" w:rsidR="006741D2" w:rsidRDefault="00000000">
      <w:pPr>
        <w:pStyle w:val="Standard"/>
        <w:tabs>
          <w:tab w:val="left" w:pos="1276"/>
        </w:tabs>
        <w:spacing w:after="0" w:line="240" w:lineRule="auto"/>
        <w:jc w:val="both"/>
      </w:pPr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8.Про бюджет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Погребищенської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міської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територіальної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громади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на</w:t>
      </w:r>
      <w:proofErr w:type="gram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2021 </w:t>
      </w:r>
      <w:proofErr w:type="spellStart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рік</w:t>
      </w:r>
      <w:proofErr w:type="spellEnd"/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(</w:t>
      </w:r>
      <w:r>
        <w:rPr>
          <w:rStyle w:val="a4"/>
          <w:rFonts w:ascii="Times New Roman" w:eastAsia="Calibri" w:hAnsi="Times New Roman"/>
          <w:b/>
          <w:bCs/>
          <w:sz w:val="28"/>
          <w:szCs w:val="28"/>
          <w:lang w:val="uk-UA" w:eastAsia="en-US"/>
        </w:rPr>
        <w:t>02563000000</w:t>
      </w:r>
      <w:r>
        <w:rPr>
          <w:rStyle w:val="a4"/>
          <w:rFonts w:ascii="Times New Roman" w:eastAsia="Calibri" w:hAnsi="Times New Roman"/>
          <w:b/>
          <w:bCs/>
          <w:sz w:val="28"/>
          <w:szCs w:val="28"/>
          <w:lang w:eastAsia="en-US"/>
        </w:rPr>
        <w:t>).</w:t>
      </w:r>
    </w:p>
    <w:p w14:paraId="269C8687" w14:textId="77777777" w:rsidR="006741D2" w:rsidRDefault="00000000">
      <w:pPr>
        <w:pStyle w:val="ad"/>
        <w:tabs>
          <w:tab w:val="left" w:pos="567"/>
        </w:tabs>
        <w:spacing w:line="240" w:lineRule="auto"/>
        <w:ind w:left="0" w:firstLine="567"/>
        <w:jc w:val="both"/>
      </w:pPr>
      <w:r>
        <w:rPr>
          <w:rStyle w:val="a4"/>
          <w:rFonts w:ascii="Times New Roman" w:hAnsi="Times New Roman"/>
          <w:i/>
          <w:sz w:val="28"/>
          <w:szCs w:val="28"/>
        </w:rPr>
        <w:t xml:space="preserve">   Доп. </w:t>
      </w:r>
      <w:proofErr w:type="spellStart"/>
      <w:r>
        <w:rPr>
          <w:rStyle w:val="a4"/>
          <w:rFonts w:ascii="Times New Roman" w:hAnsi="Times New Roman"/>
          <w:i/>
          <w:sz w:val="28"/>
          <w:szCs w:val="28"/>
        </w:rPr>
        <w:t>Недошовенко</w:t>
      </w:r>
      <w:proofErr w:type="spellEnd"/>
      <w:r>
        <w:rPr>
          <w:rStyle w:val="a4"/>
          <w:rFonts w:ascii="Times New Roman" w:hAnsi="Times New Roman"/>
          <w:i/>
          <w:sz w:val="28"/>
          <w:szCs w:val="28"/>
        </w:rPr>
        <w:t xml:space="preserve"> О.В. – заступник начальника </w:t>
      </w:r>
      <w:proofErr w:type="spellStart"/>
      <w:r>
        <w:rPr>
          <w:rStyle w:val="a4"/>
          <w:rFonts w:ascii="Times New Roman" w:hAnsi="Times New Roman"/>
          <w:i/>
          <w:sz w:val="28"/>
          <w:szCs w:val="28"/>
        </w:rPr>
        <w:t>управління</w:t>
      </w:r>
      <w:proofErr w:type="spellEnd"/>
      <w:r>
        <w:rPr>
          <w:rStyle w:val="a4"/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i/>
          <w:sz w:val="28"/>
          <w:szCs w:val="28"/>
        </w:rPr>
        <w:t>фінансів</w:t>
      </w:r>
      <w:proofErr w:type="spellEnd"/>
      <w:r>
        <w:rPr>
          <w:rStyle w:val="a4"/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i/>
          <w:sz w:val="28"/>
          <w:szCs w:val="28"/>
        </w:rPr>
        <w:t>міської</w:t>
      </w:r>
      <w:proofErr w:type="spellEnd"/>
      <w:r>
        <w:rPr>
          <w:rStyle w:val="a4"/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i/>
          <w:sz w:val="28"/>
          <w:szCs w:val="28"/>
        </w:rPr>
        <w:t>ради.а</w:t>
      </w:r>
      <w:proofErr w:type="spellEnd"/>
      <w:r>
        <w:rPr>
          <w:rStyle w:val="a4"/>
          <w:rFonts w:ascii="Times New Roman" w:hAnsi="Times New Roman"/>
          <w:i/>
          <w:sz w:val="28"/>
          <w:szCs w:val="28"/>
        </w:rPr>
        <w:t>.</w:t>
      </w:r>
    </w:p>
    <w:p w14:paraId="5DE1AA74" w14:textId="77777777" w:rsidR="006741D2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ВИРІШИЛИ:</w:t>
      </w:r>
    </w:p>
    <w:p w14:paraId="355513EF" w14:textId="77777777" w:rsidR="006741D2" w:rsidRDefault="00000000">
      <w:pPr>
        <w:pStyle w:val="Standard"/>
        <w:tabs>
          <w:tab w:val="left" w:pos="3840"/>
        </w:tabs>
        <w:spacing w:after="0" w:line="240" w:lineRule="auto"/>
        <w:jc w:val="both"/>
      </w:pPr>
      <w:r>
        <w:rPr>
          <w:rStyle w:val="a4"/>
          <w:rFonts w:ascii="Times New Roman" w:hAnsi="Times New Roman"/>
          <w:sz w:val="28"/>
          <w:szCs w:val="28"/>
        </w:rPr>
        <w:t xml:space="preserve">            -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№</w:t>
      </w:r>
      <w:r>
        <w:rPr>
          <w:rStyle w:val="a4"/>
          <w:rFonts w:ascii="Times New Roman" w:hAnsi="Times New Roman"/>
          <w:sz w:val="28"/>
          <w:szCs w:val="28"/>
          <w:lang w:val="uk-UA"/>
        </w:rPr>
        <w:t>61</w:t>
      </w:r>
      <w:r>
        <w:rPr>
          <w:rStyle w:val="a4"/>
          <w:rFonts w:ascii="Times New Roman" w:hAnsi="Times New Roman"/>
          <w:sz w:val="28"/>
          <w:szCs w:val="28"/>
        </w:rPr>
        <w:t xml:space="preserve"> «</w:t>
      </w:r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Про бюджет </w:t>
      </w:r>
      <w:proofErr w:type="spellStart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>Погребищенської</w:t>
      </w:r>
      <w:proofErr w:type="spellEnd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>міської</w:t>
      </w:r>
      <w:proofErr w:type="spellEnd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>територіальної</w:t>
      </w:r>
      <w:proofErr w:type="spellEnd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>громади</w:t>
      </w:r>
      <w:proofErr w:type="spellEnd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 на</w:t>
      </w:r>
      <w:proofErr w:type="gramEnd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2021 </w:t>
      </w:r>
      <w:proofErr w:type="spellStart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>рік</w:t>
      </w:r>
      <w:proofErr w:type="spellEnd"/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Style w:val="a4"/>
          <w:rFonts w:ascii="Times New Roman" w:eastAsia="Calibri" w:hAnsi="Times New Roman"/>
          <w:sz w:val="28"/>
          <w:szCs w:val="28"/>
          <w:lang w:val="uk-UA" w:eastAsia="en-US"/>
        </w:rPr>
        <w:t>02563000000</w:t>
      </w:r>
      <w:r>
        <w:rPr>
          <w:rStyle w:val="a4"/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Style w:val="a4"/>
          <w:rFonts w:ascii="Times New Roman" w:hAnsi="Times New Roman"/>
          <w:sz w:val="28"/>
          <w:szCs w:val="28"/>
        </w:rPr>
        <w:t xml:space="preserve">»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прийнято поіменним голосуванням.</w:t>
      </w:r>
    </w:p>
    <w:p w14:paraId="1BEA91F7" w14:textId="77777777" w:rsidR="006741D2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10EE77EA" w14:textId="77777777" w:rsidR="006741D2" w:rsidRDefault="006741D2">
      <w:pPr>
        <w:pStyle w:val="Textbodyindent"/>
        <w:tabs>
          <w:tab w:val="left" w:pos="850"/>
        </w:tabs>
        <w:spacing w:before="240"/>
        <w:ind w:right="-185" w:firstLine="567"/>
        <w:rPr>
          <w:szCs w:val="28"/>
        </w:rPr>
      </w:pPr>
    </w:p>
    <w:p w14:paraId="277B14EA" w14:textId="77777777" w:rsidR="006741D2" w:rsidRDefault="00000000">
      <w:pPr>
        <w:pStyle w:val="Standard"/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 9.Різне.</w:t>
      </w:r>
    </w:p>
    <w:p w14:paraId="37DE24BB" w14:textId="77777777" w:rsidR="006741D2" w:rsidRDefault="00000000">
      <w:pPr>
        <w:pStyle w:val="Standard"/>
        <w:spacing w:after="0"/>
        <w:jc w:val="both"/>
      </w:pPr>
      <w:r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СЛУХАЛИ:</w:t>
      </w:r>
    </w:p>
    <w:p w14:paraId="6033FDF6" w14:textId="77777777" w:rsidR="006741D2" w:rsidRDefault="00000000">
      <w:pPr>
        <w:pStyle w:val="Standard"/>
        <w:tabs>
          <w:tab w:val="left" w:pos="251"/>
        </w:tabs>
        <w:spacing w:after="0" w:line="240" w:lineRule="auto"/>
        <w:ind w:left="-33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9.1 Про затвердження переліку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об»єктів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видів робіт, де будуть відбувати кримінальне покарання засуджені за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вироком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(постановою) ухвалою суду до громадських робіт в 2021 році.</w:t>
      </w:r>
    </w:p>
    <w:p w14:paraId="45A2B303" w14:textId="77777777" w:rsidR="006741D2" w:rsidRDefault="00000000">
      <w:pPr>
        <w:pStyle w:val="Standard"/>
        <w:tabs>
          <w:tab w:val="left" w:pos="-284"/>
          <w:tab w:val="left" w:pos="284"/>
        </w:tabs>
        <w:spacing w:after="160" w:line="254" w:lineRule="auto"/>
        <w:ind w:firstLine="567"/>
        <w:jc w:val="both"/>
      </w:pPr>
      <w:r>
        <w:rPr>
          <w:rStyle w:val="a4"/>
          <w:rFonts w:ascii="Times New Roman" w:eastAsia="Calibri" w:hAnsi="Times New Roman"/>
          <w:b/>
          <w:i/>
          <w:sz w:val="28"/>
          <w:szCs w:val="28"/>
          <w:lang w:val="uk-UA" w:eastAsia="en-US"/>
        </w:rPr>
        <w:t xml:space="preserve"> </w:t>
      </w:r>
      <w:proofErr w:type="spellStart"/>
      <w:r>
        <w:rPr>
          <w:rStyle w:val="a4"/>
          <w:rFonts w:ascii="Times New Roman" w:eastAsia="Calibri" w:hAnsi="Times New Roman"/>
          <w:i/>
          <w:iCs/>
          <w:sz w:val="28"/>
          <w:szCs w:val="28"/>
          <w:lang w:val="uk-UA" w:eastAsia="en-US"/>
        </w:rPr>
        <w:t>Доп</w:t>
      </w:r>
      <w:proofErr w:type="spellEnd"/>
      <w:r>
        <w:rPr>
          <w:rStyle w:val="a4"/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. </w:t>
      </w:r>
      <w:proofErr w:type="spellStart"/>
      <w:r>
        <w:rPr>
          <w:rStyle w:val="a4"/>
          <w:rFonts w:ascii="Times New Roman" w:eastAsia="Calibri" w:hAnsi="Times New Roman"/>
          <w:i/>
          <w:iCs/>
          <w:sz w:val="28"/>
          <w:szCs w:val="28"/>
          <w:lang w:val="uk-UA" w:eastAsia="en-US"/>
        </w:rPr>
        <w:t>Тригуб</w:t>
      </w:r>
      <w:proofErr w:type="spellEnd"/>
      <w:r>
        <w:rPr>
          <w:rStyle w:val="a4"/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О.С. – заступник міського голови.</w:t>
      </w:r>
    </w:p>
    <w:p w14:paraId="0DBA6278" w14:textId="77777777" w:rsidR="006741D2" w:rsidRDefault="006741D2">
      <w:pPr>
        <w:pStyle w:val="Standard"/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42604A0B" w14:textId="77777777" w:rsidR="006741D2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03056789" w14:textId="77777777" w:rsidR="006741D2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- рішення №62 «Про затвердження переліку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об»єктів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видів робіт, де будуть відбувати кримінальне покарання засуджені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вироком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(постановою) ухвалою суду до громадських робіт в 2021 році» прийнято поіменним голосуванням.</w:t>
      </w:r>
    </w:p>
    <w:p w14:paraId="01619697" w14:textId="77777777" w:rsidR="006741D2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17DACB98" w14:textId="77777777" w:rsidR="006741D2" w:rsidRDefault="006741D2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FC13B30" w14:textId="77777777" w:rsidR="006741D2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73087742" w14:textId="77777777" w:rsidR="006741D2" w:rsidRDefault="00000000">
      <w:pPr>
        <w:pStyle w:val="Standard"/>
        <w:tabs>
          <w:tab w:val="left" w:pos="268"/>
        </w:tabs>
        <w:spacing w:after="0" w:line="240" w:lineRule="auto"/>
        <w:ind w:left="-16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9.2 Про затвердження переліку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об»єктів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видів робіт, де можуть відбувати стягнення порушники, яким за постановою суду накладено адміністративне стягнення у вигляді суспільно-корисних робіт в 2021 році.</w:t>
      </w:r>
    </w:p>
    <w:p w14:paraId="26D414B1" w14:textId="77777777" w:rsidR="006741D2" w:rsidRDefault="00000000">
      <w:pPr>
        <w:pStyle w:val="Standard"/>
        <w:tabs>
          <w:tab w:val="left" w:pos="567"/>
          <w:tab w:val="left" w:pos="709"/>
          <w:tab w:val="left" w:pos="851"/>
        </w:tabs>
        <w:spacing w:after="0"/>
        <w:jc w:val="both"/>
      </w:pPr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 xml:space="preserve">     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>Доп</w:t>
      </w:r>
      <w:proofErr w:type="spellEnd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 xml:space="preserve">.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>Тригуб</w:t>
      </w:r>
      <w:proofErr w:type="spellEnd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 xml:space="preserve"> О.С. – заступник міського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>голови.</w:t>
      </w:r>
      <w:r>
        <w:rPr>
          <w:rStyle w:val="a4"/>
          <w:rFonts w:ascii="Times New Roman" w:hAnsi="Times New Roman"/>
          <w:i/>
          <w:sz w:val="28"/>
          <w:szCs w:val="28"/>
          <w:lang w:val="uk-UA"/>
        </w:rPr>
        <w:t>итань</w:t>
      </w:r>
      <w:proofErr w:type="spellEnd"/>
      <w:r>
        <w:rPr>
          <w:rStyle w:val="a4"/>
          <w:rFonts w:ascii="Times New Roman" w:hAnsi="Times New Roman"/>
          <w:i/>
          <w:sz w:val="28"/>
          <w:szCs w:val="28"/>
          <w:lang w:val="uk-UA"/>
        </w:rPr>
        <w:t>.</w:t>
      </w:r>
    </w:p>
    <w:p w14:paraId="312A8B91" w14:textId="77777777" w:rsidR="006741D2" w:rsidRDefault="006741D2">
      <w:pPr>
        <w:pStyle w:val="Standard"/>
        <w:tabs>
          <w:tab w:val="left" w:pos="1418"/>
          <w:tab w:val="left" w:pos="1560"/>
          <w:tab w:val="left" w:pos="1702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838F52B" w14:textId="77777777" w:rsidR="006741D2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4C225500" w14:textId="77777777" w:rsidR="006741D2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- рішення №63 «Про затвердження переліку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об»єктів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видів робіт, де можуть відбувати стягнення порушники, яким за постановою суду накладено адміністративне стягнення у вигляді суспільно-корисних робіт в 2021 році» прийнято поіменним голосуванням.</w:t>
      </w:r>
    </w:p>
    <w:p w14:paraId="5C23CDCB" w14:textId="77777777" w:rsidR="006741D2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649ADB0E" w14:textId="77777777" w:rsidR="006741D2" w:rsidRDefault="006741D2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3D2A106" w14:textId="77777777" w:rsidR="006741D2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62781D19" w14:textId="77777777" w:rsidR="006741D2" w:rsidRDefault="00000000">
      <w:pPr>
        <w:pStyle w:val="Standard"/>
        <w:tabs>
          <w:tab w:val="left" w:pos="251"/>
        </w:tabs>
        <w:spacing w:after="0" w:line="240" w:lineRule="auto"/>
        <w:ind w:left="-33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9.3 Про затвердження переліку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об»єктів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видів робіт, де можуть відбувати стягнення порушники, яким за постановою суду накладено адміністративне стягнення у вигляді громадських робіт в 2021 році.</w:t>
      </w:r>
    </w:p>
    <w:p w14:paraId="35013195" w14:textId="77777777" w:rsidR="006741D2" w:rsidRDefault="00000000">
      <w:pPr>
        <w:pStyle w:val="Standard"/>
        <w:tabs>
          <w:tab w:val="left" w:pos="-568"/>
          <w:tab w:val="left" w:pos="0"/>
        </w:tabs>
        <w:spacing w:after="160" w:line="254" w:lineRule="auto"/>
        <w:ind w:left="-284" w:firstLine="567"/>
        <w:jc w:val="both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>Доп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.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>Тригуб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 О.С. – заступник міського голови.</w:t>
      </w:r>
    </w:p>
    <w:p w14:paraId="09D7F161" w14:textId="77777777" w:rsidR="006741D2" w:rsidRDefault="006741D2">
      <w:pPr>
        <w:pStyle w:val="Standard"/>
        <w:tabs>
          <w:tab w:val="left" w:pos="1418"/>
          <w:tab w:val="left" w:pos="1560"/>
          <w:tab w:val="left" w:pos="1702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53DE52" w14:textId="77777777" w:rsidR="006741D2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7884BF96" w14:textId="77777777" w:rsidR="006741D2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- рішення №64 «Про затвердження переліку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об»єктів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видів робіт, де можуть відбувати стягнення порушники, яким за постановою суду накладено адміністративне стягнення у вигляді громадських робіт в 2021 році» прийнято поіменним голосуванням.</w:t>
      </w:r>
    </w:p>
    <w:p w14:paraId="17B6C87E" w14:textId="77777777" w:rsidR="006741D2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5A364BEF" w14:textId="77777777" w:rsidR="006741D2" w:rsidRDefault="006741D2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00BF892" w14:textId="77777777" w:rsidR="006741D2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164BF6B2" w14:textId="77777777" w:rsidR="006741D2" w:rsidRDefault="00000000">
      <w:pPr>
        <w:pStyle w:val="Standard"/>
        <w:tabs>
          <w:tab w:val="left" w:pos="950"/>
          <w:tab w:val="left" w:pos="956"/>
        </w:tabs>
        <w:spacing w:after="0" w:line="240" w:lineRule="auto"/>
        <w:ind w:left="99" w:firstLine="57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9.4 Про безоплатне приймання майна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кумунальних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підприємств, бюджетних установ, організацій та закладів об'єктів права спільної комунальної власності територіальних громад сіл та міста Погребищенського району, утворення та затвердження складу комісії  з питань приймання-передачі.</w:t>
      </w:r>
    </w:p>
    <w:p w14:paraId="7B43D5AA" w14:textId="77777777" w:rsidR="006741D2" w:rsidRDefault="00000000">
      <w:pPr>
        <w:pStyle w:val="Standard"/>
        <w:tabs>
          <w:tab w:val="left" w:pos="567"/>
          <w:tab w:val="left" w:pos="709"/>
          <w:tab w:val="left" w:pos="851"/>
        </w:tabs>
        <w:spacing w:after="0"/>
        <w:jc w:val="both"/>
      </w:pPr>
      <w:r>
        <w:rPr>
          <w:rStyle w:val="a4"/>
          <w:rFonts w:ascii="Times New Roman" w:hAnsi="Times New Roman"/>
          <w:i/>
          <w:sz w:val="28"/>
          <w:szCs w:val="28"/>
          <w:lang w:val="uk-UA"/>
        </w:rPr>
        <w:t xml:space="preserve">         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>Доп</w:t>
      </w:r>
      <w:proofErr w:type="spellEnd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 xml:space="preserve">. </w:t>
      </w:r>
      <w:proofErr w:type="spellStart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>Тригуб</w:t>
      </w:r>
      <w:proofErr w:type="spellEnd"/>
      <w:r>
        <w:rPr>
          <w:rStyle w:val="a4"/>
          <w:rFonts w:ascii="Times New Roman" w:eastAsia="Calibri" w:hAnsi="Times New Roman"/>
          <w:i/>
          <w:sz w:val="28"/>
          <w:szCs w:val="28"/>
          <w:lang w:val="uk-UA" w:eastAsia="en-US"/>
        </w:rPr>
        <w:t xml:space="preserve"> О.С. – заступник міського голови.</w:t>
      </w:r>
    </w:p>
    <w:p w14:paraId="7468D424" w14:textId="77777777" w:rsidR="006741D2" w:rsidRDefault="006741D2">
      <w:pPr>
        <w:pStyle w:val="Standard"/>
        <w:tabs>
          <w:tab w:val="left" w:pos="1418"/>
          <w:tab w:val="left" w:pos="1560"/>
          <w:tab w:val="left" w:pos="1702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49F4CCE" w14:textId="77777777" w:rsidR="006741D2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ВИРІШИЛИ:</w:t>
      </w:r>
    </w:p>
    <w:p w14:paraId="1E52720D" w14:textId="77777777" w:rsidR="006741D2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- рішення №65 «Про безоплатне приймання майна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кумунальних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підприємств, бюджетних установ, організацій та закладів об'єктів права спільної комунальної власності територіальних громад сіл та міста Погребищенського району, утворення та затвердження складу комісії  з питань приймання-передачі» прийнято поіменним голосуванням.</w:t>
      </w:r>
    </w:p>
    <w:p w14:paraId="5BEE0FE6" w14:textId="77777777" w:rsidR="006741D2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56E4C6B7" w14:textId="77777777" w:rsidR="006741D2" w:rsidRDefault="006741D2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1A8445B" w14:textId="77777777" w:rsidR="006741D2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4F5323C9" w14:textId="77777777" w:rsidR="006741D2" w:rsidRDefault="00000000">
      <w:pPr>
        <w:pStyle w:val="Standard"/>
        <w:spacing w:after="0" w:line="240" w:lineRule="auto"/>
        <w:ind w:firstLine="709"/>
        <w:jc w:val="both"/>
      </w:pPr>
      <w:r>
        <w:rPr>
          <w:rStyle w:val="a4"/>
          <w:rFonts w:ascii="Times New Roman" w:eastAsia="Calibri" w:hAnsi="Times New Roman"/>
          <w:sz w:val="28"/>
          <w:szCs w:val="28"/>
          <w:lang w:val="uk-UA" w:eastAsia="en-US"/>
        </w:rPr>
        <w:t xml:space="preserve">          </w:t>
      </w:r>
      <w:r>
        <w:rPr>
          <w:rStyle w:val="a4"/>
          <w:rFonts w:ascii="Times New Roman" w:eastAsia="Calibri" w:hAnsi="Times New Roman"/>
          <w:b/>
          <w:bCs/>
          <w:sz w:val="28"/>
          <w:szCs w:val="28"/>
          <w:lang w:val="uk-UA" w:eastAsia="en-US"/>
        </w:rPr>
        <w:t>9.5 Про складання повноважень голови постійної комісії з  питань освіти, культури і туризму,  спорту, роботи з молоддю,  охорони здоров’я, соціального захисту населення, роботи з ветеранами.</w:t>
      </w:r>
    </w:p>
    <w:p w14:paraId="4390AFDC" w14:textId="77777777" w:rsidR="006741D2" w:rsidRDefault="00000000">
      <w:pPr>
        <w:pStyle w:val="ad"/>
        <w:tabs>
          <w:tab w:val="left" w:pos="1418"/>
        </w:tabs>
        <w:spacing w:after="0" w:line="240" w:lineRule="auto"/>
        <w:ind w:left="851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Шафранський</w:t>
      </w:r>
      <w:proofErr w:type="spellEnd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 xml:space="preserve"> П.П. - секретар міської ради.</w:t>
      </w:r>
    </w:p>
    <w:p w14:paraId="20B75C99" w14:textId="77777777" w:rsidR="006741D2" w:rsidRDefault="006741D2">
      <w:pPr>
        <w:pStyle w:val="Standard"/>
        <w:tabs>
          <w:tab w:val="left" w:pos="1418"/>
          <w:tab w:val="left" w:pos="1560"/>
          <w:tab w:val="left" w:pos="1702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5680C9C" w14:textId="77777777" w:rsidR="006741D2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73B88AE5" w14:textId="77777777" w:rsidR="006741D2" w:rsidRPr="00A52E5A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        - рішення №66 «</w:t>
      </w:r>
      <w:r>
        <w:rPr>
          <w:rStyle w:val="a4"/>
          <w:rFonts w:ascii="Times New Roman" w:eastAsia="Calibri" w:hAnsi="Times New Roman"/>
          <w:sz w:val="28"/>
          <w:szCs w:val="28"/>
          <w:lang w:val="uk-UA" w:eastAsia="en-US"/>
        </w:rPr>
        <w:t xml:space="preserve">Про складання повноважень голови постійної комісії </w:t>
      </w:r>
      <w:r>
        <w:rPr>
          <w:rStyle w:val="a4"/>
          <w:rFonts w:ascii="Times New Roman" w:eastAsia="Calibri" w:hAnsi="Times New Roman"/>
          <w:bCs/>
          <w:sz w:val="28"/>
          <w:szCs w:val="28"/>
          <w:lang w:val="uk-UA" w:eastAsia="en-US"/>
        </w:rPr>
        <w:t>з  питань освіти, культури і туризму,  спорту, роботи з молоддю,  охорони здоров’я, соціального захисту населення, роботи з ветеранами</w:t>
      </w:r>
      <w:r>
        <w:rPr>
          <w:rStyle w:val="a4"/>
          <w:rFonts w:ascii="Times New Roman" w:hAnsi="Times New Roman"/>
          <w:sz w:val="28"/>
          <w:szCs w:val="28"/>
          <w:lang w:val="uk-UA"/>
        </w:rPr>
        <w:t>» прийнято поіменним голосуванням.</w:t>
      </w:r>
    </w:p>
    <w:p w14:paraId="09B56550" w14:textId="77777777" w:rsidR="006741D2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0EFC53C1" w14:textId="77777777" w:rsidR="006741D2" w:rsidRDefault="006741D2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125D49B" w14:textId="77777777" w:rsidR="006741D2" w:rsidRDefault="00000000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2359E858" w14:textId="77777777" w:rsidR="006741D2" w:rsidRDefault="00000000">
      <w:pPr>
        <w:pStyle w:val="Standard"/>
        <w:tabs>
          <w:tab w:val="left" w:pos="0"/>
        </w:tabs>
        <w:spacing w:after="0" w:line="240" w:lineRule="auto"/>
        <w:ind w:firstLine="626"/>
        <w:jc w:val="both"/>
      </w:pPr>
      <w:r>
        <w:rPr>
          <w:rStyle w:val="a4"/>
          <w:rFonts w:ascii="Times New Roman" w:eastAsia="Calibri" w:hAnsi="Times New Roman"/>
          <w:sz w:val="28"/>
          <w:szCs w:val="28"/>
          <w:lang w:val="uk-UA" w:eastAsia="en-US"/>
        </w:rPr>
        <w:t xml:space="preserve">       9.6. Про обрання  голови постійної комісії </w:t>
      </w:r>
      <w:r>
        <w:rPr>
          <w:rStyle w:val="a4"/>
          <w:rFonts w:ascii="Times New Roman" w:eastAsia="Calibri" w:hAnsi="Times New Roman"/>
          <w:bCs/>
          <w:sz w:val="28"/>
          <w:szCs w:val="28"/>
          <w:lang w:val="uk-UA" w:eastAsia="en-US"/>
        </w:rPr>
        <w:t>з  питань освіти, культури і туризму,  спорту, роботи з молоддю,  охорони здоров’я, соціального захисту населення, роботи з ветеранами.</w:t>
      </w:r>
    </w:p>
    <w:p w14:paraId="4B334DFD" w14:textId="77777777" w:rsidR="006741D2" w:rsidRDefault="00000000">
      <w:pPr>
        <w:pStyle w:val="ad"/>
        <w:tabs>
          <w:tab w:val="left" w:pos="1418"/>
        </w:tabs>
        <w:spacing w:after="0" w:line="240" w:lineRule="auto"/>
        <w:ind w:left="851"/>
        <w:jc w:val="both"/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>Шафранський</w:t>
      </w:r>
      <w:proofErr w:type="spellEnd"/>
      <w:r>
        <w:rPr>
          <w:rFonts w:ascii="Times New Roman" w:eastAsia="Calibri" w:hAnsi="Times New Roman"/>
          <w:bCs/>
          <w:i/>
          <w:sz w:val="28"/>
          <w:szCs w:val="28"/>
          <w:lang w:val="uk-UA" w:eastAsia="en-US"/>
        </w:rPr>
        <w:t xml:space="preserve"> П.П. - секретар міської ради.</w:t>
      </w:r>
    </w:p>
    <w:p w14:paraId="0A43B5F9" w14:textId="77777777" w:rsidR="006741D2" w:rsidRDefault="006741D2">
      <w:pPr>
        <w:pStyle w:val="Standard"/>
        <w:tabs>
          <w:tab w:val="left" w:pos="1418"/>
          <w:tab w:val="left" w:pos="1560"/>
          <w:tab w:val="left" w:pos="1702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2A8BF29" w14:textId="77777777" w:rsidR="006741D2" w:rsidRDefault="00000000">
      <w:pPr>
        <w:pStyle w:val="Standar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</w:p>
    <w:p w14:paraId="7EBA8073" w14:textId="77777777" w:rsidR="006741D2" w:rsidRPr="00A52E5A" w:rsidRDefault="00000000">
      <w:pPr>
        <w:pStyle w:val="Standard"/>
        <w:tabs>
          <w:tab w:val="left" w:pos="3840"/>
        </w:tabs>
        <w:spacing w:after="0" w:line="240" w:lineRule="auto"/>
        <w:jc w:val="both"/>
        <w:rPr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             - рішення №67 «</w:t>
      </w:r>
      <w:r>
        <w:rPr>
          <w:rStyle w:val="a4"/>
          <w:rFonts w:ascii="Times New Roman" w:eastAsia="Calibri" w:hAnsi="Times New Roman"/>
          <w:sz w:val="28"/>
          <w:szCs w:val="28"/>
          <w:lang w:val="uk-UA" w:eastAsia="en-US"/>
        </w:rPr>
        <w:t xml:space="preserve">Про обрання голови постійної комісії </w:t>
      </w:r>
      <w:r>
        <w:rPr>
          <w:rStyle w:val="a4"/>
          <w:rFonts w:ascii="Times New Roman" w:eastAsia="Calibri" w:hAnsi="Times New Roman"/>
          <w:bCs/>
          <w:sz w:val="28"/>
          <w:szCs w:val="28"/>
          <w:lang w:val="uk-UA" w:eastAsia="en-US"/>
        </w:rPr>
        <w:t>з  питань освіти, культури і туризму,  спорту, роботи з молоддю,  охорони здоров’я, соціального захисту населення, роботи з ветеранами</w:t>
      </w:r>
      <w:r>
        <w:rPr>
          <w:rStyle w:val="a4"/>
          <w:rFonts w:ascii="Times New Roman" w:hAnsi="Times New Roman"/>
          <w:sz w:val="28"/>
          <w:szCs w:val="28"/>
          <w:lang w:val="uk-UA"/>
        </w:rPr>
        <w:t>» прийнято поіменним голосуванням.</w:t>
      </w:r>
    </w:p>
    <w:p w14:paraId="53DEC5F2" w14:textId="77777777" w:rsidR="006741D2" w:rsidRDefault="00000000">
      <w:pPr>
        <w:pStyle w:val="Textbodyindent"/>
        <w:tabs>
          <w:tab w:val="left" w:pos="850"/>
        </w:tabs>
        <w:spacing w:before="240"/>
        <w:ind w:right="-185" w:firstLine="567"/>
      </w:pPr>
      <w:r>
        <w:rPr>
          <w:rStyle w:val="a4"/>
          <w:szCs w:val="28"/>
        </w:rPr>
        <w:t xml:space="preserve">    </w:t>
      </w:r>
      <w:proofErr w:type="spellStart"/>
      <w:r>
        <w:rPr>
          <w:rStyle w:val="a4"/>
          <w:szCs w:val="28"/>
          <w:lang w:val="ru-RU"/>
        </w:rPr>
        <w:t>Результати</w:t>
      </w:r>
      <w:proofErr w:type="spellEnd"/>
      <w:r>
        <w:rPr>
          <w:rStyle w:val="a4"/>
          <w:szCs w:val="28"/>
          <w:lang w:val="ru-RU"/>
        </w:rPr>
        <w:t xml:space="preserve"> </w:t>
      </w:r>
      <w:r>
        <w:rPr>
          <w:rStyle w:val="a4"/>
          <w:szCs w:val="28"/>
        </w:rPr>
        <w:t>поіменного голосування та рішення додаються.</w:t>
      </w:r>
    </w:p>
    <w:p w14:paraId="245CACA8" w14:textId="77777777" w:rsidR="006741D2" w:rsidRDefault="006741D2">
      <w:pPr>
        <w:pStyle w:val="Standard"/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2587769" w14:textId="77777777" w:rsidR="006741D2" w:rsidRDefault="006741D2">
      <w:pPr>
        <w:pStyle w:val="Standard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E9AA78" w14:textId="77777777" w:rsidR="006741D2" w:rsidRDefault="00000000">
      <w:pPr>
        <w:pStyle w:val="Standard"/>
        <w:tabs>
          <w:tab w:val="left" w:pos="9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Міський голова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С.О.Волинський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</w:p>
    <w:p w14:paraId="2D3DA7B2" w14:textId="77777777" w:rsidR="006741D2" w:rsidRDefault="006741D2">
      <w:pPr>
        <w:pStyle w:val="Standard"/>
        <w:tabs>
          <w:tab w:val="left" w:pos="98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15712EF" w14:textId="77777777" w:rsidR="006741D2" w:rsidRDefault="00000000">
      <w:pPr>
        <w:pStyle w:val="Standard"/>
        <w:tabs>
          <w:tab w:val="left" w:pos="600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Член секретаріату засідання 2 сесії міської ради 8 скликання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</w:p>
    <w:p w14:paraId="747E284C" w14:textId="77777777" w:rsidR="006741D2" w:rsidRDefault="00000000">
      <w:pPr>
        <w:pStyle w:val="Standard"/>
        <w:tabs>
          <w:tab w:val="left" w:pos="543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Чабанюк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Ю.О.</w:t>
      </w:r>
    </w:p>
    <w:p w14:paraId="26DCE4C5" w14:textId="77777777" w:rsidR="006741D2" w:rsidRDefault="006741D2">
      <w:pPr>
        <w:pStyle w:val="Standard"/>
        <w:tabs>
          <w:tab w:val="left" w:pos="5430"/>
        </w:tabs>
      </w:pPr>
    </w:p>
    <w:sectPr w:rsidR="006741D2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0" w:right="1133" w:bottom="199" w:left="1418" w:header="720" w:footer="1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C9E7" w14:textId="77777777" w:rsidR="00E15AD4" w:rsidRDefault="00E15AD4">
      <w:r>
        <w:separator/>
      </w:r>
    </w:p>
  </w:endnote>
  <w:endnote w:type="continuationSeparator" w:id="0">
    <w:p w14:paraId="235CF9AB" w14:textId="77777777" w:rsidR="00E15AD4" w:rsidRDefault="00E1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E647" w14:textId="77777777" w:rsidR="00B33CC7" w:rsidRDefault="00000000">
    <w:pPr>
      <w:pStyle w:val="a9"/>
      <w:jc w:val="right"/>
    </w:pPr>
  </w:p>
  <w:p w14:paraId="48D40D35" w14:textId="77777777" w:rsidR="00B33CC7" w:rsidRDefault="00000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F8C5" w14:textId="77777777" w:rsidR="00B33CC7" w:rsidRDefault="00000000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F309A05" w14:textId="77777777" w:rsidR="00B33CC7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5E0B" w14:textId="77777777" w:rsidR="00E15AD4" w:rsidRDefault="00E15AD4">
      <w:r>
        <w:rPr>
          <w:color w:val="000000"/>
        </w:rPr>
        <w:separator/>
      </w:r>
    </w:p>
  </w:footnote>
  <w:footnote w:type="continuationSeparator" w:id="0">
    <w:p w14:paraId="29B6A6B9" w14:textId="77777777" w:rsidR="00E15AD4" w:rsidRDefault="00E1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B4FE" w14:textId="77777777" w:rsidR="00B33CC7" w:rsidRDefault="00000000">
    <w:pPr>
      <w:pStyle w:val="a8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F95E" w14:textId="77777777" w:rsidR="00B33CC7" w:rsidRDefault="00000000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158976F9" w14:textId="77777777" w:rsidR="00B33CC7" w:rsidRDefault="000000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7E6"/>
    <w:multiLevelType w:val="multilevel"/>
    <w:tmpl w:val="B3880646"/>
    <w:styleLink w:val="WWNum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" w15:restartNumberingAfterBreak="0">
    <w:nsid w:val="03AD234F"/>
    <w:multiLevelType w:val="multilevel"/>
    <w:tmpl w:val="80B29E66"/>
    <w:styleLink w:val="WWNum14"/>
    <w:lvl w:ilvl="0">
      <w:start w:val="1"/>
      <w:numFmt w:val="decimal"/>
      <w:lvlText w:val="%1."/>
      <w:lvlJc w:val="left"/>
      <w:pPr>
        <w:ind w:left="1340" w:hanging="360"/>
      </w:pPr>
    </w:lvl>
    <w:lvl w:ilvl="1">
      <w:start w:val="1"/>
      <w:numFmt w:val="lowerLetter"/>
      <w:lvlText w:val="%2."/>
      <w:lvlJc w:val="left"/>
      <w:pPr>
        <w:ind w:left="2060" w:hanging="360"/>
      </w:pPr>
    </w:lvl>
    <w:lvl w:ilvl="2">
      <w:start w:val="1"/>
      <w:numFmt w:val="lowerRoman"/>
      <w:lvlText w:val="%1.%2.%3."/>
      <w:lvlJc w:val="right"/>
      <w:pPr>
        <w:ind w:left="2780" w:hanging="180"/>
      </w:pPr>
    </w:lvl>
    <w:lvl w:ilvl="3">
      <w:start w:val="1"/>
      <w:numFmt w:val="decimal"/>
      <w:lvlText w:val="%1.%2.%3.%4."/>
      <w:lvlJc w:val="left"/>
      <w:pPr>
        <w:ind w:left="3500" w:hanging="360"/>
      </w:pPr>
    </w:lvl>
    <w:lvl w:ilvl="4">
      <w:start w:val="1"/>
      <w:numFmt w:val="lowerLetter"/>
      <w:lvlText w:val="%1.%2.%3.%4.%5."/>
      <w:lvlJc w:val="left"/>
      <w:pPr>
        <w:ind w:left="4220" w:hanging="360"/>
      </w:pPr>
    </w:lvl>
    <w:lvl w:ilvl="5">
      <w:start w:val="1"/>
      <w:numFmt w:val="lowerRoman"/>
      <w:lvlText w:val="%1.%2.%3.%4.%5.%6."/>
      <w:lvlJc w:val="right"/>
      <w:pPr>
        <w:ind w:left="4940" w:hanging="180"/>
      </w:pPr>
    </w:lvl>
    <w:lvl w:ilvl="6">
      <w:start w:val="1"/>
      <w:numFmt w:val="decimal"/>
      <w:lvlText w:val="%1.%2.%3.%4.%5.%6.%7."/>
      <w:lvlJc w:val="left"/>
      <w:pPr>
        <w:ind w:left="5660" w:hanging="360"/>
      </w:pPr>
    </w:lvl>
    <w:lvl w:ilvl="7">
      <w:start w:val="1"/>
      <w:numFmt w:val="lowerLetter"/>
      <w:lvlText w:val="%1.%2.%3.%4.%5.%6.%7.%8."/>
      <w:lvlJc w:val="left"/>
      <w:pPr>
        <w:ind w:left="6380" w:hanging="360"/>
      </w:pPr>
    </w:lvl>
    <w:lvl w:ilvl="8">
      <w:start w:val="1"/>
      <w:numFmt w:val="lowerRoman"/>
      <w:lvlText w:val="%1.%2.%3.%4.%5.%6.%7.%8.%9."/>
      <w:lvlJc w:val="right"/>
      <w:pPr>
        <w:ind w:left="7100" w:hanging="180"/>
      </w:pPr>
    </w:lvl>
  </w:abstractNum>
  <w:abstractNum w:abstractNumId="2" w15:restartNumberingAfterBreak="0">
    <w:nsid w:val="06B742C1"/>
    <w:multiLevelType w:val="multilevel"/>
    <w:tmpl w:val="524ED28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9CB5E72"/>
    <w:multiLevelType w:val="multilevel"/>
    <w:tmpl w:val="0EE001BE"/>
    <w:styleLink w:val="WWNum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4" w15:restartNumberingAfterBreak="0">
    <w:nsid w:val="0EA7470B"/>
    <w:multiLevelType w:val="multilevel"/>
    <w:tmpl w:val="8DDCC79A"/>
    <w:styleLink w:val="WWNum12"/>
    <w:lvl w:ilvl="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5" w:hanging="360"/>
      </w:pPr>
      <w:rPr>
        <w:rFonts w:ascii="Wingdings" w:hAnsi="Wingdings"/>
      </w:rPr>
    </w:lvl>
  </w:abstractNum>
  <w:abstractNum w:abstractNumId="5" w15:restartNumberingAfterBreak="0">
    <w:nsid w:val="105C3A99"/>
    <w:multiLevelType w:val="multilevel"/>
    <w:tmpl w:val="61BABC4E"/>
    <w:lvl w:ilvl="0">
      <w:start w:val="9"/>
      <w:numFmt w:val="decimal"/>
      <w:lvlText w:val="%1."/>
      <w:lvlJc w:val="left"/>
      <w:pPr>
        <w:ind w:left="720" w:hanging="360"/>
      </w:pPr>
      <w:rPr>
        <w:lang w:val="uk-UA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22FA02D5"/>
    <w:multiLevelType w:val="multilevel"/>
    <w:tmpl w:val="AF1C4200"/>
    <w:styleLink w:val="WWNum2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89B7A37"/>
    <w:multiLevelType w:val="multilevel"/>
    <w:tmpl w:val="D8F4945A"/>
    <w:styleLink w:val="WWNum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8" w15:restartNumberingAfterBreak="0">
    <w:nsid w:val="31096BA5"/>
    <w:multiLevelType w:val="multilevel"/>
    <w:tmpl w:val="D7BE1BCA"/>
    <w:styleLink w:val="WWNum19"/>
    <w:lvl w:ilvl="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/>
        <w:b/>
        <w:u w:val="none"/>
      </w:rPr>
    </w:lvl>
    <w:lvl w:ilvl="1">
      <w:numFmt w:val="bullet"/>
      <w:lvlText w:val="o"/>
      <w:lvlJc w:val="left"/>
      <w:pPr>
        <w:ind w:left="1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20" w:hanging="360"/>
      </w:pPr>
      <w:rPr>
        <w:rFonts w:ascii="Wingdings" w:hAnsi="Wingdings"/>
      </w:rPr>
    </w:lvl>
  </w:abstractNum>
  <w:abstractNum w:abstractNumId="9" w15:restartNumberingAfterBreak="0">
    <w:nsid w:val="346E0ED7"/>
    <w:multiLevelType w:val="multilevel"/>
    <w:tmpl w:val="15D85770"/>
    <w:styleLink w:val="WW8Num25"/>
    <w:lvl w:ilvl="0">
      <w:start w:val="1"/>
      <w:numFmt w:val="decimal"/>
      <w:lvlText w:val="%1."/>
      <w:lvlJc w:val="left"/>
      <w:pPr>
        <w:ind w:left="1068" w:hanging="360"/>
      </w:pPr>
      <w:rPr>
        <w:i w:val="0"/>
        <w:lang w:val="uk-UA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9F6B93"/>
    <w:multiLevelType w:val="multilevel"/>
    <w:tmpl w:val="5968572C"/>
    <w:styleLink w:val="WWNum26"/>
    <w:lvl w:ilvl="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11" w15:restartNumberingAfterBreak="0">
    <w:nsid w:val="355B2881"/>
    <w:multiLevelType w:val="multilevel"/>
    <w:tmpl w:val="1250EA66"/>
    <w:styleLink w:val="WWNum23"/>
    <w:lvl w:ilvl="0">
      <w:start w:val="1"/>
      <w:numFmt w:val="decimal"/>
      <w:lvlText w:val="%1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5F36957"/>
    <w:multiLevelType w:val="multilevel"/>
    <w:tmpl w:val="10FE54DE"/>
    <w:styleLink w:val="WWNum1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39DE4429"/>
    <w:multiLevelType w:val="multilevel"/>
    <w:tmpl w:val="1C4A9CBA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BE6339A"/>
    <w:multiLevelType w:val="multilevel"/>
    <w:tmpl w:val="A9CEC372"/>
    <w:styleLink w:val="WWNum2"/>
    <w:lvl w:ilvl="0">
      <w:start w:val="6"/>
      <w:numFmt w:val="decimal"/>
      <w:lvlText w:val="%1"/>
      <w:lvlJc w:val="left"/>
      <w:pPr>
        <w:ind w:left="495" w:hanging="495"/>
      </w:pPr>
    </w:lvl>
    <w:lvl w:ilvl="1">
      <w:start w:val="4"/>
      <w:numFmt w:val="decimal"/>
      <w:lvlText w:val="%1.%2"/>
      <w:lvlJc w:val="left"/>
      <w:pPr>
        <w:ind w:left="1575" w:hanging="49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5" w15:restartNumberingAfterBreak="0">
    <w:nsid w:val="3C7772E8"/>
    <w:multiLevelType w:val="multilevel"/>
    <w:tmpl w:val="2076BCEE"/>
    <w:styleLink w:val="WWNum1"/>
    <w:lvl w:ilvl="0"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47E3010D"/>
    <w:multiLevelType w:val="multilevel"/>
    <w:tmpl w:val="ED243F6C"/>
    <w:styleLink w:val="WWNum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7" w15:restartNumberingAfterBreak="0">
    <w:nsid w:val="49C138C7"/>
    <w:multiLevelType w:val="multilevel"/>
    <w:tmpl w:val="DC3221AA"/>
    <w:styleLink w:val="WWNum10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18" w15:restartNumberingAfterBreak="0">
    <w:nsid w:val="49F50596"/>
    <w:multiLevelType w:val="multilevel"/>
    <w:tmpl w:val="E8E2D396"/>
    <w:styleLink w:val="WWNum17"/>
    <w:lvl w:ilvl="0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9" w15:restartNumberingAfterBreak="0">
    <w:nsid w:val="4FB77137"/>
    <w:multiLevelType w:val="multilevel"/>
    <w:tmpl w:val="1B0C0B3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58A5501"/>
    <w:multiLevelType w:val="multilevel"/>
    <w:tmpl w:val="9F727ECC"/>
    <w:styleLink w:val="WWNum2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5B8389D"/>
    <w:multiLevelType w:val="multilevel"/>
    <w:tmpl w:val="53D47EA2"/>
    <w:styleLink w:val="WWNum16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1.%2.%3."/>
      <w:lvlJc w:val="right"/>
      <w:pPr>
        <w:ind w:left="1950" w:hanging="180"/>
      </w:pPr>
    </w:lvl>
    <w:lvl w:ilvl="3">
      <w:start w:val="1"/>
      <w:numFmt w:val="decimal"/>
      <w:lvlText w:val="%1.%2.%3.%4."/>
      <w:lvlJc w:val="left"/>
      <w:pPr>
        <w:ind w:left="2670" w:hanging="360"/>
      </w:pPr>
    </w:lvl>
    <w:lvl w:ilvl="4">
      <w:start w:val="1"/>
      <w:numFmt w:val="lowerLetter"/>
      <w:lvlText w:val="%1.%2.%3.%4.%5."/>
      <w:lvlJc w:val="left"/>
      <w:pPr>
        <w:ind w:left="3390" w:hanging="360"/>
      </w:pPr>
    </w:lvl>
    <w:lvl w:ilvl="5">
      <w:start w:val="1"/>
      <w:numFmt w:val="lowerRoman"/>
      <w:lvlText w:val="%1.%2.%3.%4.%5.%6."/>
      <w:lvlJc w:val="right"/>
      <w:pPr>
        <w:ind w:left="4110" w:hanging="180"/>
      </w:pPr>
    </w:lvl>
    <w:lvl w:ilvl="6">
      <w:start w:val="1"/>
      <w:numFmt w:val="decimal"/>
      <w:lvlText w:val="%1.%2.%3.%4.%5.%6.%7."/>
      <w:lvlJc w:val="left"/>
      <w:pPr>
        <w:ind w:left="4830" w:hanging="360"/>
      </w:pPr>
    </w:lvl>
    <w:lvl w:ilvl="7">
      <w:start w:val="1"/>
      <w:numFmt w:val="lowerLetter"/>
      <w:lvlText w:val="%1.%2.%3.%4.%5.%6.%7.%8."/>
      <w:lvlJc w:val="left"/>
      <w:pPr>
        <w:ind w:left="5550" w:hanging="360"/>
      </w:pPr>
    </w:lvl>
    <w:lvl w:ilvl="8">
      <w:start w:val="1"/>
      <w:numFmt w:val="lowerRoman"/>
      <w:lvlText w:val="%1.%2.%3.%4.%5.%6.%7.%8.%9."/>
      <w:lvlJc w:val="right"/>
      <w:pPr>
        <w:ind w:left="6270" w:hanging="180"/>
      </w:pPr>
    </w:lvl>
  </w:abstractNum>
  <w:abstractNum w:abstractNumId="22" w15:restartNumberingAfterBreak="0">
    <w:nsid w:val="5644299E"/>
    <w:multiLevelType w:val="multilevel"/>
    <w:tmpl w:val="ADFE8CA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7B50B3D"/>
    <w:multiLevelType w:val="multilevel"/>
    <w:tmpl w:val="C2888FC2"/>
    <w:styleLink w:val="WWNum9"/>
    <w:lvl w:ilvl="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24" w15:restartNumberingAfterBreak="0">
    <w:nsid w:val="58FE585D"/>
    <w:multiLevelType w:val="multilevel"/>
    <w:tmpl w:val="5FAEEAE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15C56D0"/>
    <w:multiLevelType w:val="multilevel"/>
    <w:tmpl w:val="8984FD6A"/>
    <w:styleLink w:val="WWNum21"/>
    <w:lvl w:ilvl="0">
      <w:start w:val="2"/>
      <w:numFmt w:val="decimal"/>
      <w:lvlText w:val="%1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6" w15:restartNumberingAfterBreak="0">
    <w:nsid w:val="63254872"/>
    <w:multiLevelType w:val="multilevel"/>
    <w:tmpl w:val="1D2C9142"/>
    <w:styleLink w:val="WWNum24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696609E"/>
    <w:multiLevelType w:val="multilevel"/>
    <w:tmpl w:val="97DC5BDA"/>
    <w:styleLink w:val="WWNum2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6FE748EF"/>
    <w:multiLevelType w:val="multilevel"/>
    <w:tmpl w:val="9F54CE14"/>
    <w:styleLink w:val="WWNum7"/>
    <w:lvl w:ilvl="0">
      <w:numFmt w:val="bullet"/>
      <w:lvlText w:val=""/>
      <w:lvlJc w:val="left"/>
      <w:pPr>
        <w:ind w:left="25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9" w15:restartNumberingAfterBreak="0">
    <w:nsid w:val="71453F1F"/>
    <w:multiLevelType w:val="multilevel"/>
    <w:tmpl w:val="AF108B5E"/>
    <w:styleLink w:val="WWNum3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0" w15:restartNumberingAfterBreak="0">
    <w:nsid w:val="7A933196"/>
    <w:multiLevelType w:val="multilevel"/>
    <w:tmpl w:val="1E947202"/>
    <w:styleLink w:val="WWNum29"/>
    <w:lvl w:ilvl="0">
      <w:start w:val="1"/>
      <w:numFmt w:val="decimal"/>
      <w:lvlText w:val="%1"/>
      <w:lvlJc w:val="left"/>
      <w:pPr>
        <w:ind w:left="1415" w:hanging="360"/>
      </w:pPr>
    </w:lvl>
    <w:lvl w:ilvl="1">
      <w:start w:val="1"/>
      <w:numFmt w:val="lowerLetter"/>
      <w:lvlText w:val="%2."/>
      <w:lvlJc w:val="left"/>
      <w:pPr>
        <w:ind w:left="2135" w:hanging="360"/>
      </w:pPr>
    </w:lvl>
    <w:lvl w:ilvl="2">
      <w:start w:val="1"/>
      <w:numFmt w:val="lowerRoman"/>
      <w:lvlText w:val="%1.%2.%3."/>
      <w:lvlJc w:val="right"/>
      <w:pPr>
        <w:ind w:left="2855" w:hanging="180"/>
      </w:pPr>
    </w:lvl>
    <w:lvl w:ilvl="3">
      <w:start w:val="1"/>
      <w:numFmt w:val="decimal"/>
      <w:lvlText w:val="%1.%2.%3.%4."/>
      <w:lvlJc w:val="left"/>
      <w:pPr>
        <w:ind w:left="3575" w:hanging="360"/>
      </w:pPr>
    </w:lvl>
    <w:lvl w:ilvl="4">
      <w:start w:val="1"/>
      <w:numFmt w:val="lowerLetter"/>
      <w:lvlText w:val="%1.%2.%3.%4.%5."/>
      <w:lvlJc w:val="left"/>
      <w:pPr>
        <w:ind w:left="4295" w:hanging="360"/>
      </w:pPr>
    </w:lvl>
    <w:lvl w:ilvl="5">
      <w:start w:val="1"/>
      <w:numFmt w:val="lowerRoman"/>
      <w:lvlText w:val="%1.%2.%3.%4.%5.%6."/>
      <w:lvlJc w:val="right"/>
      <w:pPr>
        <w:ind w:left="5015" w:hanging="180"/>
      </w:pPr>
    </w:lvl>
    <w:lvl w:ilvl="6">
      <w:start w:val="1"/>
      <w:numFmt w:val="decimal"/>
      <w:lvlText w:val="%1.%2.%3.%4.%5.%6.%7."/>
      <w:lvlJc w:val="left"/>
      <w:pPr>
        <w:ind w:left="5735" w:hanging="360"/>
      </w:pPr>
    </w:lvl>
    <w:lvl w:ilvl="7">
      <w:start w:val="1"/>
      <w:numFmt w:val="lowerLetter"/>
      <w:lvlText w:val="%1.%2.%3.%4.%5.%6.%7.%8."/>
      <w:lvlJc w:val="left"/>
      <w:pPr>
        <w:ind w:left="6455" w:hanging="360"/>
      </w:pPr>
    </w:lvl>
    <w:lvl w:ilvl="8">
      <w:start w:val="1"/>
      <w:numFmt w:val="lowerRoman"/>
      <w:lvlText w:val="%1.%2.%3.%4.%5.%6.%7.%8.%9."/>
      <w:lvlJc w:val="right"/>
      <w:pPr>
        <w:ind w:left="7175" w:hanging="180"/>
      </w:pPr>
    </w:lvl>
  </w:abstractNum>
  <w:abstractNum w:abstractNumId="31" w15:restartNumberingAfterBreak="0">
    <w:nsid w:val="7B3E39E5"/>
    <w:multiLevelType w:val="multilevel"/>
    <w:tmpl w:val="8CA0787E"/>
    <w:styleLink w:val="WWNum20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 w16cid:durableId="1203445539">
    <w:abstractNumId w:val="15"/>
  </w:num>
  <w:num w:numId="2" w16cid:durableId="1099910724">
    <w:abstractNumId w:val="14"/>
  </w:num>
  <w:num w:numId="3" w16cid:durableId="992682100">
    <w:abstractNumId w:val="16"/>
  </w:num>
  <w:num w:numId="4" w16cid:durableId="1551041245">
    <w:abstractNumId w:val="7"/>
  </w:num>
  <w:num w:numId="5" w16cid:durableId="268584195">
    <w:abstractNumId w:val="3"/>
  </w:num>
  <w:num w:numId="6" w16cid:durableId="1623265280">
    <w:abstractNumId w:val="24"/>
  </w:num>
  <w:num w:numId="7" w16cid:durableId="818306062">
    <w:abstractNumId w:val="28"/>
  </w:num>
  <w:num w:numId="8" w16cid:durableId="1987539740">
    <w:abstractNumId w:val="19"/>
  </w:num>
  <w:num w:numId="9" w16cid:durableId="1024751588">
    <w:abstractNumId w:val="23"/>
  </w:num>
  <w:num w:numId="10" w16cid:durableId="1783260710">
    <w:abstractNumId w:val="17"/>
  </w:num>
  <w:num w:numId="11" w16cid:durableId="1083911771">
    <w:abstractNumId w:val="2"/>
  </w:num>
  <w:num w:numId="12" w16cid:durableId="2078360939">
    <w:abstractNumId w:val="4"/>
  </w:num>
  <w:num w:numId="13" w16cid:durableId="453207360">
    <w:abstractNumId w:val="22"/>
  </w:num>
  <w:num w:numId="14" w16cid:durableId="761728121">
    <w:abstractNumId w:val="1"/>
  </w:num>
  <w:num w:numId="15" w16cid:durableId="227884968">
    <w:abstractNumId w:val="12"/>
  </w:num>
  <w:num w:numId="16" w16cid:durableId="1169753766">
    <w:abstractNumId w:val="21"/>
  </w:num>
  <w:num w:numId="17" w16cid:durableId="1755320238">
    <w:abstractNumId w:val="18"/>
  </w:num>
  <w:num w:numId="18" w16cid:durableId="479856120">
    <w:abstractNumId w:val="13"/>
  </w:num>
  <w:num w:numId="19" w16cid:durableId="1051466970">
    <w:abstractNumId w:val="8"/>
  </w:num>
  <w:num w:numId="20" w16cid:durableId="2107144529">
    <w:abstractNumId w:val="31"/>
  </w:num>
  <w:num w:numId="21" w16cid:durableId="1207765132">
    <w:abstractNumId w:val="25"/>
  </w:num>
  <w:num w:numId="22" w16cid:durableId="2127653389">
    <w:abstractNumId w:val="0"/>
  </w:num>
  <w:num w:numId="23" w16cid:durableId="1921214703">
    <w:abstractNumId w:val="11"/>
  </w:num>
  <w:num w:numId="24" w16cid:durableId="416443176">
    <w:abstractNumId w:val="26"/>
  </w:num>
  <w:num w:numId="25" w16cid:durableId="728189914">
    <w:abstractNumId w:val="6"/>
  </w:num>
  <w:num w:numId="26" w16cid:durableId="1152941183">
    <w:abstractNumId w:val="10"/>
  </w:num>
  <w:num w:numId="27" w16cid:durableId="614210953">
    <w:abstractNumId w:val="27"/>
  </w:num>
  <w:num w:numId="28" w16cid:durableId="1928035125">
    <w:abstractNumId w:val="20"/>
  </w:num>
  <w:num w:numId="29" w16cid:durableId="279066480">
    <w:abstractNumId w:val="30"/>
  </w:num>
  <w:num w:numId="30" w16cid:durableId="154496121">
    <w:abstractNumId w:val="29"/>
  </w:num>
  <w:num w:numId="31" w16cid:durableId="1594120296">
    <w:abstractNumId w:val="9"/>
  </w:num>
  <w:num w:numId="32" w16cid:durableId="1884556365">
    <w:abstractNumId w:val="9"/>
    <w:lvlOverride w:ilvl="0">
      <w:startOverride w:val="1"/>
    </w:lvlOverride>
  </w:num>
  <w:num w:numId="33" w16cid:durableId="968318174">
    <w:abstractNumId w:val="5"/>
  </w:num>
  <w:num w:numId="34" w16cid:durableId="154076492">
    <w:abstractNumId w:val="2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41D2"/>
    <w:rsid w:val="006741D2"/>
    <w:rsid w:val="00A52E5A"/>
    <w:rsid w:val="00E1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9F5C"/>
  <w15:docId w15:val="{107A28EC-848E-40CB-A765-65DE225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heading 8"/>
    <w:basedOn w:val="Standard"/>
    <w:next w:val="Textbody"/>
    <w:pPr>
      <w:keepNext/>
      <w:spacing w:after="0" w:line="240" w:lineRule="auto"/>
      <w:ind w:left="360"/>
      <w:jc w:val="both"/>
      <w:outlineLvl w:val="7"/>
    </w:pPr>
    <w:rPr>
      <w:rFonts w:ascii="Times New Roman" w:hAnsi="Times New Roman"/>
      <w:b/>
      <w:bCs/>
      <w:sz w:val="2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suppressAutoHyphens/>
    </w:pPr>
  </w:style>
  <w:style w:type="character" w:customStyle="1" w:styleId="a4">
    <w:name w:val="Основной шрифт абзаца"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List"/>
    <w:basedOn w:val="Textbody"/>
    <w:rPr>
      <w:rFonts w:cs="Arial"/>
    </w:rPr>
  </w:style>
  <w:style w:type="paragraph" w:customStyle="1" w:styleId="a6">
    <w:name w:val="Название объекта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spacing w:after="0" w:line="240" w:lineRule="auto"/>
      <w:ind w:left="283" w:firstLine="980"/>
      <w:jc w:val="both"/>
    </w:pPr>
    <w:rPr>
      <w:rFonts w:ascii="Times New Roman" w:hAnsi="Times New Roman"/>
      <w:sz w:val="28"/>
      <w:szCs w:val="24"/>
      <w:lang w:val="uk-UA" w:eastAsia="en-US"/>
    </w:rPr>
  </w:style>
  <w:style w:type="paragraph" w:customStyle="1" w:styleId="a7">
    <w:name w:val="Без интервала"/>
    <w:pPr>
      <w:widowControl/>
      <w:suppressAutoHyphens/>
    </w:pPr>
    <w:rPr>
      <w:sz w:val="22"/>
      <w:szCs w:val="22"/>
    </w:rPr>
  </w:style>
  <w:style w:type="paragraph" w:customStyle="1" w:styleId="2">
    <w:name w:val="Основной текст 2"/>
    <w:basedOn w:val="Standard"/>
    <w:pPr>
      <w:spacing w:after="120" w:line="480" w:lineRule="auto"/>
    </w:pPr>
  </w:style>
  <w:style w:type="paragraph" w:customStyle="1" w:styleId="a8">
    <w:name w:val="Верхний колонтитул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a9">
    <w:name w:val="Нижний колонтитул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4">
    <w:name w:val="заголовок 4"/>
    <w:basedOn w:val="Standard"/>
    <w:pPr>
      <w:keepNext/>
      <w:spacing w:after="0" w:line="240" w:lineRule="auto"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customStyle="1" w:styleId="10">
    <w:name w:val="Без интервала1"/>
    <w:pPr>
      <w:widowControl/>
      <w:suppressAutoHyphens/>
    </w:pPr>
    <w:rPr>
      <w:sz w:val="22"/>
      <w:szCs w:val="22"/>
    </w:rPr>
  </w:style>
  <w:style w:type="paragraph" w:customStyle="1" w:styleId="3">
    <w:name w:val="Основной текст с отступом 3"/>
    <w:basedOn w:val="Standard"/>
    <w:pPr>
      <w:spacing w:after="120"/>
      <w:ind w:left="283"/>
    </w:pPr>
    <w:rPr>
      <w:sz w:val="16"/>
      <w:szCs w:val="16"/>
    </w:rPr>
  </w:style>
  <w:style w:type="paragraph" w:styleId="aa">
    <w:name w:val="Quote"/>
    <w:basedOn w:val="Standard"/>
    <w:pPr>
      <w:spacing w:after="0" w:line="240" w:lineRule="auto"/>
      <w:ind w:left="980" w:right="-140"/>
      <w:jc w:val="both"/>
    </w:pPr>
    <w:rPr>
      <w:rFonts w:ascii="Times New Roman" w:hAnsi="Times New Roman"/>
      <w:sz w:val="28"/>
      <w:szCs w:val="24"/>
      <w:lang w:val="uk-UA" w:eastAsia="en-US"/>
    </w:rPr>
  </w:style>
  <w:style w:type="paragraph" w:styleId="ab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Текст выноски"/>
    <w:basedOn w:val="Standard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ad">
    <w:name w:val="Абзац списка"/>
    <w:basedOn w:val="Standard"/>
    <w:pPr>
      <w:ind w:left="720"/>
    </w:pPr>
  </w:style>
  <w:style w:type="paragraph" w:customStyle="1" w:styleId="ae">
    <w:name w:val="Обычный (веб)"/>
    <w:basedOn w:val="Standar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pPr>
      <w:widowControl/>
      <w:suppressAutoHyphens/>
    </w:pPr>
    <w:rPr>
      <w:rFonts w:eastAsia="Calibri"/>
      <w:sz w:val="22"/>
      <w:szCs w:val="22"/>
      <w:lang w:eastAsia="en-US"/>
    </w:rPr>
  </w:style>
  <w:style w:type="character" w:customStyle="1" w:styleId="af">
    <w:name w:val="Основной текст с отступом Знак"/>
    <w:rPr>
      <w:rFonts w:ascii="Times New Roman" w:hAnsi="Times New Roman"/>
      <w:sz w:val="28"/>
      <w:szCs w:val="24"/>
      <w:lang w:val="uk-UA" w:eastAsia="en-US"/>
    </w:rPr>
  </w:style>
  <w:style w:type="character" w:customStyle="1" w:styleId="af0">
    <w:name w:val="Основной текст Знак"/>
    <w:rPr>
      <w:sz w:val="22"/>
      <w:szCs w:val="22"/>
    </w:rPr>
  </w:style>
  <w:style w:type="character" w:customStyle="1" w:styleId="20">
    <w:name w:val="Основной текст 2 Знак"/>
    <w:rPr>
      <w:sz w:val="22"/>
      <w:szCs w:val="22"/>
    </w:rPr>
  </w:style>
  <w:style w:type="character" w:customStyle="1" w:styleId="80">
    <w:name w:val="Заголовок 8 Знак"/>
    <w:rPr>
      <w:rFonts w:ascii="Times New Roman" w:hAnsi="Times New Roman"/>
      <w:b/>
      <w:bCs/>
      <w:szCs w:val="24"/>
      <w:lang w:val="uk-UA"/>
    </w:rPr>
  </w:style>
  <w:style w:type="character" w:customStyle="1" w:styleId="af1">
    <w:name w:val="Верхний колонтитул Знак"/>
    <w:rPr>
      <w:sz w:val="22"/>
      <w:szCs w:val="22"/>
    </w:rPr>
  </w:style>
  <w:style w:type="character" w:customStyle="1" w:styleId="af2">
    <w:name w:val="Нижний колонтитул Знак"/>
    <w:rPr>
      <w:sz w:val="22"/>
      <w:szCs w:val="22"/>
    </w:rPr>
  </w:style>
  <w:style w:type="character" w:customStyle="1" w:styleId="40">
    <w:name w:val="Знак Знак4"/>
    <w:rPr>
      <w:sz w:val="28"/>
      <w:szCs w:val="24"/>
      <w:lang w:val="uk-UA" w:eastAsia="en-US" w:bidi="ar-SA"/>
    </w:rPr>
  </w:style>
  <w:style w:type="character" w:customStyle="1" w:styleId="af3">
    <w:name w:val="Без интервала Знак"/>
    <w:rPr>
      <w:sz w:val="22"/>
      <w:szCs w:val="22"/>
      <w:lang w:val="ru-RU" w:eastAsia="ru-RU" w:bidi="ar-SA"/>
    </w:rPr>
  </w:style>
  <w:style w:type="character" w:customStyle="1" w:styleId="NoSpacingChar">
    <w:name w:val="No Spacing Char"/>
    <w:rPr>
      <w:sz w:val="22"/>
      <w:szCs w:val="22"/>
      <w:lang w:val="ru-RU" w:eastAsia="ru-RU" w:bidi="ar-SA"/>
    </w:rPr>
  </w:style>
  <w:style w:type="character" w:customStyle="1" w:styleId="11">
    <w:name w:val="Название книги1"/>
    <w:rPr>
      <w:rFonts w:ascii="Cambria" w:hAnsi="Cambria" w:cs="Times New Roman"/>
      <w:b/>
      <w:bCs/>
      <w:i/>
      <w:iCs/>
      <w:color w:val="00000A"/>
    </w:rPr>
  </w:style>
  <w:style w:type="character" w:customStyle="1" w:styleId="af4">
    <w:name w:val="Название книги"/>
    <w:rPr>
      <w:b/>
      <w:bCs/>
      <w:smallCaps/>
      <w:spacing w:val="5"/>
    </w:rPr>
  </w:style>
  <w:style w:type="character" w:customStyle="1" w:styleId="af5">
    <w:name w:val="Номер страницы"/>
    <w:basedOn w:val="a4"/>
  </w:style>
  <w:style w:type="character" w:customStyle="1" w:styleId="af6">
    <w:name w:val="Текст выноски Знак"/>
    <w:rPr>
      <w:rFonts w:ascii="Segoe UI" w:hAnsi="Segoe UI" w:cs="Segoe UI"/>
      <w:sz w:val="18"/>
      <w:szCs w:val="18"/>
      <w:lang w:val="ru-RU" w:eastAsia="ru-RU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  <w:basedOn w:val="a4"/>
  </w:style>
  <w:style w:type="character" w:customStyle="1" w:styleId="12">
    <w:name w:val="Заголовок 1 Знак"/>
    <w:basedOn w:val="a4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u w:val="singl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  <w:b/>
      <w:u w:val="none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eastAsia="Times New Roman" w:cs="Times New Roman"/>
      <w:b w:val="0"/>
      <w:u w:val="none"/>
    </w:rPr>
  </w:style>
  <w:style w:type="character" w:customStyle="1" w:styleId="ListLabel7">
    <w:name w:val="ListLabel 7"/>
    <w:rPr>
      <w:rFonts w:cs="Times New Roman"/>
    </w:rPr>
  </w:style>
  <w:style w:type="character" w:customStyle="1" w:styleId="WW8Num25z0">
    <w:name w:val="WW8Num25z0"/>
    <w:rPr>
      <w:i w:val="0"/>
      <w:lang w:val="uk-UA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lang w:val="uk-U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8Num25">
    <w:name w:val="WW8Num25"/>
    <w:basedOn w:val="a2"/>
    <w:pPr>
      <w:numPr>
        <w:numId w:val="31"/>
      </w:numPr>
    </w:pPr>
  </w:style>
  <w:style w:type="paragraph" w:styleId="af7">
    <w:name w:val="header"/>
    <w:basedOn w:val="a"/>
    <w:link w:val="af8"/>
    <w:uiPriority w:val="99"/>
    <w:unhideWhenUsed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8701</Words>
  <Characters>4960</Characters>
  <Application>Microsoft Office Word</Application>
  <DocSecurity>0</DocSecurity>
  <Lines>41</Lines>
  <Paragraphs>27</Paragraphs>
  <ScaleCrop>false</ScaleCrop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ВЕДЕННЯ</dc:title>
  <dc:creator>User</dc:creator>
  <cp:lastModifiedBy>Dmytro Svyryda</cp:lastModifiedBy>
  <cp:revision>2</cp:revision>
  <cp:lastPrinted>2020-12-29T09:28:00Z</cp:lastPrinted>
  <dcterms:created xsi:type="dcterms:W3CDTF">2022-11-02T10:22:00Z</dcterms:created>
  <dcterms:modified xsi:type="dcterms:W3CDTF">2022-11-02T10:22:00Z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