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6D3">
        <w:rPr>
          <w:rFonts w:ascii="Times New Roman" w:hAnsi="Times New Roman" w:cs="Times New Roman"/>
          <w:b/>
          <w:sz w:val="28"/>
          <w:szCs w:val="28"/>
        </w:rPr>
        <w:t>07 травня</w:t>
      </w:r>
      <w:r w:rsidR="00040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9C">
        <w:rPr>
          <w:rFonts w:ascii="Times New Roman" w:hAnsi="Times New Roman" w:cs="Times New Roman"/>
          <w:b/>
          <w:sz w:val="28"/>
          <w:szCs w:val="28"/>
        </w:rPr>
        <w:t>2021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F81ED4">
        <w:rPr>
          <w:rFonts w:ascii="Times New Roman" w:hAnsi="Times New Roman" w:cs="Times New Roman"/>
          <w:b/>
          <w:sz w:val="28"/>
          <w:szCs w:val="28"/>
        </w:rPr>
        <w:t>106</w:t>
      </w:r>
      <w:r w:rsidR="00BC2C97">
        <w:rPr>
          <w:rFonts w:ascii="Times New Roman" w:hAnsi="Times New Roman" w:cs="Times New Roman"/>
          <w:b/>
          <w:sz w:val="28"/>
          <w:szCs w:val="28"/>
        </w:rPr>
        <w:tab/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6D3">
        <w:rPr>
          <w:rFonts w:ascii="Times New Roman" w:hAnsi="Times New Roman" w:cs="Times New Roman"/>
          <w:b/>
          <w:sz w:val="28"/>
          <w:szCs w:val="28"/>
        </w:rPr>
        <w:t xml:space="preserve">Про 9 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сесію 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Default="00EB5391" w:rsidP="001456D3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Погребищенської міської ради 8 скликання, затвердженого рішенням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№3 1 сесії міської ради 8 склик</w:t>
      </w:r>
      <w:r w:rsidR="005C124E">
        <w:rPr>
          <w:rFonts w:ascii="Times New Roman" w:hAnsi="Times New Roman" w:cs="Times New Roman"/>
          <w:sz w:val="28"/>
          <w:szCs w:val="28"/>
        </w:rPr>
        <w:t>ання від 27 листопада 2020 року:</w:t>
      </w:r>
    </w:p>
    <w:p w:rsidR="005C124E" w:rsidRPr="004522DE" w:rsidRDefault="005C124E" w:rsidP="001456D3">
      <w:pPr>
        <w:tabs>
          <w:tab w:val="left" w:pos="106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3C6" w:rsidRPr="00E003C6" w:rsidRDefault="00E003C6" w:rsidP="00D42E0D">
      <w:pPr>
        <w:pStyle w:val="a3"/>
        <w:tabs>
          <w:tab w:val="left" w:pos="10620"/>
        </w:tabs>
        <w:ind w:left="142" w:firstLine="284"/>
        <w:jc w:val="both"/>
        <w:rPr>
          <w:sz w:val="28"/>
          <w:szCs w:val="28"/>
        </w:rPr>
      </w:pPr>
    </w:p>
    <w:p w:rsidR="00D42E0D" w:rsidRPr="004522DE" w:rsidRDefault="004522DE" w:rsidP="004522DE">
      <w:pPr>
        <w:tabs>
          <w:tab w:val="left" w:pos="10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22DE">
        <w:rPr>
          <w:rFonts w:ascii="Times New Roman" w:hAnsi="Times New Roman" w:cs="Times New Roman"/>
          <w:sz w:val="28"/>
          <w:szCs w:val="28"/>
        </w:rPr>
        <w:t>1.  С</w:t>
      </w:r>
      <w:r w:rsidR="00D42E0D" w:rsidRPr="004522DE">
        <w:rPr>
          <w:rFonts w:ascii="Times New Roman" w:hAnsi="Times New Roman" w:cs="Times New Roman"/>
          <w:sz w:val="28"/>
          <w:szCs w:val="28"/>
        </w:rPr>
        <w:t>кликати 9 сесію Погребищенської міської ради 8 скликання 18 травня 2021 року о 10.00 у великому залі засідань міської ради та затвердити її орієнтовний порядок денний (додається).</w:t>
      </w:r>
    </w:p>
    <w:p w:rsidR="00D42E0D" w:rsidRPr="004522DE" w:rsidRDefault="00D42E0D" w:rsidP="004522DE">
      <w:pPr>
        <w:pStyle w:val="a3"/>
        <w:tabs>
          <w:tab w:val="left" w:pos="10620"/>
        </w:tabs>
        <w:ind w:left="0" w:firstLine="284"/>
        <w:jc w:val="both"/>
        <w:rPr>
          <w:sz w:val="28"/>
          <w:szCs w:val="28"/>
        </w:rPr>
      </w:pPr>
    </w:p>
    <w:p w:rsidR="00F12DF3" w:rsidRPr="004522DE" w:rsidRDefault="004522DE" w:rsidP="004522DE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  <w:lang w:val="ru-RU"/>
        </w:rPr>
      </w:pPr>
      <w:r w:rsidRPr="004522DE">
        <w:rPr>
          <w:sz w:val="28"/>
          <w:szCs w:val="28"/>
          <w:lang w:val="ru-RU"/>
        </w:rPr>
        <w:t>2.</w:t>
      </w:r>
      <w:r w:rsidR="001456D3" w:rsidRPr="004522DE">
        <w:rPr>
          <w:sz w:val="28"/>
          <w:szCs w:val="28"/>
          <w:lang w:val="ru-RU"/>
        </w:rPr>
        <w:t xml:space="preserve">Засідання </w:t>
      </w:r>
      <w:r w:rsidR="009161A0" w:rsidRPr="004522DE">
        <w:rPr>
          <w:sz w:val="28"/>
          <w:szCs w:val="28"/>
          <w:lang w:val="ru-RU"/>
        </w:rPr>
        <w:t xml:space="preserve"> </w:t>
      </w:r>
      <w:r w:rsidR="001456D3" w:rsidRPr="004522DE">
        <w:rPr>
          <w:sz w:val="28"/>
          <w:szCs w:val="28"/>
          <w:lang w:val="ru-RU"/>
        </w:rPr>
        <w:t xml:space="preserve">постійних </w:t>
      </w:r>
      <w:r w:rsidR="007E429C" w:rsidRPr="004522DE">
        <w:rPr>
          <w:sz w:val="28"/>
          <w:szCs w:val="28"/>
          <w:lang w:val="ru-RU"/>
        </w:rPr>
        <w:t>ком</w:t>
      </w:r>
      <w:r w:rsidR="004066D3" w:rsidRPr="004522DE">
        <w:rPr>
          <w:sz w:val="28"/>
          <w:szCs w:val="28"/>
          <w:lang w:val="ru-RU"/>
        </w:rPr>
        <w:t>ісій міської ради провести 11-12</w:t>
      </w:r>
      <w:r w:rsidR="00E15934" w:rsidRPr="004522DE">
        <w:rPr>
          <w:sz w:val="28"/>
          <w:szCs w:val="28"/>
          <w:lang w:val="ru-RU"/>
        </w:rPr>
        <w:t xml:space="preserve"> </w:t>
      </w:r>
      <w:r w:rsidR="004066D3" w:rsidRPr="004522DE">
        <w:rPr>
          <w:sz w:val="28"/>
          <w:szCs w:val="28"/>
          <w:lang w:val="ru-RU"/>
        </w:rPr>
        <w:t>травня</w:t>
      </w:r>
      <w:r w:rsidR="007E429C" w:rsidRPr="004522DE">
        <w:rPr>
          <w:sz w:val="28"/>
          <w:szCs w:val="28"/>
          <w:lang w:val="ru-RU"/>
        </w:rPr>
        <w:t xml:space="preserve"> 2021</w:t>
      </w:r>
      <w:r w:rsidR="001456D3" w:rsidRPr="004522DE">
        <w:rPr>
          <w:sz w:val="28"/>
          <w:szCs w:val="28"/>
          <w:lang w:val="ru-RU"/>
        </w:rPr>
        <w:t xml:space="preserve"> року за окремими планами.</w:t>
      </w:r>
    </w:p>
    <w:p w:rsidR="00614E3A" w:rsidRPr="004522DE" w:rsidRDefault="00614E3A" w:rsidP="004522DE">
      <w:pPr>
        <w:pStyle w:val="a3"/>
        <w:tabs>
          <w:tab w:val="left" w:pos="1080"/>
          <w:tab w:val="left" w:pos="10620"/>
        </w:tabs>
        <w:spacing w:line="276" w:lineRule="auto"/>
        <w:ind w:left="0" w:firstLine="142"/>
        <w:jc w:val="both"/>
        <w:rPr>
          <w:sz w:val="28"/>
          <w:szCs w:val="28"/>
          <w:lang w:val="ru-RU"/>
        </w:rPr>
      </w:pPr>
    </w:p>
    <w:p w:rsidR="00614E3A" w:rsidRPr="004522DE" w:rsidRDefault="004522DE" w:rsidP="004522DE">
      <w:pPr>
        <w:pStyle w:val="a3"/>
        <w:ind w:left="0" w:firstLine="142"/>
        <w:jc w:val="both"/>
        <w:rPr>
          <w:sz w:val="28"/>
          <w:szCs w:val="28"/>
        </w:rPr>
      </w:pPr>
      <w:r w:rsidRPr="004522DE">
        <w:rPr>
          <w:sz w:val="28"/>
          <w:szCs w:val="28"/>
          <w:lang w:val="ru-RU"/>
        </w:rPr>
        <w:t>3.</w:t>
      </w:r>
      <w:r w:rsidR="009161A0" w:rsidRPr="004522DE">
        <w:rPr>
          <w:sz w:val="28"/>
          <w:szCs w:val="28"/>
        </w:rPr>
        <w:t>На  пленарне  сесійне</w:t>
      </w:r>
      <w:r w:rsidR="00A650A3" w:rsidRPr="004522DE">
        <w:rPr>
          <w:sz w:val="28"/>
          <w:szCs w:val="28"/>
        </w:rPr>
        <w:t xml:space="preserve"> засідання   з</w:t>
      </w:r>
      <w:r w:rsidR="008D0F87" w:rsidRPr="004522DE">
        <w:rPr>
          <w:sz w:val="28"/>
          <w:szCs w:val="28"/>
        </w:rPr>
        <w:t>апрошуються  депутати   міської</w:t>
      </w:r>
      <w:r w:rsidR="00A650A3" w:rsidRPr="004522DE">
        <w:rPr>
          <w:sz w:val="28"/>
          <w:szCs w:val="28"/>
        </w:rPr>
        <w:t xml:space="preserve">  ради,</w:t>
      </w:r>
      <w:r w:rsidR="008D0F87" w:rsidRPr="004522DE">
        <w:rPr>
          <w:sz w:val="28"/>
          <w:szCs w:val="28"/>
          <w:lang w:val="ru-RU"/>
        </w:rPr>
        <w:t xml:space="preserve"> перший заступни</w:t>
      </w:r>
      <w:r w:rsidR="00BC2C97" w:rsidRPr="004522DE">
        <w:rPr>
          <w:sz w:val="28"/>
          <w:szCs w:val="28"/>
          <w:lang w:val="ru-RU"/>
        </w:rPr>
        <w:t>к та заступники міського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r w:rsidR="00614E3A" w:rsidRPr="004522DE">
        <w:rPr>
          <w:sz w:val="28"/>
          <w:szCs w:val="28"/>
          <w:lang w:val="ru-RU"/>
        </w:rPr>
        <w:t>засобів масової інформації</w:t>
      </w:r>
      <w:r w:rsidR="00A650A3" w:rsidRPr="004522DE">
        <w:rPr>
          <w:sz w:val="28"/>
          <w:szCs w:val="28"/>
        </w:rPr>
        <w:t>.</w:t>
      </w:r>
    </w:p>
    <w:p w:rsidR="00A85A4A" w:rsidRPr="004522DE" w:rsidRDefault="00A85A4A" w:rsidP="004522DE">
      <w:pPr>
        <w:pStyle w:val="a3"/>
        <w:ind w:left="0" w:firstLine="142"/>
        <w:rPr>
          <w:i/>
          <w:sz w:val="28"/>
          <w:szCs w:val="28"/>
        </w:rPr>
      </w:pPr>
    </w:p>
    <w:p w:rsidR="00A85A4A" w:rsidRPr="004522DE" w:rsidRDefault="00A85A4A" w:rsidP="004522DE">
      <w:pPr>
        <w:pStyle w:val="a3"/>
        <w:ind w:left="0" w:firstLine="142"/>
        <w:jc w:val="both"/>
        <w:rPr>
          <w:sz w:val="28"/>
          <w:szCs w:val="28"/>
        </w:rPr>
      </w:pPr>
    </w:p>
    <w:p w:rsidR="00614E3A" w:rsidRPr="004522DE" w:rsidRDefault="004522DE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522DE">
        <w:rPr>
          <w:rFonts w:ascii="Times New Roman" w:hAnsi="Times New Roman" w:cs="Times New Roman"/>
          <w:sz w:val="28"/>
          <w:szCs w:val="28"/>
        </w:rPr>
        <w:t>4.</w:t>
      </w:r>
      <w:r w:rsidR="00D42E0D" w:rsidRPr="004522DE">
        <w:rPr>
          <w:rFonts w:ascii="Times New Roman" w:hAnsi="Times New Roman" w:cs="Times New Roman"/>
          <w:sz w:val="28"/>
          <w:szCs w:val="28"/>
        </w:rPr>
        <w:t>Ц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е розпорядження оприлюднити згідно </w:t>
      </w:r>
      <w:r w:rsidR="00D42E0D" w:rsidRPr="004522DE">
        <w:rPr>
          <w:rFonts w:ascii="Times New Roman" w:hAnsi="Times New Roman" w:cs="Times New Roman"/>
          <w:sz w:val="28"/>
          <w:szCs w:val="28"/>
        </w:rPr>
        <w:t>з чинним законодавством</w:t>
      </w:r>
      <w:r w:rsidR="00614E3A" w:rsidRPr="004522DE">
        <w:rPr>
          <w:rFonts w:ascii="Times New Roman" w:hAnsi="Times New Roman" w:cs="Times New Roman"/>
          <w:sz w:val="28"/>
          <w:szCs w:val="28"/>
        </w:rPr>
        <w:t>.</w:t>
      </w:r>
    </w:p>
    <w:p w:rsidR="00614E3A" w:rsidRPr="004522DE" w:rsidRDefault="00614E3A" w:rsidP="004522DE">
      <w:pPr>
        <w:pStyle w:val="a3"/>
        <w:ind w:left="0" w:firstLine="142"/>
        <w:rPr>
          <w:sz w:val="28"/>
          <w:szCs w:val="28"/>
        </w:rPr>
      </w:pPr>
    </w:p>
    <w:p w:rsidR="00C72966" w:rsidRPr="004522DE" w:rsidRDefault="004522DE" w:rsidP="004522D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522D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14E3A" w:rsidRPr="004522DE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D42E0D" w:rsidRPr="004522DE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614E3A" w:rsidRPr="004522DE">
        <w:rPr>
          <w:rFonts w:ascii="Times New Roman" w:hAnsi="Times New Roman" w:cs="Times New Roman"/>
          <w:sz w:val="28"/>
          <w:szCs w:val="28"/>
        </w:rPr>
        <w:t>розпорядження покласти на секретаря міської ради П.Шафранського.</w:t>
      </w:r>
    </w:p>
    <w:p w:rsidR="00C72966" w:rsidRPr="00C72966" w:rsidRDefault="00C72966" w:rsidP="00D42E0D">
      <w:pPr>
        <w:pStyle w:val="a3"/>
        <w:ind w:left="142" w:firstLine="284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E003C6" w:rsidRDefault="00614E3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>
        <w:rPr>
          <w:rFonts w:ascii="Times New Roman" w:hAnsi="Times New Roman" w:cs="Times New Roman"/>
          <w:b/>
          <w:sz w:val="28"/>
          <w:szCs w:val="28"/>
        </w:rPr>
        <w:t>іський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70B5D">
        <w:rPr>
          <w:rFonts w:ascii="Times New Roman" w:hAnsi="Times New Roman" w:cs="Times New Roman"/>
          <w:b/>
          <w:sz w:val="28"/>
          <w:szCs w:val="28"/>
        </w:rPr>
        <w:t>С.ВОЛИНСЬКИЙ</w:t>
      </w: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A4A" w:rsidRDefault="00A85A4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4522DE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A4A" w:rsidRPr="00D42E0D" w:rsidRDefault="00A85A4A" w:rsidP="00D42E0D">
      <w:pPr>
        <w:tabs>
          <w:tab w:val="left" w:pos="67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2DE" w:rsidRDefault="00E003C6" w:rsidP="00D42E0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54212A"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3C6" w:rsidRPr="00D42E0D" w:rsidRDefault="004522DE" w:rsidP="00D42E0D">
      <w:pPr>
        <w:tabs>
          <w:tab w:val="left" w:pos="7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3C6" w:rsidRPr="00D42E0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003C6" w:rsidRPr="00D42E0D" w:rsidRDefault="00E003C6" w:rsidP="00D42E0D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452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8130E9" w:rsidRDefault="00E003C6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DC5185" w:rsidRPr="00D42E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2E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3487B" w:rsidRPr="00D42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66D3" w:rsidRPr="00D42E0D">
        <w:rPr>
          <w:rFonts w:ascii="Times New Roman" w:hAnsi="Times New Roman" w:cs="Times New Roman"/>
          <w:sz w:val="28"/>
          <w:szCs w:val="28"/>
        </w:rPr>
        <w:t>07.05</w:t>
      </w:r>
      <w:r w:rsidR="007E429C" w:rsidRPr="00D42E0D">
        <w:rPr>
          <w:rFonts w:ascii="Times New Roman" w:hAnsi="Times New Roman" w:cs="Times New Roman"/>
          <w:sz w:val="28"/>
          <w:szCs w:val="28"/>
        </w:rPr>
        <w:t xml:space="preserve">.2021 р. </w:t>
      </w:r>
      <w:r w:rsidR="004066D3" w:rsidRPr="00D42E0D">
        <w:rPr>
          <w:rFonts w:ascii="Times New Roman" w:hAnsi="Times New Roman" w:cs="Times New Roman"/>
          <w:sz w:val="28"/>
          <w:szCs w:val="28"/>
        </w:rPr>
        <w:t>№</w:t>
      </w:r>
      <w:r w:rsidR="00F81ED4">
        <w:rPr>
          <w:rFonts w:ascii="Times New Roman" w:hAnsi="Times New Roman" w:cs="Times New Roman"/>
          <w:sz w:val="28"/>
          <w:szCs w:val="28"/>
        </w:rPr>
        <w:t>106</w:t>
      </w:r>
    </w:p>
    <w:p w:rsidR="004522DE" w:rsidRPr="00D42E0D" w:rsidRDefault="004522DE" w:rsidP="00D42E0D">
      <w:pPr>
        <w:tabs>
          <w:tab w:val="left" w:pos="51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E7B" w:rsidRPr="00D42E0D" w:rsidRDefault="00CF6E7B" w:rsidP="004522DE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Орієнтовний  порядок денний</w:t>
      </w:r>
    </w:p>
    <w:p w:rsidR="00CF6E7B" w:rsidRPr="00D42E0D" w:rsidRDefault="00CF6E7B" w:rsidP="004522DE">
      <w:pPr>
        <w:tabs>
          <w:tab w:val="left" w:pos="284"/>
          <w:tab w:val="left" w:pos="1134"/>
        </w:tabs>
        <w:spacing w:after="0" w:line="240" w:lineRule="auto"/>
        <w:ind w:right="141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b/>
          <w:sz w:val="28"/>
          <w:szCs w:val="28"/>
        </w:rPr>
        <w:t>9 сесії Погребищенської міської ради 8 скликання</w:t>
      </w:r>
    </w:p>
    <w:p w:rsidR="00CF6E7B" w:rsidRDefault="004522DE" w:rsidP="004522DE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CF6E7B" w:rsidRPr="00D42E0D">
        <w:rPr>
          <w:b/>
          <w:sz w:val="28"/>
          <w:szCs w:val="28"/>
          <w:lang w:val="ru-RU"/>
        </w:rPr>
        <w:t>18 травня 2021 року</w:t>
      </w:r>
    </w:p>
    <w:p w:rsidR="004522DE" w:rsidRPr="004522DE" w:rsidRDefault="004522DE" w:rsidP="004522DE">
      <w:pPr>
        <w:pStyle w:val="a3"/>
        <w:tabs>
          <w:tab w:val="left" w:pos="284"/>
          <w:tab w:val="left" w:pos="1134"/>
          <w:tab w:val="left" w:pos="4500"/>
        </w:tabs>
        <w:ind w:left="2744" w:right="141" w:firstLine="142"/>
        <w:rPr>
          <w:b/>
          <w:sz w:val="28"/>
          <w:szCs w:val="28"/>
          <w:lang w:val="ru-RU"/>
        </w:rPr>
      </w:pP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2E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42E0D">
        <w:rPr>
          <w:rFonts w:ascii="Times New Roman" w:hAnsi="Times New Roman" w:cs="Times New Roman"/>
          <w:b/>
          <w:sz w:val="28"/>
          <w:szCs w:val="28"/>
          <w:lang w:val="uk-UA"/>
        </w:rPr>
        <w:t>Земельні питання.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1.Деякі питання надання в користування на умовах оренди земельних ділянок земель сільськогосподарського призначення.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встановлення земельного сервітуту земельної ділянки із земель комунальної власності для будівництва та обслуговування будівель торгівлі гр. Ставнійчук Є.М.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дострокове припинення дії договору оренди земельної ділянки із земель комунальної власності для розміщення та експлуатації об’єктів і споруд телекомунікацій ТзОВ І.К. Ініціатива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внесення змін до договору оренди земельної ділянки сільськогосподарського призначення ТОВ «ПК «Зоря Поділля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в оренду ФГ«Марія-Б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продовження строку дії договорів оренди земельних ділянок із земель комунальної власності для іншого сільськогосподарського призначення ФГ «Ставнійчука П.Ю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внесення змін до договорів оренди земельних ділянок водного фонду ФОП Курделя М.М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передачу земельної діляни у спільну часткову власність гр. Кульчицькому А.В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передачу земельної діляни у спільну часткову власність гр. Кульчицькому Б.В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Антонюку В.Ф.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 гр. Білецькій Н.В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Бурді О.В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  гр. Волощенко Л.К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 гр. Глімбоцького А.В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гр.Гончар Н.В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   гр. Гринчуку П.П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Грицай Т.В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  гр. Гульману А.А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   гр. Гульману В.А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гр. Гульману В.М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   гр. Гульман З.І.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  гр. Дашкевич Л.В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  гр. Ільченку М.М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   гр.Козловському В.Б.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Крупич І.В.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Кулику М.І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Кулик М.М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Кулик Н.І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  гр. Майструк Я.В.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гр. Маліновській Н.С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 гр. Мількевич Л.В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гр. Мосейчуку В.М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гр.Подлюк М.М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гр. Половинко Н.А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452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Пономаренко Н.М.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гр.Пилипів О.О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гр. Постніковій О.К.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38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Ратушній Л.О.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гр. Свиридюку О.В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гр. Свиридюк О.М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Собовій Н.М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Стецюк Н.С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Федик О.І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Федику С.І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Яковцю І.С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проекту землеустрою щодо відведення земельної ділянки гр. Якубенко О.П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відведення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 гр. Антонюку М.С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в користування на умовах  оренди   АТ «Вінницяобленерго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 гр. Білоконю М.Л.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 гр. Величку В.П.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 гр. Вітюку В.І.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 гр. Вітюку В.І.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гр. Зарудняку Ю.П.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гр. Затоковенко Н.М.»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гр. Ковалишину О.П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в користування  на умовах оренди гр. Козачуку В.Ф.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в користування на умовах оренди гр. Козачуку Т.В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58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леустрою щодо відведення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 гр. Корнійчуку В.І.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 гр. Кравець К.Д.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 гр.Кузьмінцю Є.М.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 гр.Кузьмінець Т.М.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 землеустрою щодо відведення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 в користування на умовах оренди  гр. Кулеші М.І.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гр.Лєвіній Т.П.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гр. Прохорчук В.О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гр. Смальчук П.П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гр. Стерхову І.П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гр. Тімофєєвій О.В.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гр. Устименко Т.П.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гр. Харченку В.О.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гр. Хмель С.В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в корис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>тування на умовах оренди   ФГ «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Дружба-Л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розробку проекту землеустрою щодо відведення земельної ділянки гр. Щуру Р.В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та передачу земельних ділянок у власність гр. Гаврищуку Я.М.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земельних ділянок у власність гр. Гарнику О.Ф.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гр.Гнатюку В.Б.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рі (на місцевості)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та передачу земельних ділянок у власність гр. Груць В.Д.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77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ілянки в натурі (на місцевості)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та передачу земельних ділянок у власність гр. Довгань Г.В.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ілянки в натурі (на місцевості)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та передачу земельних ділянок у власність гр. Затхею В.А.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ілянки в натурі (на місцевості)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та передачу земельних ділянок у власність гр. Зеленюк З.Б.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леустрою щодо встановлення меж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 в натурі (на місцевості) та передачу земельних ділянок у власність гр. Камінській Н.В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гр. Ковальській Г.М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гр. Лисенку Ю.М.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леустрою щодо встановлення меж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 в натурі (на місцевості) та передачу земельних ділян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ок у власність гр. Лісовенко Л.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bookmarkStart w:id="0" w:name="_GoBack"/>
      <w:bookmarkEnd w:id="0"/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к у власність гр. Маковській Н.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леустрою щодо встановлення меж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 в натурі (на місцевості) та передачу земельних ділянок у власність гр. Матвійчуку О.В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леустрою щодо встановлення меж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 в натурі (на місцевості) та передачу земельних ділянок у власність гр. Огірчук С.П.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гр. Прилуцькому Л.Д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гр.  Прилуцькому Р.М.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гр. Савенчук Н.М.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 гр. Сайдак К.Є.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91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гр.Саченку В.І.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гр. Чумак Н.О.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земельних ділянок у власність   гр.Шепеті Г.І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94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меж земельної ділянки в натурі (на місцевості) гр. Аляпіну П.Г.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меж земельної ділянки в натурі (на місцевості) гр. Бугай Л.А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(відновлення) меж земельної ділянки в натурі (на місцевості) спільної сумісної власності                                                                  гр. Дембовській Т.П., Дембовському Б.В.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документації із  землеу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(відновлення) меж земельної ділянки внатурі (на місцевості) гр.Дойчевій Г.П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(відновлення) меж земельної ділянки внатурі (на місцевості) гр.Загинайло Л.М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 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(відновлення) меж земельної ділянки в натурі (на місцевості) спільної сумісної власності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гр.  Збегерській О.В., Сінчук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Л.А., Збегерського М.А.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меж земельної ділянки в натурі (на місцевості) гр. Карпенку О.І.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101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 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меж земельної ділянки в натурі (на місцевості) гр.Костюк Н.Г.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 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меж земельної ділянки в натурі (на місцевості) гр.Котік К.В.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103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ення технічної документації із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землеустрою щодо встановлення (відновлення) меж земельної ділянки в натурі (на місцевості) спільної сумісної власності гр. Кравченку О.М.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104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документації із  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землеустрою щ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(відновлення) меж земельної ділянки в натурі (на місцевості) гр.Кубашко В.В.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105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місцевості), спільної сумісної власності гр.Лемякіній Л.А.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106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технічної док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землеустрою щодо 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встановлення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(відновлення) меж земельної ділянки в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натурі (на місцевості) гр. Нижнику В.М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107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Потьомко А.В.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108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місцевості), спільної сумісної власності гр. Прищепі А.В.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109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технічної док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 (відновлення) меж земельної ділянки в натурі (на місцевості) гр. Ратошнюк Т.А.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110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ументаці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із 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 (відновлення) меж земельної ділянки в натурі (на місцевості) гр. Себалу І.Б.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111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технічної док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 (відновлення) меж земельної ділянки в натурі (на місцевості) гр. Сидорук Т.П.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112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(відновлення) меж земельної ділянки в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натурі (на місцевості) гр.Ситнюк К.А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113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меж земельної ділянки в натурі (на місцевості) гр. Сліпенькому С.В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114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об’єднання земельних ділянок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115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об’єднання земельних ділянок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116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документац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ії із  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(відновлення) меж земельних ділянок  проектних доріг, ФГ «Дружба-Л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117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(відновлення) меж земельних ділянок  проектних доріг, ФГ «Дружба-Л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118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документації із  землеустрою щодо встановлення (відновлення)  меж земельної ділянки внатурі (на місцевості) гр.Хмель С.В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119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надання дозволу на розроблення технічної док</w:t>
      </w:r>
      <w:r w:rsidR="006A049E"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ументації із  землеустрою щодо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(відновлення)  меж земельної ділянки внатурі (на місцевості) гр.Шаповал Н.Д.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120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внесення змін до рішення 8 сесії  8 скл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икання Погребищенської міської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від 08 квітня 2021 року №34-8-8/475 “Про надання дозволу на розроблення технічної документації із землеустрою щодо встановлення меж земельної ділянки в натурі (на місцевості) гр.Кульчицькому В.І.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121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внесення змін до рішення 8 сесії 8 скликання Погребищенської міської ради від 08 квітня 2021 року №37-8-8/478 “Про надання дозволу на розроблення технічної документації із землеустрою щодо встановлення меж земельної ділянки в натурі (на місцевості) гр.Матвійчуку С.В.</w:t>
      </w:r>
    </w:p>
    <w:p w:rsidR="00CF6E7B" w:rsidRPr="00D42E0D" w:rsidRDefault="00CF6E7B" w:rsidP="00D42E0D">
      <w:pPr>
        <w:tabs>
          <w:tab w:val="left" w:pos="284"/>
          <w:tab w:val="left" w:pos="3465"/>
        </w:tabs>
        <w:spacing w:after="0"/>
        <w:ind w:left="284" w:right="14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122</w:t>
      </w:r>
      <w:r w:rsid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Про внесення змін до рішення 8 сесії 8 скл</w:t>
      </w:r>
      <w:r w:rsidR="00974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икання Погребищенської міської </w:t>
      </w:r>
      <w:r w:rsidRPr="00D42E0D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від 08 квітня 2021 року №48-8-8/489 “Про надання дозволу на розроблення технічної документації із землеустрою щодо встановлення меж земельної ділянки в натурі (на місцевості) гр.Скарбовійчуку І.М.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CF6E7B" w:rsidRPr="00D42E0D">
        <w:rPr>
          <w:rFonts w:ascii="Times New Roman" w:hAnsi="Times New Roman" w:cs="Times New Roman"/>
          <w:i/>
          <w:sz w:val="28"/>
          <w:szCs w:val="28"/>
          <w:lang w:val="uk-UA"/>
        </w:rPr>
        <w:t>Доп.Мельничук Д.М. – начальник відділу регулювання земельних відносин, охорони навколишнього природного середовища.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CF6E7B" w:rsidRPr="00D42E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Співдоп. Лісовий О.Ю. – голова постійної комісії з питань сільськогосподарського виробництва, регу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лювання земельних відносин, охор</w:t>
      </w:r>
      <w:r w:rsidR="00CF6E7B" w:rsidRPr="00D42E0D">
        <w:rPr>
          <w:rFonts w:ascii="Times New Roman" w:hAnsi="Times New Roman" w:cs="Times New Roman"/>
          <w:i/>
          <w:sz w:val="28"/>
          <w:szCs w:val="28"/>
          <w:lang w:val="uk-UA"/>
        </w:rPr>
        <w:t>они довкілля, раціонального використання надр.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F6E7B" w:rsidRPr="00D42E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CF6E7B" w:rsidRPr="00D42E0D">
        <w:rPr>
          <w:rFonts w:ascii="Times New Roman" w:hAnsi="Times New Roman" w:cs="Times New Roman"/>
          <w:b/>
          <w:sz w:val="28"/>
          <w:szCs w:val="28"/>
          <w:lang w:val="uk-UA"/>
        </w:rPr>
        <w:t>123. Про виконання бюджету Погребищенської міської територіальної громади за І квартал 2021 року.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F6E7B" w:rsidRPr="00D42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E7B" w:rsidRPr="00D42E0D">
        <w:rPr>
          <w:rFonts w:ascii="Times New Roman" w:hAnsi="Times New Roman" w:cs="Times New Roman"/>
          <w:i/>
          <w:sz w:val="28"/>
          <w:szCs w:val="28"/>
          <w:lang w:val="uk-UA"/>
        </w:rPr>
        <w:t>Доп.Недошовенко О.В. – начальник фінансового управління.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CF6E7B" w:rsidRPr="00D42E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Співдоп. Медик І.В. – голова постійної комісії з питань  планування фінансів і бюджету, соціально-економічного розвитку територіальної громади.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F6E7B" w:rsidRPr="00D42E0D">
        <w:rPr>
          <w:rFonts w:ascii="Times New Roman" w:hAnsi="Times New Roman" w:cs="Times New Roman"/>
          <w:b/>
          <w:sz w:val="28"/>
          <w:szCs w:val="28"/>
          <w:lang w:val="uk-UA"/>
        </w:rPr>
        <w:t>124. Про внесення змін до бюджету Погребищенської міської територіальної громади на 2021 рік.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F6E7B" w:rsidRPr="00D42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E7B" w:rsidRPr="00D42E0D">
        <w:rPr>
          <w:rFonts w:ascii="Times New Roman" w:hAnsi="Times New Roman" w:cs="Times New Roman"/>
          <w:i/>
          <w:sz w:val="28"/>
          <w:szCs w:val="28"/>
          <w:lang w:val="uk-UA"/>
        </w:rPr>
        <w:t>Доп.Недошовенко О.В. – начальник фінансового управління.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CF6E7B" w:rsidRPr="00D42E0D">
        <w:rPr>
          <w:rFonts w:ascii="Times New Roman" w:hAnsi="Times New Roman" w:cs="Times New Roman"/>
          <w:i/>
          <w:sz w:val="28"/>
          <w:szCs w:val="28"/>
          <w:lang w:val="uk-UA"/>
        </w:rPr>
        <w:t>Співдоп. Медик І.В. – голова постійної комісії з питань  планування фінансів і бюджету, соціально-економічного розвитку територіальної громади.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F6E7B" w:rsidRPr="00D42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125. Про затвердження структури  і загальної чисельності штатів виконавчих органів Погребищенської міської ради, у новій редакції.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F6E7B" w:rsidRPr="00D42E0D">
        <w:rPr>
          <w:rFonts w:ascii="Times New Roman" w:hAnsi="Times New Roman" w:cs="Times New Roman"/>
          <w:i/>
          <w:sz w:val="28"/>
          <w:szCs w:val="28"/>
          <w:lang w:val="uk-UA"/>
        </w:rPr>
        <w:t>Доп.Андрійчук В.В. – начальник відділу правового та кадрового забезпечення.</w:t>
      </w:r>
    </w:p>
    <w:p w:rsidR="00CF6E7B" w:rsidRPr="00D42E0D" w:rsidRDefault="00974A2A" w:rsidP="00974A2A">
      <w:pPr>
        <w:tabs>
          <w:tab w:val="left" w:pos="284"/>
          <w:tab w:val="left" w:pos="426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CF6E7B" w:rsidRPr="00D42E0D">
        <w:rPr>
          <w:rFonts w:ascii="Times New Roman" w:hAnsi="Times New Roman" w:cs="Times New Roman"/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F6E7B" w:rsidRPr="00D42E0D">
        <w:rPr>
          <w:rFonts w:ascii="Times New Roman" w:hAnsi="Times New Roman" w:cs="Times New Roman"/>
          <w:b/>
          <w:sz w:val="28"/>
          <w:szCs w:val="28"/>
          <w:lang w:val="uk-UA"/>
        </w:rPr>
        <w:t>126. Про покладення повноважень у здійсненні державної регуляторної політики міської ради на її постійну комісію 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населення, комплексного розвитку та благоустрою населених пунктів, внесення змін та доповнень до Регламенту міської ради 8 скликання та Положення про комісії Погребищенської міської ради 8 скликання.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F6E7B" w:rsidRPr="00D42E0D">
        <w:rPr>
          <w:rFonts w:ascii="Times New Roman" w:hAnsi="Times New Roman" w:cs="Times New Roman"/>
          <w:i/>
          <w:sz w:val="28"/>
          <w:szCs w:val="28"/>
          <w:lang w:val="uk-UA"/>
        </w:rPr>
        <w:t>Доп.Андрійчук В.В. – начальник відділу правового та кадрового забезпечення.</w:t>
      </w:r>
    </w:p>
    <w:p w:rsidR="00CF6E7B" w:rsidRPr="00D42E0D" w:rsidRDefault="00CF6E7B" w:rsidP="00974A2A">
      <w:pPr>
        <w:tabs>
          <w:tab w:val="left" w:pos="284"/>
          <w:tab w:val="left" w:pos="426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2E0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F6E7B" w:rsidRPr="00D42E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F6E7B" w:rsidRPr="00D42E0D">
        <w:rPr>
          <w:rFonts w:ascii="Times New Roman" w:hAnsi="Times New Roman" w:cs="Times New Roman"/>
          <w:b/>
          <w:sz w:val="28"/>
          <w:szCs w:val="28"/>
          <w:lang w:val="uk-UA"/>
        </w:rPr>
        <w:t>127. Про затвердження Положення про відділ організаційної та інформаційної роботи Погребищенської міської ради та її виконавчого комітету.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Доп.</w:t>
      </w:r>
      <w:r w:rsidR="00CF6E7B" w:rsidRPr="00D42E0D">
        <w:rPr>
          <w:rFonts w:ascii="Times New Roman" w:hAnsi="Times New Roman" w:cs="Times New Roman"/>
          <w:i/>
          <w:sz w:val="28"/>
          <w:szCs w:val="28"/>
          <w:lang w:val="uk-UA"/>
        </w:rPr>
        <w:t>Захарчук І.О. – начальник відділу організаційної та інформаційної роботи.</w:t>
      </w:r>
    </w:p>
    <w:p w:rsidR="00CF6E7B" w:rsidRPr="00D42E0D" w:rsidRDefault="00974A2A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</w:t>
      </w:r>
      <w:r w:rsidR="00CF6E7B" w:rsidRPr="00D42E0D">
        <w:rPr>
          <w:rFonts w:ascii="Times New Roman" w:hAnsi="Times New Roman" w:cs="Times New Roman"/>
          <w:i/>
          <w:sz w:val="28"/>
          <w:szCs w:val="28"/>
          <w:lang w:val="uk-UA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 упції.</w:t>
      </w:r>
      <w:r w:rsidR="00CF6E7B" w:rsidRPr="00D42E0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CF6E7B" w:rsidRPr="00D42E0D" w:rsidRDefault="00974A2A" w:rsidP="00974A2A">
      <w:pPr>
        <w:tabs>
          <w:tab w:val="left" w:pos="284"/>
          <w:tab w:val="left" w:pos="426"/>
          <w:tab w:val="left" w:pos="1134"/>
        </w:tabs>
        <w:spacing w:after="0" w:line="240" w:lineRule="exact"/>
        <w:ind w:left="284" w:righ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F6E7B" w:rsidRPr="00D42E0D">
        <w:rPr>
          <w:rFonts w:ascii="Times New Roman" w:hAnsi="Times New Roman" w:cs="Times New Roman"/>
          <w:b/>
          <w:sz w:val="28"/>
          <w:szCs w:val="28"/>
          <w:lang w:val="uk-UA"/>
        </w:rPr>
        <w:t>128</w:t>
      </w:r>
      <w:r w:rsidR="00CF6E7B" w:rsidRPr="00D42E0D">
        <w:rPr>
          <w:rFonts w:ascii="Times New Roman" w:hAnsi="Times New Roman" w:cs="Times New Roman"/>
          <w:b/>
          <w:sz w:val="28"/>
          <w:szCs w:val="28"/>
        </w:rPr>
        <w:t>.Про затвердження Програми  безоплатної правової допомоги населенню Погребищенської міської територіальної громади на 2021-2023 роки.</w:t>
      </w:r>
    </w:p>
    <w:p w:rsidR="00CF6E7B" w:rsidRPr="00D42E0D" w:rsidRDefault="00974A2A" w:rsidP="00974A2A">
      <w:pPr>
        <w:tabs>
          <w:tab w:val="left" w:pos="284"/>
          <w:tab w:val="left" w:pos="426"/>
        </w:tabs>
        <w:spacing w:after="0" w:line="240" w:lineRule="exact"/>
        <w:ind w:left="284" w:righ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F6E7B" w:rsidRPr="00D42E0D">
        <w:rPr>
          <w:rFonts w:ascii="Times New Roman" w:hAnsi="Times New Roman" w:cs="Times New Roman"/>
          <w:i/>
          <w:sz w:val="28"/>
          <w:szCs w:val="28"/>
        </w:rPr>
        <w:t xml:space="preserve"> Доп. Насінник П.А. – начальник відділу «Погребищенське бюро безоплатної правової допомоги» Козятинського місцевого центру з надання безоплатної вторинної правової допомоги.</w:t>
      </w:r>
    </w:p>
    <w:p w:rsidR="00CF6E7B" w:rsidRPr="00D42E0D" w:rsidRDefault="00974A2A" w:rsidP="00974A2A">
      <w:pPr>
        <w:tabs>
          <w:tab w:val="left" w:pos="284"/>
          <w:tab w:val="left" w:pos="426"/>
        </w:tabs>
        <w:spacing w:after="0" w:line="240" w:lineRule="exact"/>
        <w:ind w:left="284" w:right="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F6E7B" w:rsidRPr="00D42E0D">
        <w:rPr>
          <w:rFonts w:ascii="Times New Roman" w:hAnsi="Times New Roman" w:cs="Times New Roman"/>
          <w:i/>
          <w:sz w:val="28"/>
          <w:szCs w:val="28"/>
        </w:rPr>
        <w:t>Співдоп.Никитюк В.О. – голова постійної комісії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:rsidR="00CF6E7B" w:rsidRPr="00D42E0D" w:rsidRDefault="00CF6E7B" w:rsidP="00974A2A">
      <w:pPr>
        <w:tabs>
          <w:tab w:val="left" w:pos="284"/>
        </w:tabs>
        <w:spacing w:after="0" w:line="240" w:lineRule="exact"/>
        <w:ind w:left="284" w:right="141" w:firstLine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F6E7B" w:rsidRPr="00D42E0D" w:rsidRDefault="00CF6E7B" w:rsidP="00D42E0D">
      <w:pPr>
        <w:tabs>
          <w:tab w:val="left" w:pos="284"/>
          <w:tab w:val="left" w:pos="426"/>
          <w:tab w:val="left" w:pos="1134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E0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3487B" w:rsidRPr="00D42E0D" w:rsidRDefault="00770B5D" w:rsidP="00D42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0D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         П. ШАФРАНСЬКИЙ</w:t>
      </w:r>
    </w:p>
    <w:sectPr w:rsidR="0083487B" w:rsidRPr="00D42E0D" w:rsidSect="002E7A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0C" w:rsidRDefault="00D7580C" w:rsidP="00E003C6">
      <w:pPr>
        <w:spacing w:after="0" w:line="240" w:lineRule="auto"/>
      </w:pPr>
      <w:r>
        <w:separator/>
      </w:r>
    </w:p>
  </w:endnote>
  <w:endnote w:type="continuationSeparator" w:id="0">
    <w:p w:rsidR="00D7580C" w:rsidRDefault="00D7580C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0C" w:rsidRDefault="00D7580C" w:rsidP="00E003C6">
      <w:pPr>
        <w:spacing w:after="0" w:line="240" w:lineRule="auto"/>
      </w:pPr>
      <w:r>
        <w:separator/>
      </w:r>
    </w:p>
  </w:footnote>
  <w:footnote w:type="continuationSeparator" w:id="0">
    <w:p w:rsidR="00D7580C" w:rsidRDefault="00D7580C" w:rsidP="00E0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6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7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9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11A65"/>
    <w:rsid w:val="000345D7"/>
    <w:rsid w:val="00040C41"/>
    <w:rsid w:val="000A4D8E"/>
    <w:rsid w:val="000D7D85"/>
    <w:rsid w:val="000E2D6B"/>
    <w:rsid w:val="000E750B"/>
    <w:rsid w:val="000F32BC"/>
    <w:rsid w:val="0013451F"/>
    <w:rsid w:val="001456D3"/>
    <w:rsid w:val="00152273"/>
    <w:rsid w:val="00205FCF"/>
    <w:rsid w:val="00287BFE"/>
    <w:rsid w:val="002934C7"/>
    <w:rsid w:val="002B6E92"/>
    <w:rsid w:val="002D4517"/>
    <w:rsid w:val="002E7AC8"/>
    <w:rsid w:val="002F1BA3"/>
    <w:rsid w:val="00311422"/>
    <w:rsid w:val="003307EC"/>
    <w:rsid w:val="00330EE4"/>
    <w:rsid w:val="00352D1A"/>
    <w:rsid w:val="003534CA"/>
    <w:rsid w:val="003D5092"/>
    <w:rsid w:val="004066D3"/>
    <w:rsid w:val="0043262C"/>
    <w:rsid w:val="004372C7"/>
    <w:rsid w:val="004522DE"/>
    <w:rsid w:val="0045658A"/>
    <w:rsid w:val="004802DE"/>
    <w:rsid w:val="004C6D8F"/>
    <w:rsid w:val="004D1C8C"/>
    <w:rsid w:val="004F284A"/>
    <w:rsid w:val="0054212A"/>
    <w:rsid w:val="0055372E"/>
    <w:rsid w:val="0058508C"/>
    <w:rsid w:val="005B1140"/>
    <w:rsid w:val="005C124E"/>
    <w:rsid w:val="00614E3A"/>
    <w:rsid w:val="00646871"/>
    <w:rsid w:val="006A049E"/>
    <w:rsid w:val="006B23A9"/>
    <w:rsid w:val="006E1CD2"/>
    <w:rsid w:val="00727B3A"/>
    <w:rsid w:val="007660F8"/>
    <w:rsid w:val="00770B5D"/>
    <w:rsid w:val="00782FCA"/>
    <w:rsid w:val="00794159"/>
    <w:rsid w:val="007A260F"/>
    <w:rsid w:val="007E429C"/>
    <w:rsid w:val="007E450D"/>
    <w:rsid w:val="008130E9"/>
    <w:rsid w:val="0083487B"/>
    <w:rsid w:val="00866E2F"/>
    <w:rsid w:val="00883363"/>
    <w:rsid w:val="008D0F87"/>
    <w:rsid w:val="008E1AC8"/>
    <w:rsid w:val="009161A0"/>
    <w:rsid w:val="00974A2A"/>
    <w:rsid w:val="00980EE8"/>
    <w:rsid w:val="009A4FD1"/>
    <w:rsid w:val="00A32BB2"/>
    <w:rsid w:val="00A650A3"/>
    <w:rsid w:val="00A85A4A"/>
    <w:rsid w:val="00B16FCB"/>
    <w:rsid w:val="00BC2C97"/>
    <w:rsid w:val="00BD5715"/>
    <w:rsid w:val="00C53A9A"/>
    <w:rsid w:val="00C72966"/>
    <w:rsid w:val="00C84A98"/>
    <w:rsid w:val="00CD7241"/>
    <w:rsid w:val="00CF53CE"/>
    <w:rsid w:val="00CF6E7B"/>
    <w:rsid w:val="00D1442E"/>
    <w:rsid w:val="00D35747"/>
    <w:rsid w:val="00D42E0D"/>
    <w:rsid w:val="00D45166"/>
    <w:rsid w:val="00D707AA"/>
    <w:rsid w:val="00D7580C"/>
    <w:rsid w:val="00DB5BD7"/>
    <w:rsid w:val="00DC1405"/>
    <w:rsid w:val="00DC2FE4"/>
    <w:rsid w:val="00DC5185"/>
    <w:rsid w:val="00E003C6"/>
    <w:rsid w:val="00E05FD3"/>
    <w:rsid w:val="00E14A3C"/>
    <w:rsid w:val="00E15934"/>
    <w:rsid w:val="00E62713"/>
    <w:rsid w:val="00EA11CA"/>
    <w:rsid w:val="00EB5391"/>
    <w:rsid w:val="00EC1717"/>
    <w:rsid w:val="00EC7579"/>
    <w:rsid w:val="00ED6DEC"/>
    <w:rsid w:val="00F077DD"/>
    <w:rsid w:val="00F12DF3"/>
    <w:rsid w:val="00F320C1"/>
    <w:rsid w:val="00F3572F"/>
    <w:rsid w:val="00F733CE"/>
    <w:rsid w:val="00F8155A"/>
    <w:rsid w:val="00F81ED4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6A22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2021-05-07T10:37:00Z</cp:lastPrinted>
  <dcterms:created xsi:type="dcterms:W3CDTF">2021-05-07T11:36:00Z</dcterms:created>
  <dcterms:modified xsi:type="dcterms:W3CDTF">2021-05-07T11:46:00Z</dcterms:modified>
</cp:coreProperties>
</file>