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8C" w:rsidRPr="000049DF" w:rsidRDefault="00956B8C" w:rsidP="000049DF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B8C" w:rsidRPr="000049DF" w:rsidRDefault="00956B8C" w:rsidP="000049DF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B8C" w:rsidRPr="000049DF" w:rsidRDefault="00956B8C" w:rsidP="000049DF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B8C" w:rsidRPr="000049DF" w:rsidRDefault="00956B8C" w:rsidP="008B739E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8065C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13.25pt;height:113.25pt;visibility:visible">
            <v:imagedata r:id="rId5" o:title=""/>
          </v:shape>
        </w:pict>
      </w:r>
    </w:p>
    <w:p w:rsidR="00956B8C" w:rsidRPr="000049DF" w:rsidRDefault="00956B8C" w:rsidP="000049DF">
      <w:pPr>
        <w:spacing w:after="0" w:line="240" w:lineRule="auto"/>
        <w:ind w:firstLine="297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B8C" w:rsidRPr="000049DF" w:rsidRDefault="00956B8C" w:rsidP="000049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049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Вінницька обласна Асоціація</w:t>
      </w: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049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органів місцевого самоврядування</w:t>
      </w: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56B8C" w:rsidRPr="00B33DCC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0049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Інформаційний </w:t>
      </w:r>
      <w:r w:rsidRPr="00B1096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бюлетень №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6</w:t>
      </w: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8065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pict>
          <v:shape id="Рисунок 1" o:spid="_x0000_i1026" type="#_x0000_t75" style="width:437.25pt;height:238.5pt;visibility:visible">
            <v:imagedata r:id="rId6" o:title=""/>
          </v:shape>
        </w:pict>
      </w: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6B8C" w:rsidRPr="000049DF" w:rsidRDefault="00956B8C" w:rsidP="000049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Лютий </w:t>
      </w:r>
      <w:r w:rsidRPr="000049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049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p w:rsidR="00956B8C" w:rsidRPr="000049DF" w:rsidRDefault="00956B8C" w:rsidP="000049DF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color w:val="161616"/>
          <w:kern w:val="36"/>
          <w:sz w:val="28"/>
          <w:szCs w:val="28"/>
          <w:lang w:eastAsia="ru-RU"/>
        </w:rPr>
      </w:pPr>
    </w:p>
    <w:p w:rsidR="00956B8C" w:rsidRDefault="00956B8C" w:rsidP="00574A99">
      <w:pPr>
        <w:jc w:val="center"/>
        <w:rPr>
          <w:b/>
          <w:bCs/>
          <w:sz w:val="28"/>
          <w:szCs w:val="28"/>
        </w:rPr>
      </w:pPr>
    </w:p>
    <w:p w:rsidR="00956B8C" w:rsidRDefault="00956B8C" w:rsidP="000915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B8C" w:rsidRDefault="00956B8C" w:rsidP="00A12A38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  <w:r w:rsidRPr="0048065C">
        <w:rPr>
          <w:b/>
          <w:bCs/>
          <w:caps/>
          <w:noProof/>
          <w:color w:val="A7A9AF"/>
          <w:spacing w:val="24"/>
          <w:sz w:val="36"/>
          <w:szCs w:val="36"/>
          <w:u w:val="single"/>
          <w:lang w:val="en-US"/>
        </w:rPr>
        <w:pict>
          <v:shape id="Рисунок 3" o:spid="_x0000_i1027" type="#_x0000_t75" style="width:403.5pt;height:379.5pt;visibility:visible">
            <v:imagedata r:id="rId7" o:title=""/>
          </v:shape>
        </w:pict>
      </w: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Pr="002F3149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A7A9AF"/>
          <w:spacing w:val="24"/>
          <w:sz w:val="36"/>
          <w:szCs w:val="36"/>
          <w:u w:val="single"/>
          <w:lang w:eastAsia="uk-UA"/>
        </w:rPr>
      </w:pPr>
    </w:p>
    <w:p w:rsidR="00956B8C" w:rsidRPr="002F3149" w:rsidRDefault="00956B8C" w:rsidP="00A87F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1D1D1B"/>
          <w:sz w:val="36"/>
          <w:szCs w:val="36"/>
          <w:u w:val="single"/>
          <w:lang w:eastAsia="uk-UA"/>
        </w:rPr>
      </w:pPr>
      <w:r w:rsidRPr="002F3149">
        <w:rPr>
          <w:rFonts w:ascii="Times New Roman" w:hAnsi="Times New Roman" w:cs="Times New Roman"/>
          <w:b/>
          <w:bCs/>
          <w:color w:val="1D1D1B"/>
          <w:sz w:val="36"/>
          <w:szCs w:val="36"/>
          <w:u w:val="single"/>
          <w:lang w:eastAsia="uk-UA"/>
        </w:rPr>
        <w:t>Воєнний стан: Як зараз працюватимуть об’єкти критичної інфраструктури України?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24 лютого 2022 року в Україні запроваджено воєнний стан. </w:t>
      </w:r>
      <w:r w:rsidRPr="00E96033">
        <w:rPr>
          <w:rFonts w:ascii="Times New Roman" w:hAnsi="Times New Roman" w:cs="Times New Roman"/>
          <w:sz w:val="28"/>
          <w:szCs w:val="28"/>
          <w:lang w:eastAsia="uk-UA"/>
        </w:rPr>
        <w:t>Президент </w:t>
      </w:r>
      <w:hyperlink r:id="rId8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підписав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 відповідний Указ, який підтримала Верховна Рада України.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sz w:val="28"/>
          <w:szCs w:val="28"/>
          <w:lang w:eastAsia="uk-UA"/>
        </w:rPr>
        <w:t>Воєнний стан введено на 30 діб з 5:30 24 лютого 2022 року строком.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sz w:val="28"/>
          <w:szCs w:val="28"/>
          <w:lang w:eastAsia="uk-UA"/>
        </w:rPr>
        <w:t>Мінрегіон закликає громадян зберігати спокій і розсудливість. Наразі відомство вживає всіх заходів для збереження стабільності та максимального забезпечення роботи об’єктів критичної інфраструктури та житлово-комунального господарства. Усі гілки влади працюють злагоджено на оборону держави.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Зазначимо, </w:t>
      </w:r>
      <w:hyperlink r:id="rId9" w:anchor="Text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Воєнний стан</w:t>
        </w:r>
      </w:hyperlink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 – це особливий правовий режим, що вводиться в Україні або в окремих її місцевостях у разі збройної агресії чи загрози нападу, небезпеки державній незалежності, територіальній цілісності та передбачає надання відповідним органам державної влади, військовому командуванню, військовим адміністраціям і органам місцевого самоврядування повноважень, необхідних для відвернення загрози, відсічі збройної агресії та забезпечення національної безпеки, а також тимчасове обмеження конституційних прав і свобод людини та громадянина, прав і законних інтересів юридичних осіб із зазначенням строку дії цих обмежень.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Звертаємося до всіх громадян і просимо орієнтуватися на офіційні повідомлення державних органів влади України, Нацполіції, РНБО, Міноборони, місцевих органів влади та не ігнорувати рекомендації: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Президента України у </w:t>
      </w:r>
      <w:hyperlink r:id="rId10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Telegram-каналі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1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Ради  національної безпеки і оборони України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2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Офісу Президента України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 та офіційний канал Офісу Президента України в </w:t>
      </w:r>
      <w:hyperlink r:id="rId13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Telegram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4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Кабінету Міністрів України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5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Генерального штабу ЗСУ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 та </w:t>
      </w:r>
      <w:hyperlink r:id="rId16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Facebook-сторінка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7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Офіційний Telegram-канал Прем‘єр-міністра України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8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Офіційний Telegram-канал Міністра освіти і науки України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6B8C" w:rsidRPr="00E96033" w:rsidRDefault="00956B8C" w:rsidP="00A87F31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  <w:hyperlink r:id="rId19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Офіційний Telegram-канал центру стратегічних комунікацій та інформаційної безпеки</w:t>
        </w:r>
      </w:hyperlink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.</w:t>
      </w:r>
    </w:p>
    <w:p w:rsidR="00956B8C" w:rsidRDefault="00956B8C" w:rsidP="00A87F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Корисні поради та інформація про те як захистити себе у кризовій ситуації є в оновленом  https://dovidka.info/ «У разі надзвичайної ситуації або війни».</w:t>
      </w:r>
    </w:p>
    <w:p w:rsidR="00956B8C" w:rsidRDefault="00956B8C" w:rsidP="00A87F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  <w:color w:val="2F2F2F"/>
          <w:sz w:val="36"/>
          <w:szCs w:val="36"/>
          <w:u w:val="single"/>
          <w:lang w:eastAsia="uk-UA"/>
        </w:rPr>
      </w:pPr>
      <w:r w:rsidRPr="007E77B2">
        <w:rPr>
          <w:rFonts w:ascii="Times New Roman" w:hAnsi="Times New Roman" w:cs="Times New Roman"/>
          <w:b/>
          <w:bCs/>
          <w:color w:val="2F2F2F"/>
          <w:sz w:val="36"/>
          <w:szCs w:val="36"/>
          <w:u w:val="single"/>
          <w:lang w:eastAsia="uk-UA"/>
        </w:rPr>
        <w:t>Що таке воєнний стан?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Воєнний стан в Україні ввели через збройну агресії Росії, адже тепер державній незалежності та територіальній цілісності загрожує небезпека. Воєнний стан, Згідно з ЗУ «Про правовий режим воєнного стану», це особливий правовий режи</w:t>
      </w:r>
      <w:r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м</w:t>
      </w: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, що передбачає надання органам державної влади, військовому командуванню, військовим адміністраціям та органам місцевого самоврядування повноважень, необхідних для відвернення загрози.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Київська міська державні адміністрації, органи місцевого самоврядування повинні утворити ради оборони та забезпечити сприяння військовому командуванню.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b/>
          <w:bCs/>
          <w:color w:val="2F2F2F"/>
          <w:sz w:val="28"/>
          <w:szCs w:val="28"/>
          <w:lang w:eastAsia="uk-UA"/>
        </w:rPr>
        <w:t>Які обмеження вводяться?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Військове командування або місцеві органи влади можуть (але не обов'язково) запроваджувати такі обмеження:</w:t>
      </w:r>
    </w:p>
    <w:p w:rsidR="00956B8C" w:rsidRPr="007E77B2" w:rsidRDefault="00956B8C" w:rsidP="00134FC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посилити охорону стратегічних об’єктів;</w:t>
      </w:r>
    </w:p>
    <w:p w:rsidR="00956B8C" w:rsidRPr="007E77B2" w:rsidRDefault="00956B8C" w:rsidP="00134FC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запроваджувати трудову повинність для працездатних осіб;</w:t>
      </w:r>
    </w:p>
    <w:p w:rsidR="00956B8C" w:rsidRPr="007E77B2" w:rsidRDefault="00956B8C" w:rsidP="00134FC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використовувати потужності та трудові ресурси підприємств, установ і організацій усіх форм власності для потреб оборони;</w:t>
      </w:r>
    </w:p>
    <w:p w:rsidR="00956B8C" w:rsidRPr="007E77B2" w:rsidRDefault="00956B8C" w:rsidP="00134FCE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примусово відчужувати майно, що перебуває у приватній або комунальній власності;</w:t>
      </w:r>
    </w:p>
    <w:p w:rsidR="00956B8C" w:rsidRPr="007E77B2" w:rsidRDefault="00956B8C" w:rsidP="00134FC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запровадити комендантську годину;</w:t>
      </w:r>
    </w:p>
    <w:p w:rsidR="00956B8C" w:rsidRPr="007E77B2" w:rsidRDefault="00956B8C" w:rsidP="00134FCE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ввести особливий режим в’їзду та виїзду, обмежити свободу пересування громадян та транспортних засобів;</w:t>
      </w:r>
    </w:p>
    <w:p w:rsidR="00956B8C" w:rsidRPr="007E77B2" w:rsidRDefault="00956B8C" w:rsidP="00134FC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перевіряти документи, оглядати речі, багаж, вантаж та навіть приватне майно;</w:t>
      </w:r>
    </w:p>
    <w:p w:rsidR="00956B8C" w:rsidRPr="007E77B2" w:rsidRDefault="00956B8C" w:rsidP="00134FCE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проведення мирних зборів, мітингів, походів і демонстрацій;</w:t>
      </w:r>
    </w:p>
    <w:p w:rsidR="00956B8C" w:rsidRPr="007E77B2" w:rsidRDefault="00956B8C" w:rsidP="00134FCE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заборонити діяльність певних партій чи громадських об’єднань, які ведуть роботу проти України;</w:t>
      </w:r>
    </w:p>
    <w:p w:rsidR="00956B8C" w:rsidRPr="007E77B2" w:rsidRDefault="00956B8C" w:rsidP="00134FCE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ввести заборону або обмеження на вибір місця перебування чи місця проживання;</w:t>
      </w:r>
    </w:p>
    <w:p w:rsidR="00956B8C" w:rsidRPr="007E77B2" w:rsidRDefault="00956B8C" w:rsidP="00134FCE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здійснювати примусове відчуження приватного майна;</w:t>
      </w:r>
    </w:p>
    <w:p w:rsidR="00956B8C" w:rsidRPr="007E77B2" w:rsidRDefault="00956B8C" w:rsidP="00134FCE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регулювати роботу постачальників електронних комунікаційних мереж та/або послуг, поліграфічних підприємств, видавництв;</w:t>
      </w:r>
    </w:p>
    <w:p w:rsidR="00956B8C" w:rsidRPr="007E77B2" w:rsidRDefault="00956B8C" w:rsidP="00134FCE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телерадіоорганізацій, телерадіоцентрів та інших підприємств;</w:t>
      </w:r>
    </w:p>
    <w:p w:rsidR="00956B8C" w:rsidRPr="007E77B2" w:rsidRDefault="00956B8C" w:rsidP="00134FCE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забороняти торгівлю зброєю, сильнодіючими хімічними і отруйними речовинами;</w:t>
      </w:r>
    </w:p>
    <w:p w:rsidR="00956B8C" w:rsidRPr="007E77B2" w:rsidRDefault="00956B8C" w:rsidP="00134FC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проводити евакуацію населення, якщо виникає загроза його життю або здоров’ю;</w:t>
      </w:r>
    </w:p>
    <w:p w:rsidR="00956B8C" w:rsidRPr="007E77B2" w:rsidRDefault="00956B8C" w:rsidP="00134FC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запроваджувати забезпечення населення основними продовольчими і непродовольчими товарами.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b/>
          <w:bCs/>
          <w:color w:val="2F2F2F"/>
          <w:sz w:val="28"/>
          <w:szCs w:val="28"/>
          <w:lang w:eastAsia="uk-UA"/>
        </w:rPr>
        <w:t>Що ще змінюється під час введення воєнного стану?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У період воєнного стану не можуть бути припинені повноваження Президента України, Верховної Ради України, Кабінету Міністрів України, Уповноваженого Верховної Ради України з прав людини, а також судів, органів прокуратури України, органів, що здійснюють оперативно-розшукову діяльність, досудове розслідування, та органів, підрозділи яких здійснюють контррозвідувальну діяльність.</w:t>
      </w:r>
    </w:p>
    <w:p w:rsidR="00956B8C" w:rsidRPr="007E77B2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7E77B2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Також не можна вносити зміни до Конституції України та проводити вибори, всеукраїнські та місцеві референдуми, а також проведення страйків, масових зібрань та акцій.</w:t>
      </w:r>
    </w:p>
    <w:p w:rsidR="00956B8C" w:rsidRDefault="00956B8C" w:rsidP="00A87F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  <w:bookmarkStart w:id="0" w:name="_GoBack"/>
      <w:bookmarkEnd w:id="0"/>
    </w:p>
    <w:p w:rsidR="00956B8C" w:rsidRPr="00E96033" w:rsidRDefault="00956B8C" w:rsidP="00A87F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  <w:lang w:eastAsia="uk-UA"/>
        </w:rPr>
      </w:pPr>
    </w:p>
    <w:p w:rsidR="00956B8C" w:rsidRPr="00E96033" w:rsidRDefault="00956B8C" w:rsidP="00A87F31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161616"/>
          <w:kern w:val="36"/>
          <w:sz w:val="36"/>
          <w:szCs w:val="36"/>
          <w:u w:val="single"/>
          <w:lang w:eastAsia="uk-UA"/>
        </w:rPr>
      </w:pPr>
      <w:r w:rsidRPr="00E96033">
        <w:rPr>
          <w:rFonts w:ascii="Times New Roman" w:hAnsi="Times New Roman" w:cs="Times New Roman"/>
          <w:b/>
          <w:bCs/>
          <w:color w:val="161616"/>
          <w:kern w:val="36"/>
          <w:sz w:val="36"/>
          <w:szCs w:val="36"/>
          <w:u w:val="single"/>
          <w:lang w:eastAsia="uk-UA"/>
        </w:rPr>
        <w:t>Поради Держспецзв'язку з кібербезпеки для українців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1D2129"/>
          <w:sz w:val="28"/>
          <w:szCs w:val="28"/>
          <w:lang w:eastAsia="uk-UA"/>
        </w:rPr>
        <w:t> </w:t>
      </w: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Держспецзв'язку </w:t>
      </w:r>
      <w:hyperlink r:id="rId20" w:tgtFrame="_blank" w:history="1">
        <w:r w:rsidRPr="00E96033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надало</w:t>
        </w:r>
      </w:hyperlink>
      <w:r w:rsidRPr="00E96033">
        <w:rPr>
          <w:rFonts w:ascii="Times New Roman" w:hAnsi="Times New Roman" w:cs="Times New Roman"/>
          <w:sz w:val="28"/>
          <w:szCs w:val="28"/>
          <w:lang w:eastAsia="uk-UA"/>
        </w:rPr>
        <w:t> по</w:t>
      </w: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ради з кібербезпеки для кожного.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 xml:space="preserve">"Ми маємо тримати оборону по всіх фронтах. </w:t>
      </w:r>
      <w:r w:rsidRPr="002F3149">
        <w:rPr>
          <w:rFonts w:ascii="Times New Roman" w:hAnsi="Times New Roman" w:cs="Times New Roman"/>
          <w:b/>
          <w:bCs/>
          <w:i/>
          <w:iCs/>
          <w:color w:val="2F2F2F"/>
          <w:sz w:val="28"/>
          <w:szCs w:val="28"/>
          <w:lang w:eastAsia="uk-UA"/>
        </w:rPr>
        <w:t>Кіберзахист - це не лише про державу, це - обов'язок кожного з нас. Лише спільні зусилля дадуть можливість ефективно протистояти ворогу у кіберпросторі</w:t>
      </w: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. Щоб мінімізувати ризик стати жертвою хакерів треба дотримуватися важливих правил кібергігієни. Захистіть себе просто зараз", - йдеться в повідомленні.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Фахівці Держспецзв'язку підготували 7 простих порад для українців: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1. Замініть паролі у соцмережах, банківських акаунтах та на всіх сайтах, де може бути ваша персональна інформація. Радимо використовувати складні паролі, що складаються із літер та символів. Це мають бути складні набори, щонайменше 10 знаків.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2. Налаштуйте двоетапну перевірку при вході у ваш акаунт-соцмережі. Це убезпечить вас від спроби злому акаунту, адже ви отримаєте смс-повідомлення, у якому вас попросять підтвердити вхід в акаунт.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3. Встановіть антивірус та системно перевіряйте ваш пристрій на наявність загроз, що можуть зашкодити вашим даним.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4. Зробіть резервні копії важливих документів на окремих пристроях або захищених хмарних сховищах. Злочинці часто шифрують дані на зламаних пристроях без змоги відновлення.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5. Використовуйте легальне програмне забезпечення. Російські віруси нині часто поширюються через “піратське” програмне забезпечення.</w:t>
      </w:r>
    </w:p>
    <w:p w:rsidR="00956B8C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6. Оновіть застосунки у своєму смартфоні та програмне забезпечення на комп'ютері. Це потрібно, адже розробники постійно працюють над покращенням своїх безпекових протоколів.</w:t>
      </w:r>
    </w:p>
    <w:p w:rsidR="00956B8C" w:rsidRPr="00E96033" w:rsidRDefault="00956B8C" w:rsidP="00A87F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  <w:r w:rsidRPr="00E96033">
        <w:rPr>
          <w:rFonts w:ascii="Times New Roman" w:hAnsi="Times New Roman" w:cs="Times New Roman"/>
          <w:color w:val="2F2F2F"/>
          <w:sz w:val="28"/>
          <w:szCs w:val="28"/>
          <w:lang w:eastAsia="uk-UA"/>
        </w:rPr>
        <w:t>7. Не вірте фейкам! Особливо у соцмережах - їх зараз багато, і їхня мета - не тільки посіяти паніку, а й дестабілізувати ситуацію в нашій країні.</w:t>
      </w:r>
    </w:p>
    <w:p w:rsidR="00956B8C" w:rsidRPr="00E96033" w:rsidRDefault="00956B8C" w:rsidP="00A8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8C" w:rsidRPr="00134FCE" w:rsidRDefault="00956B8C" w:rsidP="00134FCE">
      <w:pPr>
        <w:shd w:val="clear" w:color="auto" w:fill="FFFFFF"/>
        <w:spacing w:after="0" w:line="360" w:lineRule="auto"/>
        <w:ind w:firstLine="993"/>
        <w:jc w:val="both"/>
        <w:outlineLvl w:val="0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</w:p>
    <w:p w:rsidR="00956B8C" w:rsidRPr="00FB4271" w:rsidRDefault="00956B8C" w:rsidP="00134FC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F2F2F"/>
          <w:sz w:val="28"/>
          <w:szCs w:val="28"/>
          <w:lang w:eastAsia="uk-UA"/>
        </w:rPr>
      </w:pPr>
    </w:p>
    <w:sectPr w:rsidR="00956B8C" w:rsidRPr="00FB4271" w:rsidSect="00186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461"/>
    <w:multiLevelType w:val="multilevel"/>
    <w:tmpl w:val="715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1B3814"/>
    <w:multiLevelType w:val="multilevel"/>
    <w:tmpl w:val="345E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E871E7"/>
    <w:multiLevelType w:val="multilevel"/>
    <w:tmpl w:val="D67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7E35CD"/>
    <w:multiLevelType w:val="multilevel"/>
    <w:tmpl w:val="5EC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D00071"/>
    <w:multiLevelType w:val="multilevel"/>
    <w:tmpl w:val="29B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402323A"/>
    <w:multiLevelType w:val="multilevel"/>
    <w:tmpl w:val="2D6A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2E0CC5"/>
    <w:multiLevelType w:val="multilevel"/>
    <w:tmpl w:val="053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F36B17"/>
    <w:multiLevelType w:val="multilevel"/>
    <w:tmpl w:val="2EE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FB1E04"/>
    <w:multiLevelType w:val="multilevel"/>
    <w:tmpl w:val="82F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442F58"/>
    <w:multiLevelType w:val="multilevel"/>
    <w:tmpl w:val="0BD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8A76AF4"/>
    <w:multiLevelType w:val="multilevel"/>
    <w:tmpl w:val="9FE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A705F2B"/>
    <w:multiLevelType w:val="multilevel"/>
    <w:tmpl w:val="89A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01528F"/>
    <w:multiLevelType w:val="multilevel"/>
    <w:tmpl w:val="196C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1974B56"/>
    <w:multiLevelType w:val="multilevel"/>
    <w:tmpl w:val="DA0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26062A3"/>
    <w:multiLevelType w:val="multilevel"/>
    <w:tmpl w:val="91D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3B51326"/>
    <w:multiLevelType w:val="multilevel"/>
    <w:tmpl w:val="9F7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984797A"/>
    <w:multiLevelType w:val="multilevel"/>
    <w:tmpl w:val="133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9B41C2A"/>
    <w:multiLevelType w:val="multilevel"/>
    <w:tmpl w:val="7C6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E00756C"/>
    <w:multiLevelType w:val="multilevel"/>
    <w:tmpl w:val="19D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E1E5EC3"/>
    <w:multiLevelType w:val="multilevel"/>
    <w:tmpl w:val="70A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F4C2579"/>
    <w:multiLevelType w:val="multilevel"/>
    <w:tmpl w:val="7F9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C664C79"/>
    <w:multiLevelType w:val="multilevel"/>
    <w:tmpl w:val="05E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D884F0D"/>
    <w:multiLevelType w:val="multilevel"/>
    <w:tmpl w:val="EE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F3C331B"/>
    <w:multiLevelType w:val="multilevel"/>
    <w:tmpl w:val="BCA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3514980"/>
    <w:multiLevelType w:val="multilevel"/>
    <w:tmpl w:val="076A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55B7D76"/>
    <w:multiLevelType w:val="multilevel"/>
    <w:tmpl w:val="DF1E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F60E6"/>
    <w:multiLevelType w:val="multilevel"/>
    <w:tmpl w:val="2786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AB71055"/>
    <w:multiLevelType w:val="multilevel"/>
    <w:tmpl w:val="8C2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BDC6F77"/>
    <w:multiLevelType w:val="multilevel"/>
    <w:tmpl w:val="D10A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0C267FB"/>
    <w:multiLevelType w:val="multilevel"/>
    <w:tmpl w:val="A70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38900DD"/>
    <w:multiLevelType w:val="multilevel"/>
    <w:tmpl w:val="B88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5264C95"/>
    <w:multiLevelType w:val="multilevel"/>
    <w:tmpl w:val="6A8C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7A17778"/>
    <w:multiLevelType w:val="multilevel"/>
    <w:tmpl w:val="FC56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AA367FE"/>
    <w:multiLevelType w:val="multilevel"/>
    <w:tmpl w:val="8DC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B0338C4"/>
    <w:multiLevelType w:val="multilevel"/>
    <w:tmpl w:val="E1C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C4D468A"/>
    <w:multiLevelType w:val="multilevel"/>
    <w:tmpl w:val="C36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D501C79"/>
    <w:multiLevelType w:val="multilevel"/>
    <w:tmpl w:val="E32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7B30517"/>
    <w:multiLevelType w:val="multilevel"/>
    <w:tmpl w:val="C0A8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8ED1F81"/>
    <w:multiLevelType w:val="multilevel"/>
    <w:tmpl w:val="94E0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A8C4D38"/>
    <w:multiLevelType w:val="multilevel"/>
    <w:tmpl w:val="44F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B46142"/>
    <w:multiLevelType w:val="multilevel"/>
    <w:tmpl w:val="FA6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E9B0E38"/>
    <w:multiLevelType w:val="multilevel"/>
    <w:tmpl w:val="62D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0315A15"/>
    <w:multiLevelType w:val="multilevel"/>
    <w:tmpl w:val="64B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1995D69"/>
    <w:multiLevelType w:val="multilevel"/>
    <w:tmpl w:val="B660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3420728"/>
    <w:multiLevelType w:val="multilevel"/>
    <w:tmpl w:val="58A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8F47DAA"/>
    <w:multiLevelType w:val="multilevel"/>
    <w:tmpl w:val="80B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CBE4DCC"/>
    <w:multiLevelType w:val="multilevel"/>
    <w:tmpl w:val="98D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41"/>
  </w:num>
  <w:num w:numId="5">
    <w:abstractNumId w:val="42"/>
  </w:num>
  <w:num w:numId="6">
    <w:abstractNumId w:val="24"/>
  </w:num>
  <w:num w:numId="7">
    <w:abstractNumId w:val="5"/>
  </w:num>
  <w:num w:numId="8">
    <w:abstractNumId w:val="27"/>
  </w:num>
  <w:num w:numId="9">
    <w:abstractNumId w:val="10"/>
  </w:num>
  <w:num w:numId="10">
    <w:abstractNumId w:val="6"/>
  </w:num>
  <w:num w:numId="11">
    <w:abstractNumId w:val="37"/>
  </w:num>
  <w:num w:numId="12">
    <w:abstractNumId w:val="9"/>
  </w:num>
  <w:num w:numId="13">
    <w:abstractNumId w:val="31"/>
  </w:num>
  <w:num w:numId="14">
    <w:abstractNumId w:val="3"/>
  </w:num>
  <w:num w:numId="15">
    <w:abstractNumId w:val="34"/>
  </w:num>
  <w:num w:numId="16">
    <w:abstractNumId w:val="14"/>
  </w:num>
  <w:num w:numId="17">
    <w:abstractNumId w:val="2"/>
  </w:num>
  <w:num w:numId="18">
    <w:abstractNumId w:val="26"/>
  </w:num>
  <w:num w:numId="19">
    <w:abstractNumId w:val="19"/>
  </w:num>
  <w:num w:numId="20">
    <w:abstractNumId w:val="44"/>
  </w:num>
  <w:num w:numId="21">
    <w:abstractNumId w:val="16"/>
  </w:num>
  <w:num w:numId="22">
    <w:abstractNumId w:val="8"/>
  </w:num>
  <w:num w:numId="23">
    <w:abstractNumId w:val="45"/>
  </w:num>
  <w:num w:numId="24">
    <w:abstractNumId w:val="20"/>
  </w:num>
  <w:num w:numId="25">
    <w:abstractNumId w:val="7"/>
  </w:num>
  <w:num w:numId="26">
    <w:abstractNumId w:val="43"/>
  </w:num>
  <w:num w:numId="27">
    <w:abstractNumId w:val="40"/>
  </w:num>
  <w:num w:numId="28">
    <w:abstractNumId w:val="33"/>
  </w:num>
  <w:num w:numId="29">
    <w:abstractNumId w:val="36"/>
  </w:num>
  <w:num w:numId="30">
    <w:abstractNumId w:val="39"/>
  </w:num>
  <w:num w:numId="31">
    <w:abstractNumId w:val="30"/>
  </w:num>
  <w:num w:numId="32">
    <w:abstractNumId w:val="35"/>
  </w:num>
  <w:num w:numId="33">
    <w:abstractNumId w:val="1"/>
  </w:num>
  <w:num w:numId="34">
    <w:abstractNumId w:val="32"/>
  </w:num>
  <w:num w:numId="35">
    <w:abstractNumId w:val="28"/>
  </w:num>
  <w:num w:numId="36">
    <w:abstractNumId w:val="17"/>
  </w:num>
  <w:num w:numId="37">
    <w:abstractNumId w:val="22"/>
  </w:num>
  <w:num w:numId="38">
    <w:abstractNumId w:val="46"/>
  </w:num>
  <w:num w:numId="39">
    <w:abstractNumId w:val="21"/>
  </w:num>
  <w:num w:numId="40">
    <w:abstractNumId w:val="15"/>
  </w:num>
  <w:num w:numId="41">
    <w:abstractNumId w:val="18"/>
  </w:num>
  <w:num w:numId="42">
    <w:abstractNumId w:val="29"/>
  </w:num>
  <w:num w:numId="43">
    <w:abstractNumId w:val="38"/>
  </w:num>
  <w:num w:numId="44">
    <w:abstractNumId w:val="12"/>
  </w:num>
  <w:num w:numId="45">
    <w:abstractNumId w:val="11"/>
  </w:num>
  <w:num w:numId="46">
    <w:abstractNumId w:val="13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5CF"/>
    <w:rsid w:val="000049DF"/>
    <w:rsid w:val="00005307"/>
    <w:rsid w:val="000915CF"/>
    <w:rsid w:val="00097120"/>
    <w:rsid w:val="000F559A"/>
    <w:rsid w:val="001272AA"/>
    <w:rsid w:val="00134FCE"/>
    <w:rsid w:val="00175BF3"/>
    <w:rsid w:val="00186BF0"/>
    <w:rsid w:val="001906A9"/>
    <w:rsid w:val="00231A00"/>
    <w:rsid w:val="00252323"/>
    <w:rsid w:val="00254364"/>
    <w:rsid w:val="002634A5"/>
    <w:rsid w:val="0028763A"/>
    <w:rsid w:val="00297B4E"/>
    <w:rsid w:val="002F3149"/>
    <w:rsid w:val="00334F22"/>
    <w:rsid w:val="003740A5"/>
    <w:rsid w:val="003972A3"/>
    <w:rsid w:val="00447203"/>
    <w:rsid w:val="0048065C"/>
    <w:rsid w:val="00517904"/>
    <w:rsid w:val="00541149"/>
    <w:rsid w:val="00574A99"/>
    <w:rsid w:val="005830EA"/>
    <w:rsid w:val="00676890"/>
    <w:rsid w:val="006B5B78"/>
    <w:rsid w:val="006B76A5"/>
    <w:rsid w:val="006E0788"/>
    <w:rsid w:val="00746600"/>
    <w:rsid w:val="00797D71"/>
    <w:rsid w:val="007A5FFB"/>
    <w:rsid w:val="007B13FF"/>
    <w:rsid w:val="007E77B2"/>
    <w:rsid w:val="00806BC1"/>
    <w:rsid w:val="0082559B"/>
    <w:rsid w:val="0087010C"/>
    <w:rsid w:val="00887A77"/>
    <w:rsid w:val="008B739E"/>
    <w:rsid w:val="009250A4"/>
    <w:rsid w:val="00944C5B"/>
    <w:rsid w:val="00947F18"/>
    <w:rsid w:val="00956B8C"/>
    <w:rsid w:val="009B7342"/>
    <w:rsid w:val="009D3FBB"/>
    <w:rsid w:val="009E6AC5"/>
    <w:rsid w:val="009F1831"/>
    <w:rsid w:val="00A12A38"/>
    <w:rsid w:val="00A82122"/>
    <w:rsid w:val="00A8456E"/>
    <w:rsid w:val="00A87F31"/>
    <w:rsid w:val="00AA58B6"/>
    <w:rsid w:val="00AF18F0"/>
    <w:rsid w:val="00B10968"/>
    <w:rsid w:val="00B11810"/>
    <w:rsid w:val="00B30D24"/>
    <w:rsid w:val="00B33DCC"/>
    <w:rsid w:val="00B66B6F"/>
    <w:rsid w:val="00B90F3A"/>
    <w:rsid w:val="00BA424B"/>
    <w:rsid w:val="00BF1598"/>
    <w:rsid w:val="00C65457"/>
    <w:rsid w:val="00C76E8F"/>
    <w:rsid w:val="00C82015"/>
    <w:rsid w:val="00C97685"/>
    <w:rsid w:val="00CB003F"/>
    <w:rsid w:val="00CB2480"/>
    <w:rsid w:val="00CB7F06"/>
    <w:rsid w:val="00D87993"/>
    <w:rsid w:val="00E30071"/>
    <w:rsid w:val="00E64086"/>
    <w:rsid w:val="00E76ABE"/>
    <w:rsid w:val="00E96033"/>
    <w:rsid w:val="00EA313F"/>
    <w:rsid w:val="00ED6FD0"/>
    <w:rsid w:val="00F3762B"/>
    <w:rsid w:val="00F37AE8"/>
    <w:rsid w:val="00FB4271"/>
    <w:rsid w:val="00FC0A0B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F0"/>
    <w:pPr>
      <w:spacing w:after="160" w:line="259" w:lineRule="auto"/>
    </w:pPr>
    <w:rPr>
      <w:rFonts w:cs="Calibri"/>
      <w:lang w:val="uk-UA"/>
    </w:rPr>
  </w:style>
  <w:style w:type="paragraph" w:styleId="Heading1">
    <w:name w:val="heading 1"/>
    <w:basedOn w:val="Normal"/>
    <w:link w:val="Heading1Char"/>
    <w:uiPriority w:val="99"/>
    <w:qFormat/>
    <w:rsid w:val="00887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598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A77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1598"/>
    <w:rPr>
      <w:rFonts w:ascii="Calibri Light" w:hAnsi="Calibri Light" w:cs="Calibri Light"/>
      <w:color w:val="2F549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7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6AC5"/>
    <w:pPr>
      <w:ind w:left="720"/>
    </w:pPr>
  </w:style>
  <w:style w:type="character" w:styleId="Hyperlink">
    <w:name w:val="Hyperlink"/>
    <w:basedOn w:val="DefaultParagraphFont"/>
    <w:uiPriority w:val="99"/>
    <w:rsid w:val="00AF18F0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3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374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8569">
              <w:marLeft w:val="0"/>
              <w:marRight w:val="0"/>
              <w:marTop w:val="0"/>
              <w:marBottom w:val="450"/>
              <w:divBdr>
                <w:top w:val="single" w:sz="6" w:space="14" w:color="E6E8F7"/>
                <w:left w:val="single" w:sz="6" w:space="17" w:color="E6E8F7"/>
                <w:bottom w:val="single" w:sz="6" w:space="14" w:color="E6E8F7"/>
                <w:right w:val="single" w:sz="6" w:space="17" w:color="E6E8F7"/>
              </w:divBdr>
            </w:div>
          </w:divsChild>
        </w:div>
        <w:div w:id="1518888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1888820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4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8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8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217">
          <w:marLeft w:val="0"/>
          <w:marRight w:val="0"/>
          <w:marTop w:val="0"/>
          <w:marBottom w:val="180"/>
          <w:divBdr>
            <w:top w:val="single" w:sz="6" w:space="0" w:color="E6E8F7"/>
            <w:left w:val="single" w:sz="6" w:space="0" w:color="E6E8F7"/>
            <w:bottom w:val="single" w:sz="6" w:space="0" w:color="E6E8F7"/>
            <w:right w:val="single" w:sz="6" w:space="0" w:color="E6E8F7"/>
          </w:divBdr>
          <w:divsChild>
            <w:div w:id="1518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0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8F7"/>
                            <w:right w:val="none" w:sz="0" w:space="0" w:color="auto"/>
                          </w:divBdr>
                          <w:divsChild>
                            <w:div w:id="15188880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66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8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3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14" w:color="E6E8F7"/>
                                    <w:left w:val="single" w:sz="6" w:space="17" w:color="E6E8F7"/>
                                    <w:bottom w:val="single" w:sz="6" w:space="14" w:color="E6E8F7"/>
                                    <w:right w:val="single" w:sz="6" w:space="17" w:color="E6E8F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322">
          <w:marLeft w:val="0"/>
          <w:marRight w:val="0"/>
          <w:marTop w:val="0"/>
          <w:marBottom w:val="375"/>
          <w:divBdr>
            <w:top w:val="single" w:sz="6" w:space="19" w:color="E6E8F7"/>
            <w:left w:val="none" w:sz="0" w:space="0" w:color="auto"/>
            <w:bottom w:val="single" w:sz="6" w:space="16" w:color="E6E8F7"/>
            <w:right w:val="none" w:sz="0" w:space="0" w:color="auto"/>
          </w:divBdr>
        </w:div>
      </w:divsChild>
    </w:div>
    <w:div w:id="15188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8407">
              <w:marLeft w:val="0"/>
              <w:marRight w:val="0"/>
              <w:marTop w:val="0"/>
              <w:marBottom w:val="450"/>
              <w:divBdr>
                <w:top w:val="single" w:sz="6" w:space="14" w:color="E6E8F7"/>
                <w:left w:val="single" w:sz="6" w:space="17" w:color="E6E8F7"/>
                <w:bottom w:val="single" w:sz="6" w:space="14" w:color="E6E8F7"/>
                <w:right w:val="single" w:sz="6" w:space="17" w:color="E6E8F7"/>
              </w:divBdr>
            </w:div>
          </w:divsChild>
        </w:div>
        <w:div w:id="151888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18888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3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2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07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3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36DC5"/>
                                    <w:right w:val="none" w:sz="0" w:space="0" w:color="auto"/>
                                  </w:divBdr>
                                  <w:divsChild>
                                    <w:div w:id="15188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0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0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36DC5"/>
                                    <w:right w:val="none" w:sz="0" w:space="0" w:color="auto"/>
                                  </w:divBdr>
                                  <w:divsChild>
                                    <w:div w:id="15188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36DC5"/>
                                    <w:right w:val="none" w:sz="0" w:space="0" w:color="auto"/>
                                  </w:divBdr>
                                  <w:divsChild>
                                    <w:div w:id="151888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8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620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006BC4"/>
                        <w:left w:val="single" w:sz="12" w:space="0" w:color="006BC4"/>
                        <w:bottom w:val="single" w:sz="12" w:space="0" w:color="006BC4"/>
                        <w:right w:val="single" w:sz="12" w:space="0" w:color="006BC4"/>
                      </w:divBdr>
                    </w:div>
                  </w:divsChild>
                </w:div>
              </w:divsChild>
            </w:div>
          </w:divsChild>
        </w:div>
        <w:div w:id="1518888356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F7"/>
                                <w:left w:val="single" w:sz="6" w:space="11" w:color="E6E8F7"/>
                                <w:bottom w:val="single" w:sz="6" w:space="8" w:color="E6E8F7"/>
                                <w:right w:val="single" w:sz="6" w:space="8" w:color="E6E8F7"/>
                              </w:divBdr>
                              <w:divsChild>
                                <w:div w:id="15188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0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19" w:color="E6E8F7"/>
                            <w:left w:val="none" w:sz="0" w:space="0" w:color="auto"/>
                            <w:bottom w:val="single" w:sz="6" w:space="16" w:color="E6E8F7"/>
                            <w:right w:val="none" w:sz="0" w:space="0" w:color="auto"/>
                          </w:divBdr>
                        </w:div>
                        <w:div w:id="1518888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  <w:divsChild>
                            <w:div w:id="15188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2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E6E8F7"/>
                            <w:left w:val="single" w:sz="6" w:space="0" w:color="E6E8F7"/>
                            <w:bottom w:val="single" w:sz="6" w:space="0" w:color="E6E8F7"/>
                            <w:right w:val="single" w:sz="6" w:space="0" w:color="E6E8F7"/>
                          </w:divBdr>
                          <w:divsChild>
                            <w:div w:id="15188882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2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63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6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8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8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3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14" w:color="E6E8F7"/>
                                            <w:left w:val="single" w:sz="6" w:space="17" w:color="E6E8F7"/>
                                            <w:bottom w:val="single" w:sz="6" w:space="14" w:color="E6E8F7"/>
                                            <w:right w:val="single" w:sz="6" w:space="17" w:color="E6E8F7"/>
                                          </w:divBdr>
                                        </w:div>
                                        <w:div w:id="15188881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8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883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88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3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4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5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6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888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3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38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14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54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08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2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5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  <w:divsChild>
                            <w:div w:id="15188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  <w:divsChild>
                            <w:div w:id="15188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92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8DBF5"/>
                          </w:divBdr>
                          <w:divsChild>
                            <w:div w:id="15188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100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8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8DBF5"/>
                      </w:divBdr>
                      <w:divsChild>
                        <w:div w:id="1518888209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5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438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36DC5"/>
                                    <w:right w:val="none" w:sz="0" w:space="0" w:color="auto"/>
                                  </w:divBdr>
                                  <w:divsChild>
                                    <w:div w:id="15188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1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3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4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36DC5"/>
                                    <w:right w:val="none" w:sz="0" w:space="0" w:color="auto"/>
                                  </w:divBdr>
                                  <w:divsChild>
                                    <w:div w:id="15188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497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85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2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19" w:color="E6E8F7"/>
                            <w:left w:val="none" w:sz="0" w:space="0" w:color="auto"/>
                            <w:bottom w:val="single" w:sz="6" w:space="16" w:color="E6E8F7"/>
                            <w:right w:val="none" w:sz="0" w:space="0" w:color="auto"/>
                          </w:divBdr>
                        </w:div>
                        <w:div w:id="1518888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</w:div>
                        <w:div w:id="15188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2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2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4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6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F7"/>
                                <w:left w:val="single" w:sz="6" w:space="11" w:color="E6E8F7"/>
                                <w:bottom w:val="single" w:sz="6" w:space="8" w:color="E6E8F7"/>
                                <w:right w:val="single" w:sz="6" w:space="8" w:color="E6E8F7"/>
                              </w:divBdr>
                              <w:divsChild>
                                <w:div w:id="15188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5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E6E8F7"/>
                            <w:left w:val="single" w:sz="6" w:space="0" w:color="E6E8F7"/>
                            <w:bottom w:val="single" w:sz="6" w:space="0" w:color="E6E8F7"/>
                            <w:right w:val="single" w:sz="6" w:space="0" w:color="E6E8F7"/>
                          </w:divBdr>
                          <w:divsChild>
                            <w:div w:id="15188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9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6" w:space="14" w:color="E6E8F7"/>
                                                    <w:left w:val="single" w:sz="6" w:space="17" w:color="E6E8F7"/>
                                                    <w:bottom w:val="single" w:sz="6" w:space="14" w:color="E6E8F7"/>
                                                    <w:right w:val="single" w:sz="6" w:space="17" w:color="E6E8F7"/>
                                                  </w:divBdr>
                                                </w:div>
                                                <w:div w:id="151888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88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8F7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5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5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888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</w:div>
                        <w:div w:id="15188881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E6E8F7"/>
                            <w:left w:val="single" w:sz="6" w:space="18" w:color="E6E8F7"/>
                            <w:bottom w:val="single" w:sz="6" w:space="31" w:color="E6E8F7"/>
                            <w:right w:val="single" w:sz="6" w:space="18" w:color="E6E8F7"/>
                          </w:divBdr>
                          <w:divsChild>
                            <w:div w:id="15188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5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6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1C47A3"/>
                            <w:left w:val="single" w:sz="6" w:space="18" w:color="1C47A3"/>
                            <w:bottom w:val="single" w:sz="6" w:space="31" w:color="1C47A3"/>
                            <w:right w:val="single" w:sz="6" w:space="18" w:color="1C47A3"/>
                          </w:divBdr>
                          <w:divsChild>
                            <w:div w:id="1518888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0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1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2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3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59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8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1E6F0"/>
                                <w:left w:val="single" w:sz="6" w:space="4" w:color="E1E6F0"/>
                                <w:bottom w:val="single" w:sz="6" w:space="4" w:color="E1E6F0"/>
                                <w:right w:val="single" w:sz="6" w:space="4" w:color="E1E6F0"/>
                              </w:divBdr>
                            </w:div>
                          </w:divsChild>
                        </w:div>
                        <w:div w:id="1518888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188881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8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1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1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2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4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6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36DC5"/>
                                <w:right w:val="none" w:sz="0" w:space="0" w:color="auto"/>
                              </w:divBdr>
                              <w:divsChild>
                                <w:div w:id="15188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475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2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1E6F0"/>
                                <w:left w:val="single" w:sz="6" w:space="4" w:color="E1E6F0"/>
                                <w:bottom w:val="single" w:sz="6" w:space="4" w:color="E1E6F0"/>
                                <w:right w:val="single" w:sz="6" w:space="4" w:color="E1E6F0"/>
                              </w:divBdr>
                            </w:div>
                            <w:div w:id="15188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</w:div>
                        <w:div w:id="1518888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1C47A3"/>
                            <w:left w:val="single" w:sz="6" w:space="18" w:color="1C47A3"/>
                            <w:bottom w:val="single" w:sz="6" w:space="31" w:color="1C47A3"/>
                            <w:right w:val="single" w:sz="6" w:space="18" w:color="1C47A3"/>
                          </w:divBdr>
                          <w:divsChild>
                            <w:div w:id="1518888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6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21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4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1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2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4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6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864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8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0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19" w:color="E6E8F7"/>
                            <w:left w:val="none" w:sz="0" w:space="0" w:color="auto"/>
                            <w:bottom w:val="single" w:sz="6" w:space="16" w:color="E6E8F7"/>
                            <w:right w:val="none" w:sz="0" w:space="0" w:color="auto"/>
                          </w:divBdr>
                        </w:div>
                        <w:div w:id="1518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8F7"/>
                            <w:right w:val="none" w:sz="0" w:space="0" w:color="auto"/>
                          </w:divBdr>
                        </w:div>
                        <w:div w:id="15188884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E6E8F7"/>
                            <w:left w:val="single" w:sz="6" w:space="0" w:color="E6E8F7"/>
                            <w:bottom w:val="single" w:sz="6" w:space="0" w:color="E6E8F7"/>
                            <w:right w:val="single" w:sz="6" w:space="0" w:color="E6E8F7"/>
                          </w:divBdr>
                          <w:divsChild>
                            <w:div w:id="15188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88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6" w:space="14" w:color="E6E8F7"/>
                                                    <w:left w:val="single" w:sz="6" w:space="17" w:color="E6E8F7"/>
                                                    <w:bottom w:val="single" w:sz="6" w:space="14" w:color="E6E8F7"/>
                                                    <w:right w:val="single" w:sz="6" w:space="17" w:color="E6E8F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8847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8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8F7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0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2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8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8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0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3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2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26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8884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8F7"/>
                                <w:right w:val="none" w:sz="0" w:space="0" w:color="auto"/>
                              </w:divBdr>
                              <w:divsChild>
                                <w:div w:id="151888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F7"/>
                                <w:left w:val="single" w:sz="6" w:space="11" w:color="E6E8F7"/>
                                <w:bottom w:val="single" w:sz="6" w:space="8" w:color="E6E8F7"/>
                                <w:right w:val="single" w:sz="6" w:space="8" w:color="E6E8F7"/>
                              </w:divBdr>
                              <w:divsChild>
                                <w:div w:id="15188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292">
          <w:marLeft w:val="0"/>
          <w:marRight w:val="0"/>
          <w:marTop w:val="0"/>
          <w:marBottom w:val="375"/>
          <w:divBdr>
            <w:top w:val="single" w:sz="6" w:space="19" w:color="E6E8F7"/>
            <w:left w:val="none" w:sz="0" w:space="0" w:color="auto"/>
            <w:bottom w:val="single" w:sz="6" w:space="16" w:color="E6E8F7"/>
            <w:right w:val="none" w:sz="0" w:space="0" w:color="auto"/>
          </w:divBdr>
        </w:div>
        <w:div w:id="1518888394">
          <w:marLeft w:val="0"/>
          <w:marRight w:val="0"/>
          <w:marTop w:val="0"/>
          <w:marBottom w:val="180"/>
          <w:divBdr>
            <w:top w:val="single" w:sz="6" w:space="0" w:color="E6E8F7"/>
            <w:left w:val="single" w:sz="6" w:space="0" w:color="E6E8F7"/>
            <w:bottom w:val="single" w:sz="6" w:space="0" w:color="E6E8F7"/>
            <w:right w:val="single" w:sz="6" w:space="0" w:color="E6E8F7"/>
          </w:divBdr>
          <w:divsChild>
            <w:div w:id="1518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5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14" w:color="E6E8F7"/>
                                    <w:left w:val="single" w:sz="6" w:space="17" w:color="E6E8F7"/>
                                    <w:bottom w:val="single" w:sz="6" w:space="14" w:color="E6E8F7"/>
                                    <w:right w:val="single" w:sz="6" w:space="17" w:color="E6E8F7"/>
                                  </w:divBdr>
                                </w:div>
                                <w:div w:id="15188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888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8F7"/>
                            <w:right w:val="none" w:sz="0" w:space="0" w:color="auto"/>
                          </w:divBdr>
                          <w:divsChild>
                            <w:div w:id="1518888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857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86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8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290">
              <w:marLeft w:val="0"/>
              <w:marRight w:val="0"/>
              <w:marTop w:val="0"/>
              <w:marBottom w:val="0"/>
              <w:divBdr>
                <w:top w:val="single" w:sz="6" w:space="8" w:color="E6E8F7"/>
                <w:left w:val="single" w:sz="6" w:space="11" w:color="E6E8F7"/>
                <w:bottom w:val="single" w:sz="6" w:space="8" w:color="E6E8F7"/>
                <w:right w:val="single" w:sz="6" w:space="8" w:color="E6E8F7"/>
              </w:divBdr>
              <w:divsChild>
                <w:div w:id="1518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187">
              <w:marLeft w:val="0"/>
              <w:marRight w:val="0"/>
              <w:marTop w:val="0"/>
              <w:marBottom w:val="450"/>
              <w:divBdr>
                <w:top w:val="single" w:sz="6" w:space="14" w:color="E6E8F7"/>
                <w:left w:val="single" w:sz="6" w:space="17" w:color="E6E8F7"/>
                <w:bottom w:val="single" w:sz="6" w:space="14" w:color="E6E8F7"/>
                <w:right w:val="single" w:sz="6" w:space="17" w:color="E6E8F7"/>
              </w:divBdr>
            </w:div>
            <w:div w:id="15188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18888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4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2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news/prezident-pidpisav-ukaz-pro-zaprovadzhennya-voyennogo-stanu-73109" TargetMode="External"/><Relationship Id="rId13" Type="http://schemas.openxmlformats.org/officeDocument/2006/relationships/hyperlink" Target="https://t.me/OP_UA" TargetMode="External"/><Relationship Id="rId18" Type="http://schemas.openxmlformats.org/officeDocument/2006/relationships/hyperlink" Target="https://t.me/SerhiyShkarl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president.gov.ua/ua" TargetMode="External"/><Relationship Id="rId17" Type="http://schemas.openxmlformats.org/officeDocument/2006/relationships/hyperlink" Target="https://t.me/Denys_Smyh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eneralStaff.ua" TargetMode="External"/><Relationship Id="rId20" Type="http://schemas.openxmlformats.org/officeDocument/2006/relationships/hyperlink" Target="https://www.facebook.com/dsszzi/posts/26211655276615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nbo.gov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su.gov.ua/?fbclid=IwAR194_Y82wxXLBvzQDs51xZF88sQ_yxYXZFO5BHliO-MzX8Ax7aj045CdOk" TargetMode="External"/><Relationship Id="rId10" Type="http://schemas.openxmlformats.org/officeDocument/2006/relationships/hyperlink" Target="https://t.me/V_Zelenskiy_official" TargetMode="External"/><Relationship Id="rId19" Type="http://schemas.openxmlformats.org/officeDocument/2006/relationships/hyperlink" Target="https://t.me/spra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hyperlink" Target="https://www.kmu.gov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6</Pages>
  <Words>1063</Words>
  <Characters>6061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42</cp:revision>
  <dcterms:created xsi:type="dcterms:W3CDTF">2021-09-26T04:10:00Z</dcterms:created>
  <dcterms:modified xsi:type="dcterms:W3CDTF">2022-02-28T09:36:00Z</dcterms:modified>
</cp:coreProperties>
</file>