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71" w:rsidRPr="00807F02" w:rsidRDefault="009F1E71" w:rsidP="004A3935">
      <w:pPr>
        <w:ind w:left="5559"/>
        <w:jc w:val="both"/>
        <w:rPr>
          <w:sz w:val="28"/>
          <w:szCs w:val="28"/>
          <w:lang w:val="uk-UA"/>
        </w:rPr>
      </w:pPr>
      <w:bookmarkStart w:id="0" w:name="_GoBack"/>
      <w:bookmarkEnd w:id="0"/>
    </w:p>
    <w:p w:rsidR="009F1E71" w:rsidRPr="00807F02" w:rsidRDefault="009F1E71" w:rsidP="004A3935">
      <w:pPr>
        <w:ind w:left="5559"/>
        <w:jc w:val="both"/>
        <w:rPr>
          <w:sz w:val="28"/>
          <w:szCs w:val="28"/>
          <w:lang w:val="uk-UA"/>
        </w:rPr>
      </w:pPr>
    </w:p>
    <w:p w:rsidR="009F1E71" w:rsidRPr="00807F02" w:rsidRDefault="009F1E71" w:rsidP="004A3935">
      <w:pPr>
        <w:ind w:left="5559"/>
        <w:jc w:val="both"/>
        <w:rPr>
          <w:sz w:val="28"/>
          <w:szCs w:val="28"/>
          <w:lang w:val="uk-UA"/>
        </w:rPr>
      </w:pPr>
    </w:p>
    <w:p w:rsidR="009F1E71" w:rsidRPr="00807F02" w:rsidRDefault="009F1E71" w:rsidP="004A3935">
      <w:pPr>
        <w:ind w:left="5559"/>
        <w:jc w:val="both"/>
        <w:rPr>
          <w:sz w:val="28"/>
          <w:szCs w:val="28"/>
          <w:lang w:val="uk-UA"/>
        </w:rPr>
      </w:pPr>
    </w:p>
    <w:p w:rsidR="009F1E71" w:rsidRPr="00807F02" w:rsidRDefault="009F1E71" w:rsidP="004A3935">
      <w:pPr>
        <w:ind w:left="5559"/>
        <w:jc w:val="both"/>
        <w:rPr>
          <w:sz w:val="28"/>
          <w:szCs w:val="28"/>
          <w:lang w:val="uk-UA"/>
        </w:rPr>
      </w:pPr>
    </w:p>
    <w:p w:rsidR="009F1E71" w:rsidRPr="00807F02" w:rsidRDefault="009F1E71" w:rsidP="004A3935">
      <w:pPr>
        <w:ind w:left="5559"/>
        <w:jc w:val="both"/>
        <w:rPr>
          <w:sz w:val="28"/>
          <w:szCs w:val="28"/>
          <w:lang w:val="uk-UA"/>
        </w:rPr>
      </w:pPr>
    </w:p>
    <w:p w:rsidR="009F1E71" w:rsidRPr="00807F02" w:rsidRDefault="009F1E71" w:rsidP="004A3935">
      <w:pPr>
        <w:ind w:left="5559"/>
        <w:jc w:val="both"/>
        <w:rPr>
          <w:sz w:val="28"/>
          <w:szCs w:val="28"/>
          <w:lang w:val="uk-UA"/>
        </w:rPr>
      </w:pPr>
    </w:p>
    <w:p w:rsidR="009F1E71" w:rsidRPr="00807F02" w:rsidRDefault="009F1E71" w:rsidP="004A3935">
      <w:pPr>
        <w:tabs>
          <w:tab w:val="left" w:pos="3915"/>
        </w:tabs>
        <w:jc w:val="both"/>
        <w:rPr>
          <w:sz w:val="28"/>
          <w:szCs w:val="28"/>
          <w:lang w:val="uk-UA"/>
        </w:rPr>
      </w:pPr>
    </w:p>
    <w:p w:rsidR="009F1E71" w:rsidRPr="00807F02" w:rsidRDefault="009F1E71" w:rsidP="004A3935">
      <w:pPr>
        <w:tabs>
          <w:tab w:val="left" w:pos="3915"/>
        </w:tabs>
        <w:jc w:val="both"/>
        <w:rPr>
          <w:b/>
          <w:bCs/>
          <w:sz w:val="28"/>
          <w:szCs w:val="28"/>
          <w:lang w:val="uk-UA"/>
        </w:rPr>
      </w:pPr>
    </w:p>
    <w:p w:rsidR="009F1E71" w:rsidRPr="00807F02" w:rsidRDefault="009F1E71" w:rsidP="004A3935">
      <w:pPr>
        <w:tabs>
          <w:tab w:val="left" w:pos="3915"/>
        </w:tabs>
        <w:jc w:val="both"/>
        <w:rPr>
          <w:b/>
          <w:bCs/>
          <w:sz w:val="28"/>
          <w:szCs w:val="28"/>
          <w:lang w:val="uk-UA"/>
        </w:rPr>
      </w:pPr>
    </w:p>
    <w:p w:rsidR="009F1E71" w:rsidRDefault="009F1E71" w:rsidP="004A3935">
      <w:pPr>
        <w:pStyle w:val="Title"/>
        <w:jc w:val="center"/>
        <w:rPr>
          <w:rFonts w:ascii="Times New Roman" w:hAnsi="Times New Roman"/>
          <w:sz w:val="48"/>
          <w:szCs w:val="28"/>
          <w:lang w:val="uk-UA"/>
        </w:rPr>
      </w:pPr>
      <w:r w:rsidRPr="00807F02">
        <w:rPr>
          <w:rFonts w:ascii="Times New Roman" w:hAnsi="Times New Roman"/>
          <w:sz w:val="48"/>
          <w:szCs w:val="28"/>
          <w:lang w:val="uk-UA"/>
        </w:rPr>
        <w:t>КОЛЕКТИВНИЙ ДОГОВІР</w:t>
      </w:r>
    </w:p>
    <w:p w:rsidR="009F1E71" w:rsidRPr="00807F02" w:rsidRDefault="009F1E71" w:rsidP="00807F02">
      <w:pPr>
        <w:rPr>
          <w:lang w:val="uk-UA"/>
        </w:rPr>
      </w:pPr>
    </w:p>
    <w:p w:rsidR="009F1E71" w:rsidRPr="00807F02" w:rsidRDefault="009F1E71" w:rsidP="004A3935">
      <w:pPr>
        <w:tabs>
          <w:tab w:val="left" w:pos="3915"/>
        </w:tabs>
        <w:jc w:val="center"/>
        <w:rPr>
          <w:b/>
          <w:bCs/>
          <w:i/>
          <w:sz w:val="28"/>
          <w:szCs w:val="28"/>
          <w:lang w:val="uk-UA"/>
        </w:rPr>
      </w:pPr>
      <w:r w:rsidRPr="00807F02">
        <w:rPr>
          <w:b/>
          <w:bCs/>
          <w:i/>
          <w:sz w:val="28"/>
          <w:szCs w:val="28"/>
          <w:lang w:val="uk-UA"/>
        </w:rPr>
        <w:t xml:space="preserve">між дирекцією та профспілковим комітетом </w:t>
      </w:r>
    </w:p>
    <w:p w:rsidR="009F1E71" w:rsidRPr="00807F02" w:rsidRDefault="009F1E71" w:rsidP="004A3935">
      <w:pPr>
        <w:jc w:val="center"/>
        <w:rPr>
          <w:b/>
          <w:i/>
          <w:sz w:val="28"/>
          <w:szCs w:val="28"/>
          <w:lang w:val="uk-UA"/>
        </w:rPr>
      </w:pPr>
      <w:r>
        <w:rPr>
          <w:b/>
          <w:i/>
          <w:sz w:val="28"/>
          <w:szCs w:val="28"/>
          <w:lang w:val="uk-UA"/>
        </w:rPr>
        <w:t>комунального закладу «Дзюньків</w:t>
      </w:r>
      <w:r w:rsidRPr="00807F02">
        <w:rPr>
          <w:b/>
          <w:i/>
          <w:sz w:val="28"/>
          <w:szCs w:val="28"/>
          <w:lang w:val="uk-UA"/>
        </w:rPr>
        <w:t>ський заклад загальної сер</w:t>
      </w:r>
      <w:r>
        <w:rPr>
          <w:b/>
          <w:i/>
          <w:sz w:val="28"/>
          <w:szCs w:val="28"/>
          <w:lang w:val="uk-UA"/>
        </w:rPr>
        <w:t xml:space="preserve">едньої освіти І-ІІІ ступенів </w:t>
      </w:r>
      <w:r w:rsidRPr="00807F02">
        <w:rPr>
          <w:b/>
          <w:i/>
          <w:sz w:val="28"/>
          <w:szCs w:val="28"/>
          <w:lang w:val="uk-UA"/>
        </w:rPr>
        <w:t>Погребищенської міської ради Вінницького району Вінницької області»</w:t>
      </w:r>
    </w:p>
    <w:p w:rsidR="009F1E71" w:rsidRPr="00807F02" w:rsidRDefault="009F1E71" w:rsidP="004A3935">
      <w:pPr>
        <w:tabs>
          <w:tab w:val="left" w:pos="3915"/>
        </w:tabs>
        <w:jc w:val="center"/>
        <w:rPr>
          <w:bCs/>
          <w:i/>
          <w:sz w:val="28"/>
          <w:szCs w:val="28"/>
          <w:lang w:val="uk-UA"/>
        </w:rPr>
      </w:pPr>
    </w:p>
    <w:p w:rsidR="009F1E71" w:rsidRPr="00807F02" w:rsidRDefault="009F1E71" w:rsidP="004A3935">
      <w:pPr>
        <w:tabs>
          <w:tab w:val="left" w:pos="3915"/>
        </w:tabs>
        <w:jc w:val="center"/>
        <w:rPr>
          <w:bCs/>
          <w:i/>
          <w:sz w:val="28"/>
          <w:szCs w:val="28"/>
          <w:lang w:val="uk-UA"/>
        </w:rPr>
      </w:pPr>
      <w:r w:rsidRPr="00807F02">
        <w:rPr>
          <w:bCs/>
          <w:i/>
          <w:sz w:val="28"/>
          <w:szCs w:val="28"/>
          <w:lang w:val="uk-UA"/>
        </w:rPr>
        <w:t>на 2022 -2025 роки</w:t>
      </w:r>
    </w:p>
    <w:p w:rsidR="009F1E71" w:rsidRPr="00807F02" w:rsidRDefault="009F1E71" w:rsidP="004A3935">
      <w:pPr>
        <w:jc w:val="both"/>
        <w:rPr>
          <w:sz w:val="28"/>
          <w:szCs w:val="28"/>
          <w:lang w:val="uk-UA"/>
        </w:rPr>
      </w:pPr>
    </w:p>
    <w:p w:rsidR="009F1E71" w:rsidRPr="00807F02" w:rsidRDefault="009F1E71" w:rsidP="004A3935">
      <w:pPr>
        <w:jc w:val="both"/>
        <w:rPr>
          <w:sz w:val="28"/>
          <w:szCs w:val="28"/>
          <w:lang w:val="uk-UA"/>
        </w:rPr>
      </w:pPr>
    </w:p>
    <w:p w:rsidR="009F1E71" w:rsidRPr="00807F02" w:rsidRDefault="009F1E71" w:rsidP="004A3935">
      <w:pPr>
        <w:jc w:val="center"/>
        <w:rPr>
          <w:sz w:val="28"/>
          <w:szCs w:val="28"/>
          <w:lang w:val="uk-UA"/>
        </w:rPr>
      </w:pPr>
      <w:r w:rsidRPr="00807F02">
        <w:rPr>
          <w:sz w:val="28"/>
          <w:szCs w:val="28"/>
          <w:lang w:val="uk-UA"/>
        </w:rPr>
        <w:t xml:space="preserve">Колективний договір схвалений і затверджений загальними зборами працівників </w:t>
      </w:r>
      <w:r>
        <w:rPr>
          <w:sz w:val="28"/>
          <w:szCs w:val="28"/>
          <w:lang w:val="uk-UA"/>
        </w:rPr>
        <w:t>комунального закладу «Дзюньків</w:t>
      </w:r>
      <w:r w:rsidRPr="00807F02">
        <w:rPr>
          <w:sz w:val="28"/>
          <w:szCs w:val="28"/>
          <w:lang w:val="uk-UA"/>
        </w:rPr>
        <w:t>ський заклад загальної сер</w:t>
      </w:r>
      <w:r>
        <w:rPr>
          <w:sz w:val="28"/>
          <w:szCs w:val="28"/>
          <w:lang w:val="uk-UA"/>
        </w:rPr>
        <w:t xml:space="preserve">едньої освіти І-ІІІ ступенів </w:t>
      </w:r>
      <w:r w:rsidRPr="00807F02">
        <w:rPr>
          <w:sz w:val="28"/>
          <w:szCs w:val="28"/>
          <w:lang w:val="uk-UA"/>
        </w:rPr>
        <w:t>Погребищенської міської ради Вінницького району Вінницької області»</w:t>
      </w:r>
    </w:p>
    <w:p w:rsidR="009F1E71" w:rsidRPr="00807F02" w:rsidRDefault="009F1E71" w:rsidP="004A3935">
      <w:pPr>
        <w:tabs>
          <w:tab w:val="left" w:pos="3915"/>
        </w:tabs>
        <w:jc w:val="center"/>
        <w:rPr>
          <w:bCs/>
          <w:sz w:val="28"/>
          <w:szCs w:val="28"/>
          <w:lang w:val="uk-UA"/>
        </w:rPr>
      </w:pPr>
    </w:p>
    <w:p w:rsidR="009F1E71" w:rsidRPr="00807F02" w:rsidRDefault="009F1E71" w:rsidP="004A3935">
      <w:pPr>
        <w:ind w:firstLine="763"/>
        <w:jc w:val="center"/>
        <w:rPr>
          <w:sz w:val="28"/>
          <w:szCs w:val="28"/>
          <w:lang w:val="uk-UA"/>
        </w:rPr>
      </w:pPr>
      <w:r w:rsidRPr="00807F02">
        <w:rPr>
          <w:sz w:val="28"/>
          <w:szCs w:val="28"/>
          <w:lang w:val="uk-UA"/>
        </w:rPr>
        <w:t>Протокол №______ від “____” __________ 2021 року.</w:t>
      </w:r>
    </w:p>
    <w:p w:rsidR="009F1E71" w:rsidRPr="00807F02" w:rsidRDefault="009F1E71" w:rsidP="004A3935">
      <w:pPr>
        <w:jc w:val="both"/>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rPr>
          <w:sz w:val="28"/>
          <w:szCs w:val="28"/>
          <w:lang w:val="uk-UA"/>
        </w:rPr>
      </w:pPr>
    </w:p>
    <w:p w:rsidR="009F1E71" w:rsidRPr="00807F02" w:rsidRDefault="009F1E71" w:rsidP="004A3935">
      <w:pPr>
        <w:jc w:val="right"/>
        <w:rPr>
          <w:sz w:val="28"/>
          <w:szCs w:val="28"/>
          <w:lang w:val="uk-UA"/>
        </w:rPr>
      </w:pPr>
    </w:p>
    <w:p w:rsidR="009F1E71" w:rsidRPr="00807F02" w:rsidRDefault="009F1E71" w:rsidP="00807F02">
      <w:pPr>
        <w:spacing w:after="160" w:line="259" w:lineRule="auto"/>
        <w:jc w:val="center"/>
        <w:rPr>
          <w:sz w:val="28"/>
          <w:szCs w:val="28"/>
          <w:lang w:val="uk-UA"/>
        </w:rPr>
      </w:pPr>
      <w:r w:rsidRPr="00807F02">
        <w:rPr>
          <w:sz w:val="28"/>
          <w:szCs w:val="28"/>
          <w:lang w:val="uk-UA"/>
        </w:rPr>
        <w:br w:type="page"/>
      </w:r>
      <w:bookmarkStart w:id="1" w:name="_Toc89068074"/>
      <w:r w:rsidRPr="00807F02">
        <w:rPr>
          <w:sz w:val="28"/>
          <w:szCs w:val="28"/>
          <w:lang w:val="uk-UA"/>
        </w:rPr>
        <w:t>Зміст</w:t>
      </w:r>
      <w:bookmarkEnd w:id="1"/>
    </w:p>
    <w:p w:rsidR="009F1E71" w:rsidRPr="00807F02" w:rsidRDefault="009F1E71">
      <w:pPr>
        <w:pStyle w:val="TOC1"/>
        <w:tabs>
          <w:tab w:val="right" w:leader="dot" w:pos="9629"/>
        </w:tabs>
        <w:rPr>
          <w:noProof/>
          <w:sz w:val="28"/>
          <w:szCs w:val="28"/>
          <w:lang w:val="uk-UA" w:eastAsia="uk-UA"/>
        </w:rPr>
      </w:pPr>
      <w:r w:rsidRPr="00807F02">
        <w:rPr>
          <w:sz w:val="28"/>
          <w:szCs w:val="28"/>
        </w:rPr>
        <w:fldChar w:fldCharType="begin"/>
      </w:r>
      <w:r w:rsidRPr="00807F02">
        <w:rPr>
          <w:sz w:val="28"/>
          <w:szCs w:val="28"/>
        </w:rPr>
        <w:instrText xml:space="preserve"> TOC \o "1-3" \h \z \u </w:instrText>
      </w:r>
      <w:r w:rsidRPr="00807F02">
        <w:rPr>
          <w:sz w:val="28"/>
          <w:szCs w:val="28"/>
        </w:rPr>
        <w:fldChar w:fldCharType="separate"/>
      </w:r>
      <w:hyperlink w:anchor="_Toc89068074" w:history="1">
        <w:r w:rsidRPr="00807F02">
          <w:rPr>
            <w:rStyle w:val="Hyperlink"/>
            <w:noProof/>
            <w:sz w:val="28"/>
            <w:szCs w:val="28"/>
            <w:lang w:val="uk-UA"/>
          </w:rPr>
          <w:t>Зміст</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_Toc89068074 \h </w:instrText>
        </w:r>
        <w:r w:rsidRPr="00807F02">
          <w:rPr>
            <w:noProof/>
            <w:webHidden/>
            <w:sz w:val="28"/>
            <w:szCs w:val="28"/>
          </w:rPr>
        </w:r>
        <w:r w:rsidRPr="00807F02">
          <w:rPr>
            <w:noProof/>
            <w:webHidden/>
            <w:sz w:val="28"/>
            <w:szCs w:val="28"/>
          </w:rPr>
          <w:fldChar w:fldCharType="separate"/>
        </w:r>
        <w:r>
          <w:rPr>
            <w:noProof/>
            <w:webHidden/>
            <w:sz w:val="28"/>
            <w:szCs w:val="28"/>
          </w:rPr>
          <w:t>2</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75" w:history="1">
        <w:r w:rsidRPr="00807F02">
          <w:rPr>
            <w:rStyle w:val="Hyperlink"/>
            <w:noProof/>
            <w:sz w:val="28"/>
            <w:szCs w:val="28"/>
            <w:lang w:val="uk-UA"/>
          </w:rPr>
          <w:t>1.Загальні положення.</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_Toc89068075 \h </w:instrText>
        </w:r>
        <w:r w:rsidRPr="00807F02">
          <w:rPr>
            <w:noProof/>
            <w:webHidden/>
            <w:sz w:val="28"/>
            <w:szCs w:val="28"/>
          </w:rPr>
        </w:r>
        <w:r w:rsidRPr="00807F02">
          <w:rPr>
            <w:noProof/>
            <w:webHidden/>
            <w:sz w:val="28"/>
            <w:szCs w:val="28"/>
          </w:rPr>
          <w:fldChar w:fldCharType="separate"/>
        </w:r>
        <w:r>
          <w:rPr>
            <w:noProof/>
            <w:webHidden/>
            <w:sz w:val="28"/>
            <w:szCs w:val="28"/>
          </w:rPr>
          <w:t>4</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76" w:history="1">
        <w:r w:rsidRPr="00807F02">
          <w:rPr>
            <w:rStyle w:val="Hyperlink"/>
            <w:noProof/>
            <w:sz w:val="28"/>
            <w:szCs w:val="28"/>
            <w:lang w:val="uk-UA"/>
          </w:rPr>
          <w:t>2.3абезпечення стабільної роботи і розвитку закладу.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_Toc89068076 \h </w:instrText>
        </w:r>
        <w:r w:rsidRPr="00807F02">
          <w:rPr>
            <w:noProof/>
            <w:webHidden/>
            <w:sz w:val="28"/>
            <w:szCs w:val="28"/>
          </w:rPr>
        </w:r>
        <w:r w:rsidRPr="00807F02">
          <w:rPr>
            <w:noProof/>
            <w:webHidden/>
            <w:sz w:val="28"/>
            <w:szCs w:val="28"/>
          </w:rPr>
          <w:fldChar w:fldCharType="separate"/>
        </w:r>
        <w:r>
          <w:rPr>
            <w:noProof/>
            <w:webHidden/>
            <w:sz w:val="28"/>
            <w:szCs w:val="28"/>
          </w:rPr>
          <w:t>4</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77" w:history="1">
        <w:r w:rsidRPr="00807F02">
          <w:rPr>
            <w:rStyle w:val="Hyperlink"/>
            <w:noProof/>
            <w:sz w:val="28"/>
            <w:szCs w:val="28"/>
            <w:lang w:val="uk-UA"/>
          </w:rPr>
          <w:t>3.Зайнятість та соціальний захист від безробіття.</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_Toc89068077 \h </w:instrText>
        </w:r>
        <w:r w:rsidRPr="00807F02">
          <w:rPr>
            <w:noProof/>
            <w:webHidden/>
            <w:sz w:val="28"/>
            <w:szCs w:val="28"/>
          </w:rPr>
        </w:r>
        <w:r w:rsidRPr="00807F02">
          <w:rPr>
            <w:noProof/>
            <w:webHidden/>
            <w:sz w:val="28"/>
            <w:szCs w:val="28"/>
          </w:rPr>
          <w:fldChar w:fldCharType="separate"/>
        </w:r>
        <w:r>
          <w:rPr>
            <w:noProof/>
            <w:webHidden/>
            <w:sz w:val="28"/>
            <w:szCs w:val="28"/>
          </w:rPr>
          <w:t>5</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78" w:history="1">
        <w:r w:rsidRPr="00807F02">
          <w:rPr>
            <w:rStyle w:val="Hyperlink"/>
            <w:noProof/>
            <w:sz w:val="28"/>
            <w:szCs w:val="28"/>
            <w:lang w:eastAsia="uk-UA"/>
          </w:rPr>
          <w:t xml:space="preserve">4. </w:t>
        </w:r>
        <w:r w:rsidRPr="00807F02">
          <w:rPr>
            <w:rStyle w:val="Hyperlink"/>
            <w:noProof/>
            <w:sz w:val="28"/>
            <w:szCs w:val="28"/>
            <w:lang w:val="uk-UA" w:eastAsia="uk-UA"/>
          </w:rPr>
          <w:t>Регулювання виробничих, трудових відносин. Режим праці і відпочинку.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_Toc89068078 \h </w:instrText>
        </w:r>
        <w:r w:rsidRPr="00807F02">
          <w:rPr>
            <w:noProof/>
            <w:webHidden/>
            <w:sz w:val="28"/>
            <w:szCs w:val="28"/>
          </w:rPr>
        </w:r>
        <w:r w:rsidRPr="00807F02">
          <w:rPr>
            <w:noProof/>
            <w:webHidden/>
            <w:sz w:val="28"/>
            <w:szCs w:val="28"/>
          </w:rPr>
          <w:fldChar w:fldCharType="separate"/>
        </w:r>
        <w:r>
          <w:rPr>
            <w:noProof/>
            <w:webHidden/>
            <w:sz w:val="28"/>
            <w:szCs w:val="28"/>
          </w:rPr>
          <w:t>8</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79" w:history="1">
        <w:r w:rsidRPr="00807F02">
          <w:rPr>
            <w:rStyle w:val="Hyperlink"/>
            <w:noProof/>
            <w:sz w:val="28"/>
            <w:szCs w:val="28"/>
            <w:lang w:eastAsia="uk-UA"/>
          </w:rPr>
          <w:t>5</w:t>
        </w:r>
        <w:r w:rsidRPr="00807F02">
          <w:rPr>
            <w:rStyle w:val="Hyperlink"/>
            <w:noProof/>
            <w:sz w:val="28"/>
            <w:szCs w:val="28"/>
            <w:lang w:val="uk-UA" w:eastAsia="uk-UA"/>
          </w:rPr>
          <w:t>. Нормування і оплата праці.</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_Toc89068079 \h </w:instrText>
        </w:r>
        <w:r w:rsidRPr="00807F02">
          <w:rPr>
            <w:noProof/>
            <w:webHidden/>
            <w:sz w:val="28"/>
            <w:szCs w:val="28"/>
          </w:rPr>
        </w:r>
        <w:r w:rsidRPr="00807F02">
          <w:rPr>
            <w:noProof/>
            <w:webHidden/>
            <w:sz w:val="28"/>
            <w:szCs w:val="28"/>
          </w:rPr>
          <w:fldChar w:fldCharType="separate"/>
        </w:r>
        <w:r>
          <w:rPr>
            <w:noProof/>
            <w:webHidden/>
            <w:sz w:val="28"/>
            <w:szCs w:val="28"/>
          </w:rPr>
          <w:t>11</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80" w:history="1">
        <w:r w:rsidRPr="00807F02">
          <w:rPr>
            <w:rStyle w:val="Hyperlink"/>
            <w:noProof/>
            <w:sz w:val="28"/>
            <w:szCs w:val="28"/>
            <w:lang w:val="uk-UA" w:eastAsia="uk-UA"/>
          </w:rPr>
          <w:t>6. Охорона праці та здоров’я.</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_Toc89068080 \h </w:instrText>
        </w:r>
        <w:r w:rsidRPr="00807F02">
          <w:rPr>
            <w:noProof/>
            <w:webHidden/>
            <w:sz w:val="28"/>
            <w:szCs w:val="28"/>
          </w:rPr>
        </w:r>
        <w:r w:rsidRPr="00807F02">
          <w:rPr>
            <w:noProof/>
            <w:webHidden/>
            <w:sz w:val="28"/>
            <w:szCs w:val="28"/>
          </w:rPr>
          <w:fldChar w:fldCharType="separate"/>
        </w:r>
        <w:r>
          <w:rPr>
            <w:noProof/>
            <w:webHidden/>
            <w:sz w:val="28"/>
            <w:szCs w:val="28"/>
          </w:rPr>
          <w:t>16</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81" w:history="1">
        <w:r w:rsidRPr="00807F02">
          <w:rPr>
            <w:rStyle w:val="Hyperlink"/>
            <w:noProof/>
            <w:sz w:val="28"/>
            <w:szCs w:val="28"/>
            <w:lang w:val="uk-UA" w:eastAsia="uk-UA"/>
          </w:rPr>
          <w:t>7. Соціальні гарантії, пільги та компенсації.</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_Toc89068081 \h </w:instrText>
        </w:r>
        <w:r w:rsidRPr="00807F02">
          <w:rPr>
            <w:noProof/>
            <w:webHidden/>
            <w:sz w:val="28"/>
            <w:szCs w:val="28"/>
          </w:rPr>
        </w:r>
        <w:r w:rsidRPr="00807F02">
          <w:rPr>
            <w:noProof/>
            <w:webHidden/>
            <w:sz w:val="28"/>
            <w:szCs w:val="28"/>
          </w:rPr>
          <w:fldChar w:fldCharType="separate"/>
        </w:r>
        <w:r>
          <w:rPr>
            <w:noProof/>
            <w:webHidden/>
            <w:sz w:val="28"/>
            <w:szCs w:val="28"/>
          </w:rPr>
          <w:t>18</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82" w:history="1">
        <w:r w:rsidRPr="00807F02">
          <w:rPr>
            <w:rStyle w:val="Hyperlink"/>
            <w:noProof/>
            <w:sz w:val="28"/>
            <w:szCs w:val="28"/>
            <w:lang w:val="uk-UA" w:eastAsia="uk-UA"/>
          </w:rPr>
          <w:t>8. Соціальне партнерство.</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_Toc89068082 \h </w:instrText>
        </w:r>
        <w:r w:rsidRPr="00807F02">
          <w:rPr>
            <w:noProof/>
            <w:webHidden/>
            <w:sz w:val="28"/>
            <w:szCs w:val="28"/>
          </w:rPr>
        </w:r>
        <w:r w:rsidRPr="00807F02">
          <w:rPr>
            <w:noProof/>
            <w:webHidden/>
            <w:sz w:val="28"/>
            <w:szCs w:val="28"/>
          </w:rPr>
          <w:fldChar w:fldCharType="separate"/>
        </w:r>
        <w:r>
          <w:rPr>
            <w:noProof/>
            <w:webHidden/>
            <w:sz w:val="28"/>
            <w:szCs w:val="28"/>
          </w:rPr>
          <w:t>20</w:t>
        </w:r>
        <w:r w:rsidRPr="00807F02">
          <w:rPr>
            <w:noProof/>
            <w:webHidden/>
            <w:sz w:val="28"/>
            <w:szCs w:val="28"/>
          </w:rPr>
          <w:fldChar w:fldCharType="end"/>
        </w:r>
      </w:hyperlink>
    </w:p>
    <w:p w:rsidR="009F1E71" w:rsidRPr="00807F02" w:rsidRDefault="009F1E71">
      <w:pPr>
        <w:pStyle w:val="TOC1"/>
        <w:tabs>
          <w:tab w:val="left" w:pos="480"/>
          <w:tab w:val="right" w:leader="dot" w:pos="9629"/>
        </w:tabs>
        <w:rPr>
          <w:noProof/>
          <w:sz w:val="28"/>
          <w:szCs w:val="28"/>
          <w:lang w:val="uk-UA" w:eastAsia="uk-UA"/>
        </w:rPr>
      </w:pPr>
      <w:hyperlink w:anchor="_Toc89068083" w:history="1">
        <w:r w:rsidRPr="00807F02">
          <w:rPr>
            <w:rStyle w:val="Hyperlink"/>
            <w:bCs/>
            <w:noProof/>
            <w:sz w:val="28"/>
            <w:szCs w:val="28"/>
            <w:lang w:val="uk-UA" w:eastAsia="uk-UA"/>
          </w:rPr>
          <w:t>9.</w:t>
        </w:r>
        <w:r w:rsidRPr="00807F02">
          <w:rPr>
            <w:noProof/>
            <w:sz w:val="28"/>
            <w:szCs w:val="28"/>
            <w:lang w:val="uk-UA" w:eastAsia="uk-UA"/>
          </w:rPr>
          <w:tab/>
        </w:r>
        <w:r w:rsidRPr="00807F02">
          <w:rPr>
            <w:rStyle w:val="Hyperlink"/>
            <w:noProof/>
            <w:sz w:val="28"/>
            <w:szCs w:val="28"/>
            <w:lang w:val="uk-UA" w:eastAsia="uk-UA"/>
          </w:rPr>
          <w:t>Гендерна рівність.</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_Toc89068083 \h </w:instrText>
        </w:r>
        <w:r w:rsidRPr="00807F02">
          <w:rPr>
            <w:noProof/>
            <w:webHidden/>
            <w:sz w:val="28"/>
            <w:szCs w:val="28"/>
          </w:rPr>
        </w:r>
        <w:r w:rsidRPr="00807F02">
          <w:rPr>
            <w:noProof/>
            <w:webHidden/>
            <w:sz w:val="28"/>
            <w:szCs w:val="28"/>
          </w:rPr>
          <w:fldChar w:fldCharType="separate"/>
        </w:r>
        <w:r>
          <w:rPr>
            <w:noProof/>
            <w:webHidden/>
            <w:sz w:val="28"/>
            <w:szCs w:val="28"/>
          </w:rPr>
          <w:t>21</w:t>
        </w:r>
        <w:r w:rsidRPr="00807F02">
          <w:rPr>
            <w:noProof/>
            <w:webHidden/>
            <w:sz w:val="28"/>
            <w:szCs w:val="28"/>
          </w:rPr>
          <w:fldChar w:fldCharType="end"/>
        </w:r>
      </w:hyperlink>
    </w:p>
    <w:p w:rsidR="009F1E71" w:rsidRPr="00807F02" w:rsidRDefault="009F1E71">
      <w:pPr>
        <w:pStyle w:val="TOC1"/>
        <w:tabs>
          <w:tab w:val="left" w:pos="660"/>
          <w:tab w:val="right" w:leader="dot" w:pos="9629"/>
        </w:tabs>
        <w:rPr>
          <w:noProof/>
          <w:sz w:val="28"/>
          <w:szCs w:val="28"/>
          <w:lang w:val="uk-UA" w:eastAsia="uk-UA"/>
        </w:rPr>
      </w:pPr>
      <w:hyperlink w:anchor="_Toc89068084" w:history="1">
        <w:r w:rsidRPr="00807F02">
          <w:rPr>
            <w:rStyle w:val="Hyperlink"/>
            <w:bCs/>
            <w:noProof/>
            <w:sz w:val="28"/>
            <w:szCs w:val="28"/>
            <w:lang w:val="uk-UA" w:eastAsia="uk-UA"/>
          </w:rPr>
          <w:t>10.</w:t>
        </w:r>
        <w:r w:rsidRPr="00807F02">
          <w:rPr>
            <w:noProof/>
            <w:sz w:val="28"/>
            <w:szCs w:val="28"/>
            <w:lang w:val="uk-UA" w:eastAsia="uk-UA"/>
          </w:rPr>
          <w:tab/>
        </w:r>
        <w:r w:rsidRPr="00807F02">
          <w:rPr>
            <w:rStyle w:val="Hyperlink"/>
            <w:noProof/>
            <w:sz w:val="28"/>
            <w:szCs w:val="28"/>
            <w:lang w:val="uk-UA" w:eastAsia="uk-UA"/>
          </w:rPr>
          <w:t>Контроль за виконанням Договору та відповідальність Сторін.</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_Toc89068084 \h </w:instrText>
        </w:r>
        <w:r w:rsidRPr="00807F02">
          <w:rPr>
            <w:noProof/>
            <w:webHidden/>
            <w:sz w:val="28"/>
            <w:szCs w:val="28"/>
          </w:rPr>
        </w:r>
        <w:r w:rsidRPr="00807F02">
          <w:rPr>
            <w:noProof/>
            <w:webHidden/>
            <w:sz w:val="28"/>
            <w:szCs w:val="28"/>
          </w:rPr>
          <w:fldChar w:fldCharType="separate"/>
        </w:r>
        <w:r>
          <w:rPr>
            <w:noProof/>
            <w:webHidden/>
            <w:sz w:val="28"/>
            <w:szCs w:val="28"/>
          </w:rPr>
          <w:t>21</w:t>
        </w:r>
        <w:r w:rsidRPr="00807F02">
          <w:rPr>
            <w:noProof/>
            <w:webHidden/>
            <w:sz w:val="28"/>
            <w:szCs w:val="28"/>
          </w:rPr>
          <w:fldChar w:fldCharType="end"/>
        </w:r>
      </w:hyperlink>
    </w:p>
    <w:p w:rsidR="009F1E71" w:rsidRPr="00807F02" w:rsidRDefault="009F1E71">
      <w:pPr>
        <w:pStyle w:val="TOC1"/>
        <w:tabs>
          <w:tab w:val="right" w:leader="dot" w:pos="9629"/>
        </w:tabs>
        <w:rPr>
          <w:noProof/>
          <w:sz w:val="28"/>
          <w:szCs w:val="28"/>
          <w:lang w:val="uk-UA" w:eastAsia="uk-UA"/>
        </w:rPr>
      </w:pPr>
      <w:hyperlink w:anchor="_Toc89068085" w:history="1">
        <w:r w:rsidRPr="00807F02">
          <w:rPr>
            <w:rStyle w:val="Hyperlink"/>
            <w:noProof/>
            <w:sz w:val="28"/>
            <w:szCs w:val="28"/>
            <w:lang w:val="uk-UA" w:eastAsia="uk-UA"/>
          </w:rPr>
          <w:t>ДОДАТКИ</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_Toc89068085 \h </w:instrText>
        </w:r>
        <w:r w:rsidRPr="00807F02">
          <w:rPr>
            <w:noProof/>
            <w:webHidden/>
            <w:sz w:val="28"/>
            <w:szCs w:val="28"/>
          </w:rPr>
        </w:r>
        <w:r w:rsidRPr="00807F02">
          <w:rPr>
            <w:noProof/>
            <w:webHidden/>
            <w:sz w:val="28"/>
            <w:szCs w:val="28"/>
          </w:rPr>
          <w:fldChar w:fldCharType="separate"/>
        </w:r>
        <w:r>
          <w:rPr>
            <w:noProof/>
            <w:webHidden/>
            <w:sz w:val="28"/>
            <w:szCs w:val="28"/>
          </w:rPr>
          <w:t>23</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86" w:history="1">
        <w:r w:rsidRPr="00807F02">
          <w:rPr>
            <w:rStyle w:val="Hyperlink"/>
            <w:noProof/>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_Toc89068086 \h </w:instrText>
        </w:r>
        <w:r w:rsidRPr="00807F02">
          <w:rPr>
            <w:noProof/>
            <w:webHidden/>
            <w:sz w:val="28"/>
            <w:szCs w:val="28"/>
          </w:rPr>
        </w:r>
        <w:r w:rsidRPr="00807F02">
          <w:rPr>
            <w:noProof/>
            <w:webHidden/>
            <w:sz w:val="28"/>
            <w:szCs w:val="28"/>
          </w:rPr>
          <w:fldChar w:fldCharType="separate"/>
        </w:r>
        <w:r>
          <w:rPr>
            <w:noProof/>
            <w:webHidden/>
            <w:sz w:val="28"/>
            <w:szCs w:val="28"/>
          </w:rPr>
          <w:t>23</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87" w:history="1">
        <w:r w:rsidRPr="00807F02">
          <w:rPr>
            <w:rStyle w:val="Hyperlink"/>
            <w:noProof/>
            <w:sz w:val="28"/>
            <w:szCs w:val="28"/>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_Toc89068087 \h </w:instrText>
        </w:r>
        <w:r w:rsidRPr="00807F02">
          <w:rPr>
            <w:noProof/>
            <w:webHidden/>
            <w:sz w:val="28"/>
            <w:szCs w:val="28"/>
          </w:rPr>
        </w:r>
        <w:r w:rsidRPr="00807F02">
          <w:rPr>
            <w:noProof/>
            <w:webHidden/>
            <w:sz w:val="28"/>
            <w:szCs w:val="28"/>
          </w:rPr>
          <w:fldChar w:fldCharType="separate"/>
        </w:r>
        <w:r>
          <w:rPr>
            <w:noProof/>
            <w:webHidden/>
            <w:sz w:val="28"/>
            <w:szCs w:val="28"/>
          </w:rPr>
          <w:t>24</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88" w:history="1">
        <w:r w:rsidRPr="00807F02">
          <w:rPr>
            <w:rStyle w:val="Hyperlink"/>
            <w:noProof/>
            <w:sz w:val="28"/>
            <w:szCs w:val="28"/>
            <w:lang w:eastAsia="uk-UA"/>
          </w:rPr>
          <w:t>Положення про преміювання педагогічних працівників</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_Toc89068088 \h </w:instrText>
        </w:r>
        <w:r w:rsidRPr="00807F02">
          <w:rPr>
            <w:noProof/>
            <w:webHidden/>
            <w:sz w:val="28"/>
            <w:szCs w:val="28"/>
          </w:rPr>
        </w:r>
        <w:r w:rsidRPr="00807F02">
          <w:rPr>
            <w:noProof/>
            <w:webHidden/>
            <w:sz w:val="28"/>
            <w:szCs w:val="28"/>
          </w:rPr>
          <w:fldChar w:fldCharType="separate"/>
        </w:r>
        <w:r>
          <w:rPr>
            <w:noProof/>
            <w:webHidden/>
            <w:sz w:val="28"/>
            <w:szCs w:val="28"/>
          </w:rPr>
          <w:t>25</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89" w:history="1">
        <w:r w:rsidRPr="00807F02">
          <w:rPr>
            <w:rStyle w:val="Hyperlink"/>
            <w:noProof/>
            <w:sz w:val="28"/>
            <w:szCs w:val="28"/>
            <w:lang w:val="uk-UA" w:eastAsia="uk-UA"/>
          </w:rPr>
          <w:t>Положення про преміювання працівників з числа обслуговуючого персоналу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_Toc89068089 \h </w:instrText>
        </w:r>
        <w:r w:rsidRPr="00807F02">
          <w:rPr>
            <w:noProof/>
            <w:webHidden/>
            <w:sz w:val="28"/>
            <w:szCs w:val="28"/>
          </w:rPr>
        </w:r>
        <w:r w:rsidRPr="00807F02">
          <w:rPr>
            <w:noProof/>
            <w:webHidden/>
            <w:sz w:val="28"/>
            <w:szCs w:val="28"/>
          </w:rPr>
          <w:fldChar w:fldCharType="separate"/>
        </w:r>
        <w:r>
          <w:rPr>
            <w:noProof/>
            <w:webHidden/>
            <w:sz w:val="28"/>
            <w:szCs w:val="28"/>
          </w:rPr>
          <w:t>27</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0" w:history="1">
        <w:r w:rsidRPr="00807F02">
          <w:rPr>
            <w:rStyle w:val="Hyperlink"/>
            <w:noProof/>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_Toc89068090 \h </w:instrText>
        </w:r>
        <w:r w:rsidRPr="00807F02">
          <w:rPr>
            <w:noProof/>
            <w:webHidden/>
            <w:sz w:val="28"/>
            <w:szCs w:val="28"/>
          </w:rPr>
        </w:r>
        <w:r w:rsidRPr="00807F02">
          <w:rPr>
            <w:noProof/>
            <w:webHidden/>
            <w:sz w:val="28"/>
            <w:szCs w:val="28"/>
          </w:rPr>
          <w:fldChar w:fldCharType="separate"/>
        </w:r>
        <w:r>
          <w:rPr>
            <w:noProof/>
            <w:webHidden/>
            <w:sz w:val="28"/>
            <w:szCs w:val="28"/>
          </w:rPr>
          <w:t>28</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1" w:history="1">
        <w:r w:rsidRPr="00807F02">
          <w:rPr>
            <w:rStyle w:val="Hyperlink"/>
            <w:noProof/>
            <w:sz w:val="28"/>
            <w:szCs w:val="28"/>
            <w:lang w:val="uk-UA" w:eastAsia="uk-UA"/>
          </w:rPr>
          <w:t>Тривалість відпусток</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_Toc89068091 \h </w:instrText>
        </w:r>
        <w:r w:rsidRPr="00807F02">
          <w:rPr>
            <w:noProof/>
            <w:webHidden/>
            <w:sz w:val="28"/>
            <w:szCs w:val="28"/>
          </w:rPr>
        </w:r>
        <w:r w:rsidRPr="00807F02">
          <w:rPr>
            <w:noProof/>
            <w:webHidden/>
            <w:sz w:val="28"/>
            <w:szCs w:val="28"/>
          </w:rPr>
          <w:fldChar w:fldCharType="separate"/>
        </w:r>
        <w:r>
          <w:rPr>
            <w:noProof/>
            <w:webHidden/>
            <w:sz w:val="28"/>
            <w:szCs w:val="28"/>
          </w:rPr>
          <w:t>31</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2" w:history="1">
        <w:r w:rsidRPr="00807F02">
          <w:rPr>
            <w:rStyle w:val="Hyperlink"/>
            <w:noProof/>
            <w:sz w:val="28"/>
            <w:szCs w:val="28"/>
            <w:lang w:val="uk-UA" w:eastAsia="uk-UA"/>
          </w:rPr>
          <w:t>Графік проведення експертизи технічного стану обладнання, машин, споруд, будівель, інженерних мереж</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_Toc89068092 \h </w:instrText>
        </w:r>
        <w:r w:rsidRPr="00807F02">
          <w:rPr>
            <w:noProof/>
            <w:webHidden/>
            <w:sz w:val="28"/>
            <w:szCs w:val="28"/>
          </w:rPr>
        </w:r>
        <w:r w:rsidRPr="00807F02">
          <w:rPr>
            <w:noProof/>
            <w:webHidden/>
            <w:sz w:val="28"/>
            <w:szCs w:val="28"/>
          </w:rPr>
          <w:fldChar w:fldCharType="separate"/>
        </w:r>
        <w:r>
          <w:rPr>
            <w:noProof/>
            <w:webHidden/>
            <w:sz w:val="28"/>
            <w:szCs w:val="28"/>
          </w:rPr>
          <w:t>32</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3" w:history="1">
        <w:r w:rsidRPr="00807F02">
          <w:rPr>
            <w:rStyle w:val="Hyperlink"/>
            <w:noProof/>
            <w:sz w:val="28"/>
            <w:szCs w:val="28"/>
            <w:lang w:val="uk-UA" w:eastAsia="uk-UA"/>
          </w:rPr>
          <w:t>Перелік додаткових видів робіт, на які встановлено доплату педагогічним працівникам та за вислугу років*</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_Toc89068093 \h </w:instrText>
        </w:r>
        <w:r w:rsidRPr="00807F02">
          <w:rPr>
            <w:noProof/>
            <w:webHidden/>
            <w:sz w:val="28"/>
            <w:szCs w:val="28"/>
          </w:rPr>
        </w:r>
        <w:r w:rsidRPr="00807F02">
          <w:rPr>
            <w:noProof/>
            <w:webHidden/>
            <w:sz w:val="28"/>
            <w:szCs w:val="28"/>
          </w:rPr>
          <w:fldChar w:fldCharType="separate"/>
        </w:r>
        <w:r>
          <w:rPr>
            <w:noProof/>
            <w:webHidden/>
            <w:sz w:val="28"/>
            <w:szCs w:val="28"/>
          </w:rPr>
          <w:t>33</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4" w:history="1">
        <w:r w:rsidRPr="00807F02">
          <w:rPr>
            <w:rStyle w:val="Hyperlink"/>
            <w:noProof/>
            <w:sz w:val="28"/>
            <w:szCs w:val="28"/>
            <w:lang w:val="uk-UA" w:eastAsia="uk-UA"/>
          </w:rPr>
          <w:t>Положення про роботу уповноваженого трудового колективу з питань охорони праці</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_Toc89068094 \h </w:instrText>
        </w:r>
        <w:r w:rsidRPr="00807F02">
          <w:rPr>
            <w:noProof/>
            <w:webHidden/>
            <w:sz w:val="28"/>
            <w:szCs w:val="28"/>
          </w:rPr>
        </w:r>
        <w:r w:rsidRPr="00807F02">
          <w:rPr>
            <w:noProof/>
            <w:webHidden/>
            <w:sz w:val="28"/>
            <w:szCs w:val="28"/>
          </w:rPr>
          <w:fldChar w:fldCharType="separate"/>
        </w:r>
        <w:r>
          <w:rPr>
            <w:noProof/>
            <w:webHidden/>
            <w:sz w:val="28"/>
            <w:szCs w:val="28"/>
          </w:rPr>
          <w:t>34</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5" w:history="1">
        <w:r w:rsidRPr="00807F02">
          <w:rPr>
            <w:rStyle w:val="Hyperlink"/>
            <w:noProof/>
            <w:sz w:val="28"/>
            <w:szCs w:val="28"/>
            <w:lang w:val="uk-UA" w:eastAsia="uk-UA"/>
          </w:rPr>
          <w:t xml:space="preserve">Перелік </w:t>
        </w:r>
        <w:r w:rsidRPr="00807F02">
          <w:rPr>
            <w:rStyle w:val="Hyperlink"/>
            <w:noProof/>
            <w:sz w:val="28"/>
            <w:szCs w:val="28"/>
            <w:lang w:val="uk-UA"/>
          </w:rPr>
          <w:t xml:space="preserve">доплат, надбавок до </w:t>
        </w:r>
        <w:r w:rsidRPr="00807F02">
          <w:rPr>
            <w:rStyle w:val="Hyperlink"/>
            <w:noProof/>
            <w:sz w:val="28"/>
            <w:szCs w:val="28"/>
            <w:lang w:val="uk-UA" w:eastAsia="uk-UA"/>
          </w:rPr>
          <w:t xml:space="preserve">тарифних </w:t>
        </w:r>
        <w:r w:rsidRPr="00807F02">
          <w:rPr>
            <w:rStyle w:val="Hyperlink"/>
            <w:noProof/>
            <w:sz w:val="28"/>
            <w:szCs w:val="28"/>
            <w:lang w:val="uk-UA"/>
          </w:rPr>
          <w:t xml:space="preserve">ставок </w:t>
        </w:r>
        <w:r w:rsidRPr="00807F02">
          <w:rPr>
            <w:rStyle w:val="Hyperlink"/>
            <w:noProof/>
            <w:sz w:val="28"/>
            <w:szCs w:val="28"/>
            <w:lang w:val="uk-UA" w:eastAsia="uk-UA"/>
          </w:rPr>
          <w:t>і посадових окладів працівників підприємств, установ і організацій, що мають міжгалузевий характер</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_Toc89068095 \h </w:instrText>
        </w:r>
        <w:r w:rsidRPr="00807F02">
          <w:rPr>
            <w:noProof/>
            <w:webHidden/>
            <w:sz w:val="28"/>
            <w:szCs w:val="28"/>
          </w:rPr>
        </w:r>
        <w:r w:rsidRPr="00807F02">
          <w:rPr>
            <w:noProof/>
            <w:webHidden/>
            <w:sz w:val="28"/>
            <w:szCs w:val="28"/>
          </w:rPr>
          <w:fldChar w:fldCharType="separate"/>
        </w:r>
        <w:r>
          <w:rPr>
            <w:noProof/>
            <w:webHidden/>
            <w:sz w:val="28"/>
            <w:szCs w:val="28"/>
          </w:rPr>
          <w:t>37</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6" w:history="1">
        <w:r w:rsidRPr="00807F02">
          <w:rPr>
            <w:rStyle w:val="Hyperlink"/>
            <w:noProof/>
            <w:sz w:val="28"/>
            <w:szCs w:val="28"/>
            <w:lang w:val="uk-UA" w:eastAsia="uk-UA"/>
          </w:rPr>
          <w:t>Відповідальні за виконання положень колективного договору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_Toc89068096 \h </w:instrText>
        </w:r>
        <w:r w:rsidRPr="00807F02">
          <w:rPr>
            <w:noProof/>
            <w:webHidden/>
            <w:sz w:val="28"/>
            <w:szCs w:val="28"/>
          </w:rPr>
        </w:r>
        <w:r w:rsidRPr="00807F02">
          <w:rPr>
            <w:noProof/>
            <w:webHidden/>
            <w:sz w:val="28"/>
            <w:szCs w:val="28"/>
          </w:rPr>
          <w:fldChar w:fldCharType="separate"/>
        </w:r>
        <w:r>
          <w:rPr>
            <w:noProof/>
            <w:webHidden/>
            <w:sz w:val="28"/>
            <w:szCs w:val="28"/>
          </w:rPr>
          <w:t>38</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7" w:history="1">
        <w:r w:rsidRPr="00807F02">
          <w:rPr>
            <w:rStyle w:val="Hyperlink"/>
            <w:noProof/>
            <w:sz w:val="28"/>
            <w:szCs w:val="28"/>
          </w:rPr>
          <w:t>Правила</w:t>
        </w:r>
        <w:r w:rsidRPr="00807F02">
          <w:rPr>
            <w:rStyle w:val="Hyperlink"/>
            <w:noProof/>
            <w:sz w:val="28"/>
            <w:szCs w:val="28"/>
            <w:lang w:val="uk-UA"/>
          </w:rPr>
          <w:t xml:space="preserve"> </w:t>
        </w:r>
        <w:r w:rsidRPr="00807F02">
          <w:rPr>
            <w:rStyle w:val="Hyperlink"/>
            <w:noProof/>
            <w:sz w:val="28"/>
            <w:szCs w:val="28"/>
          </w:rPr>
          <w:t xml:space="preserve">внутрішнього трудового розпорядку для працівників </w:t>
        </w:r>
        <w:r w:rsidRPr="00807F02">
          <w:rPr>
            <w:rStyle w:val="Hyperlink"/>
            <w:noProof/>
            <w:sz w:val="28"/>
            <w:szCs w:val="28"/>
            <w:lang w:val="uk-UA"/>
          </w:rPr>
          <w:t>закладу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_Toc89068097 \h </w:instrText>
        </w:r>
        <w:r w:rsidRPr="00807F02">
          <w:rPr>
            <w:noProof/>
            <w:webHidden/>
            <w:sz w:val="28"/>
            <w:szCs w:val="28"/>
          </w:rPr>
        </w:r>
        <w:r w:rsidRPr="00807F02">
          <w:rPr>
            <w:noProof/>
            <w:webHidden/>
            <w:sz w:val="28"/>
            <w:szCs w:val="28"/>
          </w:rPr>
          <w:fldChar w:fldCharType="separate"/>
        </w:r>
        <w:r>
          <w:rPr>
            <w:noProof/>
            <w:webHidden/>
            <w:sz w:val="28"/>
            <w:szCs w:val="28"/>
          </w:rPr>
          <w:t>39</w:t>
        </w:r>
        <w:r w:rsidRPr="00807F02">
          <w:rPr>
            <w:noProof/>
            <w:webHidden/>
            <w:sz w:val="28"/>
            <w:szCs w:val="28"/>
          </w:rPr>
          <w:fldChar w:fldCharType="end"/>
        </w:r>
      </w:hyperlink>
    </w:p>
    <w:p w:rsidR="009F1E71" w:rsidRPr="00807F02" w:rsidRDefault="009F1E71">
      <w:pPr>
        <w:pStyle w:val="TOC2"/>
        <w:tabs>
          <w:tab w:val="right" w:leader="dot" w:pos="9629"/>
        </w:tabs>
        <w:rPr>
          <w:noProof/>
          <w:sz w:val="28"/>
          <w:szCs w:val="28"/>
          <w:lang w:val="uk-UA" w:eastAsia="uk-UA"/>
        </w:rPr>
      </w:pPr>
      <w:hyperlink w:anchor="_Toc89068098" w:history="1">
        <w:r w:rsidRPr="00807F02">
          <w:rPr>
            <w:rStyle w:val="Hyperlink"/>
            <w:noProof/>
            <w:sz w:val="28"/>
            <w:szCs w:val="28"/>
            <w:lang w:val="uk-UA"/>
          </w:rPr>
          <w:t>Склад робочої комісії з контролю та виконання колективного договору</w:t>
        </w:r>
        <w:r w:rsidRPr="00807F02">
          <w:rPr>
            <w:noProof/>
            <w:webHidden/>
            <w:sz w:val="28"/>
            <w:szCs w:val="28"/>
          </w:rPr>
          <w:tab/>
        </w:r>
        <w:r w:rsidRPr="00807F02">
          <w:rPr>
            <w:noProof/>
            <w:webHidden/>
            <w:sz w:val="28"/>
            <w:szCs w:val="28"/>
          </w:rPr>
          <w:fldChar w:fldCharType="begin"/>
        </w:r>
        <w:r w:rsidRPr="00807F02">
          <w:rPr>
            <w:noProof/>
            <w:webHidden/>
            <w:sz w:val="28"/>
            <w:szCs w:val="28"/>
          </w:rPr>
          <w:instrText xml:space="preserve"> PAGEREF _Toc89068098 \h </w:instrText>
        </w:r>
        <w:r w:rsidRPr="00807F02">
          <w:rPr>
            <w:noProof/>
            <w:webHidden/>
            <w:sz w:val="28"/>
            <w:szCs w:val="28"/>
          </w:rPr>
        </w:r>
        <w:r w:rsidRPr="00807F02">
          <w:rPr>
            <w:noProof/>
            <w:webHidden/>
            <w:sz w:val="28"/>
            <w:szCs w:val="28"/>
          </w:rPr>
          <w:fldChar w:fldCharType="separate"/>
        </w:r>
        <w:r>
          <w:rPr>
            <w:noProof/>
            <w:webHidden/>
            <w:sz w:val="28"/>
            <w:szCs w:val="28"/>
          </w:rPr>
          <w:t>47</w:t>
        </w:r>
        <w:r w:rsidRPr="00807F02">
          <w:rPr>
            <w:noProof/>
            <w:webHidden/>
            <w:sz w:val="28"/>
            <w:szCs w:val="28"/>
          </w:rPr>
          <w:fldChar w:fldCharType="end"/>
        </w:r>
      </w:hyperlink>
    </w:p>
    <w:p w:rsidR="009F1E71" w:rsidRPr="00807F02" w:rsidRDefault="009F1E71" w:rsidP="00807F02">
      <w:pPr>
        <w:rPr>
          <w:color w:val="2E74B5"/>
          <w:sz w:val="28"/>
          <w:szCs w:val="28"/>
          <w:lang w:val="uk-UA"/>
        </w:rPr>
      </w:pPr>
      <w:r w:rsidRPr="00807F02">
        <w:rPr>
          <w:sz w:val="28"/>
          <w:szCs w:val="28"/>
        </w:rPr>
        <w:fldChar w:fldCharType="end"/>
      </w:r>
      <w:r w:rsidRPr="00807F02">
        <w:rPr>
          <w:sz w:val="28"/>
          <w:szCs w:val="28"/>
          <w:lang w:val="uk-UA"/>
        </w:rPr>
        <w:br w:type="page"/>
      </w:r>
    </w:p>
    <w:p w:rsidR="009F1E71" w:rsidRPr="00807F02" w:rsidRDefault="009F1E71" w:rsidP="004A3935">
      <w:pPr>
        <w:pStyle w:val="Heading1"/>
        <w:rPr>
          <w:rFonts w:ascii="Times New Roman" w:hAnsi="Times New Roman"/>
          <w:b/>
          <w:color w:val="auto"/>
          <w:sz w:val="28"/>
          <w:szCs w:val="28"/>
          <w:lang w:val="uk-UA"/>
        </w:rPr>
      </w:pPr>
      <w:bookmarkStart w:id="2" w:name="_Toc89068075"/>
      <w:r w:rsidRPr="00807F02">
        <w:rPr>
          <w:rFonts w:ascii="Times New Roman" w:hAnsi="Times New Roman"/>
          <w:b/>
          <w:color w:val="auto"/>
          <w:sz w:val="28"/>
          <w:szCs w:val="28"/>
          <w:lang w:val="uk-UA"/>
        </w:rPr>
        <w:t>1.Загальні положення.</w:t>
      </w:r>
      <w:bookmarkEnd w:id="2"/>
    </w:p>
    <w:p w:rsidR="009F1E71" w:rsidRPr="00807F02" w:rsidRDefault="009F1E71" w:rsidP="004A3935">
      <w:pPr>
        <w:jc w:val="both"/>
        <w:rPr>
          <w:sz w:val="28"/>
          <w:szCs w:val="28"/>
          <w:lang w:val="uk-UA"/>
        </w:rPr>
      </w:pPr>
    </w:p>
    <w:p w:rsidR="009F1E71" w:rsidRPr="00807F02" w:rsidRDefault="009F1E71" w:rsidP="0042656A">
      <w:pPr>
        <w:pStyle w:val="ListParagraph"/>
        <w:numPr>
          <w:ilvl w:val="0"/>
          <w:numId w:val="1"/>
        </w:numPr>
        <w:ind w:left="0"/>
        <w:jc w:val="both"/>
        <w:rPr>
          <w:sz w:val="28"/>
          <w:szCs w:val="28"/>
          <w:lang w:val="uk-UA"/>
        </w:rPr>
      </w:pPr>
      <w:r w:rsidRPr="00807F02">
        <w:rPr>
          <w:sz w:val="28"/>
          <w:szCs w:val="28"/>
          <w:lang w:val="uk-UA"/>
        </w:rPr>
        <w:t>Сторонами колективного договору є:</w:t>
      </w:r>
    </w:p>
    <w:p w:rsidR="009F1E71" w:rsidRPr="00807F02" w:rsidRDefault="009F1E71" w:rsidP="004A3935">
      <w:pPr>
        <w:numPr>
          <w:ilvl w:val="0"/>
          <w:numId w:val="2"/>
        </w:numPr>
        <w:ind w:left="851"/>
        <w:jc w:val="both"/>
        <w:rPr>
          <w:sz w:val="28"/>
          <w:szCs w:val="28"/>
          <w:lang w:val="uk-UA"/>
        </w:rPr>
      </w:pPr>
      <w:r w:rsidRPr="00807F02">
        <w:rPr>
          <w:sz w:val="28"/>
          <w:szCs w:val="28"/>
          <w:lang w:val="uk-UA"/>
        </w:rPr>
        <w:t xml:space="preserve">адміністрація </w:t>
      </w:r>
      <w:r>
        <w:rPr>
          <w:sz w:val="28"/>
          <w:szCs w:val="28"/>
          <w:lang w:val="uk-UA"/>
        </w:rPr>
        <w:t>комунального закладу «Дзюньків</w:t>
      </w:r>
      <w:r w:rsidRPr="00807F02">
        <w:rPr>
          <w:sz w:val="28"/>
          <w:szCs w:val="28"/>
          <w:lang w:val="uk-UA"/>
        </w:rPr>
        <w:t>ський заклад загальної се</w:t>
      </w:r>
      <w:r>
        <w:rPr>
          <w:sz w:val="28"/>
          <w:szCs w:val="28"/>
          <w:lang w:val="uk-UA"/>
        </w:rPr>
        <w:t>редньої освіти І-ІІІ ступенів</w:t>
      </w:r>
      <w:r w:rsidRPr="00807F02">
        <w:rPr>
          <w:sz w:val="28"/>
          <w:szCs w:val="28"/>
          <w:lang w:val="uk-UA"/>
        </w:rPr>
        <w:t xml:space="preserve"> Погребищенської районної ради Вінницької області» в </w:t>
      </w:r>
      <w:r>
        <w:rPr>
          <w:sz w:val="28"/>
          <w:szCs w:val="28"/>
          <w:lang w:val="uk-UA"/>
        </w:rPr>
        <w:t>особі Кобзаря Олександра Дмитровича</w:t>
      </w:r>
      <w:r w:rsidRPr="00807F02">
        <w:rPr>
          <w:sz w:val="28"/>
          <w:szCs w:val="28"/>
          <w:lang w:val="uk-UA"/>
        </w:rPr>
        <w:t xml:space="preserve"> - директора школи (Роботодавець, він представляє інтереси засновника і має відповідні повноваження);</w:t>
      </w:r>
    </w:p>
    <w:p w:rsidR="009F1E71" w:rsidRPr="00807F02" w:rsidRDefault="009F1E71" w:rsidP="004A3935">
      <w:pPr>
        <w:numPr>
          <w:ilvl w:val="0"/>
          <w:numId w:val="2"/>
        </w:numPr>
        <w:ind w:left="851"/>
        <w:jc w:val="both"/>
        <w:rPr>
          <w:sz w:val="28"/>
          <w:szCs w:val="28"/>
          <w:lang w:val="uk-UA"/>
        </w:rPr>
      </w:pPr>
      <w:r w:rsidRPr="00807F02">
        <w:rPr>
          <w:sz w:val="28"/>
          <w:szCs w:val="28"/>
          <w:lang w:val="uk-UA"/>
        </w:rPr>
        <w:t xml:space="preserve">профспілковий комітет первинної профспілкової організації Профспілки працівників освіти і науки України </w:t>
      </w:r>
      <w:r>
        <w:rPr>
          <w:sz w:val="28"/>
          <w:szCs w:val="28"/>
          <w:lang w:val="uk-UA"/>
        </w:rPr>
        <w:t>комунального закладу «Дзюньків</w:t>
      </w:r>
      <w:r w:rsidRPr="00807F02">
        <w:rPr>
          <w:sz w:val="28"/>
          <w:szCs w:val="28"/>
          <w:lang w:val="uk-UA"/>
        </w:rPr>
        <w:t>ський заклад загальної се</w:t>
      </w:r>
      <w:r>
        <w:rPr>
          <w:sz w:val="28"/>
          <w:szCs w:val="28"/>
          <w:lang w:val="uk-UA"/>
        </w:rPr>
        <w:t xml:space="preserve">редньої освіти І-ІІІ ступенів </w:t>
      </w:r>
      <w:r w:rsidRPr="00807F02">
        <w:rPr>
          <w:sz w:val="28"/>
          <w:szCs w:val="28"/>
          <w:lang w:val="uk-UA"/>
        </w:rPr>
        <w:t xml:space="preserve"> Погребищенської районної ради Вінницької області» (Профспілковий комітет), який згідно зі статтею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9F1E71" w:rsidRPr="00807F02" w:rsidRDefault="009F1E71" w:rsidP="004A3935">
      <w:pPr>
        <w:numPr>
          <w:ilvl w:val="0"/>
          <w:numId w:val="1"/>
        </w:numPr>
        <w:jc w:val="both"/>
        <w:rPr>
          <w:sz w:val="28"/>
          <w:szCs w:val="28"/>
          <w:lang w:val="uk-UA"/>
        </w:rPr>
      </w:pPr>
      <w:r w:rsidRPr="00807F02">
        <w:rPr>
          <w:sz w:val="28"/>
          <w:szCs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9F1E71" w:rsidRPr="00807F02" w:rsidRDefault="009F1E71" w:rsidP="004A3935">
      <w:pPr>
        <w:numPr>
          <w:ilvl w:val="0"/>
          <w:numId w:val="1"/>
        </w:numPr>
        <w:jc w:val="both"/>
        <w:rPr>
          <w:sz w:val="28"/>
          <w:szCs w:val="28"/>
          <w:lang w:val="uk-UA"/>
        </w:rPr>
      </w:pPr>
      <w:r w:rsidRPr="00807F02">
        <w:rPr>
          <w:sz w:val="28"/>
          <w:szCs w:val="28"/>
          <w:lang w:val="uk-UA"/>
        </w:rPr>
        <w:t>Дія Договору поширюється на членів профспілки та є обов’язковою для виконання Сторонами.</w:t>
      </w:r>
    </w:p>
    <w:p w:rsidR="009F1E71" w:rsidRPr="00807F02" w:rsidRDefault="009F1E71" w:rsidP="004A3935">
      <w:pPr>
        <w:numPr>
          <w:ilvl w:val="0"/>
          <w:numId w:val="1"/>
        </w:numPr>
        <w:jc w:val="both"/>
        <w:rPr>
          <w:sz w:val="28"/>
          <w:szCs w:val="28"/>
          <w:lang w:val="uk-UA"/>
        </w:rPr>
      </w:pPr>
      <w:r w:rsidRPr="00807F02">
        <w:rPr>
          <w:sz w:val="28"/>
          <w:szCs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9F1E71" w:rsidRPr="00807F02" w:rsidRDefault="009F1E71" w:rsidP="004A3935">
      <w:pPr>
        <w:numPr>
          <w:ilvl w:val="0"/>
          <w:numId w:val="1"/>
        </w:numPr>
        <w:jc w:val="both"/>
        <w:rPr>
          <w:sz w:val="28"/>
          <w:szCs w:val="28"/>
          <w:lang w:val="uk-UA"/>
        </w:rPr>
      </w:pPr>
      <w:r w:rsidRPr="00807F02">
        <w:rPr>
          <w:sz w:val="28"/>
          <w:szCs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9F1E71" w:rsidRPr="00807F02" w:rsidRDefault="009F1E71" w:rsidP="004A3935">
      <w:pPr>
        <w:numPr>
          <w:ilvl w:val="0"/>
          <w:numId w:val="1"/>
        </w:numPr>
        <w:jc w:val="both"/>
        <w:rPr>
          <w:sz w:val="28"/>
          <w:szCs w:val="28"/>
          <w:lang w:val="uk-UA"/>
        </w:rPr>
      </w:pPr>
      <w:r w:rsidRPr="00807F02">
        <w:rPr>
          <w:sz w:val="28"/>
          <w:szCs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9F1E71" w:rsidRPr="00807F02" w:rsidRDefault="009F1E71">
      <w:pPr>
        <w:spacing w:after="160" w:line="259" w:lineRule="auto"/>
        <w:rPr>
          <w:sz w:val="28"/>
          <w:szCs w:val="28"/>
          <w:lang w:val="uk-UA"/>
        </w:rPr>
      </w:pPr>
    </w:p>
    <w:p w:rsidR="009F1E71" w:rsidRPr="00807F02" w:rsidRDefault="009F1E71" w:rsidP="00C97D07">
      <w:pPr>
        <w:pStyle w:val="Heading1"/>
        <w:rPr>
          <w:rStyle w:val="BodyTextChar"/>
          <w:b/>
          <w:color w:val="auto"/>
          <w:sz w:val="28"/>
          <w:szCs w:val="28"/>
          <w:lang w:val="uk-UA"/>
        </w:rPr>
      </w:pPr>
      <w:bookmarkStart w:id="3" w:name="_Toc89068076"/>
      <w:r w:rsidRPr="00807F02">
        <w:rPr>
          <w:rStyle w:val="BodyTextChar"/>
          <w:b/>
          <w:color w:val="auto"/>
          <w:sz w:val="28"/>
          <w:szCs w:val="28"/>
          <w:lang w:val="uk-UA"/>
        </w:rPr>
        <w:t>2.3абезпечення стабільної роботи і розвитку закладу.</w:t>
      </w:r>
      <w:bookmarkEnd w:id="3"/>
    </w:p>
    <w:p w:rsidR="009F1E71" w:rsidRPr="00807F02" w:rsidRDefault="009F1E71" w:rsidP="00807F02">
      <w:pPr>
        <w:pStyle w:val="BodyText"/>
        <w:spacing w:after="0"/>
        <w:ind w:firstLine="340"/>
        <w:jc w:val="both"/>
        <w:rPr>
          <w:sz w:val="28"/>
          <w:szCs w:val="28"/>
          <w:lang w:val="uk-UA"/>
        </w:rPr>
      </w:pPr>
      <w:r w:rsidRPr="00807F02">
        <w:rPr>
          <w:rStyle w:val="BodyTextChar"/>
          <w:color w:val="000000"/>
          <w:sz w:val="28"/>
          <w:szCs w:val="28"/>
          <w:lang w:val="uk-UA" w:eastAsia="uk-UA"/>
        </w:rPr>
        <w:t xml:space="preserve">2.1 </w:t>
      </w:r>
      <w:r w:rsidRPr="00807F02">
        <w:rPr>
          <w:rStyle w:val="BodyTextChar"/>
          <w:bCs/>
          <w:color w:val="000000"/>
          <w:sz w:val="28"/>
          <w:szCs w:val="28"/>
          <w:lang w:val="uk-UA" w:eastAsia="uk-UA"/>
        </w:rPr>
        <w:t>Адміністрація зобов’язується:</w:t>
      </w:r>
    </w:p>
    <w:p w:rsidR="009F1E71" w:rsidRPr="00807F02" w:rsidRDefault="009F1E71" w:rsidP="00807F02">
      <w:pPr>
        <w:pStyle w:val="BodyText"/>
        <w:widowControl w:val="0"/>
        <w:numPr>
          <w:ilvl w:val="0"/>
          <w:numId w:val="3"/>
        </w:numPr>
        <w:tabs>
          <w:tab w:val="left" w:pos="1424"/>
        </w:tabs>
        <w:spacing w:after="0"/>
        <w:ind w:firstLine="340"/>
        <w:jc w:val="both"/>
        <w:rPr>
          <w:sz w:val="28"/>
          <w:szCs w:val="28"/>
          <w:lang w:val="uk-UA"/>
        </w:rPr>
      </w:pPr>
      <w:r w:rsidRPr="00807F02">
        <w:rPr>
          <w:rStyle w:val="BodyTextChar"/>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9F1E71" w:rsidRPr="00807F02" w:rsidRDefault="009F1E71" w:rsidP="00C97D07">
      <w:pPr>
        <w:pStyle w:val="BodyText"/>
        <w:widowControl w:val="0"/>
        <w:numPr>
          <w:ilvl w:val="0"/>
          <w:numId w:val="3"/>
        </w:numPr>
        <w:tabs>
          <w:tab w:val="left" w:pos="1387"/>
        </w:tabs>
        <w:spacing w:after="0"/>
        <w:ind w:firstLine="340"/>
        <w:jc w:val="both"/>
        <w:rPr>
          <w:sz w:val="28"/>
          <w:szCs w:val="28"/>
          <w:lang w:val="uk-UA"/>
        </w:rPr>
      </w:pPr>
      <w:r w:rsidRPr="00807F02">
        <w:rPr>
          <w:rStyle w:val="BodyTextChar"/>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9F1E71" w:rsidRPr="00807F02" w:rsidRDefault="009F1E71" w:rsidP="00C97D07">
      <w:pPr>
        <w:pStyle w:val="BodyText"/>
        <w:widowControl w:val="0"/>
        <w:numPr>
          <w:ilvl w:val="0"/>
          <w:numId w:val="3"/>
        </w:numPr>
        <w:tabs>
          <w:tab w:val="left" w:pos="1378"/>
        </w:tabs>
        <w:spacing w:after="0"/>
        <w:ind w:firstLine="340"/>
        <w:jc w:val="both"/>
        <w:rPr>
          <w:sz w:val="28"/>
          <w:szCs w:val="28"/>
          <w:lang w:val="uk-UA"/>
        </w:rPr>
      </w:pPr>
      <w:r w:rsidRPr="00807F02">
        <w:rPr>
          <w:rStyle w:val="BodyTextChar"/>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9F1E71" w:rsidRPr="00807F02" w:rsidRDefault="009F1E71" w:rsidP="00C97D07">
      <w:pPr>
        <w:pStyle w:val="BodyText"/>
        <w:widowControl w:val="0"/>
        <w:numPr>
          <w:ilvl w:val="0"/>
          <w:numId w:val="3"/>
        </w:numPr>
        <w:tabs>
          <w:tab w:val="left" w:pos="1378"/>
        </w:tabs>
        <w:spacing w:after="0"/>
        <w:ind w:firstLine="340"/>
        <w:jc w:val="both"/>
        <w:rPr>
          <w:sz w:val="28"/>
          <w:szCs w:val="28"/>
          <w:lang w:val="uk-UA"/>
        </w:rPr>
      </w:pPr>
      <w:r>
        <w:rPr>
          <w:rStyle w:val="BodyTextChar"/>
          <w:color w:val="000000"/>
          <w:sz w:val="28"/>
          <w:szCs w:val="28"/>
          <w:lang w:val="uk-UA" w:eastAsia="uk-UA"/>
        </w:rPr>
        <w:t>Сприяти розвитку</w:t>
      </w:r>
      <w:r w:rsidRPr="00807F02">
        <w:rPr>
          <w:rStyle w:val="BodyTextChar"/>
          <w:color w:val="000000"/>
          <w:sz w:val="28"/>
          <w:szCs w:val="28"/>
          <w:lang w:val="uk-UA" w:eastAsia="uk-UA"/>
        </w:rPr>
        <w:t xml:space="preserve"> творчості педпрацівників, навчання їх роботі на комп’ютері, надання необхідної оргтехніки для підготовки методичних розробок.</w:t>
      </w:r>
    </w:p>
    <w:p w:rsidR="009F1E71" w:rsidRPr="00807F02" w:rsidRDefault="009F1E71" w:rsidP="00C97D07">
      <w:pPr>
        <w:pStyle w:val="BodyText"/>
        <w:widowControl w:val="0"/>
        <w:numPr>
          <w:ilvl w:val="0"/>
          <w:numId w:val="3"/>
        </w:numPr>
        <w:tabs>
          <w:tab w:val="left" w:pos="1462"/>
        </w:tabs>
        <w:spacing w:after="0"/>
        <w:ind w:firstLine="340"/>
        <w:jc w:val="both"/>
        <w:rPr>
          <w:sz w:val="28"/>
          <w:szCs w:val="28"/>
          <w:lang w:val="uk-UA"/>
        </w:rPr>
      </w:pPr>
      <w:r w:rsidRPr="00807F02">
        <w:rPr>
          <w:rStyle w:val="BodyTextChar"/>
          <w:color w:val="000000"/>
          <w:sz w:val="28"/>
          <w:szCs w:val="28"/>
          <w:lang w:val="uk-UA" w:eastAsia="uk-UA"/>
        </w:rPr>
        <w:t>Не допускати порушень трудових прав і гарантій працівників.</w:t>
      </w:r>
    </w:p>
    <w:p w:rsidR="009F1E71" w:rsidRPr="00807F02" w:rsidRDefault="009F1E71" w:rsidP="00C97D07">
      <w:pPr>
        <w:pStyle w:val="BodyText"/>
        <w:widowControl w:val="0"/>
        <w:numPr>
          <w:ilvl w:val="0"/>
          <w:numId w:val="4"/>
        </w:numPr>
        <w:spacing w:after="0"/>
        <w:ind w:firstLine="340"/>
        <w:jc w:val="both"/>
        <w:rPr>
          <w:sz w:val="28"/>
          <w:szCs w:val="28"/>
          <w:lang w:val="uk-UA"/>
        </w:rPr>
      </w:pPr>
      <w:r w:rsidRPr="00807F02">
        <w:rPr>
          <w:rStyle w:val="BodyTextChar"/>
          <w:b/>
          <w:bCs/>
          <w:color w:val="000000"/>
          <w:sz w:val="28"/>
          <w:szCs w:val="28"/>
          <w:lang w:val="uk-UA" w:eastAsia="uk-UA"/>
        </w:rPr>
        <w:t>Сторони Договору домовились:</w:t>
      </w:r>
    </w:p>
    <w:p w:rsidR="009F1E71" w:rsidRPr="00807F02" w:rsidRDefault="009F1E71" w:rsidP="00C97D07">
      <w:pPr>
        <w:pStyle w:val="BodyText"/>
        <w:widowControl w:val="0"/>
        <w:numPr>
          <w:ilvl w:val="0"/>
          <w:numId w:val="5"/>
        </w:numPr>
        <w:tabs>
          <w:tab w:val="left" w:pos="1387"/>
        </w:tabs>
        <w:spacing w:after="0"/>
        <w:ind w:firstLine="340"/>
        <w:jc w:val="both"/>
        <w:rPr>
          <w:sz w:val="28"/>
          <w:szCs w:val="28"/>
          <w:lang w:val="uk-UA"/>
        </w:rPr>
      </w:pPr>
      <w:r w:rsidRPr="00807F02">
        <w:rPr>
          <w:rStyle w:val="BodyTextChar"/>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9F1E71" w:rsidRPr="00807F02" w:rsidRDefault="009F1E71" w:rsidP="00C97D07">
      <w:pPr>
        <w:pStyle w:val="BodyText"/>
        <w:widowControl w:val="0"/>
        <w:numPr>
          <w:ilvl w:val="0"/>
          <w:numId w:val="5"/>
        </w:numPr>
        <w:tabs>
          <w:tab w:val="left" w:pos="1387"/>
        </w:tabs>
        <w:spacing w:after="0"/>
        <w:ind w:firstLine="340"/>
        <w:jc w:val="both"/>
        <w:rPr>
          <w:sz w:val="28"/>
          <w:szCs w:val="28"/>
          <w:lang w:val="uk-UA"/>
        </w:rPr>
      </w:pPr>
      <w:r w:rsidRPr="00807F02">
        <w:rPr>
          <w:rStyle w:val="BodyTextChar"/>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9F1E71" w:rsidRPr="00807F02" w:rsidRDefault="009F1E71" w:rsidP="00C97D07">
      <w:pPr>
        <w:pStyle w:val="BodyText"/>
        <w:widowControl w:val="0"/>
        <w:numPr>
          <w:ilvl w:val="0"/>
          <w:numId w:val="5"/>
        </w:numPr>
        <w:tabs>
          <w:tab w:val="left" w:pos="1424"/>
        </w:tabs>
        <w:spacing w:after="0"/>
        <w:ind w:firstLine="340"/>
        <w:jc w:val="both"/>
        <w:rPr>
          <w:sz w:val="28"/>
          <w:szCs w:val="28"/>
          <w:lang w:val="uk-UA"/>
        </w:rPr>
      </w:pPr>
      <w:r w:rsidRPr="00807F02">
        <w:rPr>
          <w:rStyle w:val="BodyTextChar"/>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9F1E71" w:rsidRPr="00807F02" w:rsidRDefault="009F1E71" w:rsidP="00C97D07">
      <w:pPr>
        <w:pStyle w:val="BodyText"/>
        <w:widowControl w:val="0"/>
        <w:numPr>
          <w:ilvl w:val="0"/>
          <w:numId w:val="5"/>
        </w:numPr>
        <w:tabs>
          <w:tab w:val="left" w:pos="1424"/>
        </w:tabs>
        <w:spacing w:after="0"/>
        <w:ind w:firstLine="340"/>
        <w:jc w:val="both"/>
        <w:rPr>
          <w:sz w:val="28"/>
          <w:szCs w:val="28"/>
          <w:lang w:val="uk-UA"/>
        </w:rPr>
      </w:pPr>
      <w:r w:rsidRPr="00807F02">
        <w:rPr>
          <w:rStyle w:val="BodyTextChar"/>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9F1E71" w:rsidRPr="00807F02" w:rsidRDefault="009F1E71" w:rsidP="00C97D07">
      <w:pPr>
        <w:pStyle w:val="BodyText"/>
        <w:ind w:firstLine="340"/>
        <w:jc w:val="both"/>
        <w:rPr>
          <w:sz w:val="28"/>
          <w:szCs w:val="28"/>
          <w:lang w:val="uk-UA"/>
        </w:rPr>
      </w:pPr>
      <w:r w:rsidRPr="00807F02">
        <w:rPr>
          <w:rStyle w:val="BodyTextChar"/>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9F1E71" w:rsidRPr="00807F02" w:rsidRDefault="009F1E71" w:rsidP="00C97D07">
      <w:pPr>
        <w:pStyle w:val="BodyText"/>
        <w:ind w:firstLine="340"/>
        <w:jc w:val="both"/>
        <w:rPr>
          <w:sz w:val="28"/>
          <w:szCs w:val="28"/>
          <w:lang w:val="uk-UA"/>
        </w:rPr>
      </w:pPr>
      <w:r w:rsidRPr="00807F02">
        <w:rPr>
          <w:rStyle w:val="BodyTextChar"/>
          <w:b/>
          <w:bCs/>
          <w:color w:val="000000"/>
          <w:sz w:val="28"/>
          <w:szCs w:val="28"/>
          <w:lang w:val="uk-UA" w:eastAsia="uk-UA"/>
        </w:rPr>
        <w:t>2.3.Профком зобов’язується:</w:t>
      </w:r>
    </w:p>
    <w:p w:rsidR="009F1E71" w:rsidRPr="00807F02" w:rsidRDefault="009F1E71" w:rsidP="00C97D07">
      <w:pPr>
        <w:pStyle w:val="BodyText"/>
        <w:widowControl w:val="0"/>
        <w:numPr>
          <w:ilvl w:val="0"/>
          <w:numId w:val="6"/>
        </w:numPr>
        <w:tabs>
          <w:tab w:val="left" w:pos="1457"/>
        </w:tabs>
        <w:spacing w:after="0"/>
        <w:ind w:firstLine="340"/>
        <w:jc w:val="both"/>
        <w:rPr>
          <w:sz w:val="28"/>
          <w:szCs w:val="28"/>
          <w:lang w:val="uk-UA"/>
        </w:rPr>
      </w:pPr>
      <w:r w:rsidRPr="00807F02">
        <w:rPr>
          <w:rStyle w:val="BodyTextChar"/>
          <w:color w:val="000000"/>
          <w:sz w:val="28"/>
          <w:szCs w:val="28"/>
          <w:lang w:val="uk-UA" w:eastAsia="uk-UA"/>
        </w:rPr>
        <w:t>Контролювати стан дотримання трудового законодавства.</w:t>
      </w:r>
    </w:p>
    <w:p w:rsidR="009F1E71" w:rsidRPr="00807F02" w:rsidRDefault="009F1E71" w:rsidP="00C97D07">
      <w:pPr>
        <w:pStyle w:val="BodyText"/>
        <w:widowControl w:val="0"/>
        <w:numPr>
          <w:ilvl w:val="0"/>
          <w:numId w:val="6"/>
        </w:numPr>
        <w:tabs>
          <w:tab w:val="left" w:pos="1424"/>
        </w:tabs>
        <w:spacing w:after="0"/>
        <w:ind w:firstLine="340"/>
        <w:jc w:val="both"/>
        <w:rPr>
          <w:sz w:val="28"/>
          <w:szCs w:val="28"/>
          <w:lang w:val="uk-UA"/>
        </w:rPr>
      </w:pPr>
      <w:r w:rsidRPr="00807F02">
        <w:rPr>
          <w:rStyle w:val="BodyTextChar"/>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9F1E71" w:rsidRPr="00807F02" w:rsidRDefault="009F1E71" w:rsidP="00C97D07">
      <w:pPr>
        <w:pStyle w:val="BodyText"/>
        <w:widowControl w:val="0"/>
        <w:numPr>
          <w:ilvl w:val="0"/>
          <w:numId w:val="6"/>
        </w:numPr>
        <w:tabs>
          <w:tab w:val="left" w:pos="1382"/>
        </w:tabs>
        <w:spacing w:after="0"/>
        <w:ind w:firstLine="340"/>
        <w:jc w:val="both"/>
        <w:rPr>
          <w:sz w:val="28"/>
          <w:szCs w:val="28"/>
          <w:lang w:val="uk-UA"/>
        </w:rPr>
      </w:pPr>
      <w:r w:rsidRPr="00807F02">
        <w:rPr>
          <w:rStyle w:val="BodyTextChar"/>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9F1E71" w:rsidRPr="00807F02" w:rsidRDefault="009F1E71" w:rsidP="00C97D07">
      <w:pPr>
        <w:widowControl w:val="0"/>
        <w:numPr>
          <w:ilvl w:val="0"/>
          <w:numId w:val="7"/>
        </w:numPr>
        <w:tabs>
          <w:tab w:val="left" w:pos="1380"/>
        </w:tabs>
        <w:ind w:firstLine="340"/>
        <w:jc w:val="both"/>
        <w:rPr>
          <w:color w:val="000000"/>
          <w:sz w:val="28"/>
          <w:szCs w:val="28"/>
          <w:lang w:val="uk-UA" w:eastAsia="uk-UA"/>
        </w:rPr>
      </w:pPr>
      <w:r w:rsidRPr="00807F02">
        <w:rPr>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9F1E71" w:rsidRPr="00807F02" w:rsidRDefault="009F1E71" w:rsidP="00C97D07">
      <w:pPr>
        <w:widowControl w:val="0"/>
        <w:numPr>
          <w:ilvl w:val="0"/>
          <w:numId w:val="7"/>
        </w:numPr>
        <w:tabs>
          <w:tab w:val="left" w:pos="1418"/>
        </w:tabs>
        <w:ind w:firstLine="340"/>
        <w:jc w:val="both"/>
        <w:rPr>
          <w:color w:val="000000"/>
          <w:sz w:val="28"/>
          <w:szCs w:val="28"/>
          <w:lang w:val="uk-UA" w:eastAsia="uk-UA"/>
        </w:rPr>
      </w:pPr>
      <w:r w:rsidRPr="00807F02">
        <w:rPr>
          <w:color w:val="000000"/>
          <w:sz w:val="28"/>
          <w:szCs w:val="28"/>
          <w:lang w:val="uk-UA" w:eastAsia="uk-UA"/>
        </w:rPr>
        <w:t>Сприяти зміцненню виробничої та трудової дисципліни в закладі освіти.</w:t>
      </w:r>
    </w:p>
    <w:p w:rsidR="009F1E71" w:rsidRPr="00807F02" w:rsidRDefault="009F1E71" w:rsidP="00C97D07">
      <w:pPr>
        <w:widowControl w:val="0"/>
        <w:numPr>
          <w:ilvl w:val="0"/>
          <w:numId w:val="7"/>
        </w:numPr>
        <w:tabs>
          <w:tab w:val="left" w:pos="1380"/>
        </w:tabs>
        <w:ind w:firstLine="340"/>
        <w:jc w:val="both"/>
        <w:rPr>
          <w:color w:val="000000"/>
          <w:sz w:val="28"/>
          <w:szCs w:val="28"/>
          <w:lang w:val="uk-UA" w:eastAsia="uk-UA"/>
        </w:rPr>
      </w:pPr>
      <w:r w:rsidRPr="00807F02">
        <w:rPr>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9F1E71" w:rsidRPr="00807F02" w:rsidRDefault="009F1E71" w:rsidP="00C97D07">
      <w:pPr>
        <w:pStyle w:val="Heading1"/>
        <w:rPr>
          <w:rFonts w:ascii="Times New Roman" w:hAnsi="Times New Roman"/>
          <w:b/>
          <w:color w:val="auto"/>
          <w:sz w:val="28"/>
          <w:szCs w:val="28"/>
          <w:lang w:val="uk-UA"/>
        </w:rPr>
      </w:pPr>
      <w:bookmarkStart w:id="4" w:name="_Toc89068077"/>
      <w:r w:rsidRPr="00807F02">
        <w:rPr>
          <w:rFonts w:ascii="Times New Roman" w:hAnsi="Times New Roman"/>
          <w:b/>
          <w:color w:val="auto"/>
          <w:sz w:val="28"/>
          <w:szCs w:val="28"/>
          <w:lang w:val="uk-UA"/>
        </w:rPr>
        <w:t>3.Зайнятість та соціальний захист від безробіття</w:t>
      </w:r>
      <w:bookmarkEnd w:id="4"/>
    </w:p>
    <w:p w:rsidR="009F1E71" w:rsidRPr="00807F02" w:rsidRDefault="009F1E71" w:rsidP="00C97D07">
      <w:pPr>
        <w:widowControl w:val="0"/>
        <w:numPr>
          <w:ilvl w:val="0"/>
          <w:numId w:val="8"/>
        </w:numPr>
        <w:tabs>
          <w:tab w:val="left" w:pos="1405"/>
        </w:tabs>
        <w:ind w:firstLine="340"/>
        <w:jc w:val="both"/>
        <w:rPr>
          <w:color w:val="000000"/>
          <w:sz w:val="28"/>
          <w:szCs w:val="28"/>
          <w:lang w:val="uk-UA" w:eastAsia="uk-UA"/>
        </w:rPr>
      </w:pPr>
      <w:r w:rsidRPr="00807F02">
        <w:rPr>
          <w:bCs/>
          <w:color w:val="000000"/>
          <w:sz w:val="28"/>
          <w:szCs w:val="28"/>
          <w:lang w:val="uk-UA" w:eastAsia="uk-UA"/>
        </w:rPr>
        <w:t>Адміністрація зобов’язується:</w:t>
      </w:r>
    </w:p>
    <w:p w:rsidR="009F1E71" w:rsidRPr="00807F02" w:rsidRDefault="009F1E71" w:rsidP="00C97D07">
      <w:pPr>
        <w:widowControl w:val="0"/>
        <w:numPr>
          <w:ilvl w:val="0"/>
          <w:numId w:val="9"/>
        </w:numPr>
        <w:tabs>
          <w:tab w:val="left" w:pos="1546"/>
        </w:tabs>
        <w:ind w:firstLine="340"/>
        <w:jc w:val="both"/>
        <w:rPr>
          <w:color w:val="000000"/>
          <w:sz w:val="28"/>
          <w:szCs w:val="28"/>
          <w:lang w:val="uk-UA" w:eastAsia="uk-UA"/>
        </w:rPr>
      </w:pPr>
      <w:r w:rsidRPr="00807F02">
        <w:rPr>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Забезпечити</w:t>
      </w:r>
      <w:r>
        <w:rPr>
          <w:color w:val="000000"/>
          <w:sz w:val="28"/>
          <w:szCs w:val="28"/>
          <w:lang w:val="uk-UA" w:eastAsia="uk-UA"/>
        </w:rPr>
        <w:t xml:space="preserve"> по мщжливості</w:t>
      </w:r>
      <w:r w:rsidRPr="00807F02">
        <w:rPr>
          <w:color w:val="000000"/>
          <w:sz w:val="28"/>
          <w:szCs w:val="28"/>
          <w:lang w:val="uk-UA" w:eastAsia="uk-UA"/>
        </w:rPr>
        <w:t xml:space="preserve">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Не направляти на курси підвищення кваліфікації педпрацівників в період хвороби.</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9F1E71" w:rsidRPr="00807F02" w:rsidRDefault="009F1E71" w:rsidP="00736D72">
      <w:pPr>
        <w:pStyle w:val="msonormalcxspmiddle"/>
        <w:widowControl w:val="0"/>
        <w:numPr>
          <w:ilvl w:val="0"/>
          <w:numId w:val="9"/>
        </w:numPr>
        <w:shd w:val="clear" w:color="auto" w:fill="FFFFFF"/>
        <w:spacing w:before="0" w:beforeAutospacing="0" w:after="0" w:afterAutospacing="0"/>
        <w:ind w:firstLine="340"/>
        <w:contextualSpacing/>
        <w:jc w:val="both"/>
        <w:rPr>
          <w:color w:val="000000"/>
          <w:sz w:val="28"/>
          <w:szCs w:val="28"/>
          <w:lang w:val="uk-UA" w:eastAsia="uk-UA"/>
        </w:rPr>
      </w:pPr>
      <w:r w:rsidRPr="00807F02">
        <w:rPr>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9F1E71" w:rsidRPr="00807F02" w:rsidRDefault="009F1E71" w:rsidP="00C97D07">
      <w:pPr>
        <w:widowControl w:val="0"/>
        <w:numPr>
          <w:ilvl w:val="0"/>
          <w:numId w:val="9"/>
        </w:numPr>
        <w:tabs>
          <w:tab w:val="left" w:pos="1380"/>
        </w:tabs>
        <w:ind w:firstLine="340"/>
        <w:jc w:val="both"/>
        <w:rPr>
          <w:color w:val="000000"/>
          <w:sz w:val="28"/>
          <w:szCs w:val="28"/>
          <w:lang w:val="uk-UA" w:eastAsia="uk-UA"/>
        </w:rPr>
      </w:pPr>
      <w:r w:rsidRPr="00807F02">
        <w:rPr>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9F1E71" w:rsidRPr="00807F02" w:rsidRDefault="009F1E71" w:rsidP="00C97D07">
      <w:pPr>
        <w:widowControl w:val="0"/>
        <w:numPr>
          <w:ilvl w:val="0"/>
          <w:numId w:val="9"/>
        </w:numPr>
        <w:tabs>
          <w:tab w:val="left" w:pos="1380"/>
        </w:tabs>
        <w:ind w:firstLine="340"/>
        <w:jc w:val="both"/>
        <w:rPr>
          <w:color w:val="000000"/>
          <w:sz w:val="28"/>
          <w:szCs w:val="28"/>
          <w:lang w:val="uk-UA" w:eastAsia="uk-UA"/>
        </w:rPr>
      </w:pPr>
      <w:r w:rsidRPr="00807F02">
        <w:rPr>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9F1E71" w:rsidRPr="00807F02" w:rsidRDefault="009F1E71" w:rsidP="00C97D07">
      <w:pPr>
        <w:widowControl w:val="0"/>
        <w:numPr>
          <w:ilvl w:val="0"/>
          <w:numId w:val="9"/>
        </w:numPr>
        <w:tabs>
          <w:tab w:val="left" w:pos="1380"/>
        </w:tabs>
        <w:ind w:firstLine="340"/>
        <w:jc w:val="both"/>
        <w:rPr>
          <w:color w:val="000000"/>
          <w:sz w:val="28"/>
          <w:szCs w:val="28"/>
          <w:lang w:val="uk-UA" w:eastAsia="uk-UA"/>
        </w:rPr>
      </w:pPr>
      <w:r w:rsidRPr="00807F02">
        <w:rPr>
          <w:color w:val="000000"/>
          <w:sz w:val="28"/>
          <w:szCs w:val="28"/>
          <w:lang w:val="uk-UA" w:eastAsia="uk-UA"/>
        </w:rPr>
        <w:t>При звільненні педпрацівників вивільнені години</w:t>
      </w:r>
      <w:r>
        <w:rPr>
          <w:color w:val="000000"/>
          <w:sz w:val="28"/>
          <w:szCs w:val="28"/>
          <w:lang w:val="uk-UA" w:eastAsia="uk-UA"/>
        </w:rPr>
        <w:t xml:space="preserve"> по можливості</w:t>
      </w:r>
      <w:r w:rsidRPr="00807F02">
        <w:rPr>
          <w:color w:val="000000"/>
          <w:sz w:val="28"/>
          <w:szCs w:val="28"/>
          <w:lang w:val="uk-UA" w:eastAsia="uk-UA"/>
        </w:rPr>
        <w:t xml:space="preserve"> розподіляти в першу чергу між тими працівниками, які не мають повного навантаження.</w:t>
      </w:r>
    </w:p>
    <w:p w:rsidR="009F1E71" w:rsidRPr="00807F02" w:rsidRDefault="009F1E71" w:rsidP="00C97D07">
      <w:pPr>
        <w:widowControl w:val="0"/>
        <w:numPr>
          <w:ilvl w:val="0"/>
          <w:numId w:val="9"/>
        </w:numPr>
        <w:tabs>
          <w:tab w:val="left" w:pos="1380"/>
        </w:tabs>
        <w:ind w:firstLine="340"/>
        <w:jc w:val="both"/>
        <w:rPr>
          <w:color w:val="000000"/>
          <w:sz w:val="28"/>
          <w:szCs w:val="28"/>
          <w:lang w:val="uk-UA" w:eastAsia="uk-UA"/>
        </w:rPr>
      </w:pPr>
      <w:r w:rsidRPr="00807F02">
        <w:rPr>
          <w:color w:val="000000"/>
          <w:sz w:val="28"/>
          <w:szCs w:val="28"/>
          <w:lang w:val="uk-UA" w:eastAsia="uk-UA"/>
        </w:rPr>
        <w:t>При прийнятті на роботу нових працівників враховувати</w:t>
      </w:r>
      <w:r>
        <w:rPr>
          <w:color w:val="000000"/>
          <w:sz w:val="28"/>
          <w:szCs w:val="28"/>
          <w:lang w:val="uk-UA" w:eastAsia="uk-UA"/>
        </w:rPr>
        <w:t xml:space="preserve"> по можливості</w:t>
      </w:r>
      <w:r w:rsidRPr="00807F02">
        <w:rPr>
          <w:color w:val="000000"/>
          <w:sz w:val="28"/>
          <w:szCs w:val="28"/>
          <w:lang w:val="uk-UA" w:eastAsia="uk-UA"/>
        </w:rPr>
        <w:t xml:space="preserve">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9F1E71" w:rsidRPr="00807F02" w:rsidRDefault="009F1E71" w:rsidP="00C97D07">
      <w:pPr>
        <w:widowControl w:val="0"/>
        <w:numPr>
          <w:ilvl w:val="0"/>
          <w:numId w:val="9"/>
        </w:numPr>
        <w:tabs>
          <w:tab w:val="left" w:pos="1380"/>
        </w:tabs>
        <w:ind w:firstLine="340"/>
        <w:jc w:val="both"/>
        <w:rPr>
          <w:color w:val="000000"/>
          <w:sz w:val="28"/>
          <w:szCs w:val="28"/>
          <w:lang w:val="uk-UA" w:eastAsia="uk-UA"/>
        </w:rPr>
      </w:pPr>
      <w:r w:rsidRPr="00807F02">
        <w:rPr>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9F1E71" w:rsidRPr="00807F02" w:rsidRDefault="009F1E71" w:rsidP="00736D72">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Не укладати строкових договорів з мотивації необхідності випробування.</w:t>
      </w:r>
    </w:p>
    <w:p w:rsidR="009F1E71" w:rsidRPr="00807F02" w:rsidRDefault="009F1E71" w:rsidP="00E40BEC">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9F1E71" w:rsidRPr="00807F02" w:rsidRDefault="009F1E71" w:rsidP="00E40BEC">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9F1E71" w:rsidRPr="00807F02" w:rsidRDefault="009F1E71" w:rsidP="00E40BEC">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9F1E71" w:rsidRPr="00807F02" w:rsidRDefault="009F1E71" w:rsidP="00E40BEC">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9F1E71" w:rsidRPr="00807F02" w:rsidRDefault="009F1E71" w:rsidP="00E40BEC">
      <w:pPr>
        <w:widowControl w:val="0"/>
        <w:numPr>
          <w:ilvl w:val="0"/>
          <w:numId w:val="9"/>
        </w:numPr>
        <w:tabs>
          <w:tab w:val="left" w:pos="1413"/>
        </w:tabs>
        <w:ind w:firstLine="340"/>
        <w:jc w:val="both"/>
        <w:rPr>
          <w:color w:val="000000"/>
          <w:sz w:val="28"/>
          <w:szCs w:val="28"/>
          <w:lang w:val="uk-UA" w:eastAsia="uk-UA"/>
        </w:rPr>
      </w:pPr>
      <w:r w:rsidRPr="00807F02">
        <w:rPr>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9F1E71" w:rsidRPr="00807F02" w:rsidRDefault="009F1E71" w:rsidP="00536D61">
      <w:pPr>
        <w:widowControl w:val="0"/>
        <w:numPr>
          <w:ilvl w:val="0"/>
          <w:numId w:val="8"/>
        </w:numPr>
        <w:tabs>
          <w:tab w:val="left" w:pos="1345"/>
        </w:tabs>
        <w:ind w:firstLine="340"/>
        <w:jc w:val="both"/>
        <w:rPr>
          <w:color w:val="000000"/>
          <w:sz w:val="28"/>
          <w:szCs w:val="28"/>
          <w:lang w:val="uk-UA" w:eastAsia="uk-UA"/>
        </w:rPr>
      </w:pPr>
      <w:r w:rsidRPr="00807F02">
        <w:rPr>
          <w:b/>
          <w:bCs/>
          <w:color w:val="000000"/>
          <w:sz w:val="28"/>
          <w:szCs w:val="28"/>
          <w:lang w:val="uk-UA" w:eastAsia="uk-UA"/>
        </w:rPr>
        <w:t>Сторони домовились:</w:t>
      </w:r>
    </w:p>
    <w:p w:rsidR="009F1E71" w:rsidRPr="00807F02" w:rsidRDefault="009F1E71" w:rsidP="00C97D07">
      <w:pPr>
        <w:widowControl w:val="0"/>
        <w:ind w:firstLine="340"/>
        <w:jc w:val="both"/>
        <w:rPr>
          <w:color w:val="000000"/>
          <w:sz w:val="28"/>
          <w:szCs w:val="28"/>
          <w:lang w:val="uk-UA" w:eastAsia="uk-UA"/>
        </w:rPr>
      </w:pPr>
      <w:r w:rsidRPr="00807F02">
        <w:rPr>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9F1E71" w:rsidRPr="00807F02" w:rsidRDefault="009F1E71" w:rsidP="002B29A2">
      <w:pPr>
        <w:widowControl w:val="0"/>
        <w:numPr>
          <w:ilvl w:val="0"/>
          <w:numId w:val="10"/>
        </w:numPr>
        <w:tabs>
          <w:tab w:val="left" w:pos="1410"/>
        </w:tabs>
        <w:ind w:firstLine="340"/>
        <w:jc w:val="both"/>
        <w:rPr>
          <w:color w:val="000000"/>
          <w:sz w:val="28"/>
          <w:szCs w:val="28"/>
          <w:lang w:val="uk-UA" w:eastAsia="uk-UA"/>
        </w:rPr>
      </w:pPr>
      <w:r w:rsidRPr="00807F02">
        <w:rPr>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807F02">
        <w:rPr>
          <w:color w:val="000000"/>
          <w:sz w:val="28"/>
          <w:szCs w:val="28"/>
          <w:lang w:val="uk-UA" w:eastAsia="uk-UA"/>
        </w:rPr>
        <w:tab/>
        <w:t>(ст.ст.42,184</w:t>
      </w:r>
      <w:r w:rsidRPr="00807F02">
        <w:rPr>
          <w:color w:val="000000"/>
          <w:sz w:val="28"/>
          <w:szCs w:val="28"/>
          <w:lang w:val="uk-UA" w:eastAsia="uk-UA"/>
        </w:rPr>
        <w:tab/>
        <w:t>КЗпП України та інші законодавчі акти).</w:t>
      </w:r>
    </w:p>
    <w:p w:rsidR="009F1E71" w:rsidRPr="00807F02" w:rsidRDefault="009F1E71" w:rsidP="002B29A2">
      <w:pPr>
        <w:widowControl w:val="0"/>
        <w:numPr>
          <w:ilvl w:val="0"/>
          <w:numId w:val="10"/>
        </w:numPr>
        <w:tabs>
          <w:tab w:val="left" w:pos="1385"/>
        </w:tabs>
        <w:ind w:firstLine="340"/>
        <w:jc w:val="both"/>
        <w:rPr>
          <w:color w:val="000000"/>
          <w:sz w:val="28"/>
          <w:szCs w:val="28"/>
          <w:lang w:val="uk-UA" w:eastAsia="uk-UA"/>
        </w:rPr>
      </w:pPr>
      <w:r w:rsidRPr="00807F02">
        <w:rPr>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9F1E71" w:rsidRPr="00807F02" w:rsidRDefault="009F1E71" w:rsidP="002B29A2">
      <w:pPr>
        <w:widowControl w:val="0"/>
        <w:numPr>
          <w:ilvl w:val="0"/>
          <w:numId w:val="10"/>
        </w:numPr>
        <w:tabs>
          <w:tab w:val="left" w:pos="1381"/>
        </w:tabs>
        <w:ind w:firstLine="340"/>
        <w:jc w:val="both"/>
        <w:rPr>
          <w:color w:val="000000"/>
          <w:sz w:val="28"/>
          <w:szCs w:val="28"/>
          <w:lang w:val="uk-UA" w:eastAsia="uk-UA"/>
        </w:rPr>
      </w:pPr>
      <w:r w:rsidRPr="00807F02">
        <w:rPr>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807F02">
        <w:rPr>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807F02">
        <w:rPr>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9F1E71" w:rsidRPr="00807F02" w:rsidRDefault="009F1E71" w:rsidP="002B29A2">
      <w:pPr>
        <w:widowControl w:val="0"/>
        <w:numPr>
          <w:ilvl w:val="0"/>
          <w:numId w:val="10"/>
        </w:numPr>
        <w:tabs>
          <w:tab w:val="left" w:pos="1381"/>
        </w:tabs>
        <w:ind w:firstLine="340"/>
        <w:jc w:val="both"/>
        <w:rPr>
          <w:color w:val="000000"/>
          <w:sz w:val="28"/>
          <w:szCs w:val="28"/>
          <w:lang w:val="uk-UA" w:eastAsia="uk-UA"/>
        </w:rPr>
      </w:pPr>
      <w:r w:rsidRPr="00807F02">
        <w:rPr>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9F1E71" w:rsidRPr="00807F02" w:rsidRDefault="009F1E71" w:rsidP="00C97D07">
      <w:pPr>
        <w:widowControl w:val="0"/>
        <w:ind w:firstLine="340"/>
        <w:jc w:val="both"/>
        <w:rPr>
          <w:color w:val="000000"/>
          <w:sz w:val="28"/>
          <w:szCs w:val="28"/>
          <w:lang w:val="uk-UA" w:eastAsia="uk-UA"/>
        </w:rPr>
      </w:pPr>
      <w:r w:rsidRPr="00807F02">
        <w:rPr>
          <w:b/>
          <w:bCs/>
          <w:color w:val="000000"/>
          <w:sz w:val="28"/>
          <w:szCs w:val="28"/>
          <w:lang w:val="uk-UA" w:eastAsia="uk-UA"/>
        </w:rPr>
        <w:t>З.З. Профком зобов’язується:</w:t>
      </w:r>
    </w:p>
    <w:p w:rsidR="009F1E71" w:rsidRPr="00807F02" w:rsidRDefault="009F1E71" w:rsidP="002B29A2">
      <w:pPr>
        <w:widowControl w:val="0"/>
        <w:numPr>
          <w:ilvl w:val="0"/>
          <w:numId w:val="11"/>
        </w:numPr>
        <w:tabs>
          <w:tab w:val="left" w:pos="1376"/>
        </w:tabs>
        <w:ind w:firstLine="340"/>
        <w:jc w:val="both"/>
        <w:rPr>
          <w:color w:val="000000"/>
          <w:sz w:val="28"/>
          <w:szCs w:val="28"/>
          <w:lang w:val="uk-UA" w:eastAsia="uk-UA"/>
        </w:rPr>
      </w:pPr>
      <w:r w:rsidRPr="00807F02">
        <w:rPr>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9F1E71" w:rsidRPr="00807F02" w:rsidRDefault="009F1E71" w:rsidP="002B29A2">
      <w:pPr>
        <w:widowControl w:val="0"/>
        <w:numPr>
          <w:ilvl w:val="0"/>
          <w:numId w:val="11"/>
        </w:numPr>
        <w:tabs>
          <w:tab w:val="left" w:pos="1366"/>
        </w:tabs>
        <w:ind w:firstLine="340"/>
        <w:jc w:val="both"/>
        <w:rPr>
          <w:color w:val="000000"/>
          <w:sz w:val="28"/>
          <w:szCs w:val="28"/>
          <w:lang w:val="uk-UA" w:eastAsia="uk-UA"/>
        </w:rPr>
      </w:pPr>
      <w:r w:rsidRPr="00807F02">
        <w:rPr>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9F1E71" w:rsidRPr="00807F02" w:rsidRDefault="009F1E71" w:rsidP="002B29A2">
      <w:pPr>
        <w:widowControl w:val="0"/>
        <w:numPr>
          <w:ilvl w:val="0"/>
          <w:numId w:val="11"/>
        </w:numPr>
        <w:tabs>
          <w:tab w:val="left" w:pos="1390"/>
        </w:tabs>
        <w:ind w:firstLine="340"/>
        <w:jc w:val="both"/>
        <w:rPr>
          <w:color w:val="000000"/>
          <w:sz w:val="28"/>
          <w:szCs w:val="28"/>
          <w:lang w:val="uk-UA" w:eastAsia="uk-UA"/>
        </w:rPr>
      </w:pPr>
      <w:r w:rsidRPr="00807F02">
        <w:rPr>
          <w:color w:val="000000"/>
          <w:sz w:val="28"/>
          <w:szCs w:val="28"/>
          <w:lang w:val="uk-UA" w:eastAsia="uk-UA"/>
        </w:rPr>
        <w:t xml:space="preserve">Контролювати порядок проведення ліквідації та реорганізації закладів освіти, </w:t>
      </w:r>
      <w:r w:rsidRPr="00807F02">
        <w:rPr>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807F02">
        <w:rPr>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9F1E71" w:rsidRPr="00807F02" w:rsidRDefault="009F1E71">
      <w:pPr>
        <w:spacing w:after="160" w:line="259" w:lineRule="auto"/>
        <w:rPr>
          <w:sz w:val="28"/>
          <w:szCs w:val="28"/>
          <w:lang w:val="uk-UA"/>
        </w:rPr>
      </w:pPr>
    </w:p>
    <w:p w:rsidR="009F1E71" w:rsidRPr="00E213C5" w:rsidRDefault="009F1E71" w:rsidP="00774498">
      <w:pPr>
        <w:pStyle w:val="Heading1"/>
        <w:rPr>
          <w:rFonts w:ascii="Times New Roman" w:hAnsi="Times New Roman"/>
          <w:b/>
          <w:color w:val="auto"/>
          <w:sz w:val="28"/>
          <w:szCs w:val="28"/>
          <w:lang w:val="uk-UA" w:eastAsia="uk-UA"/>
        </w:rPr>
      </w:pPr>
      <w:bookmarkStart w:id="5" w:name="_Toc89068078"/>
      <w:r w:rsidRPr="00E213C5">
        <w:rPr>
          <w:rFonts w:ascii="Times New Roman" w:hAnsi="Times New Roman"/>
          <w:b/>
          <w:color w:val="auto"/>
          <w:sz w:val="28"/>
          <w:szCs w:val="28"/>
          <w:lang w:eastAsia="uk-UA"/>
        </w:rPr>
        <w:t xml:space="preserve">4. </w:t>
      </w:r>
      <w:r w:rsidRPr="00E213C5">
        <w:rPr>
          <w:rFonts w:ascii="Times New Roman" w:hAnsi="Times New Roman"/>
          <w:b/>
          <w:color w:val="auto"/>
          <w:sz w:val="28"/>
          <w:szCs w:val="28"/>
          <w:lang w:val="uk-UA" w:eastAsia="uk-UA"/>
        </w:rPr>
        <w:t>Регулювання виробничих, трудових відносин. Режим праці і відпочинку.</w:t>
      </w:r>
      <w:bookmarkEnd w:id="5"/>
    </w:p>
    <w:p w:rsidR="009F1E71" w:rsidRPr="00807F02" w:rsidRDefault="009F1E71" w:rsidP="00774498">
      <w:pPr>
        <w:widowControl w:val="0"/>
        <w:ind w:firstLine="340"/>
        <w:jc w:val="both"/>
        <w:rPr>
          <w:color w:val="000000"/>
          <w:sz w:val="28"/>
          <w:szCs w:val="28"/>
          <w:lang w:val="uk-UA" w:eastAsia="uk-UA"/>
        </w:rPr>
      </w:pPr>
    </w:p>
    <w:p w:rsidR="009F1E71" w:rsidRPr="00E213C5" w:rsidRDefault="009F1E71" w:rsidP="00774498">
      <w:pPr>
        <w:widowControl w:val="0"/>
        <w:ind w:firstLine="340"/>
        <w:jc w:val="both"/>
        <w:rPr>
          <w:color w:val="000000"/>
          <w:sz w:val="28"/>
          <w:szCs w:val="28"/>
          <w:lang w:val="uk-UA" w:eastAsia="uk-UA"/>
        </w:rPr>
      </w:pPr>
      <w:r w:rsidRPr="00E213C5">
        <w:rPr>
          <w:bCs/>
          <w:color w:val="000000"/>
          <w:sz w:val="28"/>
          <w:szCs w:val="28"/>
          <w:lang w:val="uk-UA" w:eastAsia="uk-UA"/>
        </w:rPr>
        <w:t>4.1 .Адміністрація зобов’язується:</w:t>
      </w:r>
    </w:p>
    <w:p w:rsidR="009F1E71" w:rsidRPr="00807F02" w:rsidRDefault="009F1E71" w:rsidP="002B29A2">
      <w:pPr>
        <w:widowControl w:val="0"/>
        <w:numPr>
          <w:ilvl w:val="0"/>
          <w:numId w:val="12"/>
        </w:numPr>
        <w:tabs>
          <w:tab w:val="left" w:pos="1419"/>
        </w:tabs>
        <w:ind w:firstLine="340"/>
        <w:jc w:val="both"/>
        <w:rPr>
          <w:color w:val="000000"/>
          <w:sz w:val="28"/>
          <w:szCs w:val="28"/>
          <w:lang w:val="uk-UA" w:eastAsia="uk-UA"/>
        </w:rPr>
      </w:pPr>
      <w:r w:rsidRPr="00807F02">
        <w:rPr>
          <w:color w:val="000000"/>
          <w:sz w:val="28"/>
          <w:szCs w:val="28"/>
          <w:lang w:val="uk-UA" w:eastAsia="uk-UA"/>
        </w:rPr>
        <w:t>Узгоджувати з профспілковою стороною будь-які зміни розкладу уроків, тривалості робочого часу, режиму праці.</w:t>
      </w:r>
    </w:p>
    <w:p w:rsidR="009F1E71" w:rsidRPr="00807F02" w:rsidRDefault="009F1E71" w:rsidP="002B29A2">
      <w:pPr>
        <w:widowControl w:val="0"/>
        <w:numPr>
          <w:ilvl w:val="0"/>
          <w:numId w:val="12"/>
        </w:numPr>
        <w:tabs>
          <w:tab w:val="left" w:pos="1395"/>
        </w:tabs>
        <w:ind w:firstLine="340"/>
        <w:jc w:val="both"/>
        <w:rPr>
          <w:color w:val="000000"/>
          <w:sz w:val="28"/>
          <w:szCs w:val="28"/>
          <w:lang w:val="uk-UA" w:eastAsia="uk-UA"/>
        </w:rPr>
      </w:pPr>
      <w:r w:rsidRPr="00807F02">
        <w:rPr>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9F1E71" w:rsidRPr="00807F02" w:rsidRDefault="009F1E71" w:rsidP="002B29A2">
      <w:pPr>
        <w:widowControl w:val="0"/>
        <w:numPr>
          <w:ilvl w:val="0"/>
          <w:numId w:val="12"/>
        </w:numPr>
        <w:tabs>
          <w:tab w:val="left" w:pos="1400"/>
        </w:tabs>
        <w:ind w:firstLine="340"/>
        <w:jc w:val="both"/>
        <w:rPr>
          <w:color w:val="000000"/>
          <w:sz w:val="28"/>
          <w:szCs w:val="28"/>
          <w:lang w:val="uk-UA" w:eastAsia="uk-UA"/>
        </w:rPr>
      </w:pPr>
      <w:r w:rsidRPr="00807F02">
        <w:rPr>
          <w:color w:val="000000"/>
          <w:sz w:val="28"/>
          <w:szCs w:val="28"/>
          <w:lang w:val="uk-UA" w:eastAsia="uk-UA"/>
        </w:rPr>
        <w:t>Визначати спільно з профкомом перелік робіт, на яких допускається поділ робочого дня на частини.</w:t>
      </w:r>
    </w:p>
    <w:p w:rsidR="009F1E71" w:rsidRPr="00807F02" w:rsidRDefault="009F1E71" w:rsidP="002B29A2">
      <w:pPr>
        <w:widowControl w:val="0"/>
        <w:numPr>
          <w:ilvl w:val="0"/>
          <w:numId w:val="12"/>
        </w:numPr>
        <w:tabs>
          <w:tab w:val="left" w:pos="1395"/>
        </w:tabs>
        <w:ind w:firstLine="340"/>
        <w:jc w:val="both"/>
        <w:rPr>
          <w:color w:val="000000"/>
          <w:sz w:val="28"/>
          <w:szCs w:val="28"/>
          <w:lang w:val="uk-UA" w:eastAsia="uk-UA"/>
        </w:rPr>
      </w:pPr>
      <w:r w:rsidRPr="00807F02">
        <w:rPr>
          <w:iCs/>
          <w:color w:val="000000"/>
          <w:sz w:val="28"/>
          <w:szCs w:val="28"/>
          <w:lang w:val="uk-UA" w:eastAsia="uk-UA"/>
        </w:rPr>
        <w:t>Ознайомлювати працівників під розписку з наказами, які персонально</w:t>
      </w:r>
      <w:r w:rsidRPr="00807F02">
        <w:rPr>
          <w:color w:val="000000"/>
          <w:sz w:val="28"/>
          <w:szCs w:val="28"/>
          <w:lang w:val="uk-UA" w:eastAsia="uk-UA"/>
        </w:rPr>
        <w:t xml:space="preserve"> іх </w:t>
      </w:r>
      <w:r w:rsidRPr="00807F02">
        <w:rPr>
          <w:iCs/>
          <w:color w:val="000000"/>
          <w:sz w:val="28"/>
          <w:szCs w:val="28"/>
          <w:lang w:val="uk-UA" w:eastAsia="uk-UA"/>
        </w:rPr>
        <w:t>стосуються, умовами</w:t>
      </w:r>
      <w:r w:rsidRPr="00807F02">
        <w:rPr>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9F1E71" w:rsidRPr="00807F02" w:rsidRDefault="009F1E71" w:rsidP="002B29A2">
      <w:pPr>
        <w:widowControl w:val="0"/>
        <w:numPr>
          <w:ilvl w:val="0"/>
          <w:numId w:val="12"/>
        </w:numPr>
        <w:tabs>
          <w:tab w:val="left" w:pos="1385"/>
        </w:tabs>
        <w:ind w:firstLine="340"/>
        <w:jc w:val="both"/>
        <w:rPr>
          <w:color w:val="000000"/>
          <w:sz w:val="28"/>
          <w:szCs w:val="28"/>
          <w:lang w:val="uk-UA" w:eastAsia="uk-UA"/>
        </w:rPr>
      </w:pPr>
      <w:r w:rsidRPr="00807F02">
        <w:rPr>
          <w:color w:val="000000"/>
          <w:sz w:val="28"/>
          <w:szCs w:val="28"/>
          <w:lang w:eastAsia="uk-UA"/>
        </w:rPr>
        <w:t>Н</w:t>
      </w:r>
      <w:r w:rsidRPr="00807F02">
        <w:rPr>
          <w:color w:val="000000"/>
          <w:sz w:val="28"/>
          <w:szCs w:val="28"/>
          <w:lang w:val="uk-UA" w:eastAsia="uk-UA"/>
        </w:rPr>
        <w:t>е рідше одного разу на рік аналізувати стан дотримання трудового законодавства в школі.</w:t>
      </w:r>
    </w:p>
    <w:p w:rsidR="009F1E71" w:rsidRPr="00807F02" w:rsidRDefault="009F1E71" w:rsidP="002B29A2">
      <w:pPr>
        <w:widowControl w:val="0"/>
        <w:numPr>
          <w:ilvl w:val="0"/>
          <w:numId w:val="12"/>
        </w:numPr>
        <w:tabs>
          <w:tab w:val="left" w:pos="1425"/>
        </w:tabs>
        <w:ind w:firstLine="340"/>
        <w:jc w:val="both"/>
        <w:rPr>
          <w:color w:val="000000"/>
          <w:sz w:val="28"/>
          <w:szCs w:val="28"/>
          <w:lang w:val="uk-UA" w:eastAsia="uk-UA"/>
        </w:rPr>
      </w:pPr>
      <w:r w:rsidRPr="00807F02">
        <w:rPr>
          <w:color w:val="000000"/>
          <w:sz w:val="28"/>
          <w:szCs w:val="28"/>
          <w:lang w:val="uk-UA" w:eastAsia="uk-UA"/>
        </w:rPr>
        <w:t>Всі заохочення працівників застосовувати за погодженням з профкомом.</w:t>
      </w:r>
    </w:p>
    <w:p w:rsidR="009F1E71" w:rsidRPr="00807F02" w:rsidRDefault="009F1E71" w:rsidP="002B29A2">
      <w:pPr>
        <w:widowControl w:val="0"/>
        <w:numPr>
          <w:ilvl w:val="0"/>
          <w:numId w:val="12"/>
        </w:numPr>
        <w:tabs>
          <w:tab w:val="left" w:pos="1385"/>
        </w:tabs>
        <w:ind w:firstLine="340"/>
        <w:jc w:val="both"/>
        <w:rPr>
          <w:color w:val="000000"/>
          <w:sz w:val="28"/>
          <w:szCs w:val="28"/>
          <w:lang w:val="uk-UA" w:eastAsia="uk-UA"/>
        </w:rPr>
      </w:pPr>
      <w:r w:rsidRPr="00807F02">
        <w:rPr>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9F1E71" w:rsidRPr="00807F02" w:rsidRDefault="009F1E71" w:rsidP="002B29A2">
      <w:pPr>
        <w:widowControl w:val="0"/>
        <w:numPr>
          <w:ilvl w:val="0"/>
          <w:numId w:val="12"/>
        </w:numPr>
        <w:tabs>
          <w:tab w:val="left" w:pos="1361"/>
        </w:tabs>
        <w:ind w:firstLine="340"/>
        <w:jc w:val="both"/>
        <w:rPr>
          <w:color w:val="000000"/>
          <w:sz w:val="28"/>
          <w:szCs w:val="28"/>
          <w:lang w:val="uk-UA" w:eastAsia="uk-UA"/>
        </w:rPr>
      </w:pPr>
      <w:r w:rsidRPr="00807F02">
        <w:rPr>
          <w:color w:val="000000"/>
          <w:sz w:val="28"/>
          <w:szCs w:val="28"/>
          <w:lang w:val="uk-UA" w:eastAsia="uk-UA"/>
        </w:rPr>
        <w:t>Передбачати</w:t>
      </w:r>
      <w:r>
        <w:rPr>
          <w:color w:val="000000"/>
          <w:sz w:val="28"/>
          <w:szCs w:val="28"/>
          <w:lang w:val="uk-UA" w:eastAsia="uk-UA"/>
        </w:rPr>
        <w:t xml:space="preserve"> по можливості</w:t>
      </w:r>
      <w:r w:rsidRPr="00807F02">
        <w:rPr>
          <w:color w:val="000000"/>
          <w:sz w:val="28"/>
          <w:szCs w:val="28"/>
          <w:lang w:val="uk-UA" w:eastAsia="uk-UA"/>
        </w:rPr>
        <w:t xml:space="preserve"> в розкладі занять (уроків) зменшення днів з уроками учителям, які не мають повного тижневого навантаження, та тим, які доїжджають на роботу з </w:t>
      </w:r>
      <w:r w:rsidRPr="00807F02">
        <w:rPr>
          <w:iCs/>
          <w:color w:val="000000"/>
          <w:sz w:val="28"/>
          <w:szCs w:val="28"/>
          <w:lang w:val="uk-UA" w:eastAsia="uk-UA"/>
        </w:rPr>
        <w:t>інших</w:t>
      </w:r>
      <w:r w:rsidRPr="00807F02">
        <w:rPr>
          <w:color w:val="000000"/>
          <w:sz w:val="28"/>
          <w:szCs w:val="28"/>
          <w:lang w:val="uk-UA" w:eastAsia="uk-UA"/>
        </w:rPr>
        <w:t xml:space="preserve"> населених пунктів.</w:t>
      </w:r>
    </w:p>
    <w:p w:rsidR="009F1E71" w:rsidRPr="00807F02" w:rsidRDefault="009F1E71" w:rsidP="002B29A2">
      <w:pPr>
        <w:widowControl w:val="0"/>
        <w:numPr>
          <w:ilvl w:val="0"/>
          <w:numId w:val="12"/>
        </w:numPr>
        <w:tabs>
          <w:tab w:val="left" w:pos="1361"/>
        </w:tabs>
        <w:ind w:firstLine="340"/>
        <w:jc w:val="both"/>
        <w:rPr>
          <w:sz w:val="28"/>
          <w:szCs w:val="28"/>
          <w:lang w:val="uk-UA" w:eastAsia="uk-UA"/>
        </w:rPr>
      </w:pPr>
      <w:r w:rsidRPr="00807F02">
        <w:rPr>
          <w:color w:val="FF0000"/>
          <w:sz w:val="28"/>
          <w:szCs w:val="28"/>
          <w:lang w:val="uk-UA"/>
        </w:rPr>
        <w:t xml:space="preserve"> </w:t>
      </w:r>
      <w:r w:rsidRPr="00807F02">
        <w:rPr>
          <w:iCs/>
          <w:sz w:val="28"/>
          <w:szCs w:val="28"/>
          <w:lang w:val="uk-UA" w:eastAsia="uk-UA"/>
        </w:rPr>
        <w:t xml:space="preserve">При складанні розкладу уроків не допускати для вчителя більше двох  «вікон» в </w:t>
      </w:r>
      <w:r w:rsidRPr="00807F02">
        <w:rPr>
          <w:sz w:val="28"/>
          <w:szCs w:val="28"/>
          <w:lang w:val="uk-UA" w:eastAsia="uk-UA"/>
        </w:rPr>
        <w:t>день.</w:t>
      </w:r>
    </w:p>
    <w:p w:rsidR="009F1E71" w:rsidRPr="00807F02" w:rsidRDefault="009F1E71" w:rsidP="002B29A2">
      <w:pPr>
        <w:widowControl w:val="0"/>
        <w:numPr>
          <w:ilvl w:val="0"/>
          <w:numId w:val="13"/>
        </w:numPr>
        <w:tabs>
          <w:tab w:val="left" w:pos="1470"/>
        </w:tabs>
        <w:ind w:firstLine="340"/>
        <w:jc w:val="both"/>
        <w:rPr>
          <w:color w:val="000000"/>
          <w:sz w:val="28"/>
          <w:szCs w:val="28"/>
          <w:lang w:val="uk-UA" w:eastAsia="uk-UA"/>
        </w:rPr>
      </w:pPr>
      <w:r w:rsidRPr="00807F02">
        <w:rPr>
          <w:color w:val="000000"/>
          <w:sz w:val="28"/>
          <w:szCs w:val="28"/>
          <w:lang w:val="uk-UA" w:eastAsia="uk-UA"/>
        </w:rPr>
        <w:t xml:space="preserve">В канікулярний </w:t>
      </w:r>
      <w:r w:rsidRPr="00807F02">
        <w:rPr>
          <w:color w:val="000000"/>
          <w:sz w:val="28"/>
          <w:szCs w:val="28"/>
        </w:rPr>
        <w:t>час режим робот</w:t>
      </w:r>
      <w:r w:rsidRPr="00807F02">
        <w:rPr>
          <w:color w:val="000000"/>
          <w:sz w:val="28"/>
          <w:szCs w:val="28"/>
          <w:lang w:val="uk-UA"/>
        </w:rPr>
        <w:t>и</w:t>
      </w:r>
      <w:r w:rsidRPr="00807F02">
        <w:rPr>
          <w:color w:val="000000"/>
          <w:sz w:val="28"/>
          <w:szCs w:val="28"/>
        </w:rPr>
        <w:t xml:space="preserve"> </w:t>
      </w:r>
      <w:r w:rsidRPr="00807F02">
        <w:rPr>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9F1E71" w:rsidRPr="00807F02" w:rsidRDefault="009F1E71" w:rsidP="002B29A2">
      <w:pPr>
        <w:widowControl w:val="0"/>
        <w:numPr>
          <w:ilvl w:val="0"/>
          <w:numId w:val="13"/>
        </w:numPr>
        <w:tabs>
          <w:tab w:val="left" w:pos="1474"/>
        </w:tabs>
        <w:ind w:firstLine="340"/>
        <w:jc w:val="both"/>
        <w:rPr>
          <w:color w:val="000000"/>
          <w:sz w:val="28"/>
          <w:szCs w:val="28"/>
          <w:lang w:val="uk-UA" w:eastAsia="uk-UA"/>
        </w:rPr>
      </w:pPr>
      <w:r w:rsidRPr="00807F02">
        <w:rPr>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9F1E71" w:rsidRPr="00807F02" w:rsidRDefault="009F1E71" w:rsidP="002B29A2">
      <w:pPr>
        <w:widowControl w:val="0"/>
        <w:numPr>
          <w:ilvl w:val="0"/>
          <w:numId w:val="13"/>
        </w:numPr>
        <w:tabs>
          <w:tab w:val="left" w:pos="1484"/>
        </w:tabs>
        <w:ind w:firstLine="340"/>
        <w:jc w:val="both"/>
        <w:rPr>
          <w:color w:val="000000"/>
          <w:sz w:val="28"/>
          <w:szCs w:val="28"/>
          <w:lang w:val="uk-UA" w:eastAsia="uk-UA"/>
        </w:rPr>
      </w:pPr>
      <w:r w:rsidRPr="00807F02">
        <w:rPr>
          <w:color w:val="000000"/>
          <w:sz w:val="28"/>
          <w:szCs w:val="28"/>
          <w:lang w:val="uk-UA" w:eastAsia="uk-UA"/>
        </w:rPr>
        <w:t xml:space="preserve">Режим робочого часу і часу відпочинку у освітньому закладі має встановлюватись відповідно до Правил внутрішнього розпорядку, погодженого з комітетом профспілки. </w:t>
      </w:r>
    </w:p>
    <w:p w:rsidR="009F1E71" w:rsidRPr="00807F02" w:rsidRDefault="009F1E71" w:rsidP="002B29A2">
      <w:pPr>
        <w:widowControl w:val="0"/>
        <w:numPr>
          <w:ilvl w:val="0"/>
          <w:numId w:val="13"/>
        </w:numPr>
        <w:tabs>
          <w:tab w:val="left" w:pos="1479"/>
        </w:tabs>
        <w:ind w:firstLine="340"/>
        <w:jc w:val="both"/>
        <w:rPr>
          <w:color w:val="000000"/>
          <w:sz w:val="28"/>
          <w:szCs w:val="28"/>
          <w:lang w:val="uk-UA" w:eastAsia="uk-UA"/>
        </w:rPr>
      </w:pPr>
      <w:r w:rsidRPr="00807F02">
        <w:rPr>
          <w:color w:val="000000"/>
          <w:sz w:val="28"/>
          <w:szCs w:val="28"/>
          <w:lang w:val="uk-UA" w:eastAsia="uk-UA"/>
        </w:rPr>
        <w:t>Надавати працівникам щорічні відпустки тривалістю, передбаченою ст. 6 Закону України “Про відпустки”.</w:t>
      </w:r>
    </w:p>
    <w:p w:rsidR="009F1E71" w:rsidRPr="00807F02" w:rsidRDefault="009F1E71" w:rsidP="002B29A2">
      <w:pPr>
        <w:widowControl w:val="0"/>
        <w:numPr>
          <w:ilvl w:val="0"/>
          <w:numId w:val="13"/>
        </w:numPr>
        <w:tabs>
          <w:tab w:val="left" w:pos="1474"/>
        </w:tabs>
        <w:ind w:firstLine="340"/>
        <w:jc w:val="both"/>
        <w:rPr>
          <w:color w:val="000000"/>
          <w:sz w:val="28"/>
          <w:szCs w:val="28"/>
          <w:lang w:val="uk-UA" w:eastAsia="uk-UA"/>
        </w:rPr>
      </w:pPr>
      <w:r w:rsidRPr="00807F02">
        <w:rPr>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9F1E71" w:rsidRPr="00807F02" w:rsidRDefault="009F1E71" w:rsidP="002B29A2">
      <w:pPr>
        <w:widowControl w:val="0"/>
        <w:numPr>
          <w:ilvl w:val="0"/>
          <w:numId w:val="13"/>
        </w:numPr>
        <w:tabs>
          <w:tab w:val="left" w:pos="1479"/>
        </w:tabs>
        <w:ind w:firstLine="340"/>
        <w:jc w:val="both"/>
        <w:rPr>
          <w:color w:val="000000"/>
          <w:sz w:val="28"/>
          <w:szCs w:val="28"/>
          <w:lang w:val="uk-UA" w:eastAsia="uk-UA"/>
        </w:rPr>
      </w:pPr>
      <w:r w:rsidRPr="00807F02">
        <w:rPr>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9F1E71" w:rsidRPr="00807F02" w:rsidRDefault="009F1E71" w:rsidP="002B29A2">
      <w:pPr>
        <w:widowControl w:val="0"/>
        <w:numPr>
          <w:ilvl w:val="0"/>
          <w:numId w:val="13"/>
        </w:numPr>
        <w:tabs>
          <w:tab w:val="left" w:pos="1479"/>
        </w:tabs>
        <w:ind w:firstLine="340"/>
        <w:jc w:val="both"/>
        <w:rPr>
          <w:color w:val="000000"/>
          <w:sz w:val="28"/>
          <w:szCs w:val="28"/>
          <w:lang w:val="uk-UA" w:eastAsia="uk-UA"/>
        </w:rPr>
      </w:pPr>
      <w:r w:rsidRPr="00807F02">
        <w:rPr>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9F1E71" w:rsidRPr="00807F02" w:rsidRDefault="009F1E71" w:rsidP="002B29A2">
      <w:pPr>
        <w:widowControl w:val="0"/>
        <w:numPr>
          <w:ilvl w:val="0"/>
          <w:numId w:val="14"/>
        </w:numPr>
        <w:tabs>
          <w:tab w:val="left" w:pos="1474"/>
        </w:tabs>
        <w:ind w:firstLine="340"/>
        <w:jc w:val="both"/>
        <w:rPr>
          <w:color w:val="000000"/>
          <w:sz w:val="28"/>
          <w:szCs w:val="28"/>
          <w:lang w:val="uk-UA" w:eastAsia="uk-UA"/>
        </w:rPr>
      </w:pPr>
      <w:r w:rsidRPr="00807F02">
        <w:rPr>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9F1E71" w:rsidRPr="00807F02" w:rsidRDefault="009F1E71" w:rsidP="002B29A2">
      <w:pPr>
        <w:widowControl w:val="0"/>
        <w:numPr>
          <w:ilvl w:val="0"/>
          <w:numId w:val="14"/>
        </w:numPr>
        <w:tabs>
          <w:tab w:val="left" w:pos="1474"/>
        </w:tabs>
        <w:ind w:firstLine="340"/>
        <w:jc w:val="both"/>
        <w:rPr>
          <w:color w:val="000000"/>
          <w:sz w:val="28"/>
          <w:szCs w:val="28"/>
          <w:lang w:val="uk-UA" w:eastAsia="uk-UA"/>
        </w:rPr>
      </w:pPr>
      <w:r w:rsidRPr="00807F02">
        <w:rPr>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9F1E71" w:rsidRPr="00807F02" w:rsidRDefault="009F1E71" w:rsidP="002B29A2">
      <w:pPr>
        <w:widowControl w:val="0"/>
        <w:numPr>
          <w:ilvl w:val="0"/>
          <w:numId w:val="14"/>
        </w:numPr>
        <w:tabs>
          <w:tab w:val="left" w:pos="1514"/>
        </w:tabs>
        <w:ind w:firstLine="340"/>
        <w:jc w:val="both"/>
        <w:rPr>
          <w:color w:val="000000"/>
          <w:sz w:val="28"/>
          <w:szCs w:val="28"/>
          <w:lang w:val="uk-UA" w:eastAsia="uk-UA"/>
        </w:rPr>
      </w:pPr>
      <w:r w:rsidRPr="00807F02">
        <w:rPr>
          <w:color w:val="000000"/>
          <w:sz w:val="28"/>
          <w:szCs w:val="28"/>
          <w:lang w:val="uk-UA" w:eastAsia="uk-UA"/>
        </w:rPr>
        <w:t>Надавати додаткові відпустки працівникам з ненормованим робочим днем.</w:t>
      </w:r>
    </w:p>
    <w:p w:rsidR="009F1E71" w:rsidRPr="00807F02" w:rsidRDefault="009F1E71" w:rsidP="002B29A2">
      <w:pPr>
        <w:widowControl w:val="0"/>
        <w:numPr>
          <w:ilvl w:val="0"/>
          <w:numId w:val="14"/>
        </w:numPr>
        <w:tabs>
          <w:tab w:val="left" w:pos="1474"/>
        </w:tabs>
        <w:ind w:firstLine="340"/>
        <w:jc w:val="both"/>
        <w:rPr>
          <w:color w:val="000000"/>
          <w:sz w:val="28"/>
          <w:szCs w:val="28"/>
          <w:lang w:val="uk-UA" w:eastAsia="uk-UA"/>
        </w:rPr>
      </w:pPr>
      <w:r w:rsidRPr="00807F02">
        <w:rPr>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9F1E71" w:rsidRPr="00807F02" w:rsidRDefault="009F1E71" w:rsidP="002B29A2">
      <w:pPr>
        <w:widowControl w:val="0"/>
        <w:numPr>
          <w:ilvl w:val="0"/>
          <w:numId w:val="14"/>
        </w:numPr>
        <w:tabs>
          <w:tab w:val="left" w:pos="1479"/>
        </w:tabs>
        <w:ind w:firstLine="340"/>
        <w:jc w:val="both"/>
        <w:rPr>
          <w:color w:val="000000"/>
          <w:sz w:val="28"/>
          <w:szCs w:val="28"/>
          <w:lang w:val="uk-UA" w:eastAsia="uk-UA"/>
        </w:rPr>
      </w:pPr>
      <w:r w:rsidRPr="00807F02">
        <w:rPr>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9F1E71" w:rsidRPr="00807F02" w:rsidRDefault="009F1E71" w:rsidP="002B29A2">
      <w:pPr>
        <w:widowControl w:val="0"/>
        <w:numPr>
          <w:ilvl w:val="0"/>
          <w:numId w:val="14"/>
        </w:numPr>
        <w:tabs>
          <w:tab w:val="left" w:pos="1484"/>
        </w:tabs>
        <w:ind w:firstLine="340"/>
        <w:jc w:val="both"/>
        <w:rPr>
          <w:color w:val="000000"/>
          <w:sz w:val="28"/>
          <w:szCs w:val="28"/>
          <w:lang w:val="uk-UA" w:eastAsia="uk-UA"/>
        </w:rPr>
      </w:pPr>
      <w:r w:rsidRPr="00807F02">
        <w:rPr>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Pr>
          <w:color w:val="000000"/>
          <w:sz w:val="28"/>
          <w:szCs w:val="28"/>
          <w:lang w:val="uk-UA" w:eastAsia="uk-UA"/>
        </w:rPr>
        <w:t xml:space="preserve">Сприяти </w:t>
      </w:r>
      <w:r w:rsidRPr="00807F02">
        <w:rPr>
          <w:color w:val="000000"/>
          <w:sz w:val="28"/>
          <w:szCs w:val="28"/>
          <w:lang w:val="uk-UA" w:eastAsia="uk-UA"/>
        </w:rPr>
        <w:t xml:space="preserve"> проведенн</w:t>
      </w:r>
      <w:r>
        <w:rPr>
          <w:color w:val="000000"/>
          <w:sz w:val="28"/>
          <w:szCs w:val="28"/>
          <w:lang w:val="uk-UA" w:eastAsia="uk-UA"/>
        </w:rPr>
        <w:t>ю</w:t>
      </w:r>
      <w:r w:rsidRPr="00807F02">
        <w:rPr>
          <w:color w:val="000000"/>
          <w:sz w:val="28"/>
          <w:szCs w:val="28"/>
          <w:lang w:val="uk-UA" w:eastAsia="uk-UA"/>
        </w:rPr>
        <w:t xml:space="preserve">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 xml:space="preserve">Не заперечувати щодо надання невикористаної з поважних причин відпустки протягом навчального року в канікулярний час. </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Погоджувати з профспілковою стороною:</w:t>
      </w:r>
    </w:p>
    <w:p w:rsidR="009F1E71" w:rsidRPr="00807F02" w:rsidRDefault="009F1E71" w:rsidP="002B29A2">
      <w:pPr>
        <w:pStyle w:val="ListParagraph"/>
        <w:widowControl w:val="0"/>
        <w:numPr>
          <w:ilvl w:val="0"/>
          <w:numId w:val="21"/>
        </w:numPr>
        <w:tabs>
          <w:tab w:val="left" w:pos="1443"/>
        </w:tabs>
        <w:ind w:left="709"/>
        <w:jc w:val="both"/>
        <w:rPr>
          <w:color w:val="000000"/>
          <w:sz w:val="28"/>
          <w:szCs w:val="28"/>
          <w:lang w:val="uk-UA" w:eastAsia="uk-UA"/>
        </w:rPr>
      </w:pPr>
      <w:r w:rsidRPr="00807F02">
        <w:rPr>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9F1E71" w:rsidRPr="00807F02" w:rsidRDefault="009F1E71" w:rsidP="002B29A2">
      <w:pPr>
        <w:pStyle w:val="ListParagraph"/>
        <w:widowControl w:val="0"/>
        <w:numPr>
          <w:ilvl w:val="0"/>
          <w:numId w:val="21"/>
        </w:numPr>
        <w:tabs>
          <w:tab w:val="left" w:pos="1443"/>
        </w:tabs>
        <w:ind w:left="709"/>
        <w:jc w:val="both"/>
        <w:rPr>
          <w:color w:val="000000"/>
          <w:sz w:val="28"/>
          <w:szCs w:val="28"/>
          <w:lang w:val="uk-UA" w:eastAsia="uk-UA"/>
        </w:rPr>
      </w:pPr>
      <w:r w:rsidRPr="00807F02">
        <w:rPr>
          <w:color w:val="000000"/>
          <w:sz w:val="28"/>
          <w:szCs w:val="28"/>
          <w:lang w:val="uk-UA" w:eastAsia="uk-UA"/>
        </w:rPr>
        <w:t>запровадження змін, перегляд умов праці;</w:t>
      </w:r>
    </w:p>
    <w:p w:rsidR="009F1E71" w:rsidRPr="00807F02" w:rsidRDefault="009F1E71" w:rsidP="002B29A2">
      <w:pPr>
        <w:pStyle w:val="ListParagraph"/>
        <w:widowControl w:val="0"/>
        <w:numPr>
          <w:ilvl w:val="0"/>
          <w:numId w:val="21"/>
        </w:numPr>
        <w:tabs>
          <w:tab w:val="left" w:pos="1443"/>
        </w:tabs>
        <w:ind w:left="709"/>
        <w:jc w:val="both"/>
        <w:rPr>
          <w:color w:val="000000"/>
          <w:sz w:val="28"/>
          <w:szCs w:val="28"/>
          <w:lang w:val="uk-UA" w:eastAsia="uk-UA"/>
        </w:rPr>
      </w:pPr>
      <w:r w:rsidRPr="00807F02">
        <w:rPr>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9F1E71" w:rsidRPr="00807F02" w:rsidRDefault="009F1E71" w:rsidP="002B29A2">
      <w:pPr>
        <w:pStyle w:val="ListParagraph"/>
        <w:widowControl w:val="0"/>
        <w:numPr>
          <w:ilvl w:val="0"/>
          <w:numId w:val="21"/>
        </w:numPr>
        <w:tabs>
          <w:tab w:val="left" w:pos="1443"/>
        </w:tabs>
        <w:ind w:left="709"/>
        <w:jc w:val="both"/>
        <w:rPr>
          <w:color w:val="000000"/>
          <w:sz w:val="28"/>
          <w:szCs w:val="28"/>
          <w:lang w:val="uk-UA" w:eastAsia="uk-UA"/>
        </w:rPr>
      </w:pPr>
      <w:r w:rsidRPr="00807F02">
        <w:rPr>
          <w:color w:val="000000"/>
          <w:sz w:val="28"/>
          <w:szCs w:val="28"/>
          <w:lang w:val="uk-UA" w:eastAsia="uk-UA"/>
        </w:rPr>
        <w:t>посадові обов’язки працівників та посадові інструкції.</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Pr>
          <w:color w:val="000000"/>
          <w:sz w:val="28"/>
          <w:szCs w:val="28"/>
          <w:lang w:val="uk-UA" w:eastAsia="uk-UA"/>
        </w:rPr>
        <w:t>По можливості н</w:t>
      </w:r>
      <w:r w:rsidRPr="00807F02">
        <w:rPr>
          <w:color w:val="000000"/>
          <w:sz w:val="28"/>
          <w:szCs w:val="28"/>
          <w:lang w:val="uk-UA" w:eastAsia="uk-UA"/>
        </w:rPr>
        <w:t>адавати необхідну оргтехніку педагогічним працівникам  для підготовки ними  навчально-методичних розробок.</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sidRPr="00807F02">
        <w:rPr>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9F1E71" w:rsidRPr="00807F02" w:rsidRDefault="009F1E71" w:rsidP="002B29A2">
      <w:pPr>
        <w:widowControl w:val="0"/>
        <w:numPr>
          <w:ilvl w:val="0"/>
          <w:numId w:val="15"/>
        </w:numPr>
        <w:tabs>
          <w:tab w:val="left" w:pos="1443"/>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абезпечити педагогів необхідною оргтехнікою та комп’ютерним обладнанням для проведення дистанційного навчання.</w:t>
      </w:r>
    </w:p>
    <w:p w:rsidR="009F1E71" w:rsidRPr="00807F02" w:rsidRDefault="009F1E71" w:rsidP="002B29A2">
      <w:pPr>
        <w:widowControl w:val="0"/>
        <w:numPr>
          <w:ilvl w:val="0"/>
          <w:numId w:val="16"/>
        </w:numPr>
        <w:ind w:firstLine="340"/>
        <w:jc w:val="both"/>
        <w:rPr>
          <w:color w:val="000000"/>
          <w:sz w:val="28"/>
          <w:szCs w:val="28"/>
          <w:lang w:val="uk-UA" w:eastAsia="uk-UA"/>
        </w:rPr>
      </w:pPr>
      <w:r w:rsidRPr="00807F02">
        <w:rPr>
          <w:b/>
          <w:bCs/>
          <w:color w:val="000000"/>
          <w:sz w:val="28"/>
          <w:szCs w:val="28"/>
          <w:lang w:val="uk-UA" w:eastAsia="uk-UA"/>
        </w:rPr>
        <w:t>Сторони домовились:</w:t>
      </w:r>
    </w:p>
    <w:p w:rsidR="009F1E71" w:rsidRPr="00807F02" w:rsidRDefault="009F1E71" w:rsidP="002B29A2">
      <w:pPr>
        <w:widowControl w:val="0"/>
        <w:numPr>
          <w:ilvl w:val="0"/>
          <w:numId w:val="17"/>
        </w:numPr>
        <w:tabs>
          <w:tab w:val="left" w:pos="1443"/>
        </w:tabs>
        <w:ind w:firstLine="340"/>
        <w:jc w:val="both"/>
        <w:rPr>
          <w:color w:val="000000"/>
          <w:sz w:val="28"/>
          <w:szCs w:val="28"/>
          <w:lang w:val="uk-UA" w:eastAsia="uk-UA"/>
        </w:rPr>
      </w:pPr>
      <w:r w:rsidRPr="00807F02">
        <w:rPr>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9F1E71" w:rsidRPr="00807F02" w:rsidRDefault="009F1E71" w:rsidP="002B29A2">
      <w:pPr>
        <w:widowControl w:val="0"/>
        <w:numPr>
          <w:ilvl w:val="0"/>
          <w:numId w:val="17"/>
        </w:numPr>
        <w:tabs>
          <w:tab w:val="left" w:pos="1443"/>
        </w:tabs>
        <w:ind w:firstLine="340"/>
        <w:jc w:val="both"/>
        <w:rPr>
          <w:color w:val="000000"/>
          <w:sz w:val="28"/>
          <w:szCs w:val="28"/>
          <w:lang w:val="uk-UA" w:eastAsia="uk-UA"/>
        </w:rPr>
      </w:pPr>
      <w:r w:rsidRPr="00807F02">
        <w:rPr>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9F1E71" w:rsidRPr="00807F02" w:rsidRDefault="009F1E71" w:rsidP="002B29A2">
      <w:pPr>
        <w:widowControl w:val="0"/>
        <w:numPr>
          <w:ilvl w:val="0"/>
          <w:numId w:val="17"/>
        </w:numPr>
        <w:tabs>
          <w:tab w:val="left" w:pos="1443"/>
        </w:tabs>
        <w:ind w:firstLine="340"/>
        <w:jc w:val="both"/>
        <w:rPr>
          <w:color w:val="000000"/>
          <w:sz w:val="28"/>
          <w:szCs w:val="28"/>
          <w:lang w:val="uk-UA" w:eastAsia="uk-UA"/>
        </w:rPr>
      </w:pPr>
      <w:r w:rsidRPr="00807F02">
        <w:rPr>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9F1E71" w:rsidRPr="00807F02" w:rsidRDefault="009F1E71" w:rsidP="002B29A2">
      <w:pPr>
        <w:widowControl w:val="0"/>
        <w:numPr>
          <w:ilvl w:val="0"/>
          <w:numId w:val="17"/>
        </w:numPr>
        <w:tabs>
          <w:tab w:val="left" w:pos="1443"/>
        </w:tabs>
        <w:ind w:firstLine="340"/>
        <w:jc w:val="both"/>
        <w:rPr>
          <w:color w:val="000000"/>
          <w:sz w:val="28"/>
          <w:szCs w:val="28"/>
          <w:lang w:val="uk-UA" w:eastAsia="uk-UA"/>
        </w:rPr>
      </w:pPr>
      <w:r w:rsidRPr="00807F02">
        <w:rPr>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9F1E71" w:rsidRPr="00807F02" w:rsidRDefault="009F1E71" w:rsidP="002B29A2">
      <w:pPr>
        <w:widowControl w:val="0"/>
        <w:numPr>
          <w:ilvl w:val="0"/>
          <w:numId w:val="18"/>
        </w:numPr>
        <w:tabs>
          <w:tab w:val="left" w:pos="1354"/>
        </w:tabs>
        <w:ind w:firstLine="340"/>
        <w:jc w:val="both"/>
        <w:rPr>
          <w:color w:val="000000"/>
          <w:sz w:val="28"/>
          <w:szCs w:val="28"/>
          <w:lang w:val="uk-UA" w:eastAsia="uk-UA"/>
        </w:rPr>
      </w:pPr>
      <w:r w:rsidRPr="00807F02">
        <w:rPr>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9F1E71" w:rsidRPr="00807F02" w:rsidRDefault="009F1E71" w:rsidP="002B29A2">
      <w:pPr>
        <w:widowControl w:val="0"/>
        <w:numPr>
          <w:ilvl w:val="0"/>
          <w:numId w:val="18"/>
        </w:numPr>
        <w:tabs>
          <w:tab w:val="left" w:pos="1354"/>
        </w:tabs>
        <w:ind w:firstLine="340"/>
        <w:jc w:val="both"/>
        <w:rPr>
          <w:color w:val="000000"/>
          <w:sz w:val="28"/>
          <w:szCs w:val="28"/>
          <w:lang w:val="uk-UA" w:eastAsia="uk-UA"/>
        </w:rPr>
      </w:pPr>
      <w:r w:rsidRPr="00807F02">
        <w:rPr>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9F1E71" w:rsidRPr="00807F02" w:rsidRDefault="009F1E71" w:rsidP="002B29A2">
      <w:pPr>
        <w:widowControl w:val="0"/>
        <w:numPr>
          <w:ilvl w:val="0"/>
          <w:numId w:val="18"/>
        </w:numPr>
        <w:tabs>
          <w:tab w:val="left" w:pos="1354"/>
        </w:tabs>
        <w:ind w:firstLine="340"/>
        <w:jc w:val="both"/>
        <w:rPr>
          <w:color w:val="000000"/>
          <w:sz w:val="28"/>
          <w:szCs w:val="28"/>
          <w:lang w:val="uk-UA" w:eastAsia="uk-UA"/>
        </w:rPr>
      </w:pPr>
      <w:r w:rsidRPr="00807F02">
        <w:rPr>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9F1E71" w:rsidRPr="00807F02" w:rsidRDefault="009F1E71" w:rsidP="002B29A2">
      <w:pPr>
        <w:widowControl w:val="0"/>
        <w:numPr>
          <w:ilvl w:val="0"/>
          <w:numId w:val="18"/>
        </w:numPr>
        <w:tabs>
          <w:tab w:val="left" w:pos="1354"/>
        </w:tabs>
        <w:ind w:firstLine="340"/>
        <w:jc w:val="both"/>
        <w:rPr>
          <w:color w:val="000000"/>
          <w:sz w:val="28"/>
          <w:szCs w:val="28"/>
          <w:lang w:val="uk-UA" w:eastAsia="uk-UA"/>
        </w:rPr>
      </w:pPr>
      <w:r w:rsidRPr="00807F02">
        <w:rPr>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9F1E71" w:rsidRPr="00807F02" w:rsidRDefault="009F1E71" w:rsidP="002B29A2">
      <w:pPr>
        <w:widowControl w:val="0"/>
        <w:numPr>
          <w:ilvl w:val="0"/>
          <w:numId w:val="19"/>
        </w:numPr>
        <w:ind w:firstLine="340"/>
        <w:jc w:val="both"/>
        <w:rPr>
          <w:color w:val="000000"/>
          <w:sz w:val="28"/>
          <w:szCs w:val="28"/>
          <w:lang w:val="uk-UA" w:eastAsia="uk-UA"/>
        </w:rPr>
      </w:pPr>
      <w:r w:rsidRPr="00807F02">
        <w:rPr>
          <w:b/>
          <w:bCs/>
          <w:color w:val="000000"/>
          <w:sz w:val="28"/>
          <w:szCs w:val="28"/>
          <w:lang w:val="uk-UA" w:eastAsia="uk-UA"/>
        </w:rPr>
        <w:t>Профком зобов’язується:</w:t>
      </w:r>
    </w:p>
    <w:p w:rsidR="009F1E71" w:rsidRPr="00807F02" w:rsidRDefault="009F1E71" w:rsidP="002B29A2">
      <w:pPr>
        <w:widowControl w:val="0"/>
        <w:numPr>
          <w:ilvl w:val="0"/>
          <w:numId w:val="20"/>
        </w:numPr>
        <w:tabs>
          <w:tab w:val="left" w:pos="1409"/>
        </w:tabs>
        <w:ind w:firstLine="340"/>
        <w:jc w:val="both"/>
        <w:rPr>
          <w:color w:val="000000"/>
          <w:sz w:val="28"/>
          <w:szCs w:val="28"/>
          <w:lang w:val="uk-UA" w:eastAsia="uk-UA"/>
        </w:rPr>
      </w:pPr>
      <w:r w:rsidRPr="00807F02">
        <w:rPr>
          <w:color w:val="000000"/>
          <w:sz w:val="28"/>
          <w:szCs w:val="28"/>
          <w:lang w:val="uk-UA" w:eastAsia="uk-UA"/>
        </w:rPr>
        <w:t>Контролювати дотримання умов і графіків роботи, відпусток.</w:t>
      </w:r>
    </w:p>
    <w:p w:rsidR="009F1E71" w:rsidRPr="00807F02" w:rsidRDefault="009F1E71" w:rsidP="002B29A2">
      <w:pPr>
        <w:widowControl w:val="0"/>
        <w:numPr>
          <w:ilvl w:val="0"/>
          <w:numId w:val="20"/>
        </w:numPr>
        <w:tabs>
          <w:tab w:val="left" w:pos="1354"/>
        </w:tabs>
        <w:ind w:firstLine="340"/>
        <w:jc w:val="both"/>
        <w:rPr>
          <w:sz w:val="28"/>
          <w:szCs w:val="28"/>
          <w:lang w:val="uk-UA"/>
        </w:rPr>
      </w:pPr>
      <w:r w:rsidRPr="00807F02">
        <w:rPr>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9F1E71" w:rsidRPr="00807F02" w:rsidRDefault="009F1E71" w:rsidP="002B29A2">
      <w:pPr>
        <w:widowControl w:val="0"/>
        <w:numPr>
          <w:ilvl w:val="0"/>
          <w:numId w:val="20"/>
        </w:numPr>
        <w:tabs>
          <w:tab w:val="left" w:pos="1354"/>
        </w:tabs>
        <w:ind w:firstLine="340"/>
        <w:jc w:val="both"/>
        <w:rPr>
          <w:color w:val="000000"/>
          <w:sz w:val="28"/>
          <w:szCs w:val="28"/>
          <w:lang w:val="uk-UA" w:eastAsia="uk-UA"/>
        </w:rPr>
      </w:pPr>
      <w:r w:rsidRPr="00807F02">
        <w:rPr>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9F1E71" w:rsidRPr="00E213C5" w:rsidRDefault="009F1E71" w:rsidP="00FA4C4F">
      <w:pPr>
        <w:pStyle w:val="Heading1"/>
        <w:rPr>
          <w:rFonts w:ascii="Times New Roman" w:hAnsi="Times New Roman"/>
          <w:b/>
          <w:color w:val="auto"/>
          <w:sz w:val="28"/>
          <w:szCs w:val="28"/>
          <w:lang w:val="uk-UA" w:eastAsia="uk-UA"/>
        </w:rPr>
      </w:pPr>
      <w:bookmarkStart w:id="6" w:name="_Toc89068079"/>
      <w:r w:rsidRPr="00E213C5">
        <w:rPr>
          <w:rFonts w:ascii="Times New Roman" w:hAnsi="Times New Roman"/>
          <w:b/>
          <w:color w:val="auto"/>
          <w:sz w:val="28"/>
          <w:szCs w:val="28"/>
          <w:lang w:eastAsia="uk-UA"/>
        </w:rPr>
        <w:t>5</w:t>
      </w:r>
      <w:r w:rsidRPr="00E213C5">
        <w:rPr>
          <w:rFonts w:ascii="Times New Roman" w:hAnsi="Times New Roman"/>
          <w:b/>
          <w:color w:val="auto"/>
          <w:sz w:val="28"/>
          <w:szCs w:val="28"/>
          <w:lang w:val="uk-UA" w:eastAsia="uk-UA"/>
        </w:rPr>
        <w:t>. Нормування і оплата праці.</w:t>
      </w:r>
      <w:bookmarkEnd w:id="6"/>
    </w:p>
    <w:p w:rsidR="009F1E71" w:rsidRPr="00E213C5" w:rsidRDefault="009F1E71" w:rsidP="002B29A2">
      <w:pPr>
        <w:widowControl w:val="0"/>
        <w:numPr>
          <w:ilvl w:val="0"/>
          <w:numId w:val="22"/>
        </w:numPr>
        <w:tabs>
          <w:tab w:val="left" w:pos="1191"/>
        </w:tabs>
        <w:ind w:firstLine="340"/>
        <w:jc w:val="both"/>
        <w:rPr>
          <w:color w:val="000000"/>
          <w:sz w:val="28"/>
          <w:szCs w:val="28"/>
          <w:lang w:val="uk-UA" w:eastAsia="uk-UA"/>
        </w:rPr>
      </w:pPr>
      <w:r w:rsidRPr="00E213C5">
        <w:rPr>
          <w:bCs/>
          <w:color w:val="000000"/>
          <w:sz w:val="28"/>
          <w:szCs w:val="28"/>
          <w:lang w:val="uk-UA" w:eastAsia="uk-UA"/>
        </w:rPr>
        <w:t>Адміністрація зобов’язується:</w:t>
      </w:r>
    </w:p>
    <w:p w:rsidR="009F1E71" w:rsidRPr="00807F02" w:rsidRDefault="009F1E71" w:rsidP="002B29A2">
      <w:pPr>
        <w:widowControl w:val="0"/>
        <w:numPr>
          <w:ilvl w:val="0"/>
          <w:numId w:val="23"/>
        </w:numPr>
        <w:tabs>
          <w:tab w:val="left" w:pos="1354"/>
        </w:tabs>
        <w:ind w:firstLine="340"/>
        <w:jc w:val="both"/>
        <w:rPr>
          <w:color w:val="000000"/>
          <w:sz w:val="28"/>
          <w:szCs w:val="28"/>
          <w:lang w:val="uk-UA" w:eastAsia="uk-UA"/>
        </w:rPr>
      </w:pPr>
      <w:r>
        <w:rPr>
          <w:color w:val="000000"/>
          <w:sz w:val="28"/>
          <w:szCs w:val="28"/>
          <w:lang w:val="uk-UA" w:eastAsia="uk-UA"/>
        </w:rPr>
        <w:t>Сприяти в</w:t>
      </w:r>
      <w:r w:rsidRPr="00807F02">
        <w:rPr>
          <w:color w:val="000000"/>
          <w:sz w:val="28"/>
          <w:szCs w:val="28"/>
          <w:lang w:val="uk-UA" w:eastAsia="uk-UA"/>
        </w:rPr>
        <w:t>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9F1E71" w:rsidRPr="00807F02" w:rsidRDefault="009F1E71" w:rsidP="002B29A2">
      <w:pPr>
        <w:widowControl w:val="0"/>
        <w:numPr>
          <w:ilvl w:val="0"/>
          <w:numId w:val="23"/>
        </w:numPr>
        <w:tabs>
          <w:tab w:val="left" w:pos="1354"/>
        </w:tabs>
        <w:ind w:firstLine="340"/>
        <w:jc w:val="both"/>
        <w:rPr>
          <w:color w:val="000000"/>
          <w:sz w:val="28"/>
          <w:szCs w:val="28"/>
          <w:lang w:val="uk-UA" w:eastAsia="uk-UA"/>
        </w:rPr>
      </w:pPr>
      <w:r w:rsidRPr="00807F02">
        <w:rPr>
          <w:color w:val="000000"/>
          <w:sz w:val="28"/>
          <w:szCs w:val="28"/>
          <w:lang w:val="uk-UA" w:eastAsia="uk-UA"/>
        </w:rPr>
        <w:t>Всі питання, які стосуються зарплати і преміювання, узгоджувати з профспілковою організацією.</w:t>
      </w:r>
    </w:p>
    <w:p w:rsidR="009F1E71" w:rsidRPr="00807F02" w:rsidRDefault="009F1E71" w:rsidP="002B29A2">
      <w:pPr>
        <w:widowControl w:val="0"/>
        <w:numPr>
          <w:ilvl w:val="0"/>
          <w:numId w:val="23"/>
        </w:numPr>
        <w:tabs>
          <w:tab w:val="left" w:pos="1354"/>
        </w:tabs>
        <w:ind w:firstLine="340"/>
        <w:jc w:val="both"/>
        <w:rPr>
          <w:color w:val="000000"/>
          <w:sz w:val="28"/>
          <w:szCs w:val="28"/>
          <w:lang w:val="uk-UA" w:eastAsia="uk-UA"/>
        </w:rPr>
      </w:pPr>
      <w:r>
        <w:rPr>
          <w:color w:val="000000"/>
          <w:sz w:val="28"/>
          <w:szCs w:val="28"/>
          <w:lang w:val="uk-UA" w:eastAsia="uk-UA"/>
        </w:rPr>
        <w:t>Вживати заходів</w:t>
      </w:r>
      <w:r w:rsidRPr="00807F02">
        <w:rPr>
          <w:color w:val="000000"/>
          <w:sz w:val="28"/>
          <w:szCs w:val="28"/>
          <w:lang w:val="uk-UA" w:eastAsia="uk-UA"/>
        </w:rPr>
        <w:t xml:space="preserve"> своєчасн</w:t>
      </w:r>
      <w:r>
        <w:rPr>
          <w:color w:val="000000"/>
          <w:sz w:val="28"/>
          <w:szCs w:val="28"/>
          <w:lang w:val="uk-UA" w:eastAsia="uk-UA"/>
        </w:rPr>
        <w:t>ої</w:t>
      </w:r>
      <w:r w:rsidRPr="00807F02">
        <w:rPr>
          <w:color w:val="000000"/>
          <w:sz w:val="28"/>
          <w:szCs w:val="28"/>
          <w:lang w:val="uk-UA" w:eastAsia="uk-UA"/>
        </w:rPr>
        <w:t xml:space="preserve"> виплат</w:t>
      </w:r>
      <w:r>
        <w:rPr>
          <w:color w:val="000000"/>
          <w:sz w:val="28"/>
          <w:szCs w:val="28"/>
          <w:lang w:val="uk-UA" w:eastAsia="uk-UA"/>
        </w:rPr>
        <w:t>и</w:t>
      </w:r>
      <w:r w:rsidRPr="00807F02">
        <w:rPr>
          <w:color w:val="000000"/>
          <w:sz w:val="28"/>
          <w:szCs w:val="28"/>
          <w:lang w:val="uk-UA" w:eastAsia="uk-UA"/>
        </w:rPr>
        <w:t xml:space="preserve">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9F1E71" w:rsidRPr="00807F02" w:rsidRDefault="009F1E71" w:rsidP="002B29A2">
      <w:pPr>
        <w:widowControl w:val="0"/>
        <w:numPr>
          <w:ilvl w:val="0"/>
          <w:numId w:val="23"/>
        </w:numPr>
        <w:tabs>
          <w:tab w:val="left" w:pos="1359"/>
        </w:tabs>
        <w:ind w:firstLine="340"/>
        <w:jc w:val="both"/>
        <w:rPr>
          <w:color w:val="000000"/>
          <w:sz w:val="28"/>
          <w:szCs w:val="28"/>
          <w:lang w:val="uk-UA" w:eastAsia="uk-UA"/>
        </w:rPr>
      </w:pPr>
      <w:r w:rsidRPr="00807F02">
        <w:rPr>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9F1E71" w:rsidRPr="00807F02" w:rsidRDefault="009F1E71" w:rsidP="002B29A2">
      <w:pPr>
        <w:widowControl w:val="0"/>
        <w:numPr>
          <w:ilvl w:val="0"/>
          <w:numId w:val="23"/>
        </w:numPr>
        <w:tabs>
          <w:tab w:val="left" w:pos="1359"/>
        </w:tabs>
        <w:ind w:firstLine="340"/>
        <w:jc w:val="both"/>
        <w:rPr>
          <w:color w:val="000000"/>
          <w:sz w:val="28"/>
          <w:szCs w:val="28"/>
          <w:lang w:val="uk-UA" w:eastAsia="uk-UA"/>
        </w:rPr>
      </w:pPr>
      <w:r w:rsidRPr="00807F02">
        <w:rPr>
          <w:color w:val="000000"/>
          <w:sz w:val="28"/>
          <w:szCs w:val="28"/>
          <w:lang w:val="uk-UA" w:eastAsia="uk-UA"/>
        </w:rPr>
        <w:t>Не приймати в односторонньому порядку рішень щодо зміни узгоджених та встановлення нових умов оплати праці.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9F1E71" w:rsidRPr="00807F02" w:rsidRDefault="009F1E71" w:rsidP="002B29A2">
      <w:pPr>
        <w:widowControl w:val="0"/>
        <w:numPr>
          <w:ilvl w:val="0"/>
          <w:numId w:val="23"/>
        </w:numPr>
        <w:tabs>
          <w:tab w:val="left" w:pos="1354"/>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дійснювати виплату зарплати через установи банків лише на підставі особистих заяв працівників.</w:t>
      </w:r>
    </w:p>
    <w:p w:rsidR="009F1E71" w:rsidRPr="00807F02" w:rsidRDefault="009F1E71" w:rsidP="002B29A2">
      <w:pPr>
        <w:widowControl w:val="0"/>
        <w:numPr>
          <w:ilvl w:val="0"/>
          <w:numId w:val="23"/>
        </w:numPr>
        <w:tabs>
          <w:tab w:val="left" w:pos="1426"/>
        </w:tabs>
        <w:ind w:firstLine="340"/>
        <w:jc w:val="both"/>
        <w:rPr>
          <w:color w:val="000000"/>
          <w:sz w:val="28"/>
          <w:szCs w:val="28"/>
          <w:lang w:val="uk-UA" w:eastAsia="uk-UA"/>
        </w:rPr>
      </w:pPr>
      <w:r>
        <w:rPr>
          <w:color w:val="000000"/>
          <w:sz w:val="28"/>
          <w:szCs w:val="28"/>
          <w:lang w:val="uk-UA" w:eastAsia="uk-UA"/>
        </w:rPr>
        <w:t>Сприяти с</w:t>
      </w:r>
      <w:r w:rsidRPr="00807F02">
        <w:rPr>
          <w:color w:val="000000"/>
          <w:sz w:val="28"/>
          <w:szCs w:val="28"/>
          <w:lang w:val="uk-UA" w:eastAsia="uk-UA"/>
        </w:rPr>
        <w:t>воєчасно здійснювати індексацію грошових доходів працівника відповідно до чинного законодавства.</w:t>
      </w:r>
    </w:p>
    <w:p w:rsidR="009F1E71" w:rsidRPr="00807F02" w:rsidRDefault="009F1E71" w:rsidP="002B29A2">
      <w:pPr>
        <w:widowControl w:val="0"/>
        <w:numPr>
          <w:ilvl w:val="0"/>
          <w:numId w:val="23"/>
        </w:numPr>
        <w:tabs>
          <w:tab w:val="left" w:pos="1354"/>
        </w:tabs>
        <w:ind w:firstLine="340"/>
        <w:jc w:val="both"/>
        <w:rPr>
          <w:color w:val="000000"/>
          <w:sz w:val="28"/>
          <w:szCs w:val="28"/>
          <w:lang w:val="uk-UA" w:eastAsia="uk-UA"/>
        </w:rPr>
      </w:pPr>
      <w:r w:rsidRPr="00807F02">
        <w:rPr>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9F1E71" w:rsidRPr="00807F02" w:rsidRDefault="009F1E71" w:rsidP="002B29A2">
      <w:pPr>
        <w:widowControl w:val="0"/>
        <w:numPr>
          <w:ilvl w:val="0"/>
          <w:numId w:val="24"/>
        </w:numPr>
        <w:tabs>
          <w:tab w:val="left" w:pos="1450"/>
        </w:tabs>
        <w:ind w:firstLine="340"/>
        <w:jc w:val="both"/>
        <w:rPr>
          <w:color w:val="000000"/>
          <w:sz w:val="28"/>
          <w:szCs w:val="28"/>
          <w:lang w:val="uk-UA" w:eastAsia="uk-UA"/>
        </w:rPr>
      </w:pPr>
      <w:r>
        <w:rPr>
          <w:color w:val="000000"/>
          <w:sz w:val="28"/>
          <w:szCs w:val="28"/>
          <w:lang w:val="uk-UA" w:eastAsia="uk-UA"/>
        </w:rPr>
        <w:t>Сприяти о</w:t>
      </w:r>
      <w:r w:rsidRPr="00807F02">
        <w:rPr>
          <w:color w:val="000000"/>
          <w:sz w:val="28"/>
          <w:szCs w:val="28"/>
          <w:lang w:val="uk-UA" w:eastAsia="uk-UA"/>
        </w:rPr>
        <w:t>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9F1E71" w:rsidRPr="00807F02" w:rsidRDefault="009F1E71" w:rsidP="002B29A2">
      <w:pPr>
        <w:widowControl w:val="0"/>
        <w:numPr>
          <w:ilvl w:val="0"/>
          <w:numId w:val="24"/>
        </w:numPr>
        <w:tabs>
          <w:tab w:val="left" w:pos="1460"/>
        </w:tabs>
        <w:ind w:firstLine="340"/>
        <w:jc w:val="both"/>
        <w:rPr>
          <w:color w:val="000000"/>
          <w:sz w:val="28"/>
          <w:szCs w:val="28"/>
          <w:lang w:val="uk-UA" w:eastAsia="uk-UA"/>
        </w:rPr>
      </w:pPr>
      <w:r w:rsidRPr="00807F02">
        <w:rPr>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9F1E71" w:rsidRPr="00807F02" w:rsidRDefault="009F1E71" w:rsidP="002B29A2">
      <w:pPr>
        <w:widowControl w:val="0"/>
        <w:numPr>
          <w:ilvl w:val="0"/>
          <w:numId w:val="24"/>
        </w:numPr>
        <w:tabs>
          <w:tab w:val="left" w:pos="1460"/>
        </w:tabs>
        <w:ind w:firstLine="340"/>
        <w:jc w:val="both"/>
        <w:rPr>
          <w:color w:val="000000"/>
          <w:sz w:val="28"/>
          <w:szCs w:val="28"/>
          <w:lang w:val="uk-UA" w:eastAsia="uk-UA"/>
        </w:rPr>
      </w:pPr>
      <w:r>
        <w:rPr>
          <w:color w:val="000000"/>
          <w:sz w:val="28"/>
          <w:szCs w:val="28"/>
          <w:lang w:val="uk-UA" w:eastAsia="uk-UA"/>
        </w:rPr>
        <w:t>Сприяти в</w:t>
      </w:r>
      <w:r w:rsidRPr="00807F02">
        <w:rPr>
          <w:color w:val="000000"/>
          <w:sz w:val="28"/>
          <w:szCs w:val="28"/>
          <w:lang w:val="uk-UA" w:eastAsia="uk-UA"/>
        </w:rPr>
        <w:t>иплат</w:t>
      </w:r>
      <w:r>
        <w:rPr>
          <w:color w:val="000000"/>
          <w:sz w:val="28"/>
          <w:szCs w:val="28"/>
          <w:lang w:val="uk-UA" w:eastAsia="uk-UA"/>
        </w:rPr>
        <w:t>і</w:t>
      </w:r>
      <w:r w:rsidRPr="00807F02">
        <w:rPr>
          <w:color w:val="000000"/>
          <w:sz w:val="28"/>
          <w:szCs w:val="28"/>
          <w:lang w:val="uk-UA" w:eastAsia="uk-UA"/>
        </w:rPr>
        <w:t xml:space="preserve"> відпускних та оздоровчих до початку відпустки з можливою розбивкою виплати сум помісячно.</w:t>
      </w:r>
    </w:p>
    <w:p w:rsidR="009F1E71" w:rsidRPr="00807F02" w:rsidRDefault="009F1E71" w:rsidP="002B29A2">
      <w:pPr>
        <w:widowControl w:val="0"/>
        <w:numPr>
          <w:ilvl w:val="0"/>
          <w:numId w:val="24"/>
        </w:numPr>
        <w:tabs>
          <w:tab w:val="left" w:pos="1465"/>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дійснювати підвищену оплату праці за роботу в несприятливих та шкідливих умовах праці згідно Додатку № 1 до Договору</w:t>
      </w:r>
    </w:p>
    <w:p w:rsidR="009F1E71" w:rsidRPr="00807F02" w:rsidRDefault="009F1E71" w:rsidP="002B29A2">
      <w:pPr>
        <w:widowControl w:val="0"/>
        <w:numPr>
          <w:ilvl w:val="0"/>
          <w:numId w:val="24"/>
        </w:numPr>
        <w:tabs>
          <w:tab w:val="left" w:pos="1460"/>
        </w:tabs>
        <w:ind w:firstLine="340"/>
        <w:jc w:val="both"/>
        <w:rPr>
          <w:color w:val="000000"/>
          <w:sz w:val="28"/>
          <w:szCs w:val="28"/>
          <w:lang w:val="uk-UA" w:eastAsia="uk-UA"/>
        </w:rPr>
      </w:pPr>
      <w:r w:rsidRPr="00807F02">
        <w:rPr>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807F02">
        <w:rPr>
          <w:color w:val="000000"/>
          <w:sz w:val="28"/>
          <w:szCs w:val="28"/>
          <w:lang w:eastAsia="uk-UA"/>
        </w:rPr>
        <w:t>30-</w:t>
      </w:r>
      <w:r w:rsidRPr="00807F02">
        <w:rPr>
          <w:color w:val="000000"/>
          <w:sz w:val="28"/>
          <w:szCs w:val="28"/>
          <w:lang w:val="uk-UA" w:eastAsia="uk-UA"/>
        </w:rPr>
        <w:t>40% ставки заробітної плати (посадового окладу) відповідно до Додатку № 13.</w:t>
      </w:r>
    </w:p>
    <w:p w:rsidR="009F1E71" w:rsidRPr="00807F02" w:rsidRDefault="009F1E71" w:rsidP="002B29A2">
      <w:pPr>
        <w:widowControl w:val="0"/>
        <w:numPr>
          <w:ilvl w:val="0"/>
          <w:numId w:val="24"/>
        </w:numPr>
        <w:tabs>
          <w:tab w:val="left" w:pos="1470"/>
        </w:tabs>
        <w:ind w:firstLine="340"/>
        <w:jc w:val="both"/>
        <w:rPr>
          <w:color w:val="000000"/>
          <w:sz w:val="28"/>
          <w:szCs w:val="28"/>
          <w:lang w:val="uk-UA" w:eastAsia="uk-UA"/>
        </w:rPr>
      </w:pPr>
      <w:r>
        <w:rPr>
          <w:color w:val="000000"/>
          <w:sz w:val="28"/>
          <w:szCs w:val="28"/>
          <w:lang w:val="uk-UA" w:eastAsia="uk-UA"/>
        </w:rPr>
        <w:t>Вживати заходів по в</w:t>
      </w:r>
      <w:r w:rsidRPr="00807F02">
        <w:rPr>
          <w:color w:val="000000"/>
          <w:sz w:val="28"/>
          <w:szCs w:val="28"/>
          <w:lang w:val="uk-UA" w:eastAsia="uk-UA"/>
        </w:rPr>
        <w:t>становл</w:t>
      </w:r>
      <w:r>
        <w:rPr>
          <w:color w:val="000000"/>
          <w:sz w:val="28"/>
          <w:szCs w:val="28"/>
          <w:lang w:val="uk-UA" w:eastAsia="uk-UA"/>
        </w:rPr>
        <w:t>енню</w:t>
      </w:r>
      <w:r w:rsidRPr="00807F02">
        <w:rPr>
          <w:color w:val="000000"/>
          <w:sz w:val="28"/>
          <w:szCs w:val="28"/>
          <w:lang w:val="uk-UA" w:eastAsia="uk-UA"/>
        </w:rPr>
        <w:t xml:space="preserve"> доплати до зарплати за складність та напруженість в роботі учителям </w:t>
      </w:r>
      <w:r w:rsidRPr="00807F02">
        <w:rPr>
          <w:color w:val="000000"/>
          <w:sz w:val="28"/>
          <w:szCs w:val="28"/>
          <w:lang w:eastAsia="uk-UA"/>
        </w:rPr>
        <w:t>в межах фонду оплати прац</w:t>
      </w:r>
      <w:r w:rsidRPr="00807F02">
        <w:rPr>
          <w:color w:val="000000"/>
          <w:sz w:val="28"/>
          <w:szCs w:val="28"/>
          <w:lang w:val="uk-UA" w:eastAsia="uk-UA"/>
        </w:rPr>
        <w:t>і.</w:t>
      </w:r>
    </w:p>
    <w:p w:rsidR="009F1E71" w:rsidRPr="00807F02" w:rsidRDefault="009F1E71" w:rsidP="002B29A2">
      <w:pPr>
        <w:widowControl w:val="0"/>
        <w:numPr>
          <w:ilvl w:val="0"/>
          <w:numId w:val="24"/>
        </w:numPr>
        <w:tabs>
          <w:tab w:val="left" w:pos="1598"/>
        </w:tabs>
        <w:ind w:firstLine="340"/>
        <w:jc w:val="both"/>
        <w:rPr>
          <w:color w:val="000000"/>
          <w:sz w:val="28"/>
          <w:szCs w:val="28"/>
          <w:lang w:val="uk-UA" w:eastAsia="uk-UA"/>
        </w:rPr>
      </w:pPr>
      <w:r>
        <w:rPr>
          <w:color w:val="000000"/>
          <w:sz w:val="28"/>
          <w:szCs w:val="28"/>
          <w:lang w:val="uk-UA" w:eastAsia="uk-UA"/>
        </w:rPr>
        <w:t>Вживати заходів в</w:t>
      </w:r>
      <w:r w:rsidRPr="00807F02">
        <w:rPr>
          <w:color w:val="000000"/>
          <w:sz w:val="28"/>
          <w:szCs w:val="28"/>
          <w:lang w:val="uk-UA" w:eastAsia="uk-UA"/>
        </w:rPr>
        <w:t>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9F1E71" w:rsidRPr="00807F02" w:rsidRDefault="009F1E71" w:rsidP="002B29A2">
      <w:pPr>
        <w:widowControl w:val="0"/>
        <w:numPr>
          <w:ilvl w:val="0"/>
          <w:numId w:val="24"/>
        </w:numPr>
        <w:tabs>
          <w:tab w:val="left" w:pos="1465"/>
        </w:tabs>
        <w:ind w:firstLine="340"/>
        <w:jc w:val="both"/>
        <w:rPr>
          <w:color w:val="000000"/>
          <w:sz w:val="28"/>
          <w:szCs w:val="28"/>
          <w:lang w:val="uk-UA" w:eastAsia="uk-UA"/>
        </w:rPr>
      </w:pPr>
      <w:r>
        <w:rPr>
          <w:color w:val="000000"/>
          <w:sz w:val="28"/>
          <w:szCs w:val="28"/>
          <w:lang w:val="uk-UA" w:eastAsia="uk-UA"/>
        </w:rPr>
        <w:t>Сприяти п</w:t>
      </w:r>
      <w:r w:rsidRPr="00807F02">
        <w:rPr>
          <w:color w:val="000000"/>
          <w:sz w:val="28"/>
          <w:szCs w:val="28"/>
          <w:lang w:val="uk-UA" w:eastAsia="uk-UA"/>
        </w:rPr>
        <w:t>ров</w:t>
      </w:r>
      <w:r>
        <w:rPr>
          <w:color w:val="000000"/>
          <w:sz w:val="28"/>
          <w:szCs w:val="28"/>
          <w:lang w:val="uk-UA" w:eastAsia="uk-UA"/>
        </w:rPr>
        <w:t>еденню</w:t>
      </w:r>
      <w:r w:rsidRPr="00807F02">
        <w:rPr>
          <w:color w:val="000000"/>
          <w:sz w:val="28"/>
          <w:szCs w:val="28"/>
          <w:lang w:val="uk-UA" w:eastAsia="uk-UA"/>
        </w:rPr>
        <w:t xml:space="preserve"> матеріальн</w:t>
      </w:r>
      <w:r>
        <w:rPr>
          <w:color w:val="000000"/>
          <w:sz w:val="28"/>
          <w:szCs w:val="28"/>
          <w:lang w:val="uk-UA" w:eastAsia="uk-UA"/>
        </w:rPr>
        <w:t>ого</w:t>
      </w:r>
      <w:r w:rsidRPr="00807F02">
        <w:rPr>
          <w:color w:val="000000"/>
          <w:sz w:val="28"/>
          <w:szCs w:val="28"/>
          <w:lang w:val="uk-UA" w:eastAsia="uk-UA"/>
        </w:rPr>
        <w:t xml:space="preserve"> заохочення педпрацівників за рахунок коштів, закладених у бюджет, а також за рахунок фонду економії коштів плати згідно Положення ( Додаток № 4 ).</w:t>
      </w:r>
    </w:p>
    <w:p w:rsidR="009F1E71" w:rsidRPr="00807F02" w:rsidRDefault="009F1E71" w:rsidP="002B29A2">
      <w:pPr>
        <w:widowControl w:val="0"/>
        <w:numPr>
          <w:ilvl w:val="0"/>
          <w:numId w:val="24"/>
        </w:numPr>
        <w:tabs>
          <w:tab w:val="left" w:pos="1598"/>
        </w:tabs>
        <w:ind w:firstLine="340"/>
        <w:jc w:val="both"/>
        <w:rPr>
          <w:color w:val="000000"/>
          <w:sz w:val="28"/>
          <w:szCs w:val="28"/>
          <w:lang w:val="uk-UA" w:eastAsia="uk-UA"/>
        </w:rPr>
      </w:pPr>
      <w:r>
        <w:rPr>
          <w:color w:val="000000"/>
          <w:sz w:val="28"/>
          <w:szCs w:val="28"/>
          <w:lang w:val="uk-UA" w:eastAsia="uk-UA"/>
        </w:rPr>
        <w:t>Вживати заходів про</w:t>
      </w:r>
      <w:r w:rsidRPr="00807F02">
        <w:rPr>
          <w:color w:val="000000"/>
          <w:sz w:val="28"/>
          <w:szCs w:val="28"/>
          <w:lang w:val="uk-UA" w:eastAsia="uk-UA"/>
        </w:rPr>
        <w:t xml:space="preserve"> включення в кошторис виплати матеріальної допомоги на оздоровлення при наданні чергової відпустки.</w:t>
      </w:r>
    </w:p>
    <w:p w:rsidR="009F1E71" w:rsidRPr="00807F02" w:rsidRDefault="009F1E71" w:rsidP="002B29A2">
      <w:pPr>
        <w:widowControl w:val="0"/>
        <w:numPr>
          <w:ilvl w:val="0"/>
          <w:numId w:val="24"/>
        </w:numPr>
        <w:tabs>
          <w:tab w:val="left" w:pos="1460"/>
        </w:tabs>
        <w:ind w:firstLine="340"/>
        <w:jc w:val="both"/>
        <w:rPr>
          <w:color w:val="000000"/>
          <w:sz w:val="28"/>
          <w:szCs w:val="28"/>
          <w:lang w:val="uk-UA" w:eastAsia="uk-UA"/>
        </w:rPr>
      </w:pPr>
      <w:r>
        <w:rPr>
          <w:color w:val="000000"/>
          <w:sz w:val="28"/>
          <w:szCs w:val="28"/>
          <w:lang w:val="uk-UA" w:eastAsia="uk-UA"/>
        </w:rPr>
        <w:t>Сприяти п</w:t>
      </w:r>
      <w:r w:rsidRPr="00807F02">
        <w:rPr>
          <w:color w:val="000000"/>
          <w:sz w:val="28"/>
          <w:szCs w:val="28"/>
          <w:lang w:val="uk-UA" w:eastAsia="uk-UA"/>
        </w:rPr>
        <w:t>ров</w:t>
      </w:r>
      <w:r>
        <w:rPr>
          <w:color w:val="000000"/>
          <w:sz w:val="28"/>
          <w:szCs w:val="28"/>
          <w:lang w:val="uk-UA" w:eastAsia="uk-UA"/>
        </w:rPr>
        <w:t>еденню</w:t>
      </w:r>
      <w:r w:rsidRPr="00807F02">
        <w:rPr>
          <w:color w:val="000000"/>
          <w:sz w:val="28"/>
          <w:szCs w:val="28"/>
          <w:lang w:val="uk-UA" w:eastAsia="uk-UA"/>
        </w:rPr>
        <w:t xml:space="preserve"> преміювання обслуговуючому персоналу, які виплачувати відповідно Положення (Додаток №5) за наявності асигнувань.</w:t>
      </w:r>
    </w:p>
    <w:p w:rsidR="009F1E71" w:rsidRPr="00807F02" w:rsidRDefault="009F1E71" w:rsidP="002B29A2">
      <w:pPr>
        <w:widowControl w:val="0"/>
        <w:numPr>
          <w:ilvl w:val="0"/>
          <w:numId w:val="24"/>
        </w:numPr>
        <w:tabs>
          <w:tab w:val="left" w:pos="1460"/>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9F1E71" w:rsidRPr="00807F02" w:rsidRDefault="009F1E71" w:rsidP="002B29A2">
      <w:pPr>
        <w:widowControl w:val="0"/>
        <w:numPr>
          <w:ilvl w:val="0"/>
          <w:numId w:val="25"/>
        </w:numPr>
        <w:tabs>
          <w:tab w:val="left" w:pos="1455"/>
        </w:tabs>
        <w:ind w:firstLine="340"/>
        <w:jc w:val="both"/>
        <w:rPr>
          <w:color w:val="000000"/>
          <w:sz w:val="28"/>
          <w:szCs w:val="28"/>
          <w:lang w:val="uk-UA" w:eastAsia="uk-UA"/>
        </w:rPr>
      </w:pPr>
      <w:r>
        <w:rPr>
          <w:color w:val="000000"/>
          <w:sz w:val="28"/>
          <w:szCs w:val="28"/>
          <w:lang w:val="uk-UA" w:eastAsia="uk-UA"/>
        </w:rPr>
        <w:t>По можливості в</w:t>
      </w:r>
      <w:r w:rsidRPr="00807F02">
        <w:rPr>
          <w:color w:val="000000"/>
          <w:sz w:val="28"/>
          <w:szCs w:val="28"/>
          <w:lang w:val="uk-UA" w:eastAsia="uk-UA"/>
        </w:rPr>
        <w:t>иконання робіт з поточного та капітального ремонту приміщень оплачувати працівникам на умовах укладених з ними договорів підряду.</w:t>
      </w:r>
    </w:p>
    <w:p w:rsidR="009F1E71" w:rsidRPr="00807F02" w:rsidRDefault="009F1E71" w:rsidP="002B29A2">
      <w:pPr>
        <w:widowControl w:val="0"/>
        <w:numPr>
          <w:ilvl w:val="0"/>
          <w:numId w:val="25"/>
        </w:numPr>
        <w:tabs>
          <w:tab w:val="left" w:pos="1460"/>
        </w:tabs>
        <w:ind w:firstLine="340"/>
        <w:jc w:val="both"/>
        <w:rPr>
          <w:color w:val="000000"/>
          <w:sz w:val="28"/>
          <w:szCs w:val="28"/>
          <w:lang w:val="uk-UA" w:eastAsia="uk-UA"/>
        </w:rPr>
      </w:pPr>
      <w:r w:rsidRPr="00807F02">
        <w:rPr>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9F1E71" w:rsidRPr="00807F02" w:rsidRDefault="009F1E71" w:rsidP="002B29A2">
      <w:pPr>
        <w:widowControl w:val="0"/>
        <w:numPr>
          <w:ilvl w:val="0"/>
          <w:numId w:val="26"/>
        </w:numPr>
        <w:tabs>
          <w:tab w:val="left" w:pos="1450"/>
        </w:tabs>
        <w:ind w:firstLine="340"/>
        <w:jc w:val="both"/>
        <w:rPr>
          <w:color w:val="000000"/>
          <w:sz w:val="28"/>
          <w:szCs w:val="28"/>
          <w:lang w:val="uk-UA" w:eastAsia="uk-UA"/>
        </w:rPr>
      </w:pPr>
      <w:r w:rsidRPr="00807F02">
        <w:rPr>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9F1E71" w:rsidRPr="00807F02" w:rsidRDefault="009F1E71" w:rsidP="002B29A2">
      <w:pPr>
        <w:widowControl w:val="0"/>
        <w:numPr>
          <w:ilvl w:val="0"/>
          <w:numId w:val="26"/>
        </w:numPr>
        <w:tabs>
          <w:tab w:val="left" w:pos="1450"/>
        </w:tabs>
        <w:ind w:firstLine="340"/>
        <w:jc w:val="both"/>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9F1E71" w:rsidRPr="00807F02" w:rsidRDefault="009F1E71" w:rsidP="002B29A2">
      <w:pPr>
        <w:widowControl w:val="0"/>
        <w:numPr>
          <w:ilvl w:val="0"/>
          <w:numId w:val="26"/>
        </w:numPr>
        <w:tabs>
          <w:tab w:val="left" w:pos="1450"/>
        </w:tabs>
        <w:ind w:firstLine="340"/>
        <w:jc w:val="both"/>
        <w:rPr>
          <w:color w:val="000000"/>
          <w:sz w:val="28"/>
          <w:szCs w:val="28"/>
          <w:lang w:val="uk-UA" w:eastAsia="uk-UA"/>
        </w:rPr>
      </w:pPr>
      <w:r w:rsidRPr="00807F02">
        <w:rPr>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9F1E71" w:rsidRPr="00807F02" w:rsidRDefault="009F1E71" w:rsidP="002B29A2">
      <w:pPr>
        <w:widowControl w:val="0"/>
        <w:numPr>
          <w:ilvl w:val="0"/>
          <w:numId w:val="26"/>
        </w:numPr>
        <w:tabs>
          <w:tab w:val="left" w:pos="1450"/>
        </w:tabs>
        <w:ind w:firstLine="340"/>
        <w:jc w:val="both"/>
        <w:rPr>
          <w:color w:val="000000"/>
          <w:sz w:val="28"/>
          <w:szCs w:val="28"/>
          <w:lang w:val="uk-UA" w:eastAsia="uk-UA"/>
        </w:rPr>
      </w:pPr>
      <w:r w:rsidRPr="00807F02">
        <w:rPr>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9F1E71" w:rsidRPr="00807F02" w:rsidRDefault="009F1E71" w:rsidP="002B29A2">
      <w:pPr>
        <w:widowControl w:val="0"/>
        <w:numPr>
          <w:ilvl w:val="0"/>
          <w:numId w:val="26"/>
        </w:numPr>
        <w:tabs>
          <w:tab w:val="left" w:pos="1450"/>
        </w:tabs>
        <w:ind w:firstLine="340"/>
        <w:jc w:val="both"/>
        <w:rPr>
          <w:color w:val="000000"/>
          <w:sz w:val="28"/>
          <w:szCs w:val="28"/>
          <w:lang w:val="uk-UA" w:eastAsia="uk-UA"/>
        </w:rPr>
      </w:pPr>
      <w:r w:rsidRPr="00807F02">
        <w:rPr>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w:t>
      </w:r>
      <w:r>
        <w:rPr>
          <w:color w:val="000000"/>
          <w:sz w:val="28"/>
          <w:szCs w:val="28"/>
          <w:lang w:val="uk-UA" w:eastAsia="uk-UA"/>
        </w:rPr>
        <w:t>, в межах повноважень, у</w:t>
      </w:r>
      <w:r w:rsidRPr="00807F02">
        <w:rPr>
          <w:color w:val="000000"/>
          <w:sz w:val="28"/>
          <w:szCs w:val="28"/>
          <w:lang w:val="uk-UA" w:eastAsia="uk-UA"/>
        </w:rPr>
        <w:t xml:space="preserve">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9F1E71" w:rsidRPr="00807F02" w:rsidRDefault="009F1E71" w:rsidP="002B29A2">
      <w:pPr>
        <w:widowControl w:val="0"/>
        <w:numPr>
          <w:ilvl w:val="0"/>
          <w:numId w:val="27"/>
        </w:numPr>
        <w:tabs>
          <w:tab w:val="left" w:pos="1443"/>
        </w:tabs>
        <w:ind w:firstLine="340"/>
        <w:jc w:val="both"/>
        <w:rPr>
          <w:color w:val="000000"/>
          <w:sz w:val="28"/>
          <w:szCs w:val="28"/>
          <w:lang w:val="uk-UA" w:eastAsia="uk-UA"/>
        </w:rPr>
      </w:pPr>
      <w:r w:rsidRPr="00807F02">
        <w:rPr>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w:t>
      </w:r>
      <w:r>
        <w:rPr>
          <w:color w:val="000000"/>
          <w:sz w:val="28"/>
          <w:szCs w:val="28"/>
          <w:lang w:val="uk-UA" w:eastAsia="uk-UA"/>
        </w:rPr>
        <w:t xml:space="preserve"> сприяти </w:t>
      </w:r>
      <w:r w:rsidRPr="00807F02">
        <w:rPr>
          <w:color w:val="000000"/>
          <w:sz w:val="28"/>
          <w:szCs w:val="28"/>
          <w:lang w:val="uk-UA" w:eastAsia="uk-UA"/>
        </w:rPr>
        <w:t xml:space="preserve"> довантажувати їх до встановленої норми годин іншими видами навчально-виховної роботи.</w:t>
      </w:r>
    </w:p>
    <w:p w:rsidR="009F1E71" w:rsidRPr="00807F02" w:rsidRDefault="009F1E71" w:rsidP="002B29A2">
      <w:pPr>
        <w:widowControl w:val="0"/>
        <w:numPr>
          <w:ilvl w:val="0"/>
          <w:numId w:val="27"/>
        </w:numPr>
        <w:tabs>
          <w:tab w:val="left" w:pos="1439"/>
        </w:tabs>
        <w:ind w:firstLine="340"/>
        <w:jc w:val="both"/>
        <w:rPr>
          <w:color w:val="000000"/>
          <w:sz w:val="28"/>
          <w:szCs w:val="28"/>
          <w:lang w:val="uk-UA" w:eastAsia="uk-UA"/>
        </w:rPr>
      </w:pPr>
      <w:r w:rsidRPr="00807F02">
        <w:rPr>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9F1E71" w:rsidRPr="00807F02" w:rsidRDefault="009F1E71" w:rsidP="002B29A2">
      <w:pPr>
        <w:widowControl w:val="0"/>
        <w:numPr>
          <w:ilvl w:val="0"/>
          <w:numId w:val="27"/>
        </w:numPr>
        <w:tabs>
          <w:tab w:val="left" w:pos="1498"/>
        </w:tabs>
        <w:ind w:firstLine="340"/>
        <w:jc w:val="both"/>
        <w:rPr>
          <w:color w:val="000000"/>
          <w:sz w:val="28"/>
          <w:szCs w:val="28"/>
          <w:lang w:val="uk-UA" w:eastAsia="uk-UA"/>
        </w:rPr>
      </w:pPr>
      <w:r>
        <w:rPr>
          <w:color w:val="000000"/>
          <w:sz w:val="28"/>
          <w:szCs w:val="28"/>
          <w:lang w:val="uk-UA" w:eastAsia="uk-UA"/>
        </w:rPr>
        <w:t>Сприяти в</w:t>
      </w:r>
      <w:r w:rsidRPr="00807F02">
        <w:rPr>
          <w:color w:val="000000"/>
          <w:sz w:val="28"/>
          <w:szCs w:val="28"/>
          <w:lang w:val="uk-UA" w:eastAsia="uk-UA"/>
        </w:rPr>
        <w:t>иплачувати працівникам понад розмір мінімальної зарплати:</w:t>
      </w:r>
    </w:p>
    <w:p w:rsidR="009F1E71" w:rsidRPr="00807F02" w:rsidRDefault="009F1E71" w:rsidP="002B29A2">
      <w:pPr>
        <w:widowControl w:val="0"/>
        <w:numPr>
          <w:ilvl w:val="0"/>
          <w:numId w:val="28"/>
        </w:numPr>
        <w:tabs>
          <w:tab w:val="left" w:pos="930"/>
        </w:tabs>
        <w:ind w:firstLine="340"/>
        <w:jc w:val="both"/>
        <w:rPr>
          <w:color w:val="000000"/>
          <w:sz w:val="28"/>
          <w:szCs w:val="28"/>
          <w:lang w:val="uk-UA" w:eastAsia="uk-UA"/>
        </w:rPr>
      </w:pPr>
      <w:r w:rsidRPr="00807F02">
        <w:rPr>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9F1E71" w:rsidRPr="00807F02" w:rsidRDefault="009F1E71" w:rsidP="002B29A2">
      <w:pPr>
        <w:widowControl w:val="0"/>
        <w:numPr>
          <w:ilvl w:val="0"/>
          <w:numId w:val="28"/>
        </w:numPr>
        <w:tabs>
          <w:tab w:val="left" w:pos="989"/>
        </w:tabs>
        <w:ind w:firstLine="340"/>
        <w:jc w:val="both"/>
        <w:rPr>
          <w:color w:val="000000"/>
          <w:sz w:val="28"/>
          <w:szCs w:val="28"/>
          <w:lang w:val="uk-UA" w:eastAsia="uk-UA"/>
        </w:rPr>
      </w:pPr>
      <w:r w:rsidRPr="00807F02">
        <w:rPr>
          <w:color w:val="000000"/>
          <w:sz w:val="28"/>
          <w:szCs w:val="28"/>
          <w:lang w:val="uk-UA" w:eastAsia="uk-UA"/>
        </w:rPr>
        <w:t>доплати за роботу в нічний та надурочний час;</w:t>
      </w:r>
    </w:p>
    <w:p w:rsidR="009F1E71" w:rsidRPr="00807F02" w:rsidRDefault="009F1E71" w:rsidP="002B29A2">
      <w:pPr>
        <w:widowControl w:val="0"/>
        <w:numPr>
          <w:ilvl w:val="0"/>
          <w:numId w:val="28"/>
        </w:numPr>
        <w:tabs>
          <w:tab w:val="left" w:pos="949"/>
        </w:tabs>
        <w:ind w:firstLine="340"/>
        <w:jc w:val="both"/>
        <w:rPr>
          <w:color w:val="000000"/>
          <w:sz w:val="28"/>
          <w:szCs w:val="28"/>
          <w:lang w:val="uk-UA" w:eastAsia="uk-UA"/>
        </w:rPr>
      </w:pPr>
      <w:r w:rsidRPr="00807F02">
        <w:rPr>
          <w:color w:val="000000"/>
          <w:sz w:val="28"/>
          <w:szCs w:val="28"/>
          <w:lang w:val="uk-UA" w:eastAsia="uk-UA"/>
        </w:rPr>
        <w:t>оплату за роботу за сумісництвом;</w:t>
      </w:r>
    </w:p>
    <w:p w:rsidR="009F1E71" w:rsidRPr="00807F02" w:rsidRDefault="009F1E71" w:rsidP="002B29A2">
      <w:pPr>
        <w:widowControl w:val="0"/>
        <w:numPr>
          <w:ilvl w:val="0"/>
          <w:numId w:val="28"/>
        </w:numPr>
        <w:tabs>
          <w:tab w:val="left" w:pos="930"/>
        </w:tabs>
        <w:ind w:firstLine="340"/>
        <w:jc w:val="both"/>
        <w:rPr>
          <w:color w:val="000000"/>
          <w:sz w:val="28"/>
          <w:szCs w:val="28"/>
          <w:lang w:val="uk-UA" w:eastAsia="uk-UA"/>
        </w:rPr>
      </w:pPr>
      <w:r w:rsidRPr="00807F02">
        <w:rPr>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807F02">
        <w:rPr>
          <w:sz w:val="28"/>
          <w:szCs w:val="28"/>
        </w:rPr>
        <w:t>В окремих виняткових випадках, коли таку заміну забезпечити неможливо, заміщення здійсню</w:t>
      </w:r>
      <w:r w:rsidRPr="00807F02">
        <w:rPr>
          <w:sz w:val="28"/>
          <w:szCs w:val="28"/>
          <w:lang w:val="uk-UA"/>
        </w:rPr>
        <w:t xml:space="preserve">вати </w:t>
      </w:r>
      <w:r w:rsidRPr="00807F02">
        <w:rPr>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807F02">
        <w:rPr>
          <w:sz w:val="28"/>
          <w:szCs w:val="28"/>
          <w:lang w:val="uk-UA"/>
        </w:rPr>
        <w:t xml:space="preserve"> </w:t>
      </w:r>
      <w:r w:rsidRPr="00807F02">
        <w:rPr>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807F02">
        <w:rPr>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807F02">
        <w:rPr>
          <w:sz w:val="28"/>
          <w:szCs w:val="28"/>
        </w:rPr>
        <w:t>Для забезпечення відповідних виплат передбач</w:t>
      </w:r>
      <w:r w:rsidRPr="00807F02">
        <w:rPr>
          <w:sz w:val="28"/>
          <w:szCs w:val="28"/>
          <w:lang w:val="uk-UA"/>
        </w:rPr>
        <w:t>ати</w:t>
      </w:r>
      <w:r w:rsidRPr="00807F02">
        <w:rPr>
          <w:sz w:val="28"/>
          <w:szCs w:val="28"/>
        </w:rPr>
        <w:t xml:space="preserve"> необхідні видатки при визначенні потреби фонду оплати праці.</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9F1E71" w:rsidRPr="00807F02" w:rsidRDefault="009F1E71" w:rsidP="002B29A2">
      <w:pPr>
        <w:widowControl w:val="0"/>
        <w:numPr>
          <w:ilvl w:val="0"/>
          <w:numId w:val="27"/>
        </w:numPr>
        <w:tabs>
          <w:tab w:val="left" w:pos="1458"/>
        </w:tabs>
        <w:ind w:firstLine="340"/>
        <w:jc w:val="both"/>
        <w:rPr>
          <w:sz w:val="28"/>
          <w:szCs w:val="28"/>
          <w:lang w:val="uk-UA"/>
        </w:rPr>
      </w:pPr>
      <w:r>
        <w:rPr>
          <w:sz w:val="28"/>
          <w:szCs w:val="28"/>
          <w:lang w:val="uk-UA"/>
        </w:rPr>
        <w:t>В межах повноважень с</w:t>
      </w:r>
      <w:r w:rsidRPr="00807F02">
        <w:rPr>
          <w:sz w:val="28"/>
          <w:szCs w:val="28"/>
          <w:lang w:val="uk-UA"/>
        </w:rPr>
        <w:t xml:space="preserve">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807F02">
        <w:rPr>
          <w:sz w:val="28"/>
          <w:szCs w:val="28"/>
        </w:rPr>
        <w:t>Не допускати зменшення або скасування стимулюючих виплат, надбавок і</w:t>
      </w:r>
      <w:r w:rsidRPr="00807F02">
        <w:rPr>
          <w:sz w:val="28"/>
          <w:szCs w:val="28"/>
          <w:lang w:val="uk-UA"/>
        </w:rPr>
        <w:t xml:space="preserve"> </w:t>
      </w:r>
      <w:r w:rsidRPr="00807F02">
        <w:rPr>
          <w:sz w:val="28"/>
          <w:szCs w:val="28"/>
        </w:rPr>
        <w:t>доплат, які встановлені у граничних розмірах</w:t>
      </w:r>
      <w:r w:rsidRPr="00807F02">
        <w:rPr>
          <w:sz w:val="28"/>
          <w:szCs w:val="28"/>
          <w:lang w:val="uk-UA"/>
        </w:rPr>
        <w:t xml:space="preserve"> без попередження в установлені строки одержувачів</w:t>
      </w:r>
      <w:r w:rsidRPr="00807F02">
        <w:rPr>
          <w:sz w:val="28"/>
          <w:szCs w:val="28"/>
        </w:rPr>
        <w:t>.</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9F1E71" w:rsidRPr="00807F02" w:rsidRDefault="009F1E71" w:rsidP="002B29A2">
      <w:pPr>
        <w:widowControl w:val="0"/>
        <w:numPr>
          <w:ilvl w:val="0"/>
          <w:numId w:val="27"/>
        </w:numPr>
        <w:tabs>
          <w:tab w:val="left" w:pos="1458"/>
        </w:tabs>
        <w:ind w:firstLine="340"/>
        <w:jc w:val="both"/>
        <w:rPr>
          <w:sz w:val="28"/>
          <w:szCs w:val="28"/>
          <w:lang w:val="uk-UA"/>
        </w:rPr>
      </w:pPr>
      <w:r>
        <w:rPr>
          <w:sz w:val="28"/>
          <w:szCs w:val="28"/>
          <w:lang w:val="uk-UA"/>
        </w:rPr>
        <w:t>По можливості з</w:t>
      </w:r>
      <w:r w:rsidRPr="00807F02">
        <w:rPr>
          <w:sz w:val="28"/>
          <w:szCs w:val="28"/>
          <w:lang w:val="uk-UA"/>
        </w:rPr>
        <w:t>абезпечити підвищення кваліфікації учителів початкових класів з іноземної мови, інформатики, які не є фахівцями з цих предметів.</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rPr>
        <w:t>Виплачувати при припиненні трудового договору внаслідок</w:t>
      </w:r>
      <w:r w:rsidRPr="00807F02">
        <w:rPr>
          <w:sz w:val="28"/>
          <w:szCs w:val="28"/>
          <w:lang w:val="uk-UA"/>
        </w:rPr>
        <w:t xml:space="preserve"> </w:t>
      </w:r>
      <w:r w:rsidRPr="00807F02">
        <w:rPr>
          <w:sz w:val="28"/>
          <w:szCs w:val="28"/>
        </w:rPr>
        <w:t>порушення власником або уповноваженим ним органом законодавства про</w:t>
      </w:r>
      <w:r w:rsidRPr="00807F02">
        <w:rPr>
          <w:sz w:val="28"/>
          <w:szCs w:val="28"/>
          <w:lang w:val="uk-UA"/>
        </w:rPr>
        <w:t xml:space="preserve"> </w:t>
      </w:r>
      <w:r w:rsidRPr="00807F02">
        <w:rPr>
          <w:sz w:val="28"/>
          <w:szCs w:val="28"/>
        </w:rPr>
        <w:t>працю, колективного чи трудового договору (статті 38 і 39 КЗпП) вихідну</w:t>
      </w:r>
      <w:r w:rsidRPr="00807F02">
        <w:rPr>
          <w:sz w:val="28"/>
          <w:szCs w:val="28"/>
          <w:lang w:val="uk-UA"/>
        </w:rPr>
        <w:t xml:space="preserve"> </w:t>
      </w:r>
      <w:r w:rsidRPr="00807F02">
        <w:rPr>
          <w:sz w:val="28"/>
          <w:szCs w:val="28"/>
        </w:rPr>
        <w:t xml:space="preserve">допомогу </w:t>
      </w:r>
      <w:r w:rsidRPr="00807F02">
        <w:rPr>
          <w:sz w:val="28"/>
          <w:szCs w:val="28"/>
          <w:lang w:val="uk-UA"/>
        </w:rPr>
        <w:t>згідно норм чинного законодаства.</w:t>
      </w:r>
    </w:p>
    <w:p w:rsidR="009F1E71" w:rsidRPr="00807F02" w:rsidRDefault="009F1E71" w:rsidP="002B29A2">
      <w:pPr>
        <w:widowControl w:val="0"/>
        <w:numPr>
          <w:ilvl w:val="0"/>
          <w:numId w:val="27"/>
        </w:numPr>
        <w:tabs>
          <w:tab w:val="left" w:pos="1458"/>
        </w:tabs>
        <w:ind w:firstLine="340"/>
        <w:jc w:val="both"/>
        <w:rPr>
          <w:sz w:val="28"/>
          <w:szCs w:val="28"/>
          <w:lang w:val="uk-UA"/>
        </w:rPr>
      </w:pPr>
      <w:r w:rsidRPr="00807F02">
        <w:rPr>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9F1E71" w:rsidRPr="00807F02" w:rsidRDefault="009F1E71" w:rsidP="002B29A2">
      <w:pPr>
        <w:widowControl w:val="0"/>
        <w:numPr>
          <w:ilvl w:val="0"/>
          <w:numId w:val="27"/>
        </w:numPr>
        <w:tabs>
          <w:tab w:val="left" w:pos="1458"/>
        </w:tabs>
        <w:ind w:firstLine="340"/>
        <w:jc w:val="both"/>
        <w:rPr>
          <w:sz w:val="28"/>
          <w:szCs w:val="28"/>
          <w:lang w:val="uk-UA" w:eastAsia="uk-UA"/>
        </w:rPr>
      </w:pPr>
      <w:r>
        <w:rPr>
          <w:sz w:val="28"/>
          <w:szCs w:val="28"/>
          <w:lang w:val="uk-UA" w:eastAsia="uk-UA"/>
        </w:rPr>
        <w:t>По можливості с</w:t>
      </w:r>
      <w:r w:rsidRPr="00807F02">
        <w:rPr>
          <w:sz w:val="28"/>
          <w:szCs w:val="28"/>
          <w:lang w:val="uk-UA" w:eastAsia="uk-UA"/>
        </w:rPr>
        <w:t>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9F1E71" w:rsidRPr="00807F02" w:rsidRDefault="009F1E71" w:rsidP="002B29A2">
      <w:pPr>
        <w:widowControl w:val="0"/>
        <w:numPr>
          <w:ilvl w:val="0"/>
          <w:numId w:val="32"/>
        </w:numPr>
        <w:tabs>
          <w:tab w:val="left" w:pos="1458"/>
        </w:tabs>
        <w:ind w:left="709" w:firstLine="340"/>
        <w:jc w:val="both"/>
        <w:rPr>
          <w:color w:val="000000"/>
          <w:sz w:val="28"/>
          <w:szCs w:val="28"/>
          <w:lang w:val="uk-UA" w:eastAsia="uk-UA"/>
        </w:rPr>
      </w:pPr>
      <w:r w:rsidRPr="00807F02">
        <w:rPr>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9F1E71" w:rsidRPr="00807F02" w:rsidRDefault="009F1E71" w:rsidP="002B29A2">
      <w:pPr>
        <w:widowControl w:val="0"/>
        <w:numPr>
          <w:ilvl w:val="0"/>
          <w:numId w:val="32"/>
        </w:numPr>
        <w:tabs>
          <w:tab w:val="left" w:pos="1458"/>
        </w:tabs>
        <w:ind w:left="709" w:firstLine="340"/>
        <w:jc w:val="both"/>
        <w:rPr>
          <w:color w:val="000000"/>
          <w:sz w:val="28"/>
          <w:szCs w:val="28"/>
          <w:lang w:val="uk-UA" w:eastAsia="uk-UA"/>
        </w:rPr>
      </w:pPr>
      <w:r w:rsidRPr="00807F02">
        <w:rPr>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Виробничі наради проводити тривалістю не більше 1,5 год., засідання педради не більше 2,5 год.</w:t>
      </w:r>
    </w:p>
    <w:p w:rsidR="009F1E71" w:rsidRPr="00807F02" w:rsidRDefault="009F1E71" w:rsidP="002B29A2">
      <w:pPr>
        <w:widowControl w:val="0"/>
        <w:numPr>
          <w:ilvl w:val="0"/>
          <w:numId w:val="27"/>
        </w:numPr>
        <w:tabs>
          <w:tab w:val="left" w:pos="1458"/>
        </w:tabs>
        <w:ind w:firstLine="340"/>
        <w:jc w:val="both"/>
        <w:rPr>
          <w:color w:val="000000"/>
          <w:sz w:val="28"/>
          <w:szCs w:val="28"/>
          <w:lang w:val="uk-UA" w:eastAsia="uk-UA"/>
        </w:rPr>
      </w:pPr>
      <w:r w:rsidRPr="00807F02">
        <w:rPr>
          <w:color w:val="000000"/>
          <w:sz w:val="28"/>
          <w:szCs w:val="28"/>
          <w:lang w:val="uk-UA" w:eastAsia="uk-UA"/>
        </w:rPr>
        <w:t>Встановлювати</w:t>
      </w:r>
      <w:r>
        <w:rPr>
          <w:color w:val="000000"/>
          <w:sz w:val="28"/>
          <w:szCs w:val="28"/>
          <w:lang w:val="uk-UA" w:eastAsia="uk-UA"/>
        </w:rPr>
        <w:t xml:space="preserve"> в межах повноважень</w:t>
      </w:r>
      <w:r w:rsidRPr="00807F02">
        <w:rPr>
          <w:color w:val="000000"/>
          <w:sz w:val="28"/>
          <w:szCs w:val="28"/>
          <w:lang w:val="uk-UA" w:eastAsia="uk-UA"/>
        </w:rPr>
        <w:t xml:space="preserve">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9F1E71" w:rsidRPr="00807F02" w:rsidRDefault="009F1E71" w:rsidP="002B29A2">
      <w:pPr>
        <w:widowControl w:val="0"/>
        <w:numPr>
          <w:ilvl w:val="0"/>
          <w:numId w:val="29"/>
        </w:numPr>
        <w:ind w:firstLine="340"/>
        <w:jc w:val="both"/>
        <w:rPr>
          <w:color w:val="000000"/>
          <w:sz w:val="28"/>
          <w:szCs w:val="28"/>
          <w:lang w:val="uk-UA" w:eastAsia="uk-UA"/>
        </w:rPr>
      </w:pPr>
      <w:r w:rsidRPr="00807F02">
        <w:rPr>
          <w:b/>
          <w:bCs/>
          <w:color w:val="000000"/>
          <w:sz w:val="28"/>
          <w:szCs w:val="28"/>
          <w:lang w:val="uk-UA" w:eastAsia="uk-UA"/>
        </w:rPr>
        <w:t>Профком зобов’язується:</w:t>
      </w:r>
    </w:p>
    <w:p w:rsidR="009F1E71" w:rsidRPr="00807F02" w:rsidRDefault="009F1E71" w:rsidP="002B29A2">
      <w:pPr>
        <w:widowControl w:val="0"/>
        <w:numPr>
          <w:ilvl w:val="0"/>
          <w:numId w:val="30"/>
        </w:numPr>
        <w:tabs>
          <w:tab w:val="left" w:pos="1415"/>
        </w:tabs>
        <w:ind w:firstLine="340"/>
        <w:jc w:val="both"/>
        <w:rPr>
          <w:color w:val="000000"/>
          <w:sz w:val="28"/>
          <w:szCs w:val="28"/>
          <w:lang w:val="uk-UA" w:eastAsia="uk-UA"/>
        </w:rPr>
      </w:pPr>
      <w:r w:rsidRPr="00807F02">
        <w:rPr>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9F1E71" w:rsidRPr="00807F02" w:rsidRDefault="009F1E71" w:rsidP="002B29A2">
      <w:pPr>
        <w:widowControl w:val="0"/>
        <w:numPr>
          <w:ilvl w:val="0"/>
          <w:numId w:val="30"/>
        </w:numPr>
        <w:tabs>
          <w:tab w:val="left" w:pos="1431"/>
        </w:tabs>
        <w:ind w:firstLine="340"/>
        <w:jc w:val="both"/>
        <w:rPr>
          <w:color w:val="000000"/>
          <w:sz w:val="28"/>
          <w:szCs w:val="28"/>
          <w:lang w:val="uk-UA" w:eastAsia="uk-UA"/>
        </w:rPr>
      </w:pPr>
      <w:r w:rsidRPr="00807F02">
        <w:rPr>
          <w:color w:val="000000"/>
          <w:sz w:val="28"/>
          <w:szCs w:val="28"/>
          <w:lang w:val="uk-UA" w:eastAsia="uk-UA"/>
        </w:rPr>
        <w:t>Інформувати працівників про умови та зміни умов оплати праці.</w:t>
      </w:r>
    </w:p>
    <w:p w:rsidR="009F1E71" w:rsidRPr="00807F02" w:rsidRDefault="009F1E71" w:rsidP="002B29A2">
      <w:pPr>
        <w:widowControl w:val="0"/>
        <w:numPr>
          <w:ilvl w:val="0"/>
          <w:numId w:val="30"/>
        </w:numPr>
        <w:tabs>
          <w:tab w:val="left" w:pos="1415"/>
        </w:tabs>
        <w:ind w:firstLine="340"/>
        <w:jc w:val="both"/>
        <w:rPr>
          <w:color w:val="000000"/>
          <w:sz w:val="28"/>
          <w:szCs w:val="28"/>
          <w:lang w:val="uk-UA" w:eastAsia="uk-UA"/>
        </w:rPr>
      </w:pPr>
      <w:r w:rsidRPr="00807F02">
        <w:rPr>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9F1E71" w:rsidRPr="00807F02" w:rsidRDefault="009F1E71" w:rsidP="002B29A2">
      <w:pPr>
        <w:widowControl w:val="0"/>
        <w:numPr>
          <w:ilvl w:val="0"/>
          <w:numId w:val="30"/>
        </w:numPr>
        <w:tabs>
          <w:tab w:val="left" w:pos="1415"/>
        </w:tabs>
        <w:ind w:firstLine="340"/>
        <w:jc w:val="both"/>
        <w:rPr>
          <w:color w:val="000000"/>
          <w:sz w:val="28"/>
          <w:szCs w:val="28"/>
          <w:lang w:val="uk-UA" w:eastAsia="uk-UA"/>
        </w:rPr>
      </w:pPr>
      <w:r w:rsidRPr="00807F02">
        <w:rPr>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9F1E71" w:rsidRPr="00807F02" w:rsidRDefault="009F1E71" w:rsidP="002B29A2">
      <w:pPr>
        <w:widowControl w:val="0"/>
        <w:numPr>
          <w:ilvl w:val="0"/>
          <w:numId w:val="30"/>
        </w:numPr>
        <w:tabs>
          <w:tab w:val="left" w:pos="1511"/>
        </w:tabs>
        <w:ind w:firstLine="340"/>
        <w:jc w:val="both"/>
        <w:rPr>
          <w:color w:val="000000"/>
          <w:sz w:val="28"/>
          <w:szCs w:val="28"/>
          <w:lang w:val="uk-UA" w:eastAsia="uk-UA"/>
        </w:rPr>
      </w:pPr>
      <w:r w:rsidRPr="00807F02">
        <w:rPr>
          <w:color w:val="000000"/>
          <w:sz w:val="28"/>
          <w:szCs w:val="28"/>
          <w:lang w:val="uk-UA" w:eastAsia="uk-UA"/>
        </w:rPr>
        <w:t>Надавати працівникам освіти безкоштовну правову допомогу з питань оплати праці.</w:t>
      </w:r>
    </w:p>
    <w:p w:rsidR="009F1E71" w:rsidRPr="00807F02" w:rsidRDefault="009F1E71" w:rsidP="002B29A2">
      <w:pPr>
        <w:widowControl w:val="0"/>
        <w:numPr>
          <w:ilvl w:val="0"/>
          <w:numId w:val="30"/>
        </w:numPr>
        <w:tabs>
          <w:tab w:val="left" w:pos="1439"/>
        </w:tabs>
        <w:ind w:firstLine="340"/>
        <w:jc w:val="both"/>
        <w:rPr>
          <w:color w:val="000000"/>
          <w:sz w:val="28"/>
          <w:szCs w:val="28"/>
          <w:lang w:val="uk-UA" w:eastAsia="uk-UA"/>
        </w:rPr>
      </w:pPr>
      <w:r w:rsidRPr="00807F02">
        <w:rPr>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9F1E71" w:rsidRPr="00807F02" w:rsidRDefault="009F1E71">
      <w:pPr>
        <w:spacing w:after="160" w:line="259" w:lineRule="auto"/>
        <w:rPr>
          <w:sz w:val="28"/>
          <w:szCs w:val="28"/>
          <w:lang w:val="uk-UA"/>
        </w:rPr>
      </w:pPr>
    </w:p>
    <w:p w:rsidR="009F1E71" w:rsidRPr="00E213C5" w:rsidRDefault="009F1E71" w:rsidP="00DF344A">
      <w:pPr>
        <w:pStyle w:val="Heading1"/>
        <w:rPr>
          <w:rFonts w:ascii="Times New Roman" w:hAnsi="Times New Roman"/>
          <w:b/>
          <w:color w:val="auto"/>
          <w:sz w:val="28"/>
          <w:szCs w:val="28"/>
          <w:lang w:val="uk-UA" w:eastAsia="uk-UA"/>
        </w:rPr>
      </w:pPr>
      <w:bookmarkStart w:id="7" w:name="_Toc89068080"/>
      <w:r w:rsidRPr="00E213C5">
        <w:rPr>
          <w:rFonts w:ascii="Times New Roman" w:hAnsi="Times New Roman"/>
          <w:b/>
          <w:color w:val="auto"/>
          <w:sz w:val="28"/>
          <w:szCs w:val="28"/>
          <w:lang w:val="uk-UA" w:eastAsia="uk-UA"/>
        </w:rPr>
        <w:t>6. Охорона праці та здоров’я.</w:t>
      </w:r>
      <w:bookmarkEnd w:id="7"/>
    </w:p>
    <w:p w:rsidR="009F1E71" w:rsidRPr="00E213C5" w:rsidRDefault="009F1E71" w:rsidP="002B29A2">
      <w:pPr>
        <w:widowControl w:val="0"/>
        <w:numPr>
          <w:ilvl w:val="1"/>
          <w:numId w:val="30"/>
        </w:numPr>
        <w:tabs>
          <w:tab w:val="left" w:pos="1263"/>
        </w:tabs>
        <w:ind w:firstLine="340"/>
        <w:rPr>
          <w:color w:val="000000"/>
          <w:sz w:val="28"/>
          <w:szCs w:val="28"/>
          <w:lang w:val="uk-UA" w:eastAsia="uk-UA"/>
        </w:rPr>
      </w:pPr>
      <w:r w:rsidRPr="00E213C5">
        <w:rPr>
          <w:bCs/>
          <w:color w:val="000000"/>
          <w:sz w:val="28"/>
          <w:szCs w:val="28"/>
          <w:lang w:val="uk-UA" w:eastAsia="uk-UA"/>
        </w:rPr>
        <w:t>Адміністрація зобов’язується:</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sidRPr="00807F02">
        <w:rPr>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sidRPr="00807F02">
        <w:rPr>
          <w:color w:val="000000"/>
          <w:sz w:val="28"/>
          <w:szCs w:val="28"/>
          <w:lang w:val="uk-UA" w:eastAsia="uk-UA"/>
        </w:rPr>
        <w:t>Своєчасно проводити навчання та інструктажі з техніки безпеки, охорони праці і пожежної безпеки.</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sidRPr="00807F02">
        <w:rPr>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Pr>
          <w:color w:val="000000"/>
          <w:sz w:val="28"/>
          <w:szCs w:val="28"/>
          <w:lang w:val="uk-UA" w:eastAsia="uk-UA"/>
        </w:rPr>
        <w:t>Сприяти з</w:t>
      </w:r>
      <w:r w:rsidRPr="00807F02">
        <w:rPr>
          <w:color w:val="000000"/>
          <w:sz w:val="28"/>
          <w:szCs w:val="28"/>
          <w:lang w:val="uk-UA" w:eastAsia="uk-UA"/>
        </w:rPr>
        <w:t>абезпеч</w:t>
      </w:r>
      <w:r>
        <w:rPr>
          <w:color w:val="000000"/>
          <w:sz w:val="28"/>
          <w:szCs w:val="28"/>
          <w:lang w:val="uk-UA" w:eastAsia="uk-UA"/>
        </w:rPr>
        <w:t>енню</w:t>
      </w:r>
      <w:r w:rsidRPr="00807F02">
        <w:rPr>
          <w:color w:val="000000"/>
          <w:sz w:val="28"/>
          <w:szCs w:val="28"/>
          <w:lang w:val="uk-UA" w:eastAsia="uk-UA"/>
        </w:rPr>
        <w:t xml:space="preserve">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Pr>
          <w:color w:val="000000"/>
          <w:sz w:val="28"/>
          <w:szCs w:val="28"/>
          <w:lang w:val="uk-UA" w:eastAsia="uk-UA"/>
        </w:rPr>
        <w:t>Сприяти п</w:t>
      </w:r>
      <w:r w:rsidRPr="00807F02">
        <w:rPr>
          <w:color w:val="000000"/>
          <w:sz w:val="28"/>
          <w:szCs w:val="28"/>
          <w:lang w:val="uk-UA" w:eastAsia="uk-UA"/>
        </w:rPr>
        <w:t>ров</w:t>
      </w:r>
      <w:r>
        <w:rPr>
          <w:color w:val="000000"/>
          <w:sz w:val="28"/>
          <w:szCs w:val="28"/>
          <w:lang w:val="uk-UA" w:eastAsia="uk-UA"/>
        </w:rPr>
        <w:t>еденню</w:t>
      </w:r>
      <w:r w:rsidRPr="00807F02">
        <w:rPr>
          <w:color w:val="000000"/>
          <w:sz w:val="28"/>
          <w:szCs w:val="28"/>
          <w:lang w:val="uk-UA" w:eastAsia="uk-UA"/>
        </w:rPr>
        <w:t xml:space="preserve"> перевірк</w:t>
      </w:r>
      <w:r>
        <w:rPr>
          <w:color w:val="000000"/>
          <w:sz w:val="28"/>
          <w:szCs w:val="28"/>
          <w:lang w:val="uk-UA" w:eastAsia="uk-UA"/>
        </w:rPr>
        <w:t>и</w:t>
      </w:r>
      <w:r w:rsidRPr="00807F02">
        <w:rPr>
          <w:color w:val="000000"/>
          <w:sz w:val="28"/>
          <w:szCs w:val="28"/>
          <w:lang w:val="uk-UA" w:eastAsia="uk-UA"/>
        </w:rPr>
        <w:t xml:space="preserve"> опору контурів захисного заземлення згідно нормативів, випробовування ізоляції.</w:t>
      </w:r>
    </w:p>
    <w:p w:rsidR="009F1E71" w:rsidRPr="00807F02" w:rsidRDefault="009F1E71" w:rsidP="002B29A2">
      <w:pPr>
        <w:widowControl w:val="0"/>
        <w:numPr>
          <w:ilvl w:val="2"/>
          <w:numId w:val="30"/>
        </w:numPr>
        <w:tabs>
          <w:tab w:val="left" w:pos="1415"/>
        </w:tabs>
        <w:ind w:firstLine="340"/>
        <w:rPr>
          <w:color w:val="000000"/>
          <w:sz w:val="28"/>
          <w:szCs w:val="28"/>
          <w:lang w:val="uk-UA" w:eastAsia="uk-UA"/>
        </w:rPr>
      </w:pPr>
      <w:r>
        <w:rPr>
          <w:color w:val="000000"/>
          <w:sz w:val="28"/>
          <w:szCs w:val="28"/>
          <w:lang w:val="uk-UA" w:eastAsia="uk-UA"/>
        </w:rPr>
        <w:t>Вживати заходів для з</w:t>
      </w:r>
      <w:r w:rsidRPr="00807F02">
        <w:rPr>
          <w:color w:val="000000"/>
          <w:sz w:val="28"/>
          <w:szCs w:val="28"/>
          <w:lang w:val="uk-UA" w:eastAsia="uk-UA"/>
        </w:rPr>
        <w:t>абезпе</w:t>
      </w:r>
      <w:r>
        <w:rPr>
          <w:color w:val="000000"/>
          <w:sz w:val="28"/>
          <w:szCs w:val="28"/>
          <w:lang w:val="uk-UA" w:eastAsia="uk-UA"/>
        </w:rPr>
        <w:t>чення</w:t>
      </w:r>
      <w:r w:rsidRPr="00807F02">
        <w:rPr>
          <w:color w:val="000000"/>
          <w:sz w:val="28"/>
          <w:szCs w:val="28"/>
          <w:lang w:val="uk-UA" w:eastAsia="uk-UA"/>
        </w:rPr>
        <w:t xml:space="preserve"> приміщення первинними засобами пожежогасіння відповідно до встановлених норм.</w:t>
      </w:r>
    </w:p>
    <w:p w:rsidR="009F1E71" w:rsidRPr="00807F02" w:rsidRDefault="009F1E71" w:rsidP="002B29A2">
      <w:pPr>
        <w:pStyle w:val="ListParagraph"/>
        <w:widowControl w:val="0"/>
        <w:numPr>
          <w:ilvl w:val="2"/>
          <w:numId w:val="30"/>
        </w:numPr>
        <w:ind w:left="0" w:firstLine="340"/>
        <w:rPr>
          <w:color w:val="000000"/>
          <w:sz w:val="28"/>
          <w:szCs w:val="28"/>
          <w:lang w:val="uk-UA" w:eastAsia="uk-UA"/>
        </w:rPr>
      </w:pPr>
      <w:r>
        <w:rPr>
          <w:color w:val="000000"/>
          <w:sz w:val="28"/>
          <w:szCs w:val="28"/>
          <w:lang w:val="uk-UA" w:eastAsia="uk-UA"/>
        </w:rPr>
        <w:t>Вживати заходів з</w:t>
      </w:r>
      <w:r w:rsidRPr="00807F02">
        <w:rPr>
          <w:color w:val="000000"/>
          <w:sz w:val="28"/>
          <w:szCs w:val="28"/>
          <w:lang w:val="uk-UA" w:eastAsia="uk-UA"/>
        </w:rPr>
        <w:t>абезпеч</w:t>
      </w:r>
      <w:r>
        <w:rPr>
          <w:color w:val="000000"/>
          <w:sz w:val="28"/>
          <w:szCs w:val="28"/>
          <w:lang w:val="uk-UA" w:eastAsia="uk-UA"/>
        </w:rPr>
        <w:t>ення</w:t>
      </w:r>
      <w:r w:rsidRPr="00807F02">
        <w:rPr>
          <w:color w:val="000000"/>
          <w:sz w:val="28"/>
          <w:szCs w:val="28"/>
          <w:lang w:val="uk-UA" w:eastAsia="uk-UA"/>
        </w:rPr>
        <w:t xml:space="preserve"> дотримання встановленого санітарними нормами температурного режиму в приміщеннях</w:t>
      </w:r>
    </w:p>
    <w:p w:rsidR="009F1E71" w:rsidRPr="00807F02" w:rsidRDefault="009F1E71" w:rsidP="002B29A2">
      <w:pPr>
        <w:widowControl w:val="0"/>
        <w:numPr>
          <w:ilvl w:val="0"/>
          <w:numId w:val="33"/>
        </w:numPr>
        <w:tabs>
          <w:tab w:val="left" w:pos="1404"/>
        </w:tabs>
        <w:ind w:firstLine="340"/>
        <w:rPr>
          <w:color w:val="000000"/>
          <w:sz w:val="28"/>
          <w:szCs w:val="28"/>
          <w:lang w:val="uk-UA" w:eastAsia="uk-UA"/>
        </w:rPr>
      </w:pPr>
      <w:r w:rsidRPr="00807F02">
        <w:rPr>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9F1E71" w:rsidRPr="00807F02" w:rsidRDefault="009F1E71" w:rsidP="002B29A2">
      <w:pPr>
        <w:widowControl w:val="0"/>
        <w:numPr>
          <w:ilvl w:val="0"/>
          <w:numId w:val="33"/>
        </w:numPr>
        <w:tabs>
          <w:tab w:val="left" w:pos="1404"/>
        </w:tabs>
        <w:ind w:firstLine="340"/>
        <w:rPr>
          <w:color w:val="000000"/>
          <w:sz w:val="28"/>
          <w:szCs w:val="28"/>
          <w:lang w:val="uk-UA" w:eastAsia="uk-UA"/>
        </w:rPr>
      </w:pPr>
      <w:r w:rsidRPr="00807F02">
        <w:rPr>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9F1E71" w:rsidRPr="00807F02" w:rsidRDefault="009F1E71" w:rsidP="002B29A2">
      <w:pPr>
        <w:widowControl w:val="0"/>
        <w:numPr>
          <w:ilvl w:val="0"/>
          <w:numId w:val="33"/>
        </w:numPr>
        <w:tabs>
          <w:tab w:val="left" w:pos="1511"/>
        </w:tabs>
        <w:ind w:firstLine="340"/>
        <w:rPr>
          <w:color w:val="000000"/>
          <w:sz w:val="28"/>
          <w:szCs w:val="28"/>
          <w:lang w:val="uk-UA" w:eastAsia="uk-UA"/>
        </w:rPr>
      </w:pPr>
      <w:r w:rsidRPr="00807F02">
        <w:rPr>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9F1E71" w:rsidRPr="00807F02" w:rsidRDefault="009F1E71" w:rsidP="002B29A2">
      <w:pPr>
        <w:widowControl w:val="0"/>
        <w:numPr>
          <w:ilvl w:val="0"/>
          <w:numId w:val="33"/>
        </w:numPr>
        <w:tabs>
          <w:tab w:val="left" w:pos="1511"/>
        </w:tabs>
        <w:ind w:firstLine="340"/>
        <w:rPr>
          <w:color w:val="000000"/>
          <w:sz w:val="28"/>
          <w:szCs w:val="28"/>
          <w:lang w:val="uk-UA" w:eastAsia="uk-UA"/>
        </w:rPr>
      </w:pPr>
      <w:r>
        <w:rPr>
          <w:color w:val="000000"/>
          <w:sz w:val="28"/>
          <w:szCs w:val="28"/>
          <w:lang w:val="uk-UA" w:eastAsia="uk-UA"/>
        </w:rPr>
        <w:t>В межах повноважень в</w:t>
      </w:r>
      <w:r w:rsidRPr="00807F02">
        <w:rPr>
          <w:color w:val="000000"/>
          <w:sz w:val="28"/>
          <w:szCs w:val="28"/>
          <w:lang w:val="uk-UA" w:eastAsia="uk-UA"/>
        </w:rPr>
        <w:t>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9F1E71" w:rsidRPr="00807F02" w:rsidRDefault="009F1E71" w:rsidP="002B29A2">
      <w:pPr>
        <w:widowControl w:val="0"/>
        <w:numPr>
          <w:ilvl w:val="0"/>
          <w:numId w:val="33"/>
        </w:numPr>
        <w:tabs>
          <w:tab w:val="left" w:pos="1511"/>
        </w:tabs>
        <w:ind w:firstLine="340"/>
        <w:rPr>
          <w:color w:val="000000"/>
          <w:sz w:val="28"/>
          <w:szCs w:val="28"/>
          <w:lang w:val="uk-UA" w:eastAsia="uk-UA"/>
        </w:rPr>
      </w:pPr>
      <w:r>
        <w:rPr>
          <w:color w:val="000000"/>
          <w:sz w:val="28"/>
          <w:szCs w:val="28"/>
          <w:lang w:val="uk-UA" w:eastAsia="uk-UA"/>
        </w:rPr>
        <w:t>Вживати заходів н</w:t>
      </w:r>
      <w:r w:rsidRPr="00807F02">
        <w:rPr>
          <w:color w:val="000000"/>
          <w:sz w:val="28"/>
          <w:szCs w:val="28"/>
          <w:lang w:val="uk-UA" w:eastAsia="uk-UA"/>
        </w:rPr>
        <w:t>е допускати проведення планових медичних оглядів працівників за рахунок їх коштів.</w:t>
      </w:r>
    </w:p>
    <w:p w:rsidR="009F1E71" w:rsidRPr="00807F02" w:rsidRDefault="009F1E71" w:rsidP="002B29A2">
      <w:pPr>
        <w:widowControl w:val="0"/>
        <w:numPr>
          <w:ilvl w:val="0"/>
          <w:numId w:val="33"/>
        </w:numPr>
        <w:tabs>
          <w:tab w:val="left" w:pos="1530"/>
        </w:tabs>
        <w:ind w:firstLine="340"/>
        <w:rPr>
          <w:color w:val="000000"/>
          <w:sz w:val="28"/>
          <w:szCs w:val="28"/>
          <w:lang w:val="uk-UA" w:eastAsia="uk-UA"/>
        </w:rPr>
      </w:pPr>
      <w:r>
        <w:rPr>
          <w:color w:val="000000"/>
          <w:sz w:val="28"/>
          <w:szCs w:val="28"/>
          <w:lang w:val="uk-UA" w:eastAsia="uk-UA"/>
        </w:rPr>
        <w:t>В межах повноважень н</w:t>
      </w:r>
      <w:r w:rsidRPr="00807F02">
        <w:rPr>
          <w:color w:val="000000"/>
          <w:sz w:val="28"/>
          <w:szCs w:val="28"/>
          <w:lang w:val="uk-UA" w:eastAsia="uk-UA"/>
        </w:rPr>
        <w:t>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9F1E71" w:rsidRPr="00807F02" w:rsidRDefault="009F1E71" w:rsidP="002B29A2">
      <w:pPr>
        <w:widowControl w:val="0"/>
        <w:numPr>
          <w:ilvl w:val="0"/>
          <w:numId w:val="33"/>
        </w:numPr>
        <w:tabs>
          <w:tab w:val="left" w:pos="1511"/>
        </w:tabs>
        <w:ind w:firstLine="340"/>
        <w:rPr>
          <w:color w:val="000000"/>
          <w:sz w:val="28"/>
          <w:szCs w:val="28"/>
          <w:lang w:val="uk-UA" w:eastAsia="uk-UA"/>
        </w:rPr>
      </w:pPr>
      <w:r w:rsidRPr="00807F02">
        <w:rPr>
          <w:color w:val="000000"/>
          <w:sz w:val="28"/>
          <w:szCs w:val="28"/>
          <w:lang w:val="uk-UA" w:eastAsia="uk-UA"/>
        </w:rPr>
        <w:t>Забезпечити контроль за виконанням вимог щодо створення здорових, безпечних умов праці для учасників освітнього 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9F1E71" w:rsidRPr="00807F02" w:rsidRDefault="009F1E71" w:rsidP="002B29A2">
      <w:pPr>
        <w:widowControl w:val="0"/>
        <w:numPr>
          <w:ilvl w:val="0"/>
          <w:numId w:val="33"/>
        </w:numPr>
        <w:tabs>
          <w:tab w:val="left" w:pos="1511"/>
        </w:tabs>
        <w:ind w:firstLine="340"/>
        <w:rPr>
          <w:color w:val="000000"/>
          <w:sz w:val="28"/>
          <w:szCs w:val="28"/>
          <w:lang w:val="uk-UA" w:eastAsia="uk-UA"/>
        </w:rPr>
      </w:pPr>
      <w:r w:rsidRPr="00807F02">
        <w:rPr>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9F1E71" w:rsidRPr="00807F02" w:rsidRDefault="009F1E71" w:rsidP="002B29A2">
      <w:pPr>
        <w:widowControl w:val="0"/>
        <w:numPr>
          <w:ilvl w:val="0"/>
          <w:numId w:val="34"/>
        </w:numPr>
        <w:ind w:firstLine="340"/>
        <w:rPr>
          <w:color w:val="000000"/>
          <w:sz w:val="28"/>
          <w:szCs w:val="28"/>
          <w:lang w:val="uk-UA" w:eastAsia="uk-UA"/>
        </w:rPr>
      </w:pPr>
      <w:r w:rsidRPr="00807F02">
        <w:rPr>
          <w:b/>
          <w:bCs/>
          <w:color w:val="000000"/>
          <w:sz w:val="28"/>
          <w:szCs w:val="28"/>
          <w:lang w:val="uk-UA" w:eastAsia="uk-UA"/>
        </w:rPr>
        <w:t xml:space="preserve"> Сторони домовились:</w:t>
      </w:r>
    </w:p>
    <w:p w:rsidR="009F1E71" w:rsidRPr="00807F02" w:rsidRDefault="009F1E71" w:rsidP="002B29A2">
      <w:pPr>
        <w:widowControl w:val="0"/>
        <w:numPr>
          <w:ilvl w:val="0"/>
          <w:numId w:val="35"/>
        </w:numPr>
        <w:tabs>
          <w:tab w:val="left" w:pos="1446"/>
        </w:tabs>
        <w:ind w:firstLine="340"/>
        <w:rPr>
          <w:color w:val="000000"/>
          <w:sz w:val="28"/>
          <w:szCs w:val="28"/>
          <w:lang w:val="uk-UA" w:eastAsia="uk-UA"/>
        </w:rPr>
      </w:pPr>
      <w:r w:rsidRPr="00807F02">
        <w:rPr>
          <w:color w:val="000000"/>
          <w:sz w:val="28"/>
          <w:szCs w:val="28"/>
          <w:lang w:val="uk-UA" w:eastAsia="uk-UA"/>
        </w:rPr>
        <w:t>Брати участь у громадському огляді-конкурсі охорони та умов праці.</w:t>
      </w:r>
    </w:p>
    <w:p w:rsidR="009F1E71" w:rsidRPr="00807F02" w:rsidRDefault="009F1E71" w:rsidP="002B29A2">
      <w:pPr>
        <w:widowControl w:val="0"/>
        <w:numPr>
          <w:ilvl w:val="0"/>
          <w:numId w:val="35"/>
        </w:numPr>
        <w:tabs>
          <w:tab w:val="left" w:pos="1446"/>
        </w:tabs>
        <w:ind w:firstLine="340"/>
        <w:rPr>
          <w:color w:val="000000"/>
          <w:sz w:val="28"/>
          <w:szCs w:val="28"/>
          <w:lang w:val="uk-UA" w:eastAsia="uk-UA"/>
        </w:rPr>
      </w:pPr>
      <w:r w:rsidRPr="00807F02">
        <w:rPr>
          <w:color w:val="000000"/>
          <w:sz w:val="28"/>
          <w:szCs w:val="28"/>
          <w:lang w:val="uk-UA" w:eastAsia="uk-UA"/>
        </w:rPr>
        <w:t>Виявляти приховування нещасних випадків на виробництві.</w:t>
      </w:r>
    </w:p>
    <w:p w:rsidR="009F1E71" w:rsidRPr="00807F02" w:rsidRDefault="009F1E71" w:rsidP="002B29A2">
      <w:pPr>
        <w:widowControl w:val="0"/>
        <w:numPr>
          <w:ilvl w:val="0"/>
          <w:numId w:val="35"/>
        </w:numPr>
        <w:tabs>
          <w:tab w:val="left" w:pos="1404"/>
        </w:tabs>
        <w:ind w:firstLine="340"/>
        <w:rPr>
          <w:color w:val="000000"/>
          <w:sz w:val="28"/>
          <w:szCs w:val="28"/>
          <w:lang w:val="uk-UA" w:eastAsia="uk-UA"/>
        </w:rPr>
      </w:pPr>
      <w:r w:rsidRPr="00807F02">
        <w:rPr>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9F1E71" w:rsidRPr="00807F02" w:rsidRDefault="009F1E71" w:rsidP="002B29A2">
      <w:pPr>
        <w:widowControl w:val="0"/>
        <w:numPr>
          <w:ilvl w:val="0"/>
          <w:numId w:val="35"/>
        </w:numPr>
        <w:tabs>
          <w:tab w:val="left" w:pos="1406"/>
        </w:tabs>
        <w:ind w:firstLine="340"/>
        <w:rPr>
          <w:color w:val="000000"/>
          <w:sz w:val="28"/>
          <w:szCs w:val="28"/>
          <w:lang w:val="uk-UA" w:eastAsia="uk-UA"/>
        </w:rPr>
      </w:pPr>
      <w:r w:rsidRPr="00807F02">
        <w:rPr>
          <w:color w:val="000000"/>
          <w:sz w:val="28"/>
          <w:szCs w:val="28"/>
          <w:lang w:val="uk-UA" w:eastAsia="uk-UA"/>
        </w:rPr>
        <w:t>Погоджувати накази з питань охорони праці, а також інструкції з охорони праці.</w:t>
      </w:r>
    </w:p>
    <w:p w:rsidR="009F1E71" w:rsidRPr="00807F02" w:rsidRDefault="009F1E71" w:rsidP="00DF344A">
      <w:pPr>
        <w:widowControl w:val="0"/>
        <w:ind w:firstLine="340"/>
        <w:rPr>
          <w:color w:val="000000"/>
          <w:sz w:val="28"/>
          <w:szCs w:val="28"/>
          <w:lang w:val="uk-UA" w:eastAsia="uk-UA"/>
        </w:rPr>
      </w:pPr>
      <w:r w:rsidRPr="00807F02">
        <w:rPr>
          <w:b/>
          <w:bCs/>
          <w:color w:val="000000"/>
          <w:sz w:val="28"/>
          <w:szCs w:val="28"/>
          <w:lang w:val="uk-UA" w:eastAsia="uk-UA"/>
        </w:rPr>
        <w:t>6.3. Профком зобов’язується:</w:t>
      </w:r>
    </w:p>
    <w:p w:rsidR="009F1E71" w:rsidRPr="00807F02" w:rsidRDefault="009F1E71" w:rsidP="002B29A2">
      <w:pPr>
        <w:widowControl w:val="0"/>
        <w:numPr>
          <w:ilvl w:val="0"/>
          <w:numId w:val="36"/>
        </w:numPr>
        <w:tabs>
          <w:tab w:val="left" w:pos="1404"/>
        </w:tabs>
        <w:ind w:firstLine="340"/>
        <w:rPr>
          <w:color w:val="000000"/>
          <w:sz w:val="28"/>
          <w:szCs w:val="28"/>
          <w:lang w:val="uk-UA" w:eastAsia="uk-UA"/>
        </w:rPr>
      </w:pPr>
      <w:r w:rsidRPr="00807F02">
        <w:rPr>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9F1E71" w:rsidRPr="00807F02" w:rsidRDefault="009F1E71" w:rsidP="002B29A2">
      <w:pPr>
        <w:widowControl w:val="0"/>
        <w:numPr>
          <w:ilvl w:val="0"/>
          <w:numId w:val="36"/>
        </w:numPr>
        <w:tabs>
          <w:tab w:val="left" w:pos="1404"/>
        </w:tabs>
        <w:ind w:firstLine="340"/>
        <w:rPr>
          <w:color w:val="000000"/>
          <w:sz w:val="28"/>
          <w:szCs w:val="28"/>
          <w:lang w:val="uk-UA" w:eastAsia="uk-UA"/>
        </w:rPr>
      </w:pPr>
      <w:r w:rsidRPr="00807F02">
        <w:rPr>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9F1E71" w:rsidRPr="00807F02" w:rsidRDefault="009F1E71" w:rsidP="002B29A2">
      <w:pPr>
        <w:widowControl w:val="0"/>
        <w:numPr>
          <w:ilvl w:val="0"/>
          <w:numId w:val="37"/>
        </w:numPr>
        <w:tabs>
          <w:tab w:val="left" w:pos="1404"/>
        </w:tabs>
        <w:ind w:firstLine="340"/>
        <w:rPr>
          <w:color w:val="000000"/>
          <w:sz w:val="28"/>
          <w:szCs w:val="28"/>
          <w:lang w:val="uk-UA" w:eastAsia="uk-UA"/>
        </w:rPr>
      </w:pPr>
      <w:r w:rsidRPr="00807F02">
        <w:rPr>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9F1E71" w:rsidRPr="00807F02" w:rsidRDefault="009F1E71" w:rsidP="002B29A2">
      <w:pPr>
        <w:widowControl w:val="0"/>
        <w:numPr>
          <w:ilvl w:val="0"/>
          <w:numId w:val="37"/>
        </w:numPr>
        <w:tabs>
          <w:tab w:val="left" w:pos="1404"/>
        </w:tabs>
        <w:ind w:left="340" w:firstLine="340"/>
        <w:jc w:val="both"/>
        <w:rPr>
          <w:sz w:val="28"/>
          <w:szCs w:val="28"/>
          <w:lang w:val="uk-UA"/>
        </w:rPr>
      </w:pPr>
      <w:r w:rsidRPr="00807F02">
        <w:rPr>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9F1E71" w:rsidRPr="00807F02" w:rsidRDefault="009F1E71" w:rsidP="002B29A2">
      <w:pPr>
        <w:widowControl w:val="0"/>
        <w:numPr>
          <w:ilvl w:val="0"/>
          <w:numId w:val="37"/>
        </w:numPr>
        <w:tabs>
          <w:tab w:val="left" w:pos="1404"/>
        </w:tabs>
        <w:ind w:left="340" w:firstLine="340"/>
        <w:jc w:val="both"/>
        <w:rPr>
          <w:sz w:val="28"/>
          <w:szCs w:val="28"/>
          <w:lang w:val="uk-UA"/>
        </w:rPr>
      </w:pPr>
      <w:r w:rsidRPr="00807F02">
        <w:rPr>
          <w:color w:val="000000"/>
          <w:sz w:val="28"/>
          <w:szCs w:val="28"/>
          <w:lang w:val="uk-UA" w:eastAsia="uk-UA"/>
        </w:rPr>
        <w:t>Вживати заходів для організації та забезпечення оздоровлення працівників освіти та їх дітей.</w:t>
      </w:r>
    </w:p>
    <w:p w:rsidR="009F1E71" w:rsidRPr="00807F02" w:rsidRDefault="009F1E71">
      <w:pPr>
        <w:spacing w:after="160" w:line="259" w:lineRule="auto"/>
        <w:rPr>
          <w:color w:val="000000"/>
          <w:sz w:val="28"/>
          <w:szCs w:val="28"/>
          <w:lang w:val="uk-UA" w:eastAsia="uk-UA"/>
        </w:rPr>
      </w:pPr>
    </w:p>
    <w:p w:rsidR="009F1E71" w:rsidRPr="00E213C5" w:rsidRDefault="009F1E71" w:rsidP="00A54A11">
      <w:pPr>
        <w:pStyle w:val="Heading1"/>
        <w:rPr>
          <w:rFonts w:ascii="Times New Roman" w:hAnsi="Times New Roman"/>
          <w:b/>
          <w:color w:val="auto"/>
          <w:sz w:val="28"/>
          <w:szCs w:val="28"/>
          <w:lang w:val="uk-UA" w:eastAsia="uk-UA"/>
        </w:rPr>
      </w:pPr>
      <w:bookmarkStart w:id="8" w:name="_Toc89068081"/>
      <w:r w:rsidRPr="00E213C5">
        <w:rPr>
          <w:rFonts w:ascii="Times New Roman" w:hAnsi="Times New Roman"/>
          <w:b/>
          <w:color w:val="auto"/>
          <w:sz w:val="28"/>
          <w:szCs w:val="28"/>
          <w:lang w:val="uk-UA" w:eastAsia="uk-UA"/>
        </w:rPr>
        <w:t>7. Соціальні гарантії, пільги та компенсації.</w:t>
      </w:r>
      <w:bookmarkEnd w:id="8"/>
    </w:p>
    <w:p w:rsidR="009F1E71" w:rsidRPr="00E213C5" w:rsidRDefault="009F1E71" w:rsidP="002B29A2">
      <w:pPr>
        <w:widowControl w:val="0"/>
        <w:numPr>
          <w:ilvl w:val="0"/>
          <w:numId w:val="38"/>
        </w:numPr>
        <w:tabs>
          <w:tab w:val="left" w:pos="1333"/>
        </w:tabs>
        <w:ind w:firstLine="340"/>
        <w:rPr>
          <w:color w:val="000000"/>
          <w:sz w:val="28"/>
          <w:szCs w:val="28"/>
          <w:lang w:val="uk-UA" w:eastAsia="uk-UA"/>
        </w:rPr>
      </w:pPr>
      <w:r>
        <w:rPr>
          <w:bCs/>
          <w:color w:val="000000"/>
          <w:sz w:val="28"/>
          <w:szCs w:val="28"/>
          <w:lang w:val="uk-UA" w:eastAsia="uk-UA"/>
        </w:rPr>
        <w:t>Адміністрація зобов’язується:</w:t>
      </w:r>
    </w:p>
    <w:p w:rsidR="009F1E71" w:rsidRPr="00807F02" w:rsidRDefault="009F1E71" w:rsidP="002B29A2">
      <w:pPr>
        <w:widowControl w:val="0"/>
        <w:numPr>
          <w:ilvl w:val="0"/>
          <w:numId w:val="39"/>
        </w:numPr>
        <w:tabs>
          <w:tab w:val="left" w:pos="1404"/>
        </w:tabs>
        <w:ind w:firstLine="340"/>
        <w:rPr>
          <w:color w:val="000000"/>
          <w:sz w:val="28"/>
          <w:szCs w:val="28"/>
          <w:lang w:val="uk-UA" w:eastAsia="uk-UA"/>
        </w:rPr>
      </w:pPr>
      <w:r w:rsidRPr="00807F02">
        <w:rPr>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9F1E71" w:rsidRPr="00807F02" w:rsidRDefault="009F1E71" w:rsidP="002B29A2">
      <w:pPr>
        <w:widowControl w:val="0"/>
        <w:numPr>
          <w:ilvl w:val="0"/>
          <w:numId w:val="39"/>
        </w:numPr>
        <w:tabs>
          <w:tab w:val="left" w:pos="1404"/>
        </w:tabs>
        <w:ind w:firstLine="340"/>
        <w:rPr>
          <w:color w:val="000000"/>
          <w:sz w:val="28"/>
          <w:szCs w:val="28"/>
          <w:lang w:val="uk-UA" w:eastAsia="uk-UA"/>
        </w:rPr>
      </w:pPr>
      <w:r w:rsidRPr="00807F02">
        <w:rPr>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9F1E71" w:rsidRPr="00807F02" w:rsidRDefault="009F1E71" w:rsidP="002B29A2">
      <w:pPr>
        <w:widowControl w:val="0"/>
        <w:numPr>
          <w:ilvl w:val="0"/>
          <w:numId w:val="39"/>
        </w:numPr>
        <w:tabs>
          <w:tab w:val="left" w:pos="1404"/>
        </w:tabs>
        <w:ind w:firstLine="340"/>
        <w:rPr>
          <w:color w:val="000000"/>
          <w:sz w:val="28"/>
          <w:szCs w:val="28"/>
          <w:lang w:val="uk-UA" w:eastAsia="uk-UA"/>
        </w:rPr>
      </w:pPr>
      <w:r w:rsidRPr="00807F02">
        <w:rPr>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9F1E71" w:rsidRPr="00807F02" w:rsidRDefault="009F1E71" w:rsidP="002B29A2">
      <w:pPr>
        <w:widowControl w:val="0"/>
        <w:numPr>
          <w:ilvl w:val="0"/>
          <w:numId w:val="40"/>
        </w:numPr>
        <w:tabs>
          <w:tab w:val="left" w:pos="1382"/>
        </w:tabs>
        <w:ind w:firstLine="340"/>
        <w:rPr>
          <w:color w:val="000000"/>
          <w:sz w:val="28"/>
          <w:szCs w:val="28"/>
          <w:lang w:val="uk-UA" w:eastAsia="uk-UA"/>
        </w:rPr>
      </w:pPr>
      <w:r w:rsidRPr="00807F02">
        <w:rPr>
          <w:color w:val="000000"/>
          <w:sz w:val="28"/>
          <w:szCs w:val="28"/>
          <w:lang w:val="uk-UA" w:eastAsia="uk-UA"/>
        </w:rPr>
        <w:t>Сприяти організації платного гарячого харчування працівників через їдальню (буфет) закладу.</w:t>
      </w:r>
    </w:p>
    <w:p w:rsidR="009F1E71" w:rsidRPr="00807F02" w:rsidRDefault="009F1E71" w:rsidP="002B29A2">
      <w:pPr>
        <w:widowControl w:val="0"/>
        <w:numPr>
          <w:ilvl w:val="0"/>
          <w:numId w:val="40"/>
        </w:numPr>
        <w:tabs>
          <w:tab w:val="left" w:pos="1479"/>
        </w:tabs>
        <w:ind w:firstLine="340"/>
        <w:rPr>
          <w:color w:val="000000"/>
          <w:sz w:val="28"/>
          <w:szCs w:val="28"/>
          <w:lang w:val="uk-UA" w:eastAsia="uk-UA"/>
        </w:rPr>
      </w:pPr>
      <w:r w:rsidRPr="00807F02">
        <w:rPr>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9F1E71" w:rsidRPr="00807F02" w:rsidRDefault="009F1E71" w:rsidP="002B29A2">
      <w:pPr>
        <w:widowControl w:val="0"/>
        <w:numPr>
          <w:ilvl w:val="0"/>
          <w:numId w:val="40"/>
        </w:numPr>
        <w:tabs>
          <w:tab w:val="left" w:pos="1551"/>
        </w:tabs>
        <w:ind w:firstLine="340"/>
        <w:rPr>
          <w:color w:val="000000"/>
          <w:sz w:val="28"/>
          <w:szCs w:val="28"/>
          <w:lang w:val="uk-UA" w:eastAsia="uk-UA"/>
        </w:rPr>
      </w:pPr>
      <w:r w:rsidRPr="00807F02">
        <w:rPr>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9F1E71" w:rsidRPr="00807F02" w:rsidRDefault="009F1E71" w:rsidP="002B29A2">
      <w:pPr>
        <w:widowControl w:val="0"/>
        <w:numPr>
          <w:ilvl w:val="0"/>
          <w:numId w:val="40"/>
        </w:numPr>
        <w:tabs>
          <w:tab w:val="left" w:pos="1484"/>
        </w:tabs>
        <w:ind w:firstLine="340"/>
        <w:rPr>
          <w:color w:val="000000"/>
          <w:sz w:val="28"/>
          <w:szCs w:val="28"/>
          <w:lang w:val="uk-UA" w:eastAsia="uk-UA"/>
        </w:rPr>
      </w:pPr>
      <w:r w:rsidRPr="00807F02">
        <w:rPr>
          <w:color w:val="000000"/>
          <w:sz w:val="28"/>
          <w:szCs w:val="28"/>
          <w:lang w:val="uk-UA" w:eastAsia="uk-UA"/>
        </w:rPr>
        <w:t>Забезпечити</w:t>
      </w:r>
      <w:r>
        <w:rPr>
          <w:color w:val="000000"/>
          <w:sz w:val="28"/>
          <w:szCs w:val="28"/>
          <w:lang w:val="uk-UA" w:eastAsia="uk-UA"/>
        </w:rPr>
        <w:t xml:space="preserve"> в межах повноважень </w:t>
      </w:r>
      <w:r w:rsidRPr="00807F02">
        <w:rPr>
          <w:color w:val="000000"/>
          <w:sz w:val="28"/>
          <w:szCs w:val="28"/>
          <w:lang w:val="uk-UA" w:eastAsia="uk-UA"/>
        </w:rPr>
        <w:t xml:space="preserve">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9F1E71" w:rsidRPr="00807F02" w:rsidRDefault="009F1E71" w:rsidP="002B29A2">
      <w:pPr>
        <w:widowControl w:val="0"/>
        <w:numPr>
          <w:ilvl w:val="0"/>
          <w:numId w:val="40"/>
        </w:numPr>
        <w:tabs>
          <w:tab w:val="left" w:pos="1551"/>
        </w:tabs>
        <w:ind w:firstLine="340"/>
        <w:rPr>
          <w:color w:val="000000"/>
          <w:sz w:val="28"/>
          <w:szCs w:val="28"/>
          <w:lang w:val="uk-UA" w:eastAsia="uk-UA"/>
        </w:rPr>
      </w:pPr>
      <w:r w:rsidRPr="00807F02">
        <w:rPr>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9F1E71" w:rsidRPr="00807F02" w:rsidRDefault="009F1E71" w:rsidP="002B29A2">
      <w:pPr>
        <w:widowControl w:val="0"/>
        <w:numPr>
          <w:ilvl w:val="0"/>
          <w:numId w:val="40"/>
        </w:numPr>
        <w:tabs>
          <w:tab w:val="left" w:pos="1551"/>
        </w:tabs>
        <w:ind w:firstLine="340"/>
        <w:rPr>
          <w:color w:val="000000"/>
          <w:sz w:val="28"/>
          <w:szCs w:val="28"/>
          <w:lang w:val="uk-UA" w:eastAsia="uk-UA"/>
        </w:rPr>
      </w:pPr>
      <w:r w:rsidRPr="00807F02">
        <w:rPr>
          <w:color w:val="000000"/>
          <w:sz w:val="28"/>
          <w:szCs w:val="28"/>
          <w:lang w:val="uk-UA" w:eastAsia="uk-UA"/>
        </w:rPr>
        <w:t>Не заперечувати проти безготівкової сплати профспілкових членських внесків.</w:t>
      </w:r>
    </w:p>
    <w:p w:rsidR="009F1E71" w:rsidRPr="00807F02" w:rsidRDefault="009F1E71" w:rsidP="002B29A2">
      <w:pPr>
        <w:widowControl w:val="0"/>
        <w:numPr>
          <w:ilvl w:val="0"/>
          <w:numId w:val="40"/>
        </w:numPr>
        <w:tabs>
          <w:tab w:val="left" w:pos="1551"/>
        </w:tabs>
        <w:ind w:firstLine="340"/>
        <w:rPr>
          <w:color w:val="000000"/>
          <w:sz w:val="28"/>
          <w:szCs w:val="28"/>
          <w:lang w:val="uk-UA" w:eastAsia="uk-UA"/>
        </w:rPr>
      </w:pPr>
      <w:r w:rsidRPr="00807F02">
        <w:rPr>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9F1E71" w:rsidRPr="00807F02" w:rsidRDefault="009F1E71" w:rsidP="002B29A2">
      <w:pPr>
        <w:widowControl w:val="0"/>
        <w:numPr>
          <w:ilvl w:val="0"/>
          <w:numId w:val="41"/>
        </w:numPr>
        <w:ind w:firstLine="340"/>
        <w:rPr>
          <w:color w:val="000000"/>
          <w:sz w:val="28"/>
          <w:szCs w:val="28"/>
          <w:lang w:val="uk-UA" w:eastAsia="uk-UA"/>
        </w:rPr>
      </w:pPr>
      <w:r w:rsidRPr="00807F02">
        <w:rPr>
          <w:b/>
          <w:bCs/>
          <w:color w:val="000000"/>
          <w:sz w:val="28"/>
          <w:szCs w:val="28"/>
          <w:lang w:val="uk-UA" w:eastAsia="uk-UA"/>
        </w:rPr>
        <w:t>Профком зобов’язується:</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Сприяти проведенню оздоровлення, сімейного відпочинку членів Профспілки та членів їх родин.</w:t>
      </w:r>
    </w:p>
    <w:p w:rsidR="009F1E71" w:rsidRPr="00807F02" w:rsidRDefault="009F1E71" w:rsidP="002B29A2">
      <w:pPr>
        <w:widowControl w:val="0"/>
        <w:numPr>
          <w:ilvl w:val="0"/>
          <w:numId w:val="42"/>
        </w:numPr>
        <w:tabs>
          <w:tab w:val="left" w:pos="1382"/>
        </w:tabs>
        <w:ind w:firstLine="340"/>
        <w:rPr>
          <w:color w:val="000000"/>
          <w:sz w:val="28"/>
          <w:szCs w:val="28"/>
          <w:lang w:val="uk-UA" w:eastAsia="uk-UA"/>
        </w:rPr>
      </w:pPr>
      <w:r w:rsidRPr="00807F02">
        <w:rPr>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9F1E71" w:rsidRPr="00807F02" w:rsidRDefault="009F1E71" w:rsidP="00A54A11">
      <w:pPr>
        <w:widowControl w:val="0"/>
        <w:ind w:firstLine="340"/>
        <w:rPr>
          <w:color w:val="000000"/>
          <w:sz w:val="28"/>
          <w:szCs w:val="28"/>
          <w:lang w:val="uk-UA" w:eastAsia="uk-UA"/>
        </w:rPr>
      </w:pPr>
      <w:r w:rsidRPr="00807F02">
        <w:rPr>
          <w:iCs/>
          <w:color w:val="000000"/>
          <w:sz w:val="28"/>
          <w:szCs w:val="28"/>
          <w:lang w:val="uk-UA" w:eastAsia="uk-UA"/>
        </w:rPr>
        <w:t xml:space="preserve">7.2.9. </w:t>
      </w:r>
      <w:r w:rsidRPr="00807F02">
        <w:rPr>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9F1E71" w:rsidRPr="00807F02" w:rsidRDefault="009F1E71" w:rsidP="002B29A2">
      <w:pPr>
        <w:widowControl w:val="0"/>
        <w:numPr>
          <w:ilvl w:val="0"/>
          <w:numId w:val="43"/>
        </w:numPr>
        <w:tabs>
          <w:tab w:val="left" w:pos="1573"/>
        </w:tabs>
        <w:ind w:firstLine="340"/>
        <w:jc w:val="both"/>
        <w:rPr>
          <w:sz w:val="28"/>
          <w:szCs w:val="28"/>
          <w:lang w:val="uk-UA"/>
        </w:rPr>
      </w:pPr>
      <w:r w:rsidRPr="00807F02">
        <w:rPr>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807F02">
        <w:rPr>
          <w:color w:val="000000"/>
          <w:sz w:val="28"/>
          <w:szCs w:val="28"/>
        </w:rPr>
        <w:t xml:space="preserve">фуршетного </w:t>
      </w:r>
      <w:r w:rsidRPr="00807F02">
        <w:rPr>
          <w:color w:val="000000"/>
          <w:sz w:val="28"/>
          <w:szCs w:val="28"/>
          <w:lang w:val="uk-UA" w:eastAsia="uk-UA"/>
        </w:rPr>
        <w:t xml:space="preserve">обслуговування зазначених заходів. </w:t>
      </w:r>
    </w:p>
    <w:p w:rsidR="009F1E71" w:rsidRPr="00807F02" w:rsidRDefault="009F1E71" w:rsidP="002B29A2">
      <w:pPr>
        <w:widowControl w:val="0"/>
        <w:numPr>
          <w:ilvl w:val="0"/>
          <w:numId w:val="43"/>
        </w:numPr>
        <w:tabs>
          <w:tab w:val="left" w:pos="1573"/>
        </w:tabs>
        <w:ind w:firstLine="340"/>
        <w:jc w:val="both"/>
        <w:rPr>
          <w:sz w:val="28"/>
          <w:szCs w:val="28"/>
          <w:lang w:val="uk-UA"/>
        </w:rPr>
      </w:pPr>
      <w:r w:rsidRPr="00807F02">
        <w:rPr>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807F02">
        <w:rPr>
          <w:color w:val="000000"/>
          <w:sz w:val="28"/>
          <w:szCs w:val="28"/>
          <w:lang w:val="uk-UA"/>
        </w:rPr>
        <w:t xml:space="preserve">фуршетного </w:t>
      </w:r>
      <w:r w:rsidRPr="00807F02">
        <w:rPr>
          <w:color w:val="000000"/>
          <w:sz w:val="28"/>
          <w:szCs w:val="28"/>
          <w:lang w:val="uk-UA" w:eastAsia="uk-UA"/>
        </w:rPr>
        <w:t>обслуговування зазначених заходів.</w:t>
      </w:r>
    </w:p>
    <w:p w:rsidR="009F1E71" w:rsidRPr="00807F02" w:rsidRDefault="009F1E71">
      <w:pPr>
        <w:spacing w:after="160" w:line="259" w:lineRule="auto"/>
        <w:rPr>
          <w:color w:val="000000"/>
          <w:sz w:val="28"/>
          <w:szCs w:val="28"/>
          <w:lang w:val="uk-UA" w:eastAsia="uk-UA"/>
        </w:rPr>
      </w:pPr>
    </w:p>
    <w:p w:rsidR="009F1E71" w:rsidRPr="00E213C5" w:rsidRDefault="009F1E71" w:rsidP="00952376">
      <w:pPr>
        <w:pStyle w:val="Heading1"/>
        <w:rPr>
          <w:rFonts w:ascii="Times New Roman" w:hAnsi="Times New Roman"/>
          <w:b/>
          <w:color w:val="auto"/>
          <w:sz w:val="28"/>
          <w:szCs w:val="28"/>
          <w:lang w:val="uk-UA" w:eastAsia="uk-UA"/>
        </w:rPr>
      </w:pPr>
      <w:bookmarkStart w:id="9" w:name="_Toc89068082"/>
      <w:r w:rsidRPr="00E213C5">
        <w:rPr>
          <w:rFonts w:ascii="Times New Roman" w:hAnsi="Times New Roman"/>
          <w:b/>
          <w:color w:val="auto"/>
          <w:sz w:val="28"/>
          <w:szCs w:val="28"/>
          <w:lang w:val="uk-UA" w:eastAsia="uk-UA"/>
        </w:rPr>
        <w:t>8. Соціальне партнерство.</w:t>
      </w:r>
      <w:bookmarkEnd w:id="9"/>
    </w:p>
    <w:p w:rsidR="009F1E71" w:rsidRPr="00E213C5" w:rsidRDefault="009F1E71" w:rsidP="002B29A2">
      <w:pPr>
        <w:widowControl w:val="0"/>
        <w:numPr>
          <w:ilvl w:val="1"/>
          <w:numId w:val="44"/>
        </w:numPr>
        <w:tabs>
          <w:tab w:val="left" w:pos="1227"/>
        </w:tabs>
        <w:ind w:firstLine="340"/>
        <w:rPr>
          <w:color w:val="000000"/>
          <w:sz w:val="28"/>
          <w:szCs w:val="28"/>
          <w:lang w:val="uk-UA" w:eastAsia="uk-UA"/>
        </w:rPr>
      </w:pPr>
      <w:r w:rsidRPr="00E213C5">
        <w:rPr>
          <w:bCs/>
          <w:color w:val="000000"/>
          <w:sz w:val="28"/>
          <w:szCs w:val="28"/>
          <w:lang w:val="uk-UA" w:eastAsia="uk-UA"/>
        </w:rPr>
        <w:t>Адміністрація зобов’язується:</w:t>
      </w:r>
    </w:p>
    <w:p w:rsidR="009F1E71" w:rsidRPr="00807F02" w:rsidRDefault="009F1E71" w:rsidP="002B29A2">
      <w:pPr>
        <w:widowControl w:val="0"/>
        <w:numPr>
          <w:ilvl w:val="2"/>
          <w:numId w:val="44"/>
        </w:numPr>
        <w:tabs>
          <w:tab w:val="left" w:pos="1380"/>
        </w:tabs>
        <w:ind w:firstLine="340"/>
        <w:rPr>
          <w:color w:val="000000"/>
          <w:sz w:val="28"/>
          <w:szCs w:val="28"/>
          <w:lang w:val="uk-UA" w:eastAsia="uk-UA"/>
        </w:rPr>
      </w:pPr>
      <w:r w:rsidRPr="00807F02">
        <w:rPr>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9F1E71" w:rsidRPr="00807F02" w:rsidRDefault="009F1E71" w:rsidP="002B29A2">
      <w:pPr>
        <w:widowControl w:val="0"/>
        <w:numPr>
          <w:ilvl w:val="2"/>
          <w:numId w:val="44"/>
        </w:numPr>
        <w:tabs>
          <w:tab w:val="left" w:pos="1400"/>
        </w:tabs>
        <w:ind w:firstLine="340"/>
        <w:rPr>
          <w:color w:val="000000"/>
          <w:sz w:val="28"/>
          <w:szCs w:val="28"/>
          <w:lang w:val="uk-UA" w:eastAsia="uk-UA"/>
        </w:rPr>
      </w:pPr>
      <w:r w:rsidRPr="00807F02">
        <w:rPr>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9F1E71" w:rsidRPr="00807F02" w:rsidRDefault="009F1E71" w:rsidP="002B29A2">
      <w:pPr>
        <w:widowControl w:val="0"/>
        <w:numPr>
          <w:ilvl w:val="2"/>
          <w:numId w:val="44"/>
        </w:numPr>
        <w:tabs>
          <w:tab w:val="left" w:pos="1435"/>
        </w:tabs>
        <w:ind w:firstLine="340"/>
        <w:rPr>
          <w:color w:val="000000"/>
          <w:sz w:val="28"/>
          <w:szCs w:val="28"/>
          <w:lang w:val="uk-UA" w:eastAsia="uk-UA"/>
        </w:rPr>
      </w:pPr>
      <w:r w:rsidRPr="00807F02">
        <w:rPr>
          <w:color w:val="000000"/>
          <w:sz w:val="28"/>
          <w:szCs w:val="28"/>
          <w:lang w:val="uk-UA" w:eastAsia="uk-UA"/>
        </w:rPr>
        <w:t>Не допускати втручання в статутну діяльність Профспілки.</w:t>
      </w:r>
    </w:p>
    <w:p w:rsidR="009F1E71" w:rsidRPr="00807F02" w:rsidRDefault="009F1E71" w:rsidP="002B29A2">
      <w:pPr>
        <w:widowControl w:val="0"/>
        <w:numPr>
          <w:ilvl w:val="2"/>
          <w:numId w:val="44"/>
        </w:numPr>
        <w:tabs>
          <w:tab w:val="left" w:pos="1380"/>
        </w:tabs>
        <w:ind w:firstLine="340"/>
        <w:rPr>
          <w:color w:val="000000"/>
          <w:sz w:val="28"/>
          <w:szCs w:val="28"/>
          <w:lang w:val="uk-UA" w:eastAsia="uk-UA"/>
        </w:rPr>
      </w:pPr>
      <w:r w:rsidRPr="00807F02">
        <w:rPr>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9F1E71" w:rsidRPr="00807F02" w:rsidRDefault="009F1E71" w:rsidP="002B29A2">
      <w:pPr>
        <w:widowControl w:val="0"/>
        <w:numPr>
          <w:ilvl w:val="2"/>
          <w:numId w:val="44"/>
        </w:numPr>
        <w:tabs>
          <w:tab w:val="left" w:pos="1400"/>
        </w:tabs>
        <w:ind w:firstLine="340"/>
        <w:rPr>
          <w:color w:val="000000"/>
          <w:sz w:val="28"/>
          <w:szCs w:val="28"/>
          <w:lang w:val="uk-UA" w:eastAsia="uk-UA"/>
        </w:rPr>
      </w:pPr>
      <w:r w:rsidRPr="00807F02">
        <w:rPr>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9F1E71" w:rsidRPr="00807F02" w:rsidRDefault="009F1E71" w:rsidP="002B29A2">
      <w:pPr>
        <w:widowControl w:val="0"/>
        <w:numPr>
          <w:ilvl w:val="2"/>
          <w:numId w:val="44"/>
        </w:numPr>
        <w:tabs>
          <w:tab w:val="left" w:pos="1390"/>
        </w:tabs>
        <w:ind w:firstLine="340"/>
        <w:rPr>
          <w:color w:val="000000"/>
          <w:sz w:val="28"/>
          <w:szCs w:val="28"/>
          <w:lang w:val="uk-UA" w:eastAsia="uk-UA"/>
        </w:rPr>
      </w:pPr>
      <w:r w:rsidRPr="00807F02">
        <w:rPr>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9F1E71" w:rsidRPr="00807F02" w:rsidRDefault="009F1E71" w:rsidP="002B29A2">
      <w:pPr>
        <w:widowControl w:val="0"/>
        <w:numPr>
          <w:ilvl w:val="1"/>
          <w:numId w:val="44"/>
        </w:numPr>
        <w:ind w:firstLine="340"/>
        <w:rPr>
          <w:color w:val="000000"/>
          <w:sz w:val="28"/>
          <w:szCs w:val="28"/>
          <w:lang w:val="uk-UA" w:eastAsia="uk-UA"/>
        </w:rPr>
      </w:pPr>
      <w:r w:rsidRPr="00807F02">
        <w:rPr>
          <w:b/>
          <w:bCs/>
          <w:color w:val="000000"/>
          <w:sz w:val="28"/>
          <w:szCs w:val="28"/>
          <w:lang w:val="uk-UA" w:eastAsia="uk-UA"/>
        </w:rPr>
        <w:t xml:space="preserve"> Сторони домовились:</w:t>
      </w:r>
    </w:p>
    <w:p w:rsidR="009F1E71" w:rsidRPr="00807F02" w:rsidRDefault="009F1E71" w:rsidP="002B29A2">
      <w:pPr>
        <w:widowControl w:val="0"/>
        <w:numPr>
          <w:ilvl w:val="2"/>
          <w:numId w:val="44"/>
        </w:numPr>
        <w:tabs>
          <w:tab w:val="left" w:pos="1385"/>
        </w:tabs>
        <w:ind w:firstLine="340"/>
        <w:rPr>
          <w:color w:val="000000"/>
          <w:sz w:val="28"/>
          <w:szCs w:val="28"/>
          <w:lang w:val="uk-UA" w:eastAsia="uk-UA"/>
        </w:rPr>
      </w:pPr>
      <w:r w:rsidRPr="00807F02">
        <w:rPr>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9F1E71" w:rsidRPr="00807F02" w:rsidRDefault="009F1E71" w:rsidP="002B29A2">
      <w:pPr>
        <w:widowControl w:val="0"/>
        <w:numPr>
          <w:ilvl w:val="2"/>
          <w:numId w:val="44"/>
        </w:numPr>
        <w:tabs>
          <w:tab w:val="left" w:pos="1400"/>
        </w:tabs>
        <w:ind w:firstLine="340"/>
        <w:rPr>
          <w:color w:val="000000"/>
          <w:sz w:val="28"/>
          <w:szCs w:val="28"/>
          <w:lang w:val="uk-UA" w:eastAsia="uk-UA"/>
        </w:rPr>
      </w:pPr>
      <w:r w:rsidRPr="00807F02">
        <w:rPr>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9F1E71" w:rsidRPr="00807F02" w:rsidRDefault="009F1E71" w:rsidP="002B29A2">
      <w:pPr>
        <w:pStyle w:val="ListParagraph"/>
        <w:widowControl w:val="0"/>
        <w:numPr>
          <w:ilvl w:val="1"/>
          <w:numId w:val="44"/>
        </w:numPr>
        <w:rPr>
          <w:color w:val="000000"/>
          <w:sz w:val="28"/>
          <w:szCs w:val="28"/>
          <w:lang w:val="uk-UA" w:eastAsia="uk-UA"/>
        </w:rPr>
      </w:pPr>
      <w:r w:rsidRPr="00807F02">
        <w:rPr>
          <w:b/>
          <w:bCs/>
          <w:color w:val="000000"/>
          <w:sz w:val="28"/>
          <w:szCs w:val="28"/>
          <w:lang w:val="uk-UA" w:eastAsia="uk-UA"/>
        </w:rPr>
        <w:t>Профком зобов’язується:</w:t>
      </w:r>
    </w:p>
    <w:p w:rsidR="009F1E71" w:rsidRPr="00807F02" w:rsidRDefault="009F1E71" w:rsidP="002B29A2">
      <w:pPr>
        <w:widowControl w:val="0"/>
        <w:numPr>
          <w:ilvl w:val="0"/>
          <w:numId w:val="45"/>
        </w:numPr>
        <w:tabs>
          <w:tab w:val="left" w:pos="1400"/>
        </w:tabs>
        <w:ind w:firstLine="340"/>
        <w:rPr>
          <w:color w:val="000000"/>
          <w:sz w:val="28"/>
          <w:szCs w:val="28"/>
          <w:lang w:val="uk-UA" w:eastAsia="uk-UA"/>
        </w:rPr>
      </w:pPr>
      <w:r w:rsidRPr="00807F02">
        <w:rPr>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9F1E71" w:rsidRPr="00807F02" w:rsidRDefault="009F1E71" w:rsidP="002B29A2">
      <w:pPr>
        <w:widowControl w:val="0"/>
        <w:numPr>
          <w:ilvl w:val="0"/>
          <w:numId w:val="45"/>
        </w:numPr>
        <w:tabs>
          <w:tab w:val="left" w:pos="1400"/>
        </w:tabs>
        <w:ind w:firstLine="340"/>
        <w:rPr>
          <w:color w:val="000000"/>
          <w:sz w:val="28"/>
          <w:szCs w:val="28"/>
          <w:lang w:val="uk-UA" w:eastAsia="uk-UA"/>
        </w:rPr>
      </w:pPr>
      <w:r w:rsidRPr="00807F02">
        <w:rPr>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9F1E71" w:rsidRPr="00807F02" w:rsidRDefault="009F1E71" w:rsidP="002B29A2">
      <w:pPr>
        <w:widowControl w:val="0"/>
        <w:numPr>
          <w:ilvl w:val="0"/>
          <w:numId w:val="45"/>
        </w:numPr>
        <w:tabs>
          <w:tab w:val="left" w:pos="1435"/>
        </w:tabs>
        <w:ind w:firstLine="340"/>
        <w:rPr>
          <w:color w:val="000000"/>
          <w:sz w:val="28"/>
          <w:szCs w:val="28"/>
          <w:lang w:val="uk-UA" w:eastAsia="uk-UA"/>
        </w:rPr>
      </w:pPr>
      <w:r w:rsidRPr="00807F02">
        <w:rPr>
          <w:color w:val="000000"/>
          <w:sz w:val="28"/>
          <w:szCs w:val="28"/>
          <w:lang w:val="uk-UA" w:eastAsia="uk-UA"/>
        </w:rPr>
        <w:t>Ініціювати переговори щодо укладання нового колективного договору.</w:t>
      </w:r>
    </w:p>
    <w:p w:rsidR="009F1E71" w:rsidRPr="00807F02" w:rsidRDefault="009F1E71" w:rsidP="002B29A2">
      <w:pPr>
        <w:widowControl w:val="0"/>
        <w:numPr>
          <w:ilvl w:val="0"/>
          <w:numId w:val="45"/>
        </w:numPr>
        <w:tabs>
          <w:tab w:val="left" w:pos="1400"/>
        </w:tabs>
        <w:ind w:firstLine="340"/>
        <w:rPr>
          <w:color w:val="000000"/>
          <w:sz w:val="28"/>
          <w:szCs w:val="28"/>
          <w:lang w:val="uk-UA" w:eastAsia="uk-UA"/>
        </w:rPr>
      </w:pPr>
      <w:r w:rsidRPr="00807F02">
        <w:rPr>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9F1E71" w:rsidRPr="00807F02" w:rsidRDefault="009F1E71" w:rsidP="002B29A2">
      <w:pPr>
        <w:widowControl w:val="0"/>
        <w:numPr>
          <w:ilvl w:val="0"/>
          <w:numId w:val="45"/>
        </w:numPr>
        <w:tabs>
          <w:tab w:val="left" w:pos="1400"/>
        </w:tabs>
        <w:ind w:firstLine="340"/>
        <w:rPr>
          <w:color w:val="000000"/>
          <w:sz w:val="28"/>
          <w:szCs w:val="28"/>
          <w:lang w:val="uk-UA" w:eastAsia="uk-UA"/>
        </w:rPr>
      </w:pPr>
      <w:r w:rsidRPr="00807F02">
        <w:rPr>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9F1E71" w:rsidRPr="00807F02" w:rsidRDefault="009F1E71">
      <w:pPr>
        <w:spacing w:after="160" w:line="259" w:lineRule="auto"/>
        <w:rPr>
          <w:color w:val="000000"/>
          <w:sz w:val="28"/>
          <w:szCs w:val="28"/>
          <w:lang w:val="uk-UA" w:eastAsia="uk-UA"/>
        </w:rPr>
      </w:pPr>
    </w:p>
    <w:p w:rsidR="009F1E71" w:rsidRPr="00E213C5" w:rsidRDefault="009F1E71" w:rsidP="002B29A2">
      <w:pPr>
        <w:pStyle w:val="Heading1"/>
        <w:numPr>
          <w:ilvl w:val="0"/>
          <w:numId w:val="44"/>
        </w:numPr>
        <w:rPr>
          <w:rFonts w:ascii="Times New Roman" w:hAnsi="Times New Roman"/>
          <w:b/>
          <w:color w:val="auto"/>
          <w:sz w:val="28"/>
          <w:szCs w:val="28"/>
          <w:lang w:val="uk-UA" w:eastAsia="uk-UA"/>
        </w:rPr>
      </w:pPr>
      <w:bookmarkStart w:id="10" w:name="_Toc89068083"/>
      <w:r w:rsidRPr="00E213C5">
        <w:rPr>
          <w:rFonts w:ascii="Times New Roman" w:hAnsi="Times New Roman"/>
          <w:b/>
          <w:color w:val="auto"/>
          <w:sz w:val="28"/>
          <w:szCs w:val="28"/>
          <w:lang w:val="uk-UA" w:eastAsia="uk-UA"/>
        </w:rPr>
        <w:t>Гендерна</w:t>
      </w:r>
      <w:r>
        <w:rPr>
          <w:rFonts w:ascii="Times New Roman" w:hAnsi="Times New Roman"/>
          <w:b/>
          <w:color w:val="auto"/>
          <w:sz w:val="28"/>
          <w:szCs w:val="28"/>
          <w:lang w:val="uk-UA" w:eastAsia="uk-UA"/>
        </w:rPr>
        <w:t xml:space="preserve"> </w:t>
      </w:r>
      <w:r w:rsidRPr="00E213C5">
        <w:rPr>
          <w:rFonts w:ascii="Times New Roman" w:hAnsi="Times New Roman"/>
          <w:b/>
          <w:color w:val="auto"/>
          <w:sz w:val="28"/>
          <w:szCs w:val="28"/>
          <w:lang w:val="uk-UA" w:eastAsia="uk-UA"/>
        </w:rPr>
        <w:t xml:space="preserve"> рівність.</w:t>
      </w:r>
      <w:bookmarkEnd w:id="10"/>
    </w:p>
    <w:p w:rsidR="009F1E71" w:rsidRPr="00807F02" w:rsidRDefault="009F1E71" w:rsidP="002B29A2">
      <w:pPr>
        <w:pStyle w:val="ListParagraph"/>
        <w:widowControl w:val="0"/>
        <w:numPr>
          <w:ilvl w:val="1"/>
          <w:numId w:val="44"/>
        </w:numPr>
        <w:tabs>
          <w:tab w:val="left" w:pos="2072"/>
        </w:tabs>
        <w:rPr>
          <w:color w:val="000000"/>
          <w:sz w:val="28"/>
          <w:szCs w:val="28"/>
          <w:lang w:val="uk-UA" w:eastAsia="uk-UA"/>
        </w:rPr>
      </w:pPr>
      <w:r w:rsidRPr="00807F02">
        <w:rPr>
          <w:b/>
          <w:bCs/>
          <w:color w:val="000000"/>
          <w:sz w:val="28"/>
          <w:szCs w:val="28"/>
          <w:lang w:val="uk-UA" w:eastAsia="uk-UA"/>
        </w:rPr>
        <w:t xml:space="preserve"> Сторони домовились:</w:t>
      </w:r>
    </w:p>
    <w:p w:rsidR="009F1E71" w:rsidRPr="00807F02" w:rsidRDefault="009F1E71" w:rsidP="002B29A2">
      <w:pPr>
        <w:widowControl w:val="0"/>
        <w:numPr>
          <w:ilvl w:val="2"/>
          <w:numId w:val="44"/>
        </w:numPr>
        <w:tabs>
          <w:tab w:val="left" w:pos="1573"/>
        </w:tabs>
        <w:ind w:firstLine="340"/>
        <w:rPr>
          <w:color w:val="000000"/>
          <w:sz w:val="28"/>
          <w:szCs w:val="28"/>
          <w:lang w:val="uk-UA" w:eastAsia="uk-UA"/>
        </w:rPr>
      </w:pPr>
      <w:r w:rsidRPr="00807F02">
        <w:rPr>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9F1E71" w:rsidRPr="00807F02" w:rsidRDefault="009F1E71" w:rsidP="002B29A2">
      <w:pPr>
        <w:widowControl w:val="0"/>
        <w:numPr>
          <w:ilvl w:val="2"/>
          <w:numId w:val="44"/>
        </w:numPr>
        <w:tabs>
          <w:tab w:val="left" w:pos="1573"/>
        </w:tabs>
        <w:ind w:firstLine="340"/>
        <w:rPr>
          <w:color w:val="000000"/>
          <w:sz w:val="28"/>
          <w:szCs w:val="28"/>
          <w:lang w:val="uk-UA" w:eastAsia="uk-UA"/>
        </w:rPr>
      </w:pPr>
      <w:r w:rsidRPr="00807F02">
        <w:rPr>
          <w:color w:val="000000"/>
          <w:sz w:val="28"/>
          <w:szCs w:val="28"/>
          <w:lang w:val="uk-UA" w:eastAsia="uk-UA"/>
        </w:rPr>
        <w:t>Вживати заходів на формування гендерної культури трудового колективу.</w:t>
      </w:r>
    </w:p>
    <w:p w:rsidR="009F1E71" w:rsidRPr="00807F02" w:rsidRDefault="009F1E71" w:rsidP="002B29A2">
      <w:pPr>
        <w:pStyle w:val="ListParagraph"/>
        <w:widowControl w:val="0"/>
        <w:numPr>
          <w:ilvl w:val="1"/>
          <w:numId w:val="44"/>
        </w:numPr>
        <w:rPr>
          <w:color w:val="000000"/>
          <w:sz w:val="28"/>
          <w:szCs w:val="28"/>
          <w:lang w:val="uk-UA" w:eastAsia="uk-UA"/>
        </w:rPr>
      </w:pPr>
      <w:r w:rsidRPr="00807F02">
        <w:rPr>
          <w:b/>
          <w:bCs/>
          <w:color w:val="000000"/>
          <w:sz w:val="28"/>
          <w:szCs w:val="28"/>
          <w:lang w:val="uk-UA" w:eastAsia="uk-UA"/>
        </w:rPr>
        <w:t xml:space="preserve"> Адміністрація зобов’язується:</w:t>
      </w:r>
    </w:p>
    <w:p w:rsidR="009F1E71" w:rsidRPr="00807F02" w:rsidRDefault="009F1E71" w:rsidP="002B29A2">
      <w:pPr>
        <w:widowControl w:val="0"/>
        <w:numPr>
          <w:ilvl w:val="2"/>
          <w:numId w:val="44"/>
        </w:numPr>
        <w:tabs>
          <w:tab w:val="left" w:pos="1549"/>
        </w:tabs>
        <w:spacing w:before="100" w:beforeAutospacing="1"/>
        <w:ind w:firstLine="426"/>
        <w:contextualSpacing/>
        <w:rPr>
          <w:color w:val="000000"/>
          <w:sz w:val="28"/>
          <w:szCs w:val="28"/>
          <w:lang w:val="uk-UA" w:eastAsia="uk-UA"/>
        </w:rPr>
      </w:pPr>
      <w:r w:rsidRPr="00807F02">
        <w:rPr>
          <w:color w:val="000000"/>
          <w:sz w:val="28"/>
          <w:szCs w:val="28"/>
          <w:lang w:val="uk-UA" w:eastAsia="uk-UA"/>
        </w:rPr>
        <w:t xml:space="preserve">Забезпечити рівні права та можливості жінок і чоловіків (ст..18 </w:t>
      </w:r>
      <w:r w:rsidRPr="00807F02">
        <w:rPr>
          <w:color w:val="000000"/>
          <w:sz w:val="28"/>
          <w:szCs w:val="28"/>
          <w:lang w:val="uk-UA"/>
        </w:rPr>
        <w:t xml:space="preserve">ЗУ </w:t>
      </w:r>
      <w:r w:rsidRPr="00807F02">
        <w:rPr>
          <w:color w:val="000000"/>
          <w:sz w:val="28"/>
          <w:szCs w:val="28"/>
          <w:lang w:val="uk-UA" w:eastAsia="uk-UA"/>
        </w:rPr>
        <w:t>«Про забезпечення прав та можливостей жінок та чоловіків».)</w:t>
      </w:r>
    </w:p>
    <w:p w:rsidR="009F1E71" w:rsidRPr="00807F02" w:rsidRDefault="009F1E71" w:rsidP="002B29A2">
      <w:pPr>
        <w:widowControl w:val="0"/>
        <w:numPr>
          <w:ilvl w:val="2"/>
          <w:numId w:val="44"/>
        </w:numPr>
        <w:tabs>
          <w:tab w:val="left" w:pos="1549"/>
        </w:tabs>
        <w:spacing w:before="100" w:beforeAutospacing="1"/>
        <w:ind w:firstLine="426"/>
        <w:contextualSpacing/>
        <w:rPr>
          <w:color w:val="000000"/>
          <w:sz w:val="28"/>
          <w:szCs w:val="28"/>
          <w:lang w:val="uk-UA" w:eastAsia="uk-UA"/>
        </w:rPr>
      </w:pPr>
      <w:r w:rsidRPr="00807F02">
        <w:rPr>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9F1E71" w:rsidRPr="00807F02" w:rsidRDefault="009F1E71" w:rsidP="002B29A2">
      <w:pPr>
        <w:widowControl w:val="0"/>
        <w:numPr>
          <w:ilvl w:val="2"/>
          <w:numId w:val="44"/>
        </w:numPr>
        <w:tabs>
          <w:tab w:val="left" w:pos="1554"/>
        </w:tabs>
        <w:spacing w:before="100" w:beforeAutospacing="1"/>
        <w:ind w:firstLine="426"/>
        <w:contextualSpacing/>
        <w:rPr>
          <w:color w:val="000000"/>
          <w:sz w:val="28"/>
          <w:szCs w:val="28"/>
          <w:lang w:val="uk-UA" w:eastAsia="uk-UA"/>
        </w:rPr>
      </w:pPr>
      <w:r w:rsidRPr="00807F02">
        <w:rPr>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9F1E71" w:rsidRPr="00807F02" w:rsidRDefault="009F1E71" w:rsidP="002B29A2">
      <w:pPr>
        <w:pStyle w:val="ListParagraph"/>
        <w:widowControl w:val="0"/>
        <w:numPr>
          <w:ilvl w:val="2"/>
          <w:numId w:val="44"/>
        </w:numPr>
        <w:tabs>
          <w:tab w:val="left" w:pos="1549"/>
        </w:tabs>
        <w:ind w:left="0" w:firstLine="426"/>
        <w:rPr>
          <w:color w:val="000000"/>
          <w:sz w:val="28"/>
          <w:szCs w:val="28"/>
          <w:lang w:val="uk-UA" w:eastAsia="uk-UA"/>
        </w:rPr>
      </w:pPr>
      <w:r w:rsidRPr="00807F02">
        <w:rPr>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9F1E71" w:rsidRPr="00807F02" w:rsidRDefault="009F1E71" w:rsidP="002B29A2">
      <w:pPr>
        <w:widowControl w:val="0"/>
        <w:numPr>
          <w:ilvl w:val="1"/>
          <w:numId w:val="44"/>
        </w:numPr>
        <w:spacing w:before="100" w:beforeAutospacing="1"/>
        <w:contextualSpacing/>
        <w:rPr>
          <w:color w:val="000000"/>
          <w:sz w:val="28"/>
          <w:szCs w:val="28"/>
          <w:lang w:val="uk-UA" w:eastAsia="uk-UA"/>
        </w:rPr>
      </w:pPr>
      <w:r w:rsidRPr="00807F02">
        <w:rPr>
          <w:b/>
          <w:bCs/>
          <w:color w:val="000000"/>
          <w:sz w:val="28"/>
          <w:szCs w:val="28"/>
          <w:lang w:val="uk-UA" w:eastAsia="uk-UA"/>
        </w:rPr>
        <w:t>Профком зобов’язується:</w:t>
      </w:r>
    </w:p>
    <w:p w:rsidR="009F1E71" w:rsidRPr="00807F02" w:rsidRDefault="009F1E71" w:rsidP="002B29A2">
      <w:pPr>
        <w:pStyle w:val="ListParagraph"/>
        <w:widowControl w:val="0"/>
        <w:numPr>
          <w:ilvl w:val="2"/>
          <w:numId w:val="44"/>
        </w:numPr>
        <w:tabs>
          <w:tab w:val="left" w:pos="1400"/>
        </w:tabs>
        <w:ind w:left="426"/>
        <w:rPr>
          <w:color w:val="000000"/>
          <w:sz w:val="28"/>
          <w:szCs w:val="28"/>
          <w:lang w:val="uk-UA" w:eastAsia="uk-UA"/>
        </w:rPr>
      </w:pPr>
      <w:r w:rsidRPr="00807F02">
        <w:rPr>
          <w:color w:val="000000"/>
          <w:sz w:val="28"/>
          <w:szCs w:val="28"/>
          <w:lang w:val="uk-UA" w:eastAsia="uk-UA"/>
        </w:rPr>
        <w:t>Здійснювати контроль та сприяння виконання п.п 9.1.1. - 9.1.6.</w:t>
      </w:r>
    </w:p>
    <w:p w:rsidR="009F1E71" w:rsidRPr="00807F02" w:rsidRDefault="009F1E71" w:rsidP="00065ED7">
      <w:pPr>
        <w:widowControl w:val="0"/>
        <w:tabs>
          <w:tab w:val="left" w:pos="1400"/>
        </w:tabs>
        <w:rPr>
          <w:color w:val="000000"/>
          <w:sz w:val="28"/>
          <w:szCs w:val="28"/>
          <w:lang w:val="uk-UA" w:eastAsia="uk-UA"/>
        </w:rPr>
      </w:pPr>
    </w:p>
    <w:p w:rsidR="009F1E71" w:rsidRPr="00E213C5" w:rsidRDefault="009F1E71" w:rsidP="00E213C5">
      <w:pPr>
        <w:pStyle w:val="Heading1"/>
        <w:rPr>
          <w:rFonts w:ascii="Times New Roman" w:hAnsi="Times New Roman"/>
          <w:b/>
          <w:color w:val="auto"/>
          <w:sz w:val="28"/>
          <w:szCs w:val="28"/>
          <w:lang w:val="uk-UA" w:eastAsia="uk-UA"/>
        </w:rPr>
      </w:pPr>
      <w:bookmarkStart w:id="11" w:name="_Toc89068084"/>
      <w:r>
        <w:rPr>
          <w:rFonts w:ascii="Times New Roman" w:hAnsi="Times New Roman"/>
          <w:b/>
          <w:color w:val="auto"/>
          <w:sz w:val="28"/>
          <w:szCs w:val="28"/>
          <w:lang w:val="uk-UA" w:eastAsia="uk-UA"/>
        </w:rPr>
        <w:t>10.</w:t>
      </w:r>
      <w:r w:rsidRPr="00E213C5">
        <w:rPr>
          <w:rFonts w:ascii="Times New Roman" w:hAnsi="Times New Roman"/>
          <w:b/>
          <w:color w:val="auto"/>
          <w:sz w:val="28"/>
          <w:szCs w:val="28"/>
          <w:lang w:val="uk-UA" w:eastAsia="uk-UA"/>
        </w:rPr>
        <w:t>Контроль за виконанням Договору та відповідальність Сторін.</w:t>
      </w:r>
      <w:bookmarkEnd w:id="11"/>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Контроль за виконанням Договору здійснюється спільною комісією Сторін (Додаток № 9 ).</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9F1E71" w:rsidRPr="00807F02" w:rsidRDefault="009F1E71" w:rsidP="002B29A2">
      <w:pPr>
        <w:widowControl w:val="0"/>
        <w:numPr>
          <w:ilvl w:val="0"/>
          <w:numId w:val="46"/>
        </w:numPr>
        <w:tabs>
          <w:tab w:val="left" w:pos="1378"/>
        </w:tabs>
        <w:ind w:firstLine="340"/>
        <w:rPr>
          <w:color w:val="000000"/>
          <w:sz w:val="28"/>
          <w:szCs w:val="28"/>
          <w:lang w:val="uk-UA" w:eastAsia="uk-UA"/>
        </w:rPr>
      </w:pPr>
      <w:r w:rsidRPr="00807F02">
        <w:rPr>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9F1E71" w:rsidRPr="00807F02" w:rsidRDefault="009F1E71" w:rsidP="00065ED7">
      <w:pPr>
        <w:widowControl w:val="0"/>
        <w:tabs>
          <w:tab w:val="left" w:pos="1400"/>
        </w:tabs>
        <w:rPr>
          <w:color w:val="000000"/>
          <w:sz w:val="28"/>
          <w:szCs w:val="28"/>
          <w:lang w:val="uk-UA" w:eastAsia="uk-UA"/>
        </w:rPr>
      </w:pPr>
    </w:p>
    <w:p w:rsidR="009F1E71" w:rsidRPr="00807F02" w:rsidRDefault="009F1E71" w:rsidP="00065ED7">
      <w:pPr>
        <w:widowControl w:val="0"/>
        <w:tabs>
          <w:tab w:val="left" w:pos="1400"/>
        </w:tabs>
        <w:rPr>
          <w:b/>
          <w:color w:val="000000"/>
          <w:sz w:val="28"/>
          <w:szCs w:val="28"/>
          <w:lang w:val="uk-UA" w:eastAsia="uk-UA"/>
        </w:rPr>
      </w:pPr>
      <w:r w:rsidRPr="00807F02">
        <w:rPr>
          <w:b/>
          <w:color w:val="000000"/>
          <w:sz w:val="28"/>
          <w:szCs w:val="28"/>
          <w:lang w:val="uk-UA" w:eastAsia="uk-UA"/>
        </w:rPr>
        <w:t>ДОГОВІР ПІДПИСАЛИ:</w:t>
      </w:r>
    </w:p>
    <w:p w:rsidR="009F1E71" w:rsidRPr="00807F02" w:rsidRDefault="009F1E71" w:rsidP="00065ED7">
      <w:pPr>
        <w:widowControl w:val="0"/>
        <w:tabs>
          <w:tab w:val="left" w:pos="1400"/>
        </w:tabs>
        <w:rPr>
          <w:b/>
          <w:color w:val="000000"/>
          <w:sz w:val="28"/>
          <w:szCs w:val="28"/>
          <w:lang w:val="uk-UA" w:eastAsia="uk-UA"/>
        </w:rPr>
      </w:pPr>
    </w:p>
    <w:tbl>
      <w:tblPr>
        <w:tblW w:w="0" w:type="auto"/>
        <w:tblLook w:val="00A0"/>
      </w:tblPr>
      <w:tblGrid>
        <w:gridCol w:w="5807"/>
        <w:gridCol w:w="1843"/>
        <w:gridCol w:w="1979"/>
      </w:tblGrid>
      <w:tr w:rsidR="009F1E71" w:rsidRPr="00807F02" w:rsidTr="007A3F31">
        <w:tc>
          <w:tcPr>
            <w:tcW w:w="5807"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Директор </w:t>
            </w:r>
            <w:r>
              <w:rPr>
                <w:color w:val="000000"/>
                <w:sz w:val="28"/>
                <w:szCs w:val="28"/>
                <w:lang w:val="uk-UA" w:eastAsia="uk-UA"/>
              </w:rPr>
              <w:t>комунального закладу «Дзюньків</w:t>
            </w:r>
            <w:r w:rsidRPr="00807F02">
              <w:rPr>
                <w:color w:val="000000"/>
                <w:sz w:val="28"/>
                <w:szCs w:val="28"/>
                <w:lang w:val="uk-UA" w:eastAsia="uk-UA"/>
              </w:rPr>
              <w:t>ський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9F1E71" w:rsidRPr="00807F02" w:rsidRDefault="009F1E71" w:rsidP="007A3F31">
            <w:pPr>
              <w:widowControl w:val="0"/>
              <w:tabs>
                <w:tab w:val="left" w:pos="1400"/>
              </w:tabs>
              <w:jc w:val="center"/>
              <w:rPr>
                <w:color w:val="000000"/>
                <w:sz w:val="28"/>
                <w:szCs w:val="28"/>
                <w:lang w:val="uk-UA" w:eastAsia="uk-UA"/>
              </w:rPr>
            </w:pPr>
            <w:r w:rsidRPr="00807F02">
              <w:rPr>
                <w:color w:val="000000"/>
                <w:sz w:val="28"/>
                <w:szCs w:val="28"/>
                <w:lang w:val="uk-UA" w:eastAsia="uk-UA"/>
              </w:rPr>
              <w:t>__________</w:t>
            </w:r>
          </w:p>
        </w:tc>
        <w:tc>
          <w:tcPr>
            <w:tcW w:w="1979" w:type="dxa"/>
            <w:vAlign w:val="bottom"/>
          </w:tcPr>
          <w:p w:rsidR="009F1E71" w:rsidRPr="00807F02" w:rsidRDefault="009F1E71" w:rsidP="007A3F31">
            <w:pPr>
              <w:widowControl w:val="0"/>
              <w:tabs>
                <w:tab w:val="left" w:pos="1400"/>
              </w:tabs>
              <w:jc w:val="center"/>
              <w:rPr>
                <w:color w:val="000000"/>
                <w:sz w:val="28"/>
                <w:szCs w:val="28"/>
                <w:lang w:val="uk-UA" w:eastAsia="uk-UA"/>
              </w:rPr>
            </w:pPr>
            <w:r>
              <w:rPr>
                <w:color w:val="000000"/>
                <w:sz w:val="28"/>
                <w:szCs w:val="28"/>
                <w:lang w:val="uk-UA" w:eastAsia="uk-UA"/>
              </w:rPr>
              <w:t>О.Кобзар</w:t>
            </w:r>
          </w:p>
        </w:tc>
      </w:tr>
      <w:tr w:rsidR="009F1E71" w:rsidRPr="00807F02" w:rsidTr="007A3F31">
        <w:tc>
          <w:tcPr>
            <w:tcW w:w="5807" w:type="dxa"/>
          </w:tcPr>
          <w:p w:rsidR="009F1E71" w:rsidRPr="00807F02" w:rsidRDefault="009F1E71" w:rsidP="007A3F31">
            <w:pPr>
              <w:widowControl w:val="0"/>
              <w:tabs>
                <w:tab w:val="left" w:pos="1400"/>
              </w:tabs>
              <w:rPr>
                <w:color w:val="000000"/>
                <w:sz w:val="28"/>
                <w:szCs w:val="28"/>
                <w:lang w:val="uk-UA" w:eastAsia="uk-UA"/>
              </w:rPr>
            </w:pPr>
          </w:p>
          <w:p w:rsidR="009F1E71" w:rsidRPr="00807F02" w:rsidRDefault="009F1E71" w:rsidP="007A3F31">
            <w:pPr>
              <w:widowControl w:val="0"/>
              <w:tabs>
                <w:tab w:val="left" w:pos="1400"/>
              </w:tabs>
              <w:rPr>
                <w:color w:val="000000"/>
                <w:sz w:val="28"/>
                <w:szCs w:val="28"/>
                <w:lang w:val="uk-UA" w:eastAsia="uk-UA"/>
              </w:rPr>
            </w:pP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r>
              <w:rPr>
                <w:color w:val="000000"/>
                <w:sz w:val="28"/>
                <w:szCs w:val="28"/>
                <w:lang w:val="uk-UA" w:eastAsia="uk-UA"/>
              </w:rPr>
              <w:t>комунального закладу «Дзюньків</w:t>
            </w:r>
            <w:r w:rsidRPr="00807F02">
              <w:rPr>
                <w:color w:val="000000"/>
                <w:sz w:val="28"/>
                <w:szCs w:val="28"/>
                <w:lang w:val="uk-UA" w:eastAsia="uk-UA"/>
              </w:rPr>
              <w:t>ський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9F1E71" w:rsidRPr="00807F02" w:rsidRDefault="009F1E71" w:rsidP="007A3F31">
            <w:pPr>
              <w:widowControl w:val="0"/>
              <w:tabs>
                <w:tab w:val="left" w:pos="1400"/>
              </w:tabs>
              <w:jc w:val="center"/>
              <w:rPr>
                <w:color w:val="000000"/>
                <w:sz w:val="28"/>
                <w:szCs w:val="28"/>
                <w:lang w:val="uk-UA" w:eastAsia="uk-UA"/>
              </w:rPr>
            </w:pPr>
            <w:r w:rsidRPr="00807F02">
              <w:rPr>
                <w:color w:val="000000"/>
                <w:sz w:val="28"/>
                <w:szCs w:val="28"/>
                <w:lang w:val="uk-UA" w:eastAsia="uk-UA"/>
              </w:rPr>
              <w:t>__________</w:t>
            </w:r>
          </w:p>
        </w:tc>
        <w:tc>
          <w:tcPr>
            <w:tcW w:w="1979" w:type="dxa"/>
            <w:vAlign w:val="bottom"/>
          </w:tcPr>
          <w:p w:rsidR="009F1E71" w:rsidRPr="00807F02" w:rsidRDefault="009F1E71" w:rsidP="007A3F31">
            <w:pPr>
              <w:widowControl w:val="0"/>
              <w:tabs>
                <w:tab w:val="left" w:pos="1400"/>
              </w:tabs>
              <w:jc w:val="center"/>
              <w:rPr>
                <w:color w:val="000000"/>
                <w:sz w:val="28"/>
                <w:szCs w:val="28"/>
                <w:lang w:val="uk-UA" w:eastAsia="uk-UA"/>
              </w:rPr>
            </w:pPr>
            <w:r>
              <w:rPr>
                <w:color w:val="000000"/>
                <w:sz w:val="28"/>
                <w:szCs w:val="28"/>
                <w:lang w:val="uk-UA" w:eastAsia="uk-UA"/>
              </w:rPr>
              <w:t>Л.Янівець</w:t>
            </w:r>
          </w:p>
        </w:tc>
      </w:tr>
    </w:tbl>
    <w:p w:rsidR="009F1E71" w:rsidRPr="00807F02" w:rsidRDefault="009F1E71" w:rsidP="00065ED7">
      <w:pPr>
        <w:widowControl w:val="0"/>
        <w:tabs>
          <w:tab w:val="left" w:pos="1400"/>
        </w:tabs>
        <w:rPr>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387"/>
        <w:gridCol w:w="4242"/>
      </w:tblGrid>
      <w:tr w:rsidR="009F1E71" w:rsidRPr="00807F02" w:rsidTr="007A3F31">
        <w:tc>
          <w:tcPr>
            <w:tcW w:w="5387"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242"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Pr>
                <w:color w:val="000000"/>
                <w:sz w:val="28"/>
                <w:szCs w:val="28"/>
                <w:lang w:val="uk-UA" w:eastAsia="uk-UA"/>
              </w:rPr>
              <w:t xml:space="preserve">Директор закладу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065ED7">
      <w:pPr>
        <w:widowControl w:val="0"/>
        <w:tabs>
          <w:tab w:val="left" w:pos="1400"/>
        </w:tabs>
        <w:rPr>
          <w:color w:val="000000"/>
          <w:sz w:val="28"/>
          <w:szCs w:val="28"/>
          <w:lang w:val="uk-UA" w:eastAsia="uk-UA"/>
        </w:rPr>
      </w:pPr>
    </w:p>
    <w:p w:rsidR="009F1E71" w:rsidRPr="00E213C5" w:rsidRDefault="009F1E71" w:rsidP="00E213C5">
      <w:pPr>
        <w:pStyle w:val="Heading1"/>
        <w:jc w:val="center"/>
        <w:rPr>
          <w:rFonts w:ascii="Times New Roman" w:hAnsi="Times New Roman"/>
          <w:color w:val="auto"/>
          <w:sz w:val="28"/>
          <w:szCs w:val="28"/>
          <w:lang w:val="uk-UA" w:eastAsia="uk-UA"/>
        </w:rPr>
      </w:pPr>
      <w:bookmarkStart w:id="12" w:name="_Toc89068085"/>
      <w:r w:rsidRPr="00E213C5">
        <w:rPr>
          <w:rFonts w:ascii="Times New Roman" w:hAnsi="Times New Roman"/>
          <w:color w:val="auto"/>
          <w:sz w:val="28"/>
          <w:szCs w:val="28"/>
          <w:lang w:val="uk-UA" w:eastAsia="uk-UA"/>
        </w:rPr>
        <w:t>ДОДАТКИ</w:t>
      </w:r>
      <w:bookmarkEnd w:id="12"/>
    </w:p>
    <w:p w:rsidR="009F1E71" w:rsidRPr="00E213C5" w:rsidRDefault="009F1E71" w:rsidP="00134112">
      <w:pPr>
        <w:widowControl w:val="0"/>
        <w:jc w:val="right"/>
        <w:rPr>
          <w:b/>
          <w:bCs/>
          <w:i/>
          <w:iCs/>
          <w:sz w:val="28"/>
          <w:szCs w:val="28"/>
          <w:lang w:val="uk-UA" w:eastAsia="uk-UA"/>
        </w:rPr>
      </w:pPr>
      <w:r w:rsidRPr="00E213C5">
        <w:rPr>
          <w:b/>
          <w:bCs/>
          <w:i/>
          <w:iCs/>
          <w:sz w:val="28"/>
          <w:szCs w:val="28"/>
          <w:lang w:val="uk-UA" w:eastAsia="uk-UA"/>
        </w:rPr>
        <w:t xml:space="preserve">Додаток № 1 </w:t>
      </w:r>
    </w:p>
    <w:p w:rsidR="009F1E71" w:rsidRPr="00E213C5" w:rsidRDefault="009F1E71" w:rsidP="00D704C7">
      <w:pPr>
        <w:pStyle w:val="Heading2"/>
        <w:jc w:val="center"/>
        <w:rPr>
          <w:rFonts w:ascii="Times New Roman" w:hAnsi="Times New Roman"/>
          <w:color w:val="auto"/>
          <w:sz w:val="28"/>
          <w:szCs w:val="28"/>
          <w:lang w:val="uk-UA" w:eastAsia="uk-UA"/>
        </w:rPr>
      </w:pPr>
      <w:bookmarkStart w:id="13" w:name="_Toc89068086"/>
      <w:r w:rsidRPr="00E213C5">
        <w:rPr>
          <w:rFonts w:ascii="Times New Roman" w:hAnsi="Times New Roman"/>
          <w:color w:val="auto"/>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3"/>
    </w:p>
    <w:p w:rsidR="009F1E71" w:rsidRPr="00807F02" w:rsidRDefault="009F1E71" w:rsidP="00134112">
      <w:pPr>
        <w:widowControl w:val="0"/>
        <w:ind w:left="278"/>
        <w:jc w:val="center"/>
        <w:rPr>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9F1E71" w:rsidRPr="00807F02" w:rsidTr="00134112">
        <w:trPr>
          <w:trHeight w:hRule="exact" w:val="719"/>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jc w:val="center"/>
              <w:rPr>
                <w:b/>
                <w:color w:val="000000"/>
                <w:sz w:val="28"/>
                <w:szCs w:val="28"/>
                <w:lang w:val="uk-UA" w:eastAsia="uk-UA"/>
              </w:rPr>
            </w:pPr>
            <w:r w:rsidRPr="00807F02">
              <w:rPr>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9F1E71" w:rsidRPr="00807F02" w:rsidRDefault="009F1E71" w:rsidP="00134112">
            <w:pPr>
              <w:widowControl w:val="0"/>
              <w:jc w:val="center"/>
              <w:rPr>
                <w:b/>
                <w:color w:val="000000"/>
                <w:sz w:val="28"/>
                <w:szCs w:val="28"/>
                <w:lang w:val="uk-UA" w:eastAsia="uk-UA"/>
              </w:rPr>
            </w:pPr>
            <w:r w:rsidRPr="00807F02">
              <w:rPr>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9F1E71" w:rsidRPr="00807F02" w:rsidRDefault="009F1E71" w:rsidP="00134112">
            <w:pPr>
              <w:widowControl w:val="0"/>
              <w:ind w:firstLine="260"/>
              <w:rPr>
                <w:b/>
                <w:color w:val="000000"/>
                <w:sz w:val="28"/>
                <w:szCs w:val="28"/>
                <w:lang w:val="uk-UA" w:eastAsia="uk-UA"/>
              </w:rPr>
            </w:pPr>
            <w:r w:rsidRPr="00807F02">
              <w:rPr>
                <w:b/>
                <w:color w:val="000000"/>
                <w:sz w:val="28"/>
                <w:szCs w:val="28"/>
                <w:lang w:val="uk-UA" w:eastAsia="uk-UA"/>
              </w:rPr>
              <w:t>Розмір доплати (до)</w:t>
            </w:r>
          </w:p>
        </w:tc>
      </w:tr>
      <w:tr w:rsidR="009F1E71" w:rsidRPr="00807F02" w:rsidTr="00134112">
        <w:trPr>
          <w:trHeight w:hRule="exact" w:val="1136"/>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10 % ставки заробітної плати</w:t>
            </w:r>
          </w:p>
        </w:tc>
      </w:tr>
      <w:tr w:rsidR="009F1E71" w:rsidRPr="00807F02" w:rsidTr="00134112">
        <w:trPr>
          <w:trHeight w:hRule="exact" w:val="1422"/>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10 % ставки заробітної плати</w:t>
            </w:r>
          </w:p>
        </w:tc>
      </w:tr>
      <w:tr w:rsidR="009F1E71" w:rsidRPr="00807F02" w:rsidTr="00134112">
        <w:trPr>
          <w:trHeight w:hRule="exact" w:val="1131"/>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12 % ставки заробітної плати</w:t>
            </w:r>
          </w:p>
        </w:tc>
      </w:tr>
      <w:tr w:rsidR="009F1E71" w:rsidRPr="00807F02" w:rsidTr="00134112">
        <w:trPr>
          <w:trHeight w:hRule="exact" w:val="707"/>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10 % ставки заробітної</w:t>
            </w:r>
          </w:p>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плати</w:t>
            </w:r>
          </w:p>
        </w:tc>
      </w:tr>
      <w:tr w:rsidR="009F1E71" w:rsidRPr="00807F02" w:rsidTr="00134112">
        <w:trPr>
          <w:trHeight w:hRule="exact" w:val="844"/>
        </w:trPr>
        <w:tc>
          <w:tcPr>
            <w:tcW w:w="662"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10 % ставки заробітної плати</w:t>
            </w:r>
          </w:p>
        </w:tc>
      </w:tr>
      <w:tr w:rsidR="009F1E71" w:rsidRPr="00807F02"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9F1E71" w:rsidRPr="00807F02" w:rsidRDefault="009F1E71" w:rsidP="00134112">
            <w:pPr>
              <w:widowControl w:val="0"/>
              <w:rPr>
                <w:color w:val="000000"/>
                <w:sz w:val="28"/>
                <w:szCs w:val="28"/>
                <w:lang w:val="uk-UA" w:eastAsia="uk-UA"/>
              </w:rPr>
            </w:pPr>
            <w:r w:rsidRPr="00807F02">
              <w:rPr>
                <w:color w:val="000000"/>
                <w:sz w:val="28"/>
                <w:szCs w:val="28"/>
                <w:lang w:val="uk-UA" w:eastAsia="uk-UA"/>
              </w:rPr>
              <w:t>10 % ставки заробітної плати</w:t>
            </w:r>
          </w:p>
        </w:tc>
      </w:tr>
    </w:tbl>
    <w:p w:rsidR="009F1E71" w:rsidRPr="00807F02" w:rsidRDefault="009F1E71" w:rsidP="00134112">
      <w:pPr>
        <w:widowControl w:val="0"/>
        <w:ind w:left="278"/>
        <w:rPr>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134112">
      <w:pPr>
        <w:widowControl w:val="0"/>
        <w:ind w:left="278"/>
        <w:rPr>
          <w:color w:val="000000"/>
          <w:sz w:val="28"/>
          <w:szCs w:val="28"/>
          <w:lang w:val="uk-UA" w:eastAsia="uk-UA"/>
        </w:rPr>
      </w:pPr>
    </w:p>
    <w:p w:rsidR="009F1E71" w:rsidRPr="00807F02" w:rsidRDefault="009F1E71" w:rsidP="006120F9">
      <w:pPr>
        <w:widowControl w:val="0"/>
        <w:ind w:left="540" w:firstLine="7248"/>
        <w:rPr>
          <w:b/>
          <w:bCs/>
          <w:i/>
          <w:iCs/>
          <w:color w:val="000000"/>
          <w:sz w:val="28"/>
          <w:szCs w:val="28"/>
          <w:lang w:val="uk-UA" w:eastAsia="uk-UA"/>
        </w:rPr>
      </w:pPr>
      <w:r w:rsidRPr="00807F02">
        <w:rPr>
          <w:b/>
          <w:bCs/>
          <w:i/>
          <w:iCs/>
          <w:color w:val="000000"/>
          <w:sz w:val="28"/>
          <w:szCs w:val="28"/>
          <w:lang w:val="uk-UA" w:eastAsia="uk-UA"/>
        </w:rPr>
        <w:t xml:space="preserve">Додаток № 2 </w:t>
      </w:r>
    </w:p>
    <w:p w:rsidR="009F1E71" w:rsidRDefault="009F1E71" w:rsidP="00D704C7">
      <w:pPr>
        <w:pStyle w:val="Heading2"/>
        <w:jc w:val="center"/>
        <w:rPr>
          <w:rFonts w:ascii="Times New Roman" w:hAnsi="Times New Roman"/>
          <w:b/>
          <w:color w:val="auto"/>
          <w:sz w:val="28"/>
          <w:szCs w:val="28"/>
          <w:lang w:val="uk-UA"/>
        </w:rPr>
      </w:pPr>
      <w:bookmarkStart w:id="14" w:name="_Toc89068087"/>
      <w:r w:rsidRPr="00C1786E">
        <w:rPr>
          <w:rFonts w:ascii="Times New Roman" w:hAnsi="Times New Roman"/>
          <w:b/>
          <w:color w:val="auto"/>
          <w:sz w:val="28"/>
          <w:szCs w:val="28"/>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4"/>
    </w:p>
    <w:p w:rsidR="009F1E71" w:rsidRPr="00C1786E" w:rsidRDefault="009F1E71" w:rsidP="00C1786E">
      <w:pPr>
        <w:rPr>
          <w:lang w:val="uk-UA"/>
        </w:rPr>
      </w:pPr>
    </w:p>
    <w:p w:rsidR="009F1E71" w:rsidRPr="00807F02" w:rsidRDefault="009F1E71" w:rsidP="000C1C65">
      <w:pPr>
        <w:pStyle w:val="BodyTextIndent"/>
        <w:ind w:firstLine="1134"/>
        <w:rPr>
          <w:sz w:val="28"/>
          <w:szCs w:val="28"/>
          <w:lang w:val="uk-UA"/>
        </w:rPr>
      </w:pPr>
      <w:r w:rsidRPr="00807F02">
        <w:rPr>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9F1E71" w:rsidRPr="00807F02" w:rsidRDefault="009F1E71" w:rsidP="000C1C65">
      <w:pPr>
        <w:spacing w:line="360" w:lineRule="auto"/>
        <w:ind w:firstLine="426"/>
        <w:rPr>
          <w:sz w:val="28"/>
          <w:szCs w:val="28"/>
        </w:rPr>
      </w:pPr>
      <w:r w:rsidRPr="00807F02">
        <w:rPr>
          <w:sz w:val="28"/>
          <w:szCs w:val="28"/>
        </w:rPr>
        <w:t>1.</w:t>
      </w:r>
      <w:r w:rsidRPr="00807F02">
        <w:rPr>
          <w:sz w:val="28"/>
          <w:szCs w:val="28"/>
        </w:rPr>
        <w:tab/>
        <w:t xml:space="preserve"> Друкарка, яка постійно друкує на машинці</w:t>
      </w:r>
      <w:r w:rsidRPr="00807F02">
        <w:rPr>
          <w:sz w:val="28"/>
          <w:szCs w:val="28"/>
        </w:rPr>
        <w:tab/>
      </w:r>
      <w:r w:rsidRPr="00807F02">
        <w:rPr>
          <w:sz w:val="28"/>
          <w:szCs w:val="28"/>
        </w:rPr>
        <w:tab/>
        <w:t>4 календарних дні</w:t>
      </w:r>
    </w:p>
    <w:p w:rsidR="009F1E71" w:rsidRPr="00807F02" w:rsidRDefault="009F1E71" w:rsidP="000C1C65">
      <w:pPr>
        <w:ind w:firstLine="426"/>
        <w:rPr>
          <w:sz w:val="28"/>
          <w:szCs w:val="28"/>
        </w:rPr>
      </w:pPr>
      <w:r w:rsidRPr="00807F02">
        <w:rPr>
          <w:sz w:val="28"/>
          <w:szCs w:val="28"/>
          <w:lang w:val="uk-UA"/>
        </w:rPr>
        <w:t>2</w:t>
      </w:r>
      <w:r w:rsidRPr="00807F02">
        <w:rPr>
          <w:sz w:val="28"/>
          <w:szCs w:val="28"/>
        </w:rPr>
        <w:t>.</w:t>
      </w:r>
      <w:r w:rsidRPr="00807F02">
        <w:rPr>
          <w:sz w:val="28"/>
          <w:szCs w:val="28"/>
        </w:rPr>
        <w:tab/>
        <w:t xml:space="preserve"> Прибиральник службових приміщень, зайнятий прибиранням загальних убиралень і санвузлів</w:t>
      </w:r>
      <w:r w:rsidRPr="00807F02">
        <w:rPr>
          <w:sz w:val="28"/>
          <w:szCs w:val="28"/>
        </w:rPr>
        <w:tab/>
      </w:r>
      <w:r w:rsidRPr="00807F02">
        <w:rPr>
          <w:sz w:val="28"/>
          <w:szCs w:val="28"/>
        </w:rPr>
        <w:tab/>
      </w:r>
      <w:r w:rsidRPr="00807F02">
        <w:rPr>
          <w:sz w:val="28"/>
          <w:szCs w:val="28"/>
        </w:rPr>
        <w:tab/>
      </w:r>
      <w:r w:rsidRPr="00807F02">
        <w:rPr>
          <w:sz w:val="28"/>
          <w:szCs w:val="28"/>
        </w:rPr>
        <w:tab/>
      </w:r>
      <w:r w:rsidRPr="00807F02">
        <w:rPr>
          <w:sz w:val="28"/>
          <w:szCs w:val="28"/>
        </w:rPr>
        <w:tab/>
      </w:r>
      <w:r w:rsidRPr="00807F02">
        <w:rPr>
          <w:sz w:val="28"/>
          <w:szCs w:val="28"/>
        </w:rPr>
        <w:tab/>
      </w:r>
      <w:r w:rsidRPr="00807F02">
        <w:rPr>
          <w:sz w:val="28"/>
          <w:szCs w:val="28"/>
        </w:rPr>
        <w:tab/>
        <w:t>4 календарних дні</w:t>
      </w:r>
    </w:p>
    <w:p w:rsidR="009F1E71" w:rsidRPr="00807F02" w:rsidRDefault="009F1E71" w:rsidP="000C1C65">
      <w:pPr>
        <w:pStyle w:val="1"/>
        <w:ind w:firstLine="426"/>
        <w:rPr>
          <w:sz w:val="28"/>
          <w:szCs w:val="28"/>
        </w:rPr>
      </w:pPr>
      <w:r w:rsidRPr="00807F02">
        <w:rPr>
          <w:sz w:val="28"/>
          <w:szCs w:val="28"/>
        </w:rPr>
        <w:t>3.</w:t>
      </w:r>
      <w:r w:rsidRPr="00807F02">
        <w:rPr>
          <w:sz w:val="28"/>
          <w:szCs w:val="28"/>
        </w:rPr>
        <w:tab/>
        <w:t xml:space="preserve"> Водій автомобіля вантажністю  від 1,5 тонни до 3 т</w:t>
      </w:r>
      <w:r w:rsidRPr="00807F02">
        <w:rPr>
          <w:sz w:val="28"/>
          <w:szCs w:val="28"/>
        </w:rPr>
        <w:tab/>
        <w:t>4 календарних дні</w:t>
      </w:r>
    </w:p>
    <w:p w:rsidR="009F1E71" w:rsidRPr="00807F02" w:rsidRDefault="009F1E71" w:rsidP="000C1C65">
      <w:pPr>
        <w:spacing w:line="360" w:lineRule="auto"/>
        <w:ind w:left="426"/>
        <w:rPr>
          <w:sz w:val="28"/>
          <w:szCs w:val="28"/>
        </w:rPr>
      </w:pPr>
      <w:r w:rsidRPr="00807F02">
        <w:rPr>
          <w:sz w:val="28"/>
          <w:szCs w:val="28"/>
        </w:rPr>
        <w:t>4.</w:t>
      </w:r>
      <w:r w:rsidRPr="00807F02">
        <w:rPr>
          <w:sz w:val="28"/>
          <w:szCs w:val="28"/>
        </w:rPr>
        <w:tab/>
        <w:t xml:space="preserve"> Персонал медичний середній установ освіти </w:t>
      </w:r>
      <w:r w:rsidRPr="00807F02">
        <w:rPr>
          <w:sz w:val="28"/>
          <w:szCs w:val="28"/>
        </w:rPr>
        <w:tab/>
      </w:r>
      <w:r w:rsidRPr="00807F02">
        <w:rPr>
          <w:sz w:val="28"/>
          <w:szCs w:val="28"/>
        </w:rPr>
        <w:tab/>
        <w:t>7 календарних днів</w:t>
      </w:r>
    </w:p>
    <w:p w:rsidR="009F1E71" w:rsidRPr="00807F02" w:rsidRDefault="009F1E71" w:rsidP="000C1C65">
      <w:pPr>
        <w:spacing w:line="360" w:lineRule="auto"/>
        <w:ind w:left="426"/>
        <w:rPr>
          <w:sz w:val="28"/>
          <w:szCs w:val="28"/>
          <w:lang w:val="uk-UA"/>
        </w:rPr>
      </w:pPr>
      <w:r w:rsidRPr="00807F02">
        <w:rPr>
          <w:sz w:val="28"/>
          <w:szCs w:val="28"/>
          <w:lang w:val="uk-UA"/>
        </w:rPr>
        <w:t xml:space="preserve">5. Завідувач шкільної бібліотеки </w:t>
      </w:r>
      <w:r w:rsidRPr="00807F02">
        <w:rPr>
          <w:sz w:val="28"/>
          <w:szCs w:val="28"/>
          <w:lang w:val="uk-UA"/>
        </w:rPr>
        <w:tab/>
      </w:r>
      <w:r w:rsidRPr="00807F02">
        <w:rPr>
          <w:sz w:val="28"/>
          <w:szCs w:val="28"/>
          <w:lang w:val="uk-UA"/>
        </w:rPr>
        <w:tab/>
      </w:r>
      <w:r w:rsidRPr="00807F02">
        <w:rPr>
          <w:sz w:val="28"/>
          <w:szCs w:val="28"/>
          <w:lang w:val="uk-UA"/>
        </w:rPr>
        <w:tab/>
      </w:r>
      <w:r w:rsidRPr="00807F02">
        <w:rPr>
          <w:sz w:val="28"/>
          <w:szCs w:val="28"/>
          <w:lang w:val="uk-UA"/>
        </w:rPr>
        <w:tab/>
      </w:r>
      <w:r w:rsidRPr="00807F02">
        <w:rPr>
          <w:sz w:val="28"/>
          <w:szCs w:val="28"/>
        </w:rPr>
        <w:t>4 календарних дні</w:t>
      </w:r>
    </w:p>
    <w:p w:rsidR="009F1E71" w:rsidRPr="00807F02" w:rsidRDefault="009F1E71" w:rsidP="000C1C65">
      <w:pPr>
        <w:pStyle w:val="1"/>
        <w:rPr>
          <w:sz w:val="28"/>
          <w:szCs w:val="28"/>
        </w:rPr>
      </w:pPr>
    </w:p>
    <w:p w:rsidR="009F1E71" w:rsidRPr="00807F02" w:rsidRDefault="009F1E71" w:rsidP="00631E81">
      <w:pPr>
        <w:widowControl w:val="0"/>
        <w:ind w:left="540"/>
        <w:jc w:val="center"/>
        <w:rPr>
          <w:b/>
          <w:sz w:val="28"/>
          <w:szCs w:val="28"/>
        </w:rPr>
      </w:pPr>
      <w:r w:rsidRPr="00807F02">
        <w:rPr>
          <w:b/>
          <w:sz w:val="28"/>
          <w:szCs w:val="28"/>
        </w:rPr>
        <w:t>Тривалість кожної відпустки надається у календарних днях.</w:t>
      </w: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0C1C65">
      <w:pPr>
        <w:widowControl w:val="0"/>
        <w:ind w:left="540"/>
        <w:rPr>
          <w:color w:val="000000"/>
          <w:sz w:val="28"/>
          <w:szCs w:val="28"/>
          <w:lang w:val="uk-UA" w:eastAsia="uk-UA"/>
        </w:rPr>
      </w:pPr>
    </w:p>
    <w:p w:rsidR="009F1E71" w:rsidRPr="00807F02" w:rsidRDefault="009F1E71" w:rsidP="00736D72">
      <w:pPr>
        <w:shd w:val="clear" w:color="auto" w:fill="FFFFFF"/>
        <w:spacing w:line="274" w:lineRule="exact"/>
        <w:jc w:val="right"/>
        <w:rPr>
          <w:b/>
          <w:i/>
          <w:color w:val="000000"/>
          <w:sz w:val="28"/>
          <w:szCs w:val="28"/>
          <w:lang w:val="uk-UA"/>
        </w:rPr>
      </w:pPr>
      <w:r w:rsidRPr="00807F02">
        <w:rPr>
          <w:b/>
          <w:i/>
          <w:color w:val="000000"/>
          <w:sz w:val="28"/>
          <w:szCs w:val="28"/>
          <w:lang w:val="uk-UA"/>
        </w:rPr>
        <w:t xml:space="preserve">Додаток №3 </w:t>
      </w:r>
    </w:p>
    <w:p w:rsidR="009F1E71" w:rsidRPr="00807F02" w:rsidRDefault="009F1E71" w:rsidP="00736D72">
      <w:pPr>
        <w:ind w:left="720"/>
        <w:jc w:val="center"/>
        <w:rPr>
          <w:b/>
          <w:sz w:val="28"/>
          <w:szCs w:val="28"/>
          <w:lang w:val="uk-UA"/>
        </w:rPr>
      </w:pPr>
    </w:p>
    <w:p w:rsidR="009F1E71" w:rsidRDefault="009F1E71" w:rsidP="00D704C7">
      <w:pPr>
        <w:pStyle w:val="Heading2"/>
        <w:jc w:val="center"/>
        <w:rPr>
          <w:rFonts w:ascii="Times New Roman" w:hAnsi="Times New Roman"/>
          <w:b/>
          <w:color w:val="auto"/>
          <w:sz w:val="28"/>
          <w:szCs w:val="28"/>
          <w:lang w:val="uk-UA" w:eastAsia="uk-UA"/>
        </w:rPr>
      </w:pPr>
      <w:bookmarkStart w:id="15" w:name="_Toc89068088"/>
      <w:r w:rsidRPr="004E6228">
        <w:rPr>
          <w:rFonts w:ascii="Times New Roman" w:hAnsi="Times New Roman"/>
          <w:b/>
          <w:color w:val="auto"/>
          <w:sz w:val="28"/>
          <w:szCs w:val="28"/>
          <w:lang w:eastAsia="uk-UA"/>
        </w:rPr>
        <w:t>Положення про преміювання педагогічних працівників</w:t>
      </w:r>
      <w:bookmarkEnd w:id="15"/>
    </w:p>
    <w:p w:rsidR="009F1E71" w:rsidRPr="004E6228" w:rsidRDefault="009F1E71" w:rsidP="004E6228">
      <w:pPr>
        <w:rPr>
          <w:lang w:val="uk-UA" w:eastAsia="uk-UA"/>
        </w:rPr>
      </w:pP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Педагогічні працівники преміюються за:</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досягнення високих результатів учнів на олімпіадах, змаганнях, конкурсах;</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створення власного педагогічного стилю в роботі;</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активне впровадження інноваційних технологій, передового педагогічного досвіду;</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9F1E71" w:rsidRPr="00807F02" w:rsidRDefault="009F1E71" w:rsidP="002B29A2">
      <w:pPr>
        <w:pStyle w:val="11"/>
        <w:numPr>
          <w:ilvl w:val="0"/>
          <w:numId w:val="48"/>
        </w:numPr>
        <w:shd w:val="clear" w:color="auto" w:fill="auto"/>
        <w:ind w:left="567"/>
        <w:jc w:val="both"/>
        <w:rPr>
          <w:sz w:val="28"/>
          <w:szCs w:val="28"/>
        </w:rPr>
      </w:pPr>
      <w:r w:rsidRPr="00807F02">
        <w:rPr>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9F1E71" w:rsidRPr="00807F02" w:rsidRDefault="009F1E71" w:rsidP="002B29A2">
      <w:pPr>
        <w:pStyle w:val="11"/>
        <w:numPr>
          <w:ilvl w:val="0"/>
          <w:numId w:val="47"/>
        </w:numPr>
        <w:shd w:val="clear" w:color="auto" w:fill="auto"/>
        <w:ind w:left="0" w:firstLine="851"/>
        <w:jc w:val="both"/>
        <w:rPr>
          <w:sz w:val="28"/>
          <w:szCs w:val="28"/>
        </w:rPr>
      </w:pPr>
      <w:r w:rsidRPr="00807F02">
        <w:rPr>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9F1E71" w:rsidRPr="00807F02" w:rsidRDefault="009F1E71" w:rsidP="002B29A2">
      <w:pPr>
        <w:pStyle w:val="11"/>
        <w:numPr>
          <w:ilvl w:val="0"/>
          <w:numId w:val="47"/>
        </w:numPr>
        <w:spacing w:line="274" w:lineRule="exact"/>
        <w:ind w:left="0" w:firstLine="851"/>
        <w:jc w:val="both"/>
        <w:rPr>
          <w:color w:val="000000"/>
          <w:sz w:val="28"/>
          <w:szCs w:val="28"/>
        </w:rPr>
      </w:pPr>
      <w:r w:rsidRPr="00807F02">
        <w:rPr>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736D72">
      <w:pPr>
        <w:widowControl w:val="0"/>
        <w:ind w:left="540"/>
        <w:jc w:val="right"/>
        <w:rPr>
          <w:b/>
          <w:i/>
          <w:color w:val="000000"/>
          <w:sz w:val="28"/>
          <w:szCs w:val="28"/>
          <w:lang w:val="uk-UA" w:eastAsia="uk-UA"/>
        </w:rPr>
      </w:pPr>
      <w:r w:rsidRPr="00807F02">
        <w:rPr>
          <w:b/>
          <w:i/>
          <w:color w:val="000000"/>
          <w:sz w:val="28"/>
          <w:szCs w:val="28"/>
          <w:lang w:val="uk-UA" w:eastAsia="uk-UA"/>
        </w:rPr>
        <w:t>Додаток №4</w:t>
      </w:r>
    </w:p>
    <w:p w:rsidR="009F1E71" w:rsidRPr="00807F02" w:rsidRDefault="009F1E71" w:rsidP="00736D72">
      <w:pPr>
        <w:widowControl w:val="0"/>
        <w:jc w:val="center"/>
        <w:rPr>
          <w:b/>
          <w:bCs/>
          <w:color w:val="000000"/>
          <w:sz w:val="28"/>
          <w:szCs w:val="28"/>
          <w:lang w:val="uk-UA" w:eastAsia="uk-UA"/>
        </w:rPr>
      </w:pPr>
    </w:p>
    <w:p w:rsidR="009F1E71" w:rsidRPr="0014536D" w:rsidRDefault="009F1E71" w:rsidP="00D704C7">
      <w:pPr>
        <w:pStyle w:val="Heading2"/>
        <w:jc w:val="center"/>
        <w:rPr>
          <w:rFonts w:ascii="Times New Roman" w:hAnsi="Times New Roman"/>
          <w:b/>
          <w:color w:val="auto"/>
          <w:sz w:val="28"/>
          <w:szCs w:val="28"/>
          <w:lang w:val="uk-UA" w:eastAsia="uk-UA"/>
        </w:rPr>
      </w:pPr>
      <w:bookmarkStart w:id="16" w:name="_Toc89068089"/>
      <w:r w:rsidRPr="0014536D">
        <w:rPr>
          <w:rFonts w:ascii="Times New Roman" w:hAnsi="Times New Roman"/>
          <w:b/>
          <w:color w:val="auto"/>
          <w:sz w:val="28"/>
          <w:szCs w:val="28"/>
          <w:lang w:val="uk-UA" w:eastAsia="uk-UA"/>
        </w:rPr>
        <w:t>Положення про преміювання працівників з числа обслуговуючого персоналу</w:t>
      </w:r>
      <w:bookmarkEnd w:id="16"/>
    </w:p>
    <w:p w:rsidR="009F1E71" w:rsidRPr="00807F02" w:rsidRDefault="009F1E71" w:rsidP="002B29A2">
      <w:pPr>
        <w:widowControl w:val="0"/>
        <w:numPr>
          <w:ilvl w:val="0"/>
          <w:numId w:val="49"/>
        </w:numPr>
        <w:tabs>
          <w:tab w:val="left" w:pos="1237"/>
        </w:tabs>
        <w:ind w:firstLine="567"/>
        <w:jc w:val="both"/>
        <w:rPr>
          <w:color w:val="000000"/>
          <w:sz w:val="28"/>
          <w:szCs w:val="28"/>
          <w:lang w:val="uk-UA" w:eastAsia="uk-UA"/>
        </w:rPr>
      </w:pPr>
      <w:r w:rsidRPr="00807F02">
        <w:rPr>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9F1E71" w:rsidRPr="00807F02" w:rsidRDefault="009F1E71" w:rsidP="002B29A2">
      <w:pPr>
        <w:widowControl w:val="0"/>
        <w:numPr>
          <w:ilvl w:val="0"/>
          <w:numId w:val="49"/>
        </w:numPr>
        <w:tabs>
          <w:tab w:val="left" w:pos="1237"/>
        </w:tabs>
        <w:ind w:firstLine="567"/>
        <w:jc w:val="both"/>
        <w:rPr>
          <w:color w:val="000000"/>
          <w:sz w:val="28"/>
          <w:szCs w:val="28"/>
          <w:lang w:val="uk-UA" w:eastAsia="uk-UA"/>
        </w:rPr>
      </w:pPr>
      <w:r w:rsidRPr="00807F02">
        <w:rPr>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9F1E71" w:rsidRPr="00807F02" w:rsidRDefault="009F1E71" w:rsidP="002B29A2">
      <w:pPr>
        <w:widowControl w:val="0"/>
        <w:numPr>
          <w:ilvl w:val="0"/>
          <w:numId w:val="49"/>
        </w:numPr>
        <w:tabs>
          <w:tab w:val="left" w:pos="1237"/>
        </w:tabs>
        <w:ind w:firstLine="567"/>
        <w:jc w:val="both"/>
        <w:rPr>
          <w:color w:val="000000"/>
          <w:sz w:val="28"/>
          <w:szCs w:val="28"/>
          <w:lang w:val="uk-UA" w:eastAsia="uk-UA"/>
        </w:rPr>
      </w:pPr>
      <w:r w:rsidRPr="00807F02">
        <w:rPr>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9F1E71" w:rsidRPr="00807F02" w:rsidRDefault="009F1E71" w:rsidP="002B29A2">
      <w:pPr>
        <w:widowControl w:val="0"/>
        <w:numPr>
          <w:ilvl w:val="0"/>
          <w:numId w:val="49"/>
        </w:numPr>
        <w:tabs>
          <w:tab w:val="left" w:pos="1237"/>
        </w:tabs>
        <w:ind w:firstLine="567"/>
        <w:jc w:val="both"/>
        <w:rPr>
          <w:color w:val="000000"/>
          <w:sz w:val="28"/>
          <w:szCs w:val="28"/>
          <w:lang w:val="uk-UA" w:eastAsia="uk-UA"/>
        </w:rPr>
      </w:pPr>
      <w:r w:rsidRPr="00807F02">
        <w:rPr>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9F1E71" w:rsidRPr="00807F02" w:rsidRDefault="009F1E71" w:rsidP="002B29A2">
      <w:pPr>
        <w:widowControl w:val="0"/>
        <w:numPr>
          <w:ilvl w:val="0"/>
          <w:numId w:val="49"/>
        </w:numPr>
        <w:tabs>
          <w:tab w:val="left" w:pos="1237"/>
        </w:tabs>
        <w:ind w:firstLine="567"/>
        <w:jc w:val="both"/>
        <w:rPr>
          <w:color w:val="000000"/>
          <w:sz w:val="28"/>
          <w:szCs w:val="28"/>
          <w:lang w:val="uk-UA" w:eastAsia="uk-UA"/>
        </w:rPr>
      </w:pPr>
      <w:r w:rsidRPr="00807F02">
        <w:rPr>
          <w:color w:val="000000"/>
          <w:sz w:val="28"/>
          <w:szCs w:val="28"/>
          <w:lang w:val="uk-UA" w:eastAsia="uk-UA"/>
        </w:rPr>
        <w:t>Працівники преміюються за:</w:t>
      </w:r>
    </w:p>
    <w:p w:rsidR="009F1E71" w:rsidRPr="00807F02" w:rsidRDefault="009F1E71" w:rsidP="002B29A2">
      <w:pPr>
        <w:pStyle w:val="ListParagraph"/>
        <w:widowControl w:val="0"/>
        <w:numPr>
          <w:ilvl w:val="0"/>
          <w:numId w:val="50"/>
        </w:numPr>
        <w:tabs>
          <w:tab w:val="left" w:pos="927"/>
        </w:tabs>
        <w:ind w:left="284"/>
        <w:jc w:val="both"/>
        <w:rPr>
          <w:color w:val="000000"/>
          <w:sz w:val="28"/>
          <w:szCs w:val="28"/>
          <w:lang w:val="uk-UA" w:eastAsia="uk-UA"/>
        </w:rPr>
      </w:pPr>
      <w:r w:rsidRPr="00807F02">
        <w:rPr>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9F1E71" w:rsidRPr="00807F02" w:rsidRDefault="009F1E71" w:rsidP="002B29A2">
      <w:pPr>
        <w:pStyle w:val="ListParagraph"/>
        <w:widowControl w:val="0"/>
        <w:numPr>
          <w:ilvl w:val="0"/>
          <w:numId w:val="50"/>
        </w:numPr>
        <w:tabs>
          <w:tab w:val="left" w:pos="927"/>
        </w:tabs>
        <w:ind w:left="284"/>
        <w:jc w:val="both"/>
        <w:rPr>
          <w:color w:val="000000"/>
          <w:sz w:val="28"/>
          <w:szCs w:val="28"/>
          <w:lang w:val="uk-UA" w:eastAsia="uk-UA"/>
        </w:rPr>
      </w:pPr>
      <w:r w:rsidRPr="00807F02">
        <w:rPr>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9F1E71" w:rsidRPr="00807F02" w:rsidRDefault="009F1E71" w:rsidP="002B29A2">
      <w:pPr>
        <w:pStyle w:val="ListParagraph"/>
        <w:widowControl w:val="0"/>
        <w:numPr>
          <w:ilvl w:val="0"/>
          <w:numId w:val="50"/>
        </w:numPr>
        <w:tabs>
          <w:tab w:val="left" w:pos="927"/>
        </w:tabs>
        <w:ind w:left="284"/>
        <w:jc w:val="both"/>
        <w:rPr>
          <w:color w:val="000000"/>
          <w:sz w:val="28"/>
          <w:szCs w:val="28"/>
          <w:lang w:val="uk-UA" w:eastAsia="uk-UA"/>
        </w:rPr>
      </w:pPr>
      <w:r w:rsidRPr="00807F02">
        <w:rPr>
          <w:color w:val="000000"/>
          <w:sz w:val="28"/>
          <w:szCs w:val="28"/>
          <w:lang w:val="uk-UA" w:eastAsia="uk-UA"/>
        </w:rPr>
        <w:t>активну участь у створенні необхідних умов праці працівників та дітей;</w:t>
      </w:r>
    </w:p>
    <w:p w:rsidR="009F1E71" w:rsidRPr="00807F02" w:rsidRDefault="009F1E71" w:rsidP="002B29A2">
      <w:pPr>
        <w:pStyle w:val="ListParagraph"/>
        <w:widowControl w:val="0"/>
        <w:numPr>
          <w:ilvl w:val="0"/>
          <w:numId w:val="50"/>
        </w:numPr>
        <w:tabs>
          <w:tab w:val="left" w:pos="927"/>
        </w:tabs>
        <w:ind w:left="284"/>
        <w:jc w:val="both"/>
        <w:rPr>
          <w:color w:val="000000"/>
          <w:sz w:val="28"/>
          <w:szCs w:val="28"/>
          <w:lang w:val="uk-UA" w:eastAsia="uk-UA"/>
        </w:rPr>
      </w:pPr>
      <w:r w:rsidRPr="00807F02">
        <w:rPr>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9F1E71" w:rsidRPr="00807F02" w:rsidRDefault="009F1E71" w:rsidP="002B29A2">
      <w:pPr>
        <w:pStyle w:val="ListParagraph"/>
        <w:widowControl w:val="0"/>
        <w:numPr>
          <w:ilvl w:val="0"/>
          <w:numId w:val="50"/>
        </w:numPr>
        <w:tabs>
          <w:tab w:val="left" w:pos="927"/>
        </w:tabs>
        <w:ind w:left="284"/>
        <w:jc w:val="both"/>
        <w:rPr>
          <w:color w:val="000000"/>
          <w:sz w:val="28"/>
          <w:szCs w:val="28"/>
          <w:lang w:val="uk-UA" w:eastAsia="uk-UA"/>
        </w:rPr>
      </w:pPr>
      <w:r w:rsidRPr="00807F02">
        <w:rPr>
          <w:color w:val="000000"/>
          <w:sz w:val="28"/>
          <w:szCs w:val="28"/>
          <w:lang w:val="uk-UA" w:eastAsia="uk-UA"/>
        </w:rPr>
        <w:t>знання та виконання вимог кваліфікаційних характеристик.</w:t>
      </w:r>
    </w:p>
    <w:p w:rsidR="009F1E71" w:rsidRPr="00807F02" w:rsidRDefault="009F1E71" w:rsidP="002B29A2">
      <w:pPr>
        <w:pStyle w:val="ListParagraph"/>
        <w:widowControl w:val="0"/>
        <w:numPr>
          <w:ilvl w:val="0"/>
          <w:numId w:val="49"/>
        </w:numPr>
        <w:ind w:left="0" w:firstLine="567"/>
        <w:jc w:val="both"/>
        <w:rPr>
          <w:color w:val="000000"/>
          <w:sz w:val="28"/>
          <w:szCs w:val="28"/>
          <w:lang w:val="uk-UA" w:eastAsia="uk-UA"/>
        </w:rPr>
      </w:pPr>
      <w:r w:rsidRPr="00807F02">
        <w:rPr>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9F1E71" w:rsidRPr="00807F02" w:rsidRDefault="009F1E71" w:rsidP="00736D72">
      <w:pPr>
        <w:widowControl w:val="0"/>
        <w:jc w:val="both"/>
        <w:rPr>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8E1F42">
      <w:pPr>
        <w:widowControl w:val="0"/>
        <w:jc w:val="right"/>
        <w:rPr>
          <w:b/>
          <w:i/>
          <w:color w:val="000000"/>
          <w:sz w:val="28"/>
          <w:szCs w:val="28"/>
          <w:lang w:val="uk-UA" w:eastAsia="uk-UA"/>
        </w:rPr>
      </w:pPr>
      <w:r w:rsidRPr="00807F02">
        <w:rPr>
          <w:b/>
          <w:i/>
          <w:color w:val="000000"/>
          <w:sz w:val="28"/>
          <w:szCs w:val="28"/>
          <w:lang w:val="uk-UA" w:eastAsia="uk-UA"/>
        </w:rPr>
        <w:t>Додаток №5</w:t>
      </w:r>
    </w:p>
    <w:p w:rsidR="009F1E71" w:rsidRPr="0014536D" w:rsidRDefault="009F1E71" w:rsidP="00D704C7">
      <w:pPr>
        <w:pStyle w:val="Heading2"/>
        <w:jc w:val="center"/>
        <w:rPr>
          <w:rFonts w:ascii="Times New Roman" w:hAnsi="Times New Roman"/>
          <w:b/>
          <w:color w:val="auto"/>
          <w:sz w:val="28"/>
          <w:szCs w:val="28"/>
          <w:lang w:val="uk-UA"/>
        </w:rPr>
      </w:pPr>
      <w:bookmarkStart w:id="17" w:name="_Toc89068090"/>
      <w:r w:rsidRPr="0014536D">
        <w:rPr>
          <w:rFonts w:ascii="Times New Roman" w:hAnsi="Times New Roman"/>
          <w:b/>
          <w:color w:val="auto"/>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7"/>
    </w:p>
    <w:p w:rsidR="009F1E71" w:rsidRPr="00807F02" w:rsidRDefault="009F1E71" w:rsidP="00736D72">
      <w:pPr>
        <w:jc w:val="both"/>
        <w:rPr>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9F1E71" w:rsidRPr="00807F02" w:rsidTr="008E1F42">
        <w:tc>
          <w:tcPr>
            <w:tcW w:w="709" w:type="dxa"/>
            <w:tcBorders>
              <w:top w:val="single" w:sz="4" w:space="0" w:color="auto"/>
              <w:bottom w:val="single" w:sz="4" w:space="0" w:color="auto"/>
              <w:right w:val="single" w:sz="4" w:space="0" w:color="auto"/>
            </w:tcBorders>
            <w:vAlign w:val="center"/>
          </w:tcPr>
          <w:p w:rsidR="009F1E71" w:rsidRPr="00807F02" w:rsidRDefault="009F1E71" w:rsidP="008E1F42">
            <w:pPr>
              <w:jc w:val="center"/>
              <w:rPr>
                <w:b/>
                <w:sz w:val="28"/>
                <w:szCs w:val="28"/>
              </w:rPr>
            </w:pPr>
            <w:r w:rsidRPr="00807F02">
              <w:rPr>
                <w:b/>
                <w:sz w:val="28"/>
                <w:szCs w:val="28"/>
              </w:rPr>
              <w:t>№</w:t>
            </w:r>
          </w:p>
          <w:p w:rsidR="009F1E71" w:rsidRPr="00807F02" w:rsidRDefault="009F1E71" w:rsidP="008E1F42">
            <w:pPr>
              <w:jc w:val="center"/>
              <w:rPr>
                <w:b/>
                <w:sz w:val="28"/>
                <w:szCs w:val="28"/>
              </w:rPr>
            </w:pPr>
            <w:r w:rsidRPr="00807F02">
              <w:rPr>
                <w:b/>
                <w:sz w:val="28"/>
                <w:szCs w:val="28"/>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9F1E71" w:rsidRPr="00807F02" w:rsidRDefault="009F1E71" w:rsidP="008E1F42">
            <w:pPr>
              <w:jc w:val="center"/>
              <w:rPr>
                <w:b/>
                <w:sz w:val="28"/>
                <w:szCs w:val="28"/>
              </w:rPr>
            </w:pPr>
            <w:r w:rsidRPr="00807F02">
              <w:rPr>
                <w:b/>
                <w:sz w:val="28"/>
                <w:szCs w:val="28"/>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9F1E71" w:rsidRPr="00807F02" w:rsidRDefault="009F1E71" w:rsidP="008E1F42">
            <w:pPr>
              <w:jc w:val="center"/>
              <w:rPr>
                <w:b/>
                <w:sz w:val="28"/>
                <w:szCs w:val="28"/>
              </w:rPr>
            </w:pPr>
            <w:r w:rsidRPr="00807F02">
              <w:rPr>
                <w:b/>
                <w:sz w:val="28"/>
                <w:szCs w:val="28"/>
              </w:rPr>
              <w:t>Підстава</w:t>
            </w:r>
          </w:p>
        </w:tc>
        <w:tc>
          <w:tcPr>
            <w:tcW w:w="992" w:type="dxa"/>
            <w:tcBorders>
              <w:top w:val="single" w:sz="4" w:space="0" w:color="auto"/>
              <w:left w:val="single" w:sz="4" w:space="0" w:color="auto"/>
              <w:bottom w:val="single" w:sz="4" w:space="0" w:color="auto"/>
            </w:tcBorders>
            <w:vAlign w:val="center"/>
          </w:tcPr>
          <w:p w:rsidR="009F1E71" w:rsidRPr="00807F02" w:rsidRDefault="009F1E71" w:rsidP="008E1F42">
            <w:pPr>
              <w:jc w:val="center"/>
              <w:rPr>
                <w:b/>
                <w:sz w:val="28"/>
                <w:szCs w:val="28"/>
              </w:rPr>
            </w:pPr>
            <w:r w:rsidRPr="00807F02">
              <w:rPr>
                <w:b/>
                <w:sz w:val="28"/>
                <w:szCs w:val="28"/>
              </w:rPr>
              <w:t>Прим.</w:t>
            </w: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ст.142 КЗп 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 xml:space="preserve">2. </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9F1E71" w:rsidRPr="000A2CA7" w:rsidRDefault="009F1E71" w:rsidP="008E1F42">
            <w:pPr>
              <w:pStyle w:val="BodyText2"/>
              <w:spacing w:line="276" w:lineRule="auto"/>
              <w:rPr>
                <w:sz w:val="28"/>
                <w:szCs w:val="28"/>
              </w:rPr>
            </w:pPr>
            <w:r w:rsidRPr="000A2CA7">
              <w:rPr>
                <w:sz w:val="28"/>
                <w:szCs w:val="28"/>
              </w:rPr>
              <w:t xml:space="preserve">п.п.24., 25 Типових правил внутрішнього трудового розпорядку </w:t>
            </w:r>
          </w:p>
          <w:p w:rsidR="009F1E71" w:rsidRPr="00807F02" w:rsidRDefault="009F1E71" w:rsidP="00736D72">
            <w:pPr>
              <w:jc w:val="both"/>
              <w:rPr>
                <w:sz w:val="28"/>
                <w:szCs w:val="28"/>
              </w:rPr>
            </w:pPr>
            <w:r w:rsidRPr="00807F02">
              <w:rPr>
                <w:sz w:val="28"/>
                <w:szCs w:val="28"/>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3.</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8E1F42">
            <w:pPr>
              <w:rPr>
                <w:b/>
                <w:sz w:val="28"/>
                <w:szCs w:val="28"/>
              </w:rPr>
            </w:pPr>
            <w:r w:rsidRPr="00807F02">
              <w:rPr>
                <w:sz w:val="28"/>
                <w:szCs w:val="28"/>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 xml:space="preserve">4. </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п.26 Типових правил ВТР</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 xml:space="preserve">5. </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ст.71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6.</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ст.79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7.</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ст.188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8.</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9.</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9F1E71" w:rsidRPr="00807F02" w:rsidRDefault="009F1E71" w:rsidP="00736D72">
            <w:pPr>
              <w:rPr>
                <w:sz w:val="28"/>
                <w:szCs w:val="28"/>
              </w:rPr>
            </w:pPr>
            <w:r w:rsidRPr="00807F02">
              <w:rPr>
                <w:sz w:val="28"/>
                <w:szCs w:val="28"/>
              </w:rPr>
              <w:t>тобто при:</w:t>
            </w:r>
          </w:p>
          <w:p w:rsidR="009F1E71" w:rsidRPr="00807F02" w:rsidRDefault="009F1E71" w:rsidP="00736D72">
            <w:pPr>
              <w:rPr>
                <w:sz w:val="28"/>
                <w:szCs w:val="28"/>
              </w:rPr>
            </w:pPr>
            <w:r w:rsidRPr="00807F02">
              <w:rPr>
                <w:sz w:val="28"/>
                <w:szCs w:val="28"/>
              </w:rPr>
              <w:t>п.1 ст. 40 – скороченні штатів, реорганізації;</w:t>
            </w:r>
          </w:p>
          <w:p w:rsidR="009F1E71" w:rsidRPr="00807F02" w:rsidRDefault="009F1E71" w:rsidP="00736D72">
            <w:pPr>
              <w:rPr>
                <w:sz w:val="28"/>
                <w:szCs w:val="28"/>
              </w:rPr>
            </w:pPr>
            <w:r w:rsidRPr="00807F02">
              <w:rPr>
                <w:sz w:val="28"/>
                <w:szCs w:val="28"/>
              </w:rPr>
              <w:t>п.2 ст.40 – невідповідності посаді внаслідок недостатньої кваліфікації, або стану здоров’я;</w:t>
            </w:r>
          </w:p>
          <w:p w:rsidR="009F1E71" w:rsidRPr="00807F02" w:rsidRDefault="009F1E71" w:rsidP="00736D72">
            <w:pPr>
              <w:rPr>
                <w:sz w:val="28"/>
                <w:szCs w:val="28"/>
              </w:rPr>
            </w:pPr>
            <w:r w:rsidRPr="00807F02">
              <w:rPr>
                <w:sz w:val="28"/>
                <w:szCs w:val="28"/>
              </w:rPr>
              <w:t>п.3 ст.40 – систематичного невиконання без поважних причин посадових обов’язків</w:t>
            </w:r>
          </w:p>
          <w:p w:rsidR="009F1E71" w:rsidRPr="00807F02" w:rsidRDefault="009F1E71" w:rsidP="00736D72">
            <w:pPr>
              <w:rPr>
                <w:sz w:val="28"/>
                <w:szCs w:val="28"/>
              </w:rPr>
            </w:pPr>
            <w:r w:rsidRPr="00807F02">
              <w:rPr>
                <w:sz w:val="28"/>
                <w:szCs w:val="28"/>
              </w:rPr>
              <w:t>п.4 ст. 40 – прогули без поважних причин;</w:t>
            </w:r>
          </w:p>
          <w:p w:rsidR="009F1E71" w:rsidRPr="00807F02" w:rsidRDefault="009F1E71" w:rsidP="00736D72">
            <w:pPr>
              <w:rPr>
                <w:sz w:val="28"/>
                <w:szCs w:val="28"/>
              </w:rPr>
            </w:pPr>
            <w:r w:rsidRPr="00807F02">
              <w:rPr>
                <w:sz w:val="28"/>
                <w:szCs w:val="28"/>
              </w:rPr>
              <w:t>п.5 ст.40 – нез’явленні на роботу більше 4-х місяців внаслідок хвороби (крім особливого списку)</w:t>
            </w:r>
          </w:p>
          <w:p w:rsidR="009F1E71" w:rsidRPr="00807F02" w:rsidRDefault="009F1E71" w:rsidP="00736D72">
            <w:pPr>
              <w:rPr>
                <w:sz w:val="28"/>
                <w:szCs w:val="28"/>
              </w:rPr>
            </w:pPr>
            <w:r w:rsidRPr="00807F02">
              <w:rPr>
                <w:sz w:val="28"/>
                <w:szCs w:val="28"/>
              </w:rPr>
              <w:t>п.7 ст.40 – появі на роботу в нетверезому стані;</w:t>
            </w:r>
          </w:p>
          <w:p w:rsidR="009F1E71" w:rsidRPr="00807F02" w:rsidRDefault="009F1E71" w:rsidP="00736D72">
            <w:pPr>
              <w:pStyle w:val="12"/>
              <w:rPr>
                <w:sz w:val="28"/>
                <w:szCs w:val="28"/>
              </w:rPr>
            </w:pPr>
            <w:r w:rsidRPr="00807F02">
              <w:rPr>
                <w:sz w:val="28"/>
                <w:szCs w:val="28"/>
              </w:rPr>
              <w:t>п.2 ст.41 – винних діях при обслуговуванні матеріальних цінностей, якщо вони дають підстави для втрати довір</w:t>
            </w:r>
            <w:r w:rsidRPr="00807F02">
              <w:rPr>
                <w:sz w:val="28"/>
                <w:szCs w:val="28"/>
                <w:lang w:val="uk-UA"/>
              </w:rPr>
              <w:t>’</w:t>
            </w:r>
            <w:r w:rsidRPr="00807F02">
              <w:rPr>
                <w:sz w:val="28"/>
                <w:szCs w:val="28"/>
              </w:rPr>
              <w:t>я</w:t>
            </w:r>
          </w:p>
          <w:p w:rsidR="009F1E71" w:rsidRPr="00807F02" w:rsidRDefault="009F1E71" w:rsidP="00736D72">
            <w:pPr>
              <w:rPr>
                <w:sz w:val="28"/>
                <w:szCs w:val="28"/>
              </w:rPr>
            </w:pPr>
            <w:r w:rsidRPr="00807F02">
              <w:rPr>
                <w:sz w:val="28"/>
                <w:szCs w:val="28"/>
              </w:rPr>
              <w:t>п.3</w:t>
            </w:r>
            <w:r w:rsidRPr="00807F02">
              <w:rPr>
                <w:sz w:val="28"/>
                <w:szCs w:val="28"/>
                <w:lang w:val="uk-UA"/>
              </w:rPr>
              <w:t xml:space="preserve"> </w:t>
            </w:r>
            <w:r w:rsidRPr="00807F02">
              <w:rPr>
                <w:sz w:val="28"/>
                <w:szCs w:val="28"/>
              </w:rPr>
              <w:t>ст.41–</w:t>
            </w:r>
            <w:r w:rsidRPr="00807F02">
              <w:rPr>
                <w:sz w:val="28"/>
                <w:szCs w:val="28"/>
                <w:lang w:val="uk-UA"/>
              </w:rPr>
              <w:t xml:space="preserve"> </w:t>
            </w:r>
            <w:r w:rsidRPr="00807F02">
              <w:rPr>
                <w:sz w:val="28"/>
                <w:szCs w:val="28"/>
              </w:rPr>
              <w:t>аморальному</w:t>
            </w:r>
            <w:r w:rsidRPr="00807F02">
              <w:rPr>
                <w:sz w:val="28"/>
                <w:szCs w:val="28"/>
                <w:lang w:val="uk-UA"/>
              </w:rPr>
              <w:t xml:space="preserve"> </w:t>
            </w:r>
            <w:r w:rsidRPr="00807F02">
              <w:rPr>
                <w:sz w:val="28"/>
                <w:szCs w:val="28"/>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ст.43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 xml:space="preserve">10. </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ст.252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11.</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rPr>
                <w:sz w:val="28"/>
                <w:szCs w:val="28"/>
              </w:rPr>
            </w:pPr>
            <w:r w:rsidRPr="00807F02">
              <w:rPr>
                <w:sz w:val="28"/>
                <w:szCs w:val="28"/>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ст.161 КЗпП України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12.</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Типові правила з техніки безпеки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13.</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D704C7">
            <w:pPr>
              <w:rPr>
                <w:b/>
                <w:sz w:val="28"/>
                <w:szCs w:val="28"/>
              </w:rPr>
            </w:pPr>
            <w:r w:rsidRPr="00807F02">
              <w:rPr>
                <w:sz w:val="28"/>
                <w:szCs w:val="28"/>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14.</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п.31 тієї ж Інструкції (на 15-25%)</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15.</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п.52, там же</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rPr>
          <w:trHeight w:val="825"/>
        </w:trPr>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 xml:space="preserve">16. </w:t>
            </w: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both"/>
              <w:rPr>
                <w:sz w:val="28"/>
                <w:szCs w:val="28"/>
              </w:rPr>
            </w:pPr>
            <w:r w:rsidRPr="00807F02">
              <w:rPr>
                <w:sz w:val="28"/>
                <w:szCs w:val="28"/>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п.53, там же</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r w:rsidR="009F1E71" w:rsidRPr="00807F02" w:rsidTr="008E1F42">
        <w:tc>
          <w:tcPr>
            <w:tcW w:w="709" w:type="dxa"/>
            <w:tcBorders>
              <w:top w:val="single" w:sz="4" w:space="0" w:color="auto"/>
              <w:bottom w:val="single" w:sz="4" w:space="0" w:color="auto"/>
              <w:right w:val="single" w:sz="4" w:space="0" w:color="auto"/>
            </w:tcBorders>
          </w:tcPr>
          <w:p w:rsidR="009F1E71" w:rsidRPr="00807F02" w:rsidRDefault="009F1E71" w:rsidP="00736D72">
            <w:pPr>
              <w:jc w:val="center"/>
              <w:rPr>
                <w:sz w:val="28"/>
                <w:szCs w:val="28"/>
              </w:rPr>
            </w:pPr>
            <w:r w:rsidRPr="00807F02">
              <w:rPr>
                <w:sz w:val="28"/>
                <w:szCs w:val="28"/>
              </w:rPr>
              <w:t>17.</w:t>
            </w:r>
          </w:p>
          <w:p w:rsidR="009F1E71" w:rsidRPr="00807F02" w:rsidRDefault="009F1E71" w:rsidP="00736D72">
            <w:pPr>
              <w:jc w:val="center"/>
              <w:rPr>
                <w:sz w:val="28"/>
                <w:szCs w:val="28"/>
              </w:rPr>
            </w:pPr>
          </w:p>
          <w:p w:rsidR="009F1E71" w:rsidRPr="00807F02" w:rsidRDefault="009F1E71" w:rsidP="00736D72">
            <w:pPr>
              <w:jc w:val="center"/>
              <w:rPr>
                <w:sz w:val="28"/>
                <w:szCs w:val="28"/>
              </w:rPr>
            </w:pPr>
          </w:p>
          <w:p w:rsidR="009F1E71" w:rsidRPr="00807F02" w:rsidRDefault="009F1E71" w:rsidP="00736D72">
            <w:pPr>
              <w:jc w:val="center"/>
              <w:rPr>
                <w:sz w:val="28"/>
                <w:szCs w:val="28"/>
              </w:rPr>
            </w:pPr>
          </w:p>
          <w:p w:rsidR="009F1E71" w:rsidRPr="00807F02" w:rsidRDefault="009F1E71" w:rsidP="00736D72">
            <w:pPr>
              <w:jc w:val="center"/>
              <w:rPr>
                <w:sz w:val="28"/>
                <w:szCs w:val="28"/>
              </w:rPr>
            </w:pPr>
          </w:p>
          <w:p w:rsidR="009F1E71" w:rsidRPr="00807F02" w:rsidRDefault="009F1E71" w:rsidP="00736D72">
            <w:pPr>
              <w:jc w:val="center"/>
              <w:rPr>
                <w:sz w:val="28"/>
                <w:szCs w:val="28"/>
              </w:rPr>
            </w:pPr>
            <w:r w:rsidRPr="00807F02">
              <w:rPr>
                <w:sz w:val="28"/>
                <w:szCs w:val="28"/>
              </w:rPr>
              <w:t>18.</w:t>
            </w:r>
          </w:p>
          <w:p w:rsidR="009F1E71" w:rsidRPr="00807F02" w:rsidRDefault="009F1E71" w:rsidP="00736D72">
            <w:pPr>
              <w:jc w:val="center"/>
              <w:rPr>
                <w:sz w:val="28"/>
                <w:szCs w:val="28"/>
              </w:rPr>
            </w:pPr>
          </w:p>
          <w:p w:rsidR="009F1E71" w:rsidRPr="00807F02" w:rsidRDefault="009F1E71" w:rsidP="00736D72">
            <w:pPr>
              <w:jc w:val="center"/>
              <w:rPr>
                <w:sz w:val="28"/>
                <w:szCs w:val="28"/>
              </w:rPr>
            </w:pPr>
          </w:p>
          <w:p w:rsidR="009F1E71" w:rsidRPr="00807F02" w:rsidRDefault="009F1E71" w:rsidP="00736D72">
            <w:pPr>
              <w:jc w:val="center"/>
              <w:rPr>
                <w:sz w:val="28"/>
                <w:szCs w:val="28"/>
              </w:rPr>
            </w:pPr>
            <w:r w:rsidRPr="00807F02">
              <w:rPr>
                <w:sz w:val="28"/>
                <w:szCs w:val="28"/>
              </w:rPr>
              <w:t>19.</w:t>
            </w:r>
          </w:p>
          <w:p w:rsidR="009F1E71" w:rsidRPr="00807F02" w:rsidRDefault="009F1E71" w:rsidP="00736D72">
            <w:pPr>
              <w:jc w:val="center"/>
              <w:rPr>
                <w:sz w:val="28"/>
                <w:szCs w:val="28"/>
              </w:rPr>
            </w:pPr>
          </w:p>
        </w:tc>
        <w:tc>
          <w:tcPr>
            <w:tcW w:w="5098" w:type="dxa"/>
            <w:tcBorders>
              <w:top w:val="single" w:sz="4" w:space="0" w:color="auto"/>
              <w:left w:val="single" w:sz="4" w:space="0" w:color="auto"/>
              <w:bottom w:val="single" w:sz="4" w:space="0" w:color="auto"/>
              <w:right w:val="single" w:sz="4" w:space="0" w:color="auto"/>
            </w:tcBorders>
          </w:tcPr>
          <w:p w:rsidR="009F1E71" w:rsidRPr="00807F02" w:rsidRDefault="009F1E71" w:rsidP="00736D72">
            <w:pPr>
              <w:pStyle w:val="12"/>
              <w:rPr>
                <w:sz w:val="28"/>
                <w:szCs w:val="28"/>
              </w:rPr>
            </w:pPr>
            <w:r w:rsidRPr="00807F02">
              <w:rPr>
                <w:sz w:val="28"/>
                <w:szCs w:val="28"/>
              </w:rPr>
              <w:t>Перелік робіт, на які встановлюються доплата за важкі і несприятливі умови праці, атестація робочих місць, розміри доплат за видами робіт</w:t>
            </w:r>
          </w:p>
          <w:p w:rsidR="009F1E71" w:rsidRPr="00807F02" w:rsidRDefault="009F1E71" w:rsidP="00736D72">
            <w:pPr>
              <w:pStyle w:val="12"/>
              <w:rPr>
                <w:sz w:val="28"/>
                <w:szCs w:val="28"/>
              </w:rPr>
            </w:pPr>
          </w:p>
          <w:p w:rsidR="009F1E71" w:rsidRPr="00807F02" w:rsidRDefault="009F1E71" w:rsidP="00736D72">
            <w:pPr>
              <w:pStyle w:val="12"/>
              <w:rPr>
                <w:sz w:val="28"/>
                <w:szCs w:val="28"/>
              </w:rPr>
            </w:pPr>
            <w:r w:rsidRPr="00807F02">
              <w:rPr>
                <w:sz w:val="28"/>
                <w:szCs w:val="28"/>
              </w:rPr>
              <w:t>Надання відпусток педагогам у робочий час ( в окремих випадках)</w:t>
            </w:r>
          </w:p>
          <w:p w:rsidR="009F1E71" w:rsidRPr="00807F02" w:rsidRDefault="009F1E71" w:rsidP="00736D72">
            <w:pPr>
              <w:pStyle w:val="12"/>
              <w:rPr>
                <w:sz w:val="28"/>
                <w:szCs w:val="28"/>
              </w:rPr>
            </w:pPr>
          </w:p>
          <w:p w:rsidR="009F1E71" w:rsidRPr="00807F02" w:rsidRDefault="009F1E71" w:rsidP="00736D72">
            <w:pPr>
              <w:pStyle w:val="12"/>
              <w:rPr>
                <w:sz w:val="28"/>
                <w:szCs w:val="28"/>
              </w:rPr>
            </w:pPr>
            <w:r w:rsidRPr="00807F02">
              <w:rPr>
                <w:sz w:val="28"/>
                <w:szCs w:val="28"/>
              </w:rPr>
              <w:t>Інші питання, передбачені діючим законодавством.</w:t>
            </w:r>
          </w:p>
          <w:p w:rsidR="009F1E71" w:rsidRPr="000A2CA7" w:rsidRDefault="009F1E71" w:rsidP="00736D72">
            <w:pPr>
              <w:pStyle w:val="BodyText2"/>
              <w:rPr>
                <w:sz w:val="28"/>
                <w:szCs w:val="28"/>
              </w:rPr>
            </w:pPr>
          </w:p>
          <w:p w:rsidR="009F1E71" w:rsidRPr="000A2CA7" w:rsidRDefault="009F1E71" w:rsidP="00736D72">
            <w:pPr>
              <w:pStyle w:val="BodyText2"/>
              <w:rPr>
                <w:sz w:val="28"/>
                <w:szCs w:val="28"/>
              </w:rPr>
            </w:pPr>
          </w:p>
        </w:tc>
        <w:tc>
          <w:tcPr>
            <w:tcW w:w="3124" w:type="dxa"/>
            <w:tcBorders>
              <w:top w:val="single" w:sz="4" w:space="0" w:color="auto"/>
              <w:left w:val="single" w:sz="4" w:space="0" w:color="auto"/>
              <w:bottom w:val="single" w:sz="4" w:space="0" w:color="auto"/>
              <w:right w:val="single" w:sz="4" w:space="0" w:color="auto"/>
            </w:tcBorders>
          </w:tcPr>
          <w:p w:rsidR="009F1E71" w:rsidRPr="00807F02" w:rsidRDefault="009F1E71" w:rsidP="008E1F42">
            <w:pPr>
              <w:rPr>
                <w:sz w:val="28"/>
                <w:szCs w:val="28"/>
              </w:rPr>
            </w:pPr>
            <w:r w:rsidRPr="00807F02">
              <w:rPr>
                <w:sz w:val="28"/>
                <w:szCs w:val="28"/>
              </w:rPr>
              <w:t>додаток №9 до цієї ж Інструкції</w:t>
            </w:r>
          </w:p>
          <w:p w:rsidR="009F1E71" w:rsidRPr="00807F02" w:rsidRDefault="009F1E71" w:rsidP="00736D72">
            <w:pPr>
              <w:jc w:val="center"/>
              <w:rPr>
                <w:sz w:val="28"/>
                <w:szCs w:val="28"/>
              </w:rPr>
            </w:pPr>
          </w:p>
          <w:p w:rsidR="009F1E71" w:rsidRPr="00807F02" w:rsidRDefault="009F1E71" w:rsidP="00736D72">
            <w:pPr>
              <w:jc w:val="center"/>
              <w:rPr>
                <w:sz w:val="28"/>
                <w:szCs w:val="28"/>
              </w:rPr>
            </w:pPr>
          </w:p>
          <w:p w:rsidR="009F1E71" w:rsidRPr="00807F02" w:rsidRDefault="009F1E71" w:rsidP="00736D72">
            <w:pPr>
              <w:jc w:val="both"/>
              <w:rPr>
                <w:sz w:val="28"/>
                <w:szCs w:val="28"/>
              </w:rPr>
            </w:pPr>
            <w:r w:rsidRPr="00807F02">
              <w:rPr>
                <w:sz w:val="28"/>
                <w:szCs w:val="28"/>
              </w:rPr>
              <w:t>ст. 11 Закону України “</w:t>
            </w:r>
            <w:r w:rsidRPr="00807F02">
              <w:rPr>
                <w:caps/>
                <w:sz w:val="28"/>
                <w:szCs w:val="28"/>
              </w:rPr>
              <w:t>п</w:t>
            </w:r>
            <w:r w:rsidRPr="00807F02">
              <w:rPr>
                <w:sz w:val="28"/>
                <w:szCs w:val="28"/>
              </w:rPr>
              <w:t>ро відпустки”</w:t>
            </w:r>
          </w:p>
        </w:tc>
        <w:tc>
          <w:tcPr>
            <w:tcW w:w="992" w:type="dxa"/>
            <w:tcBorders>
              <w:top w:val="single" w:sz="4" w:space="0" w:color="auto"/>
              <w:left w:val="single" w:sz="4" w:space="0" w:color="auto"/>
              <w:bottom w:val="single" w:sz="4" w:space="0" w:color="auto"/>
            </w:tcBorders>
          </w:tcPr>
          <w:p w:rsidR="009F1E71" w:rsidRPr="00807F02" w:rsidRDefault="009F1E71" w:rsidP="00736D72">
            <w:pPr>
              <w:jc w:val="center"/>
              <w:rPr>
                <w:sz w:val="28"/>
                <w:szCs w:val="28"/>
              </w:rPr>
            </w:pPr>
          </w:p>
        </w:tc>
      </w:tr>
    </w:tbl>
    <w:p w:rsidR="009F1E71" w:rsidRPr="00807F02" w:rsidRDefault="009F1E71" w:rsidP="00736D72">
      <w:pPr>
        <w:jc w:val="both"/>
        <w:rPr>
          <w:sz w:val="28"/>
          <w:szCs w:val="28"/>
          <w:lang w:val="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Директор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8E1F42">
      <w:pPr>
        <w:widowControl w:val="0"/>
        <w:jc w:val="right"/>
        <w:rPr>
          <w:b/>
          <w:i/>
          <w:color w:val="000000"/>
          <w:sz w:val="28"/>
          <w:szCs w:val="28"/>
          <w:lang w:val="uk-UA" w:eastAsia="uk-UA"/>
        </w:rPr>
      </w:pPr>
      <w:r w:rsidRPr="00807F02">
        <w:rPr>
          <w:b/>
          <w:i/>
          <w:color w:val="000000"/>
          <w:sz w:val="28"/>
          <w:szCs w:val="28"/>
          <w:lang w:val="uk-UA" w:eastAsia="uk-UA"/>
        </w:rPr>
        <w:t>Додаток №6</w:t>
      </w:r>
    </w:p>
    <w:p w:rsidR="009F1E71" w:rsidRPr="00807F02" w:rsidRDefault="009F1E71" w:rsidP="008E1F42">
      <w:pPr>
        <w:widowControl w:val="0"/>
        <w:ind w:left="540" w:firstLine="8460"/>
        <w:rPr>
          <w:b/>
          <w:bCs/>
          <w:i/>
          <w:iCs/>
          <w:color w:val="000000"/>
          <w:sz w:val="28"/>
          <w:szCs w:val="28"/>
          <w:lang w:val="uk-UA" w:eastAsia="uk-UA"/>
        </w:rPr>
      </w:pPr>
    </w:p>
    <w:p w:rsidR="009F1E71" w:rsidRDefault="009F1E71" w:rsidP="00D704C7">
      <w:pPr>
        <w:pStyle w:val="Heading2"/>
        <w:jc w:val="center"/>
        <w:rPr>
          <w:rFonts w:ascii="Times New Roman" w:hAnsi="Times New Roman"/>
          <w:b/>
          <w:color w:val="auto"/>
          <w:sz w:val="28"/>
          <w:szCs w:val="28"/>
          <w:lang w:val="uk-UA" w:eastAsia="uk-UA"/>
        </w:rPr>
      </w:pPr>
      <w:bookmarkStart w:id="18" w:name="_Toc89068091"/>
      <w:r w:rsidRPr="0014536D">
        <w:rPr>
          <w:rFonts w:ascii="Times New Roman" w:hAnsi="Times New Roman"/>
          <w:b/>
          <w:color w:val="auto"/>
          <w:sz w:val="28"/>
          <w:szCs w:val="28"/>
          <w:lang w:val="uk-UA" w:eastAsia="uk-UA"/>
        </w:rPr>
        <w:t>Тривалість відпусток</w:t>
      </w:r>
      <w:bookmarkEnd w:id="18"/>
    </w:p>
    <w:p w:rsidR="009F1E71" w:rsidRPr="0014536D" w:rsidRDefault="009F1E71" w:rsidP="0014536D">
      <w:pPr>
        <w:rPr>
          <w:lang w:val="uk-UA" w:eastAsia="uk-UA"/>
        </w:rPr>
      </w:pPr>
    </w:p>
    <w:p w:rsidR="009F1E71" w:rsidRPr="00807F02" w:rsidRDefault="009F1E71" w:rsidP="002B29A2">
      <w:pPr>
        <w:pStyle w:val="ListParagraph"/>
        <w:widowControl w:val="0"/>
        <w:numPr>
          <w:ilvl w:val="0"/>
          <w:numId w:val="51"/>
        </w:numPr>
        <w:rPr>
          <w:bCs/>
          <w:color w:val="000000"/>
          <w:sz w:val="28"/>
          <w:szCs w:val="28"/>
          <w:lang w:val="uk-UA" w:eastAsia="uk-UA"/>
        </w:rPr>
      </w:pPr>
      <w:r w:rsidRPr="00807F02">
        <w:rPr>
          <w:bCs/>
          <w:color w:val="000000"/>
          <w:sz w:val="28"/>
          <w:szCs w:val="28"/>
          <w:lang w:val="uk-UA" w:eastAsia="uk-UA"/>
        </w:rPr>
        <w:t>Педагогічні працівники – 56 календарних днів</w:t>
      </w:r>
    </w:p>
    <w:p w:rsidR="009F1E71" w:rsidRPr="00807F02" w:rsidRDefault="009F1E71" w:rsidP="002B29A2">
      <w:pPr>
        <w:pStyle w:val="ListParagraph"/>
        <w:widowControl w:val="0"/>
        <w:numPr>
          <w:ilvl w:val="0"/>
          <w:numId w:val="51"/>
        </w:numPr>
        <w:rPr>
          <w:bCs/>
          <w:color w:val="000000"/>
          <w:sz w:val="28"/>
          <w:szCs w:val="28"/>
          <w:lang w:val="uk-UA" w:eastAsia="uk-UA"/>
        </w:rPr>
      </w:pPr>
      <w:r w:rsidRPr="00807F02">
        <w:rPr>
          <w:bCs/>
          <w:color w:val="000000"/>
          <w:sz w:val="28"/>
          <w:szCs w:val="28"/>
          <w:lang w:val="uk-UA" w:eastAsia="uk-UA"/>
        </w:rPr>
        <w:t>Шкільний бібліотекар – 24 календарні дні *</w:t>
      </w:r>
    </w:p>
    <w:p w:rsidR="009F1E71" w:rsidRPr="00807F02" w:rsidRDefault="009F1E71" w:rsidP="002B29A2">
      <w:pPr>
        <w:pStyle w:val="ListParagraph"/>
        <w:widowControl w:val="0"/>
        <w:numPr>
          <w:ilvl w:val="0"/>
          <w:numId w:val="51"/>
        </w:numPr>
        <w:rPr>
          <w:bCs/>
          <w:color w:val="000000"/>
          <w:sz w:val="28"/>
          <w:szCs w:val="28"/>
          <w:lang w:val="uk-UA" w:eastAsia="uk-UA"/>
        </w:rPr>
      </w:pPr>
      <w:r w:rsidRPr="00807F02">
        <w:rPr>
          <w:bCs/>
          <w:color w:val="000000"/>
          <w:sz w:val="28"/>
          <w:szCs w:val="28"/>
          <w:lang w:val="uk-UA" w:eastAsia="uk-UA"/>
        </w:rPr>
        <w:t>Технічний та обслуговуючий персонал - 24 календарні дні*</w:t>
      </w:r>
    </w:p>
    <w:p w:rsidR="009F1E71" w:rsidRPr="00807F02" w:rsidRDefault="009F1E71" w:rsidP="008E1F42">
      <w:pPr>
        <w:widowControl w:val="0"/>
        <w:ind w:left="720"/>
        <w:jc w:val="both"/>
        <w:rPr>
          <w:b/>
          <w:bCs/>
          <w:color w:val="000000"/>
          <w:sz w:val="28"/>
          <w:szCs w:val="28"/>
          <w:lang w:val="uk-UA" w:eastAsia="uk-UA"/>
        </w:rPr>
      </w:pPr>
      <w:r w:rsidRPr="00807F02">
        <w:rPr>
          <w:b/>
          <w:bCs/>
          <w:color w:val="000000"/>
          <w:sz w:val="28"/>
          <w:szCs w:val="28"/>
          <w:lang w:val="uk-UA" w:eastAsia="uk-UA"/>
        </w:rPr>
        <w:t>* - тривалість залежить від дати прийняття на роботу працівника.</w:t>
      </w:r>
    </w:p>
    <w:p w:rsidR="009F1E71" w:rsidRPr="00807F02" w:rsidRDefault="009F1E71" w:rsidP="008E1F42">
      <w:pPr>
        <w:shd w:val="clear" w:color="auto" w:fill="FFFFFF"/>
        <w:spacing w:line="274" w:lineRule="exact"/>
        <w:ind w:left="720"/>
        <w:jc w:val="center"/>
        <w:rPr>
          <w:b/>
          <w:caps/>
          <w:color w:val="000000"/>
          <w:sz w:val="28"/>
          <w:szCs w:val="28"/>
          <w:lang w:val="uk-UA"/>
        </w:rPr>
      </w:pPr>
    </w:p>
    <w:p w:rsidR="009F1E71" w:rsidRPr="00807F02" w:rsidRDefault="009F1E71" w:rsidP="008E1F42">
      <w:pPr>
        <w:shd w:val="clear" w:color="auto" w:fill="FFFFFF"/>
        <w:spacing w:line="274" w:lineRule="exact"/>
        <w:ind w:left="720"/>
        <w:jc w:val="center"/>
        <w:rPr>
          <w:b/>
          <w:caps/>
          <w:color w:val="000000"/>
          <w:sz w:val="28"/>
          <w:szCs w:val="28"/>
          <w:lang w:val="uk-UA"/>
        </w:rPr>
      </w:pPr>
      <w:r w:rsidRPr="00807F02">
        <w:rPr>
          <w:b/>
          <w:caps/>
          <w:color w:val="000000"/>
          <w:sz w:val="28"/>
          <w:szCs w:val="28"/>
          <w:lang w:val="uk-UA"/>
        </w:rPr>
        <w:t>Перелік</w:t>
      </w:r>
    </w:p>
    <w:p w:rsidR="009F1E71" w:rsidRPr="00807F02" w:rsidRDefault="009F1E71" w:rsidP="008E1F42">
      <w:pPr>
        <w:shd w:val="clear" w:color="auto" w:fill="FFFFFF"/>
        <w:spacing w:line="274" w:lineRule="exact"/>
        <w:ind w:left="720"/>
        <w:jc w:val="center"/>
        <w:rPr>
          <w:color w:val="000000"/>
          <w:sz w:val="28"/>
          <w:szCs w:val="28"/>
          <w:lang w:val="uk-UA"/>
        </w:rPr>
      </w:pPr>
      <w:r w:rsidRPr="00807F02">
        <w:rPr>
          <w:b/>
          <w:color w:val="000000"/>
          <w:sz w:val="28"/>
          <w:szCs w:val="28"/>
          <w:lang w:val="uk-UA"/>
        </w:rPr>
        <w:t>категорій працівників, яким  надається додаткова оплачувана відпустка</w:t>
      </w:r>
      <w:r w:rsidRPr="00807F02">
        <w:rPr>
          <w:color w:val="000000"/>
          <w:sz w:val="28"/>
          <w:szCs w:val="28"/>
          <w:lang w:val="uk-UA"/>
        </w:rPr>
        <w:t>.</w:t>
      </w:r>
    </w:p>
    <w:p w:rsidR="009F1E71" w:rsidRPr="00807F02" w:rsidRDefault="009F1E71" w:rsidP="008E1F42">
      <w:pPr>
        <w:pStyle w:val="12"/>
        <w:shd w:val="clear" w:color="auto" w:fill="FFFFFF"/>
        <w:rPr>
          <w:sz w:val="28"/>
          <w:szCs w:val="28"/>
          <w:lang w:val="uk-UA"/>
        </w:rPr>
      </w:pPr>
    </w:p>
    <w:p w:rsidR="009F1E71" w:rsidRPr="00807F02" w:rsidRDefault="009F1E71" w:rsidP="008E1F42">
      <w:pPr>
        <w:pStyle w:val="12"/>
        <w:shd w:val="clear" w:color="auto" w:fill="FFFFFF"/>
        <w:ind w:firstLine="708"/>
        <w:rPr>
          <w:sz w:val="28"/>
          <w:szCs w:val="28"/>
          <w:lang w:val="uk-UA"/>
        </w:rPr>
      </w:pPr>
      <w:r w:rsidRPr="00807F02">
        <w:rPr>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807F02">
        <w:rPr>
          <w:sz w:val="28"/>
          <w:szCs w:val="28"/>
          <w:lang w:val="uk-UA"/>
        </w:rPr>
        <w:t>т</w:t>
      </w:r>
      <w:r w:rsidRPr="00807F02">
        <w:rPr>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807F02">
        <w:rPr>
          <w:sz w:val="28"/>
          <w:szCs w:val="28"/>
          <w:lang w:val="uk-UA"/>
        </w:rPr>
        <w:t xml:space="preserve">, </w:t>
      </w:r>
      <w:r w:rsidRPr="00807F02">
        <w:rPr>
          <w:sz w:val="28"/>
          <w:szCs w:val="28"/>
        </w:rPr>
        <w:t xml:space="preserve">надається додаткова відпустка зі збереженням заробітної плати тривалістю </w:t>
      </w:r>
      <w:r w:rsidRPr="00807F02">
        <w:rPr>
          <w:b/>
          <w:sz w:val="28"/>
          <w:szCs w:val="28"/>
        </w:rPr>
        <w:t>14 календарних днів на рік</w:t>
      </w:r>
      <w:r w:rsidRPr="00807F02">
        <w:rPr>
          <w:sz w:val="28"/>
          <w:szCs w:val="28"/>
          <w:lang w:val="uk-UA"/>
        </w:rPr>
        <w:t>,</w:t>
      </w:r>
      <w:r w:rsidRPr="00807F02">
        <w:rPr>
          <w:sz w:val="28"/>
          <w:szCs w:val="28"/>
        </w:rPr>
        <w:t xml:space="preserve"> </w:t>
      </w:r>
    </w:p>
    <w:p w:rsidR="009F1E71" w:rsidRPr="00807F02" w:rsidRDefault="009F1E71" w:rsidP="008E1F42">
      <w:pPr>
        <w:widowControl w:val="0"/>
        <w:jc w:val="both"/>
        <w:rPr>
          <w:sz w:val="28"/>
          <w:szCs w:val="28"/>
        </w:rPr>
      </w:pPr>
      <w:r w:rsidRPr="00807F02">
        <w:rPr>
          <w:sz w:val="28"/>
          <w:szCs w:val="28"/>
          <w:lang w:val="uk-UA"/>
        </w:rPr>
        <w:t xml:space="preserve">також зміни до </w:t>
      </w:r>
      <w:r w:rsidRPr="00807F02">
        <w:rPr>
          <w:sz w:val="28"/>
          <w:szCs w:val="28"/>
        </w:rPr>
        <w:t>статт</w:t>
      </w:r>
      <w:r w:rsidRPr="00807F02">
        <w:rPr>
          <w:sz w:val="28"/>
          <w:szCs w:val="28"/>
          <w:lang w:val="uk-UA"/>
        </w:rPr>
        <w:t>і</w:t>
      </w:r>
      <w:r w:rsidRPr="00807F02">
        <w:rPr>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807F02">
        <w:rPr>
          <w:b/>
          <w:sz w:val="28"/>
          <w:szCs w:val="28"/>
        </w:rPr>
        <w:t>до 14 календарних днів щорічно</w:t>
      </w:r>
      <w:r w:rsidRPr="00807F02">
        <w:rPr>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807F02">
        <w:rPr>
          <w:b/>
          <w:sz w:val="28"/>
          <w:szCs w:val="28"/>
        </w:rPr>
        <w:t>до 21 календарного дня щорічно</w:t>
      </w:r>
      <w:r w:rsidRPr="00807F02">
        <w:rPr>
          <w:sz w:val="28"/>
          <w:szCs w:val="28"/>
        </w:rPr>
        <w:t>.</w:t>
      </w:r>
    </w:p>
    <w:p w:rsidR="009F1E71" w:rsidRPr="00807F02" w:rsidRDefault="009F1E71" w:rsidP="008E1F42">
      <w:pPr>
        <w:widowControl w:val="0"/>
        <w:jc w:val="both"/>
        <w:rPr>
          <w:sz w:val="28"/>
          <w:szCs w:val="28"/>
        </w:rPr>
      </w:pPr>
    </w:p>
    <w:p w:rsidR="009F1E71" w:rsidRPr="00807F02" w:rsidRDefault="009F1E71">
      <w:pPr>
        <w:spacing w:after="160" w:line="259" w:lineRule="auto"/>
        <w:rPr>
          <w:sz w:val="28"/>
          <w:szCs w:val="28"/>
        </w:rPr>
      </w:pPr>
      <w:r w:rsidRPr="00807F02">
        <w:rPr>
          <w:sz w:val="28"/>
          <w:szCs w:val="28"/>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ор закладу освіти</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8E1F42">
      <w:pPr>
        <w:widowControl w:val="0"/>
        <w:jc w:val="right"/>
        <w:rPr>
          <w:b/>
          <w:i/>
          <w:color w:val="000000"/>
          <w:sz w:val="28"/>
          <w:szCs w:val="28"/>
          <w:lang w:val="uk-UA" w:eastAsia="uk-UA"/>
        </w:rPr>
      </w:pPr>
      <w:r w:rsidRPr="00807F02">
        <w:rPr>
          <w:b/>
          <w:i/>
          <w:color w:val="000000"/>
          <w:sz w:val="28"/>
          <w:szCs w:val="28"/>
          <w:lang w:val="uk-UA" w:eastAsia="uk-UA"/>
        </w:rPr>
        <w:t>Додаток №7</w:t>
      </w:r>
    </w:p>
    <w:p w:rsidR="009F1E71" w:rsidRDefault="009F1E71" w:rsidP="00D704C7">
      <w:pPr>
        <w:pStyle w:val="Heading2"/>
        <w:jc w:val="center"/>
        <w:rPr>
          <w:rFonts w:ascii="Times New Roman" w:hAnsi="Times New Roman"/>
          <w:b/>
          <w:color w:val="auto"/>
          <w:sz w:val="28"/>
          <w:szCs w:val="28"/>
          <w:lang w:val="uk-UA" w:eastAsia="uk-UA"/>
        </w:rPr>
      </w:pPr>
      <w:bookmarkStart w:id="19" w:name="_Toc89068092"/>
      <w:r w:rsidRPr="0014536D">
        <w:rPr>
          <w:rFonts w:ascii="Times New Roman" w:hAnsi="Times New Roman"/>
          <w:b/>
          <w:color w:val="auto"/>
          <w:sz w:val="28"/>
          <w:szCs w:val="28"/>
          <w:lang w:val="uk-UA" w:eastAsia="uk-UA"/>
        </w:rPr>
        <w:t>Графік проведення експертизи технічного стану обладнання, машин, споруд, будівель, інженерних мереж</w:t>
      </w:r>
      <w:bookmarkEnd w:id="19"/>
    </w:p>
    <w:p w:rsidR="009F1E71" w:rsidRPr="0014536D" w:rsidRDefault="009F1E71" w:rsidP="0014536D">
      <w:pPr>
        <w:rPr>
          <w:lang w:val="uk-UA" w:eastAsia="uk-UA"/>
        </w:rPr>
      </w:pPr>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9F1E71" w:rsidRPr="00807F02" w:rsidTr="0014536D">
        <w:trPr>
          <w:trHeight w:hRule="exact" w:val="751"/>
          <w:jc w:val="center"/>
        </w:trPr>
        <w:tc>
          <w:tcPr>
            <w:tcW w:w="830" w:type="dxa"/>
            <w:tcBorders>
              <w:top w:val="single" w:sz="4" w:space="0" w:color="auto"/>
              <w:left w:val="single" w:sz="4" w:space="0" w:color="auto"/>
            </w:tcBorders>
            <w:shd w:val="clear" w:color="auto" w:fill="FFFFFF"/>
            <w:vAlign w:val="center"/>
          </w:tcPr>
          <w:p w:rsidR="009F1E71" w:rsidRPr="00807F02" w:rsidRDefault="009F1E71" w:rsidP="008E1F42">
            <w:pPr>
              <w:widowControl w:val="0"/>
              <w:jc w:val="center"/>
              <w:rPr>
                <w:b/>
                <w:color w:val="000000"/>
                <w:sz w:val="28"/>
                <w:szCs w:val="28"/>
                <w:lang w:val="uk-UA" w:eastAsia="uk-UA"/>
              </w:rPr>
            </w:pPr>
            <w:r w:rsidRPr="00807F02">
              <w:rPr>
                <w:b/>
                <w:color w:val="000000"/>
                <w:sz w:val="28"/>
                <w:szCs w:val="28"/>
                <w:lang w:val="uk-UA" w:eastAsia="uk-UA"/>
              </w:rPr>
              <w:t>№ п/п</w:t>
            </w:r>
          </w:p>
        </w:tc>
        <w:tc>
          <w:tcPr>
            <w:tcW w:w="2626" w:type="dxa"/>
            <w:tcBorders>
              <w:top w:val="single" w:sz="4" w:space="0" w:color="auto"/>
              <w:left w:val="single" w:sz="4" w:space="0" w:color="auto"/>
            </w:tcBorders>
            <w:shd w:val="clear" w:color="auto" w:fill="FFFFFF"/>
            <w:vAlign w:val="center"/>
          </w:tcPr>
          <w:p w:rsidR="009F1E71" w:rsidRPr="00807F02" w:rsidRDefault="009F1E71" w:rsidP="008E1F42">
            <w:pPr>
              <w:widowControl w:val="0"/>
              <w:jc w:val="center"/>
              <w:rPr>
                <w:b/>
                <w:color w:val="000000"/>
                <w:sz w:val="28"/>
                <w:szCs w:val="28"/>
                <w:lang w:val="uk-UA" w:eastAsia="uk-UA"/>
              </w:rPr>
            </w:pPr>
            <w:r w:rsidRPr="00807F02">
              <w:rPr>
                <w:b/>
                <w:color w:val="000000"/>
                <w:sz w:val="28"/>
                <w:szCs w:val="28"/>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9F1E71" w:rsidRPr="00807F02" w:rsidRDefault="009F1E71" w:rsidP="008E1F42">
            <w:pPr>
              <w:widowControl w:val="0"/>
              <w:jc w:val="center"/>
              <w:rPr>
                <w:b/>
                <w:color w:val="000000"/>
                <w:sz w:val="28"/>
                <w:szCs w:val="28"/>
                <w:lang w:val="uk-UA" w:eastAsia="uk-UA"/>
              </w:rPr>
            </w:pPr>
            <w:r w:rsidRPr="00807F02">
              <w:rPr>
                <w:b/>
                <w:color w:val="000000"/>
                <w:sz w:val="28"/>
                <w:szCs w:val="28"/>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9F1E71" w:rsidRPr="00807F02" w:rsidRDefault="009F1E71" w:rsidP="008E1F42">
            <w:pPr>
              <w:widowControl w:val="0"/>
              <w:jc w:val="center"/>
              <w:rPr>
                <w:b/>
                <w:color w:val="000000"/>
                <w:sz w:val="28"/>
                <w:szCs w:val="28"/>
                <w:lang w:val="uk-UA" w:eastAsia="uk-UA"/>
              </w:rPr>
            </w:pPr>
            <w:r w:rsidRPr="00807F02">
              <w:rPr>
                <w:b/>
                <w:color w:val="000000"/>
                <w:sz w:val="28"/>
                <w:szCs w:val="28"/>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9F1E71" w:rsidRPr="00807F02" w:rsidRDefault="009F1E71" w:rsidP="008E1F42">
            <w:pPr>
              <w:widowControl w:val="0"/>
              <w:jc w:val="center"/>
              <w:rPr>
                <w:b/>
                <w:color w:val="000000"/>
                <w:sz w:val="28"/>
                <w:szCs w:val="28"/>
                <w:lang w:val="uk-UA" w:eastAsia="uk-UA"/>
              </w:rPr>
            </w:pPr>
            <w:r w:rsidRPr="00807F02">
              <w:rPr>
                <w:b/>
                <w:color w:val="000000"/>
                <w:sz w:val="28"/>
                <w:szCs w:val="28"/>
                <w:lang w:val="uk-UA" w:eastAsia="uk-UA"/>
              </w:rPr>
              <w:t>Примітка</w:t>
            </w:r>
          </w:p>
        </w:tc>
      </w:tr>
      <w:tr w:rsidR="009F1E71" w:rsidRPr="00807F02"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1.</w:t>
            </w:r>
          </w:p>
        </w:tc>
        <w:tc>
          <w:tcPr>
            <w:tcW w:w="2626" w:type="dxa"/>
            <w:tcBorders>
              <w:top w:val="single" w:sz="4" w:space="0" w:color="auto"/>
              <w:lef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Навчальні кабінети</w:t>
            </w:r>
          </w:p>
        </w:tc>
        <w:tc>
          <w:tcPr>
            <w:tcW w:w="1843" w:type="dxa"/>
            <w:tcBorders>
              <w:top w:val="single" w:sz="4" w:space="0" w:color="auto"/>
              <w:lef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До 1.09</w:t>
            </w:r>
          </w:p>
        </w:tc>
        <w:tc>
          <w:tcPr>
            <w:tcW w:w="2112" w:type="dxa"/>
            <w:tcBorders>
              <w:top w:val="single" w:sz="4" w:space="0" w:color="auto"/>
              <w:lef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p>
        </w:tc>
      </w:tr>
      <w:tr w:rsidR="009F1E71" w:rsidRPr="00807F02"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2.</w:t>
            </w:r>
          </w:p>
        </w:tc>
        <w:tc>
          <w:tcPr>
            <w:tcW w:w="2626"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До 1.09</w:t>
            </w:r>
          </w:p>
        </w:tc>
        <w:tc>
          <w:tcPr>
            <w:tcW w:w="2112"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p>
        </w:tc>
      </w:tr>
      <w:tr w:rsidR="009F1E71" w:rsidRPr="00807F02"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3.</w:t>
            </w:r>
          </w:p>
        </w:tc>
        <w:tc>
          <w:tcPr>
            <w:tcW w:w="2626"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До 1.09</w:t>
            </w:r>
          </w:p>
        </w:tc>
        <w:tc>
          <w:tcPr>
            <w:tcW w:w="2112"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p>
        </w:tc>
      </w:tr>
      <w:tr w:rsidR="009F1E71" w:rsidRPr="00807F02"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9F1E71" w:rsidRPr="00807F02" w:rsidRDefault="009F1E71" w:rsidP="008E1F42">
            <w:pPr>
              <w:widowControl w:val="0"/>
              <w:tabs>
                <w:tab w:val="left" w:pos="1152"/>
              </w:tabs>
              <w:rPr>
                <w:color w:val="000000"/>
                <w:sz w:val="28"/>
                <w:szCs w:val="28"/>
                <w:lang w:val="uk-UA" w:eastAsia="uk-UA"/>
              </w:rPr>
            </w:pPr>
            <w:r>
              <w:rPr>
                <w:color w:val="000000"/>
                <w:sz w:val="28"/>
                <w:szCs w:val="28"/>
                <w:lang w:val="uk-UA" w:eastAsia="uk-UA"/>
              </w:rPr>
              <w:t xml:space="preserve">Котельня </w:t>
            </w:r>
          </w:p>
        </w:tc>
        <w:tc>
          <w:tcPr>
            <w:tcW w:w="1843" w:type="dxa"/>
            <w:tcBorders>
              <w:top w:val="single" w:sz="4" w:space="0" w:color="auto"/>
              <w:left w:val="single" w:sz="4" w:space="0" w:color="auto"/>
              <w:bottom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p>
        </w:tc>
      </w:tr>
    </w:tbl>
    <w:p w:rsidR="009F1E71" w:rsidRPr="00807F02" w:rsidRDefault="009F1E71" w:rsidP="008E1F42">
      <w:pPr>
        <w:widowControl w:val="0"/>
        <w:ind w:left="540" w:firstLine="8460"/>
        <w:rPr>
          <w:b/>
          <w:bCs/>
          <w:i/>
          <w:iCs/>
          <w:color w:val="000000"/>
          <w:sz w:val="28"/>
          <w:szCs w:val="28"/>
          <w:lang w:val="uk-UA" w:eastAsia="uk-UA"/>
        </w:rPr>
      </w:pPr>
    </w:p>
    <w:p w:rsidR="009F1E71" w:rsidRPr="00807F02" w:rsidRDefault="009F1E71" w:rsidP="008E1F42">
      <w:pPr>
        <w:jc w:val="both"/>
        <w:rPr>
          <w:b/>
          <w:sz w:val="28"/>
          <w:szCs w:val="28"/>
          <w:lang w:val="uk-UA"/>
        </w:rPr>
      </w:pPr>
    </w:p>
    <w:p w:rsidR="009F1E71" w:rsidRPr="00807F02" w:rsidRDefault="009F1E71" w:rsidP="008E1F42">
      <w:pPr>
        <w:jc w:val="both"/>
        <w:rPr>
          <w:b/>
          <w:sz w:val="28"/>
          <w:szCs w:val="28"/>
          <w:lang w:val="uk-UA"/>
        </w:rPr>
      </w:pPr>
    </w:p>
    <w:p w:rsidR="009F1E71" w:rsidRPr="00807F02" w:rsidRDefault="009F1E71" w:rsidP="008E1F42">
      <w:pPr>
        <w:widowControl w:val="0"/>
        <w:rPr>
          <w:b/>
          <w:i/>
          <w:color w:val="000000"/>
          <w:sz w:val="28"/>
          <w:szCs w:val="28"/>
          <w:lang w:val="uk-UA" w:eastAsia="uk-UA"/>
        </w:rPr>
      </w:pPr>
    </w:p>
    <w:p w:rsidR="009F1E71" w:rsidRPr="00807F02" w:rsidRDefault="009F1E71" w:rsidP="008E1F42">
      <w:pPr>
        <w:widowControl w:val="0"/>
        <w:ind w:left="540" w:firstLine="8460"/>
        <w:rPr>
          <w:b/>
          <w:bCs/>
          <w:i/>
          <w:iCs/>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387"/>
        <w:gridCol w:w="4242"/>
      </w:tblGrid>
      <w:tr w:rsidR="009F1E71" w:rsidRPr="00807F02" w:rsidTr="007A3F31">
        <w:tc>
          <w:tcPr>
            <w:tcW w:w="5387"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242"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8E1F42">
      <w:pPr>
        <w:widowControl w:val="0"/>
        <w:jc w:val="right"/>
        <w:rPr>
          <w:b/>
          <w:i/>
          <w:color w:val="000000"/>
          <w:sz w:val="28"/>
          <w:szCs w:val="28"/>
          <w:lang w:val="uk-UA" w:eastAsia="uk-UA"/>
        </w:rPr>
      </w:pPr>
      <w:r w:rsidRPr="00807F02">
        <w:rPr>
          <w:b/>
          <w:i/>
          <w:color w:val="000000"/>
          <w:sz w:val="28"/>
          <w:szCs w:val="28"/>
          <w:lang w:val="uk-UA" w:eastAsia="uk-UA"/>
        </w:rPr>
        <w:t>Додаток №8</w:t>
      </w:r>
    </w:p>
    <w:p w:rsidR="009F1E71" w:rsidRPr="00807F02" w:rsidRDefault="009F1E71" w:rsidP="00D936E0">
      <w:pPr>
        <w:widowControl w:val="0"/>
        <w:ind w:left="494"/>
        <w:jc w:val="center"/>
        <w:rPr>
          <w:b/>
          <w:bCs/>
          <w:color w:val="000000"/>
          <w:sz w:val="28"/>
          <w:szCs w:val="28"/>
          <w:lang w:val="uk-UA" w:eastAsia="uk-UA"/>
        </w:rPr>
      </w:pPr>
    </w:p>
    <w:p w:rsidR="009F1E71" w:rsidRPr="00746D5A" w:rsidRDefault="009F1E71" w:rsidP="00D704C7">
      <w:pPr>
        <w:pStyle w:val="Heading2"/>
        <w:jc w:val="center"/>
        <w:rPr>
          <w:rFonts w:ascii="Times New Roman" w:hAnsi="Times New Roman"/>
          <w:b/>
          <w:color w:val="auto"/>
          <w:sz w:val="28"/>
          <w:szCs w:val="28"/>
          <w:lang w:val="uk-UA" w:eastAsia="uk-UA"/>
        </w:rPr>
      </w:pPr>
      <w:bookmarkStart w:id="20" w:name="_Toc89068093"/>
      <w:r w:rsidRPr="00746D5A">
        <w:rPr>
          <w:rFonts w:ascii="Times New Roman" w:hAnsi="Times New Roman"/>
          <w:b/>
          <w:color w:val="auto"/>
          <w:sz w:val="28"/>
          <w:szCs w:val="28"/>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tblPr>
      <w:tblGrid>
        <w:gridCol w:w="835"/>
        <w:gridCol w:w="5832"/>
        <w:gridCol w:w="3504"/>
      </w:tblGrid>
      <w:tr w:rsidR="009F1E71" w:rsidRPr="00807F02"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9F1E71" w:rsidRPr="00807F02" w:rsidRDefault="009F1E71" w:rsidP="00D936E0">
            <w:pPr>
              <w:widowControl w:val="0"/>
              <w:jc w:val="center"/>
              <w:rPr>
                <w:b/>
                <w:color w:val="000000"/>
                <w:sz w:val="28"/>
                <w:szCs w:val="28"/>
                <w:lang w:val="uk-UA" w:eastAsia="uk-UA"/>
              </w:rPr>
            </w:pPr>
            <w:r w:rsidRPr="00807F02">
              <w:rPr>
                <w:b/>
                <w:color w:val="000000"/>
                <w:sz w:val="28"/>
                <w:szCs w:val="28"/>
                <w:lang w:val="uk-UA" w:eastAsia="uk-UA"/>
              </w:rPr>
              <w:t>№ п/п</w:t>
            </w:r>
          </w:p>
        </w:tc>
        <w:tc>
          <w:tcPr>
            <w:tcW w:w="5832" w:type="dxa"/>
            <w:tcBorders>
              <w:top w:val="single" w:sz="4" w:space="0" w:color="auto"/>
              <w:left w:val="single" w:sz="4" w:space="0" w:color="auto"/>
            </w:tcBorders>
            <w:shd w:val="clear" w:color="auto" w:fill="FFFFFF"/>
            <w:vAlign w:val="center"/>
          </w:tcPr>
          <w:p w:rsidR="009F1E71" w:rsidRPr="00807F02" w:rsidRDefault="009F1E71" w:rsidP="00D936E0">
            <w:pPr>
              <w:widowControl w:val="0"/>
              <w:ind w:left="1320"/>
              <w:jc w:val="center"/>
              <w:rPr>
                <w:b/>
                <w:color w:val="000000"/>
                <w:sz w:val="28"/>
                <w:szCs w:val="28"/>
                <w:lang w:val="uk-UA" w:eastAsia="uk-UA"/>
              </w:rPr>
            </w:pPr>
            <w:r w:rsidRPr="00807F02">
              <w:rPr>
                <w:b/>
                <w:color w:val="000000"/>
                <w:sz w:val="28"/>
                <w:szCs w:val="28"/>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9F1E71" w:rsidRPr="00807F02" w:rsidRDefault="009F1E71" w:rsidP="00D936E0">
            <w:pPr>
              <w:widowControl w:val="0"/>
              <w:jc w:val="center"/>
              <w:rPr>
                <w:b/>
                <w:color w:val="000000"/>
                <w:sz w:val="28"/>
                <w:szCs w:val="28"/>
                <w:lang w:val="uk-UA" w:eastAsia="uk-UA"/>
              </w:rPr>
            </w:pPr>
            <w:r w:rsidRPr="00807F02">
              <w:rPr>
                <w:b/>
                <w:color w:val="000000"/>
                <w:sz w:val="28"/>
                <w:szCs w:val="28"/>
                <w:lang w:val="uk-UA" w:eastAsia="uk-UA"/>
              </w:rPr>
              <w:t>Розмір доплати</w:t>
            </w:r>
          </w:p>
        </w:tc>
      </w:tr>
      <w:tr w:rsidR="009F1E71" w:rsidRPr="00807F02" w:rsidTr="00D936E0">
        <w:trPr>
          <w:trHeight w:hRule="exact" w:val="913"/>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За вислугу років: 3 роки</w:t>
            </w:r>
          </w:p>
          <w:p w:rsidR="009F1E71" w:rsidRPr="00807F02" w:rsidRDefault="009F1E71" w:rsidP="00D936E0">
            <w:pPr>
              <w:widowControl w:val="0"/>
              <w:ind w:left="1520"/>
              <w:rPr>
                <w:color w:val="000000"/>
                <w:sz w:val="28"/>
                <w:szCs w:val="28"/>
                <w:lang w:val="uk-UA" w:eastAsia="uk-UA"/>
              </w:rPr>
            </w:pPr>
            <w:r w:rsidRPr="00807F02">
              <w:rPr>
                <w:color w:val="000000"/>
                <w:sz w:val="28"/>
                <w:szCs w:val="28"/>
                <w:lang w:val="uk-UA" w:eastAsia="uk-UA"/>
              </w:rPr>
              <w:t>10 років</w:t>
            </w:r>
          </w:p>
          <w:p w:rsidR="009F1E71" w:rsidRPr="00807F02" w:rsidRDefault="009F1E71" w:rsidP="00D936E0">
            <w:pPr>
              <w:widowControl w:val="0"/>
              <w:ind w:left="1520"/>
              <w:rPr>
                <w:color w:val="000000"/>
                <w:sz w:val="28"/>
                <w:szCs w:val="28"/>
                <w:lang w:val="uk-UA" w:eastAsia="uk-UA"/>
              </w:rPr>
            </w:pPr>
            <w:r w:rsidRPr="00807F02">
              <w:rPr>
                <w:color w:val="000000"/>
                <w:sz w:val="28"/>
                <w:szCs w:val="28"/>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tabs>
                <w:tab w:val="left" w:pos="648"/>
                <w:tab w:val="left" w:pos="1277"/>
                <w:tab w:val="left" w:pos="2592"/>
              </w:tabs>
              <w:rPr>
                <w:color w:val="000000"/>
                <w:sz w:val="28"/>
                <w:szCs w:val="28"/>
                <w:lang w:val="uk-UA" w:eastAsia="uk-UA"/>
              </w:rPr>
            </w:pPr>
            <w:r w:rsidRPr="00807F02">
              <w:rPr>
                <w:color w:val="000000"/>
                <w:sz w:val="28"/>
                <w:szCs w:val="28"/>
                <w:lang w:val="uk-UA" w:eastAsia="uk-UA"/>
              </w:rPr>
              <w:t>10%</w:t>
            </w:r>
            <w:r w:rsidRPr="00807F02">
              <w:rPr>
                <w:color w:val="000000"/>
                <w:sz w:val="28"/>
                <w:szCs w:val="28"/>
                <w:lang w:val="uk-UA" w:eastAsia="uk-UA"/>
              </w:rPr>
              <w:tab/>
              <w:t>від</w:t>
            </w:r>
            <w:r w:rsidRPr="00807F02">
              <w:rPr>
                <w:color w:val="000000"/>
                <w:sz w:val="28"/>
                <w:szCs w:val="28"/>
                <w:lang w:val="uk-UA" w:eastAsia="uk-UA"/>
              </w:rPr>
              <w:tab/>
              <w:t>посадового</w:t>
            </w:r>
            <w:r w:rsidRPr="00807F02">
              <w:rPr>
                <w:color w:val="000000"/>
                <w:sz w:val="28"/>
                <w:szCs w:val="28"/>
                <w:lang w:val="uk-UA" w:eastAsia="uk-UA"/>
              </w:rPr>
              <w:tab/>
              <w:t>окладу</w:t>
            </w:r>
          </w:p>
          <w:p w:rsidR="009F1E71" w:rsidRPr="00807F02" w:rsidRDefault="009F1E71" w:rsidP="00D936E0">
            <w:pPr>
              <w:widowControl w:val="0"/>
              <w:tabs>
                <w:tab w:val="left" w:pos="682"/>
                <w:tab w:val="left" w:pos="1310"/>
                <w:tab w:val="left" w:pos="2626"/>
              </w:tabs>
              <w:rPr>
                <w:color w:val="000000"/>
                <w:sz w:val="28"/>
                <w:szCs w:val="28"/>
                <w:lang w:val="uk-UA" w:eastAsia="uk-UA"/>
              </w:rPr>
            </w:pPr>
            <w:r w:rsidRPr="00807F02">
              <w:rPr>
                <w:color w:val="000000"/>
                <w:sz w:val="28"/>
                <w:szCs w:val="28"/>
                <w:lang w:val="uk-UA" w:eastAsia="uk-UA"/>
              </w:rPr>
              <w:t>20%</w:t>
            </w:r>
            <w:r w:rsidRPr="00807F02">
              <w:rPr>
                <w:color w:val="000000"/>
                <w:sz w:val="28"/>
                <w:szCs w:val="28"/>
                <w:lang w:val="uk-UA" w:eastAsia="uk-UA"/>
              </w:rPr>
              <w:tab/>
              <w:t>від</w:t>
            </w:r>
            <w:r w:rsidRPr="00807F02">
              <w:rPr>
                <w:color w:val="000000"/>
                <w:sz w:val="28"/>
                <w:szCs w:val="28"/>
                <w:lang w:val="uk-UA" w:eastAsia="uk-UA"/>
              </w:rPr>
              <w:tab/>
              <w:t>посадового</w:t>
            </w:r>
            <w:r w:rsidRPr="00807F02">
              <w:rPr>
                <w:color w:val="000000"/>
                <w:sz w:val="28"/>
                <w:szCs w:val="28"/>
                <w:lang w:val="uk-UA" w:eastAsia="uk-UA"/>
              </w:rPr>
              <w:tab/>
              <w:t>окладу</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30% від посадового окладу</w:t>
            </w:r>
          </w:p>
        </w:tc>
      </w:tr>
      <w:tr w:rsidR="009F1E71" w:rsidRPr="00807F02" w:rsidTr="00D936E0">
        <w:trPr>
          <w:trHeight w:hRule="exact" w:val="714"/>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Класне керівництво 5 - 11 кл.</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25% від посадового окладу</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20% від посадового окладу</w:t>
            </w:r>
          </w:p>
        </w:tc>
      </w:tr>
      <w:tr w:rsidR="009F1E71" w:rsidRPr="00807F02" w:rsidTr="00D936E0">
        <w:trPr>
          <w:trHeight w:hRule="exact" w:val="2125"/>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3.</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Перевірка зошитів:</w:t>
            </w:r>
          </w:p>
          <w:p w:rsidR="009F1E71" w:rsidRPr="00807F02" w:rsidRDefault="009F1E71" w:rsidP="002B29A2">
            <w:pPr>
              <w:widowControl w:val="0"/>
              <w:numPr>
                <w:ilvl w:val="0"/>
                <w:numId w:val="52"/>
              </w:numPr>
              <w:tabs>
                <w:tab w:val="left" w:pos="801"/>
              </w:tabs>
              <w:rPr>
                <w:color w:val="000000"/>
                <w:sz w:val="28"/>
                <w:szCs w:val="28"/>
                <w:lang w:val="uk-UA" w:eastAsia="uk-UA"/>
              </w:rPr>
            </w:pPr>
            <w:r w:rsidRPr="00807F02">
              <w:rPr>
                <w:color w:val="000000"/>
                <w:sz w:val="28"/>
                <w:szCs w:val="28"/>
                <w:lang w:val="uk-UA" w:eastAsia="uk-UA"/>
              </w:rPr>
              <w:t>українська мова</w:t>
            </w:r>
          </w:p>
          <w:p w:rsidR="009F1E71" w:rsidRPr="00807F02" w:rsidRDefault="009F1E71" w:rsidP="002B29A2">
            <w:pPr>
              <w:widowControl w:val="0"/>
              <w:numPr>
                <w:ilvl w:val="0"/>
                <w:numId w:val="52"/>
              </w:numPr>
              <w:tabs>
                <w:tab w:val="left" w:pos="806"/>
              </w:tabs>
              <w:rPr>
                <w:color w:val="000000"/>
                <w:sz w:val="28"/>
                <w:szCs w:val="28"/>
                <w:lang w:val="uk-UA" w:eastAsia="uk-UA"/>
              </w:rPr>
            </w:pPr>
            <w:r w:rsidRPr="00807F02">
              <w:rPr>
                <w:color w:val="000000"/>
                <w:sz w:val="28"/>
                <w:szCs w:val="28"/>
                <w:lang w:val="uk-UA" w:eastAsia="uk-UA"/>
              </w:rPr>
              <w:t>математика</w:t>
            </w:r>
          </w:p>
          <w:p w:rsidR="009F1E71" w:rsidRPr="00807F02" w:rsidRDefault="009F1E71" w:rsidP="002B29A2">
            <w:pPr>
              <w:widowControl w:val="0"/>
              <w:numPr>
                <w:ilvl w:val="0"/>
                <w:numId w:val="52"/>
              </w:numPr>
              <w:tabs>
                <w:tab w:val="left" w:pos="806"/>
              </w:tabs>
              <w:rPr>
                <w:color w:val="000000"/>
                <w:sz w:val="28"/>
                <w:szCs w:val="28"/>
                <w:lang w:val="uk-UA" w:eastAsia="uk-UA"/>
              </w:rPr>
            </w:pPr>
            <w:r w:rsidRPr="00807F02">
              <w:rPr>
                <w:color w:val="000000"/>
                <w:sz w:val="28"/>
                <w:szCs w:val="28"/>
                <w:lang w:val="uk-UA" w:eastAsia="uk-UA"/>
              </w:rPr>
              <w:t>англійська мова</w:t>
            </w:r>
          </w:p>
          <w:p w:rsidR="009F1E71" w:rsidRPr="00807F02" w:rsidRDefault="009F1E71" w:rsidP="002B29A2">
            <w:pPr>
              <w:widowControl w:val="0"/>
              <w:numPr>
                <w:ilvl w:val="0"/>
                <w:numId w:val="52"/>
              </w:numPr>
              <w:tabs>
                <w:tab w:val="left" w:pos="806"/>
              </w:tabs>
              <w:rPr>
                <w:color w:val="000000"/>
                <w:sz w:val="28"/>
                <w:szCs w:val="28"/>
                <w:lang w:val="uk-UA" w:eastAsia="uk-UA"/>
              </w:rPr>
            </w:pPr>
            <w:r w:rsidRPr="00807F02">
              <w:rPr>
                <w:color w:val="000000"/>
                <w:sz w:val="28"/>
                <w:szCs w:val="28"/>
                <w:lang w:val="uk-UA" w:eastAsia="uk-UA"/>
              </w:rPr>
              <w:t>зарубіжна література</w:t>
            </w:r>
          </w:p>
          <w:p w:rsidR="009F1E71" w:rsidRPr="00807F02" w:rsidRDefault="009F1E71" w:rsidP="002B29A2">
            <w:pPr>
              <w:widowControl w:val="0"/>
              <w:numPr>
                <w:ilvl w:val="0"/>
                <w:numId w:val="52"/>
              </w:numPr>
              <w:tabs>
                <w:tab w:val="left" w:pos="810"/>
              </w:tabs>
              <w:rPr>
                <w:color w:val="000000"/>
                <w:sz w:val="28"/>
                <w:szCs w:val="28"/>
                <w:lang w:val="uk-UA" w:eastAsia="uk-UA"/>
              </w:rPr>
            </w:pPr>
            <w:r w:rsidRPr="00807F02">
              <w:rPr>
                <w:color w:val="000000"/>
                <w:sz w:val="28"/>
                <w:szCs w:val="28"/>
                <w:lang w:val="uk-UA" w:eastAsia="uk-UA"/>
              </w:rPr>
              <w:t>початкові класи</w:t>
            </w:r>
          </w:p>
          <w:p w:rsidR="009F1E71" w:rsidRPr="00807F02" w:rsidRDefault="009F1E71" w:rsidP="002B29A2">
            <w:pPr>
              <w:widowControl w:val="0"/>
              <w:numPr>
                <w:ilvl w:val="0"/>
                <w:numId w:val="52"/>
              </w:numPr>
              <w:tabs>
                <w:tab w:val="left" w:pos="810"/>
              </w:tabs>
              <w:rPr>
                <w:color w:val="000000"/>
                <w:sz w:val="28"/>
                <w:szCs w:val="28"/>
                <w:lang w:val="uk-UA" w:eastAsia="uk-UA"/>
              </w:rPr>
            </w:pP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20% від посадового окладу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15% від посадового окладу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10% від посадового окладу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20% від посадового окладу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15% від посадового окладу</w:t>
            </w:r>
          </w:p>
          <w:p w:rsidR="009F1E71" w:rsidRPr="00807F02" w:rsidRDefault="009F1E71" w:rsidP="00D936E0">
            <w:pPr>
              <w:widowControl w:val="0"/>
              <w:rPr>
                <w:color w:val="000000"/>
                <w:sz w:val="28"/>
                <w:szCs w:val="28"/>
                <w:lang w:val="uk-UA" w:eastAsia="uk-UA"/>
              </w:rPr>
            </w:pPr>
          </w:p>
        </w:tc>
      </w:tr>
      <w:tr w:rsidR="009F1E71" w:rsidRPr="00807F02" w:rsidTr="00D936E0">
        <w:trPr>
          <w:trHeight w:hRule="exact" w:val="428"/>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4.</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10-13%</w:t>
            </w:r>
          </w:p>
        </w:tc>
      </w:tr>
      <w:tr w:rsidR="009F1E71" w:rsidRPr="00807F02" w:rsidTr="00D936E0">
        <w:trPr>
          <w:trHeight w:hRule="exact" w:val="1271"/>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6.</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За роботу з бібліотечним фоном підручників: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до 3500 примірників</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 xml:space="preserve">від 3500 - 5000 примірників </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5%</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10%</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15%</w:t>
            </w:r>
          </w:p>
        </w:tc>
      </w:tr>
      <w:tr w:rsidR="009F1E71" w:rsidRPr="00807F02" w:rsidTr="00D936E0">
        <w:trPr>
          <w:trHeight w:hRule="exact" w:val="701"/>
          <w:jc w:val="center"/>
        </w:trPr>
        <w:tc>
          <w:tcPr>
            <w:tcW w:w="835"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7.</w:t>
            </w:r>
          </w:p>
        </w:tc>
        <w:tc>
          <w:tcPr>
            <w:tcW w:w="5832" w:type="dxa"/>
            <w:tcBorders>
              <w:top w:val="single" w:sz="4" w:space="0" w:color="auto"/>
              <w:lef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За почесні звання України, СРСР: “народний”</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40%</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20%</w:t>
            </w:r>
          </w:p>
        </w:tc>
      </w:tr>
      <w:tr w:rsidR="009F1E71" w:rsidRPr="00807F02"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За спортивні звання:</w:t>
            </w:r>
          </w:p>
          <w:p w:rsidR="009F1E71" w:rsidRPr="00807F02" w:rsidRDefault="009F1E71" w:rsidP="00D936E0">
            <w:pPr>
              <w:widowControl w:val="0"/>
              <w:ind w:firstLine="160"/>
              <w:rPr>
                <w:color w:val="000000"/>
                <w:sz w:val="28"/>
                <w:szCs w:val="28"/>
                <w:lang w:val="uk-UA" w:eastAsia="uk-UA"/>
              </w:rPr>
            </w:pPr>
            <w:r w:rsidRPr="00807F02">
              <w:rPr>
                <w:color w:val="000000"/>
                <w:sz w:val="28"/>
                <w:szCs w:val="28"/>
                <w:lang w:val="uk-UA" w:eastAsia="uk-UA"/>
              </w:rPr>
              <w:t>“заслужений тренер”</w:t>
            </w:r>
          </w:p>
          <w:p w:rsidR="009F1E71" w:rsidRPr="00807F02" w:rsidRDefault="009F1E71" w:rsidP="00D936E0">
            <w:pPr>
              <w:widowControl w:val="0"/>
              <w:ind w:left="160"/>
              <w:rPr>
                <w:color w:val="000000"/>
                <w:sz w:val="28"/>
                <w:szCs w:val="28"/>
                <w:lang w:val="uk-UA" w:eastAsia="uk-UA"/>
              </w:rPr>
            </w:pPr>
            <w:r w:rsidRPr="00807F02">
              <w:rPr>
                <w:color w:val="000000"/>
                <w:sz w:val="28"/>
                <w:szCs w:val="28"/>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20%</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20%</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15%</w:t>
            </w:r>
          </w:p>
          <w:p w:rsidR="009F1E71" w:rsidRPr="00807F02" w:rsidRDefault="009F1E71" w:rsidP="00D936E0">
            <w:pPr>
              <w:widowControl w:val="0"/>
              <w:rPr>
                <w:color w:val="000000"/>
                <w:sz w:val="28"/>
                <w:szCs w:val="28"/>
                <w:lang w:val="uk-UA" w:eastAsia="uk-UA"/>
              </w:rPr>
            </w:pPr>
            <w:r w:rsidRPr="00807F02">
              <w:rPr>
                <w:color w:val="000000"/>
                <w:sz w:val="28"/>
                <w:szCs w:val="28"/>
                <w:lang w:val="uk-UA" w:eastAsia="uk-UA"/>
              </w:rPr>
              <w:t>10%</w:t>
            </w:r>
          </w:p>
        </w:tc>
      </w:tr>
    </w:tbl>
    <w:p w:rsidR="009F1E71" w:rsidRPr="00807F02" w:rsidRDefault="009F1E71" w:rsidP="00D704C7">
      <w:pPr>
        <w:widowControl w:val="0"/>
        <w:jc w:val="both"/>
        <w:rPr>
          <w:color w:val="000000"/>
          <w:sz w:val="28"/>
          <w:szCs w:val="28"/>
          <w:lang w:val="uk-UA" w:eastAsia="uk-UA"/>
        </w:rPr>
      </w:pPr>
    </w:p>
    <w:p w:rsidR="009F1E71" w:rsidRPr="00807F02" w:rsidRDefault="009F1E71" w:rsidP="00D704C7">
      <w:pPr>
        <w:widowControl w:val="0"/>
        <w:jc w:val="both"/>
        <w:rPr>
          <w:b/>
          <w:color w:val="000000"/>
          <w:sz w:val="28"/>
          <w:szCs w:val="28"/>
          <w:lang w:val="uk-UA" w:eastAsia="uk-UA"/>
        </w:rPr>
      </w:pPr>
      <w:r w:rsidRPr="00807F02">
        <w:rPr>
          <w:b/>
          <w:color w:val="000000"/>
          <w:sz w:val="28"/>
          <w:szCs w:val="28"/>
          <w:lang w:val="uk-UA" w:eastAsia="uk-UA"/>
        </w:rPr>
        <w:t>* - можливі зміни згідно змін підзаконних актів.</w:t>
      </w: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Директор закладу </w:t>
            </w:r>
            <w:r>
              <w:rPr>
                <w:color w:val="000000"/>
                <w:sz w:val="28"/>
                <w:szCs w:val="28"/>
                <w:lang w:val="uk-UA" w:eastAsia="uk-UA"/>
              </w:rPr>
              <w:t xml:space="preserve">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746D5A" w:rsidRDefault="009F1E71" w:rsidP="00282385">
      <w:pPr>
        <w:widowControl w:val="0"/>
        <w:jc w:val="right"/>
        <w:rPr>
          <w:i/>
          <w:sz w:val="28"/>
          <w:szCs w:val="28"/>
          <w:lang w:val="uk-UA" w:eastAsia="uk-UA"/>
        </w:rPr>
      </w:pPr>
      <w:r w:rsidRPr="00746D5A">
        <w:rPr>
          <w:i/>
          <w:sz w:val="28"/>
          <w:szCs w:val="28"/>
          <w:lang w:val="uk-UA" w:eastAsia="uk-UA"/>
        </w:rPr>
        <w:t>Додаток №9</w:t>
      </w:r>
    </w:p>
    <w:p w:rsidR="009F1E71" w:rsidRPr="00746D5A" w:rsidRDefault="009F1E71" w:rsidP="00D704C7">
      <w:pPr>
        <w:pStyle w:val="Heading2"/>
        <w:jc w:val="center"/>
        <w:rPr>
          <w:rFonts w:ascii="Times New Roman" w:hAnsi="Times New Roman"/>
          <w:b/>
          <w:color w:val="auto"/>
          <w:sz w:val="28"/>
          <w:szCs w:val="28"/>
          <w:lang w:val="uk-UA" w:eastAsia="uk-UA"/>
        </w:rPr>
      </w:pPr>
      <w:bookmarkStart w:id="21" w:name="_Toc89068094"/>
      <w:r w:rsidRPr="00746D5A">
        <w:rPr>
          <w:rFonts w:ascii="Times New Roman" w:hAnsi="Times New Roman"/>
          <w:b/>
          <w:color w:val="auto"/>
          <w:sz w:val="28"/>
          <w:szCs w:val="28"/>
          <w:lang w:val="uk-UA" w:eastAsia="uk-UA"/>
        </w:rPr>
        <w:t>Положення про роботу уповноваженого трудового колективу з питань охорони праці</w:t>
      </w:r>
      <w:bookmarkEnd w:id="21"/>
    </w:p>
    <w:p w:rsidR="009F1E71" w:rsidRPr="00807F02" w:rsidRDefault="009F1E71" w:rsidP="00282385">
      <w:pPr>
        <w:widowControl w:val="0"/>
        <w:tabs>
          <w:tab w:val="left" w:pos="290"/>
        </w:tabs>
        <w:spacing w:line="233" w:lineRule="auto"/>
        <w:rPr>
          <w:b/>
          <w:color w:val="000000"/>
          <w:sz w:val="28"/>
          <w:szCs w:val="28"/>
          <w:lang w:val="uk-UA" w:eastAsia="uk-UA"/>
        </w:rPr>
      </w:pPr>
      <w:r w:rsidRPr="00807F02">
        <w:rPr>
          <w:b/>
          <w:i/>
          <w:iCs/>
          <w:color w:val="000000"/>
          <w:sz w:val="28"/>
          <w:szCs w:val="28"/>
          <w:lang w:val="uk-UA" w:eastAsia="uk-UA"/>
        </w:rPr>
        <w:t>І.</w:t>
      </w:r>
      <w:r w:rsidRPr="00807F02">
        <w:rPr>
          <w:b/>
          <w:i/>
          <w:iCs/>
          <w:color w:val="000000"/>
          <w:sz w:val="28"/>
          <w:szCs w:val="28"/>
          <w:lang w:val="uk-UA" w:eastAsia="uk-UA"/>
        </w:rPr>
        <w:tab/>
        <w:t>Загальні положення</w:t>
      </w:r>
    </w:p>
    <w:p w:rsidR="009F1E71" w:rsidRPr="00807F02" w:rsidRDefault="009F1E71" w:rsidP="002B29A2">
      <w:pPr>
        <w:widowControl w:val="0"/>
        <w:numPr>
          <w:ilvl w:val="0"/>
          <w:numId w:val="53"/>
        </w:numPr>
        <w:tabs>
          <w:tab w:val="left" w:pos="920"/>
        </w:tabs>
        <w:spacing w:line="233" w:lineRule="auto"/>
        <w:jc w:val="both"/>
        <w:rPr>
          <w:color w:val="000000"/>
          <w:sz w:val="28"/>
          <w:szCs w:val="28"/>
          <w:lang w:val="uk-UA" w:eastAsia="uk-UA"/>
        </w:rPr>
      </w:pPr>
      <w:r w:rsidRPr="00807F02">
        <w:rPr>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9F1E71" w:rsidRPr="00807F02" w:rsidRDefault="009F1E71" w:rsidP="002B29A2">
      <w:pPr>
        <w:widowControl w:val="0"/>
        <w:numPr>
          <w:ilvl w:val="0"/>
          <w:numId w:val="53"/>
        </w:numPr>
        <w:tabs>
          <w:tab w:val="left" w:pos="915"/>
        </w:tabs>
        <w:spacing w:line="233" w:lineRule="auto"/>
        <w:jc w:val="both"/>
        <w:rPr>
          <w:color w:val="000000"/>
          <w:sz w:val="28"/>
          <w:szCs w:val="28"/>
          <w:lang w:val="uk-UA" w:eastAsia="uk-UA"/>
        </w:rPr>
      </w:pPr>
      <w:r w:rsidRPr="00807F02">
        <w:rPr>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9F1E71" w:rsidRPr="00807F02" w:rsidRDefault="009F1E71" w:rsidP="002B29A2">
      <w:pPr>
        <w:widowControl w:val="0"/>
        <w:numPr>
          <w:ilvl w:val="0"/>
          <w:numId w:val="53"/>
        </w:numPr>
        <w:tabs>
          <w:tab w:val="left" w:pos="908"/>
        </w:tabs>
        <w:spacing w:line="233" w:lineRule="auto"/>
        <w:jc w:val="both"/>
        <w:rPr>
          <w:color w:val="000000"/>
          <w:sz w:val="28"/>
          <w:szCs w:val="28"/>
          <w:lang w:val="uk-UA" w:eastAsia="uk-UA"/>
        </w:rPr>
      </w:pPr>
      <w:r w:rsidRPr="00807F02">
        <w:rPr>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9F1E71" w:rsidRPr="00807F02" w:rsidRDefault="009F1E71" w:rsidP="002B29A2">
      <w:pPr>
        <w:widowControl w:val="0"/>
        <w:numPr>
          <w:ilvl w:val="0"/>
          <w:numId w:val="53"/>
        </w:numPr>
        <w:tabs>
          <w:tab w:val="left" w:pos="913"/>
        </w:tabs>
        <w:spacing w:line="233" w:lineRule="auto"/>
        <w:jc w:val="both"/>
        <w:rPr>
          <w:color w:val="000000"/>
          <w:sz w:val="28"/>
          <w:szCs w:val="28"/>
          <w:lang w:val="uk-UA" w:eastAsia="uk-UA"/>
        </w:rPr>
      </w:pPr>
      <w:r w:rsidRPr="00807F02">
        <w:rPr>
          <w:color w:val="000000"/>
          <w:sz w:val="28"/>
          <w:szCs w:val="28"/>
          <w:lang w:val="uk-UA" w:eastAsia="uk-UA"/>
        </w:rPr>
        <w:t>Уповноважений з питань охорони праці одночасно є представником профспілки з цих питань.</w:t>
      </w:r>
    </w:p>
    <w:p w:rsidR="009F1E71" w:rsidRPr="00807F02" w:rsidRDefault="009F1E71" w:rsidP="002B29A2">
      <w:pPr>
        <w:widowControl w:val="0"/>
        <w:numPr>
          <w:ilvl w:val="0"/>
          <w:numId w:val="53"/>
        </w:numPr>
        <w:tabs>
          <w:tab w:val="left" w:pos="925"/>
        </w:tabs>
        <w:spacing w:line="233" w:lineRule="auto"/>
        <w:jc w:val="both"/>
        <w:rPr>
          <w:color w:val="000000"/>
          <w:sz w:val="28"/>
          <w:szCs w:val="28"/>
          <w:lang w:val="uk-UA" w:eastAsia="uk-UA"/>
        </w:rPr>
      </w:pPr>
      <w:r w:rsidRPr="00807F02">
        <w:rPr>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9F1E71" w:rsidRPr="00807F02" w:rsidRDefault="009F1E71" w:rsidP="002B29A2">
      <w:pPr>
        <w:widowControl w:val="0"/>
        <w:numPr>
          <w:ilvl w:val="0"/>
          <w:numId w:val="53"/>
        </w:numPr>
        <w:tabs>
          <w:tab w:val="left" w:pos="911"/>
        </w:tabs>
        <w:spacing w:line="221" w:lineRule="auto"/>
        <w:jc w:val="both"/>
        <w:rPr>
          <w:color w:val="000000"/>
          <w:sz w:val="28"/>
          <w:szCs w:val="28"/>
          <w:lang w:val="uk-UA" w:eastAsia="uk-UA"/>
        </w:rPr>
      </w:pPr>
      <w:r w:rsidRPr="00807F02">
        <w:rPr>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9F1E71" w:rsidRPr="00807F02" w:rsidRDefault="009F1E71" w:rsidP="002B29A2">
      <w:pPr>
        <w:widowControl w:val="0"/>
        <w:numPr>
          <w:ilvl w:val="0"/>
          <w:numId w:val="53"/>
        </w:numPr>
        <w:tabs>
          <w:tab w:val="left" w:pos="915"/>
        </w:tabs>
        <w:jc w:val="both"/>
        <w:rPr>
          <w:color w:val="000000"/>
          <w:sz w:val="28"/>
          <w:szCs w:val="28"/>
          <w:lang w:val="uk-UA" w:eastAsia="uk-UA"/>
        </w:rPr>
      </w:pPr>
      <w:r w:rsidRPr="00807F02">
        <w:rPr>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9F1E71" w:rsidRPr="00807F02" w:rsidRDefault="009F1E71" w:rsidP="00282385">
      <w:pPr>
        <w:widowControl w:val="0"/>
        <w:jc w:val="both"/>
        <w:rPr>
          <w:b/>
          <w:color w:val="000000"/>
          <w:sz w:val="28"/>
          <w:szCs w:val="28"/>
          <w:lang w:val="uk-UA" w:eastAsia="uk-UA"/>
        </w:rPr>
      </w:pPr>
      <w:r w:rsidRPr="00807F02">
        <w:rPr>
          <w:b/>
          <w:i/>
          <w:iCs/>
          <w:color w:val="000000"/>
          <w:sz w:val="28"/>
          <w:szCs w:val="28"/>
          <w:lang w:val="uk-UA" w:eastAsia="uk-UA"/>
        </w:rPr>
        <w:t>II. Функціональні обов’язки уповноважених з питань охорони праці</w:t>
      </w:r>
    </w:p>
    <w:p w:rsidR="009F1E71" w:rsidRPr="00807F02" w:rsidRDefault="009F1E71" w:rsidP="00282385">
      <w:pPr>
        <w:widowControl w:val="0"/>
        <w:jc w:val="both"/>
        <w:rPr>
          <w:color w:val="000000"/>
          <w:sz w:val="28"/>
          <w:szCs w:val="28"/>
          <w:lang w:val="uk-UA" w:eastAsia="uk-UA"/>
        </w:rPr>
      </w:pPr>
      <w:r w:rsidRPr="00807F02">
        <w:rPr>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9F1E71" w:rsidRPr="00807F02" w:rsidRDefault="009F1E71" w:rsidP="00282385">
      <w:pPr>
        <w:widowControl w:val="0"/>
        <w:jc w:val="both"/>
        <w:rPr>
          <w:color w:val="000000"/>
          <w:sz w:val="28"/>
          <w:szCs w:val="28"/>
          <w:lang w:val="uk-UA" w:eastAsia="uk-UA"/>
        </w:rPr>
      </w:pPr>
      <w:r w:rsidRPr="00807F02">
        <w:rPr>
          <w:color w:val="000000"/>
          <w:sz w:val="28"/>
          <w:szCs w:val="28"/>
          <w:lang w:val="uk-UA" w:eastAsia="uk-UA"/>
        </w:rPr>
        <w:t>а) відповідністю законодавству про охорону праці:</w:t>
      </w:r>
    </w:p>
    <w:p w:rsidR="009F1E71" w:rsidRPr="00807F02" w:rsidRDefault="009F1E71" w:rsidP="002B29A2">
      <w:pPr>
        <w:pStyle w:val="ListParagraph"/>
        <w:widowControl w:val="0"/>
        <w:numPr>
          <w:ilvl w:val="0"/>
          <w:numId w:val="57"/>
        </w:numPr>
        <w:spacing w:after="120"/>
        <w:jc w:val="both"/>
        <w:rPr>
          <w:color w:val="000000"/>
          <w:sz w:val="28"/>
          <w:szCs w:val="28"/>
          <w:lang w:val="uk-UA" w:eastAsia="uk-UA"/>
        </w:rPr>
      </w:pPr>
      <w:r w:rsidRPr="00807F02">
        <w:rPr>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діючого режиму праці та відпочинку;</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організації питного режиму;</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проведення навчання, інструктажів та перевірки знань працівників з охорони праці;</w:t>
      </w:r>
    </w:p>
    <w:p w:rsidR="009F1E71" w:rsidRPr="00807F02" w:rsidRDefault="009F1E71" w:rsidP="002B29A2">
      <w:pPr>
        <w:pStyle w:val="ListParagraph"/>
        <w:widowControl w:val="0"/>
        <w:numPr>
          <w:ilvl w:val="0"/>
          <w:numId w:val="57"/>
        </w:numPr>
        <w:jc w:val="both"/>
        <w:rPr>
          <w:color w:val="000000"/>
          <w:sz w:val="28"/>
          <w:szCs w:val="28"/>
          <w:lang w:val="uk-UA" w:eastAsia="uk-UA"/>
        </w:rPr>
      </w:pPr>
      <w:r w:rsidRPr="00807F02">
        <w:rPr>
          <w:color w:val="000000"/>
          <w:sz w:val="28"/>
          <w:szCs w:val="28"/>
          <w:lang w:val="uk-UA" w:eastAsia="uk-UA"/>
        </w:rPr>
        <w:t>проходження працівниками попереднього і періодичних медичних оглядів.</w:t>
      </w:r>
    </w:p>
    <w:p w:rsidR="009F1E71" w:rsidRPr="00807F02" w:rsidRDefault="009F1E71" w:rsidP="000D5C9E">
      <w:pPr>
        <w:widowControl w:val="0"/>
        <w:tabs>
          <w:tab w:val="left" w:pos="354"/>
        </w:tabs>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9F1E71" w:rsidRPr="00807F02" w:rsidRDefault="009F1E71" w:rsidP="000D5C9E">
      <w:pPr>
        <w:widowControl w:val="0"/>
        <w:tabs>
          <w:tab w:val="left" w:pos="354"/>
        </w:tabs>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9F1E71" w:rsidRPr="00807F02" w:rsidRDefault="009F1E71" w:rsidP="000D5C9E">
      <w:pPr>
        <w:widowControl w:val="0"/>
        <w:tabs>
          <w:tab w:val="left" w:pos="344"/>
        </w:tabs>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9F1E71" w:rsidRPr="00807F02" w:rsidRDefault="009F1E71" w:rsidP="00282385">
      <w:pPr>
        <w:widowControl w:val="0"/>
        <w:tabs>
          <w:tab w:val="left" w:pos="354"/>
        </w:tabs>
        <w:jc w:val="both"/>
        <w:rPr>
          <w:color w:val="000000"/>
          <w:sz w:val="28"/>
          <w:szCs w:val="28"/>
          <w:lang w:val="uk-UA" w:eastAsia="uk-UA"/>
        </w:rPr>
      </w:pPr>
      <w:r w:rsidRPr="00807F02">
        <w:rPr>
          <w:color w:val="000000"/>
          <w:sz w:val="28"/>
          <w:szCs w:val="28"/>
          <w:lang w:val="uk-UA" w:eastAsia="uk-UA"/>
        </w:rPr>
        <w:t>д)</w:t>
      </w:r>
      <w:r w:rsidRPr="00807F02">
        <w:rPr>
          <w:color w:val="000000"/>
          <w:sz w:val="28"/>
          <w:szCs w:val="28"/>
          <w:lang w:val="uk-UA" w:eastAsia="uk-UA"/>
        </w:rPr>
        <w:tab/>
        <w:t>наявністю і станом наочних засобів пропаганди та інфляції з питань охорони праці в установі.</w:t>
      </w:r>
    </w:p>
    <w:p w:rsidR="009F1E71" w:rsidRPr="00807F02" w:rsidRDefault="009F1E71" w:rsidP="002B29A2">
      <w:pPr>
        <w:widowControl w:val="0"/>
        <w:numPr>
          <w:ilvl w:val="0"/>
          <w:numId w:val="54"/>
        </w:numPr>
        <w:tabs>
          <w:tab w:val="left" w:pos="762"/>
        </w:tabs>
        <w:jc w:val="both"/>
        <w:rPr>
          <w:color w:val="000000"/>
          <w:sz w:val="28"/>
          <w:szCs w:val="28"/>
          <w:lang w:val="uk-UA" w:eastAsia="uk-UA"/>
        </w:rPr>
      </w:pPr>
      <w:r w:rsidRPr="00807F02">
        <w:rPr>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9F1E71" w:rsidRPr="00807F02" w:rsidRDefault="009F1E71" w:rsidP="002B29A2">
      <w:pPr>
        <w:widowControl w:val="0"/>
        <w:numPr>
          <w:ilvl w:val="0"/>
          <w:numId w:val="54"/>
        </w:numPr>
        <w:tabs>
          <w:tab w:val="left" w:pos="794"/>
        </w:tabs>
        <w:jc w:val="both"/>
        <w:rPr>
          <w:color w:val="000000"/>
          <w:sz w:val="28"/>
          <w:szCs w:val="28"/>
          <w:lang w:val="uk-UA" w:eastAsia="uk-UA"/>
        </w:rPr>
      </w:pPr>
      <w:r w:rsidRPr="00807F02">
        <w:rPr>
          <w:color w:val="000000"/>
          <w:sz w:val="28"/>
          <w:szCs w:val="28"/>
          <w:lang w:val="uk-UA" w:eastAsia="uk-UA"/>
        </w:rPr>
        <w:t>Уповноважений з питань охорони праці бере участь у:</w:t>
      </w:r>
    </w:p>
    <w:p w:rsidR="009F1E71" w:rsidRPr="00807F02" w:rsidRDefault="009F1E71" w:rsidP="000D5C9E">
      <w:pPr>
        <w:widowControl w:val="0"/>
        <w:tabs>
          <w:tab w:val="left" w:pos="339"/>
        </w:tabs>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9F1E71" w:rsidRPr="00807F02" w:rsidRDefault="009F1E71" w:rsidP="000D5C9E">
      <w:pPr>
        <w:widowControl w:val="0"/>
        <w:tabs>
          <w:tab w:val="left" w:pos="354"/>
        </w:tabs>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9F1E71" w:rsidRPr="00807F02" w:rsidRDefault="009F1E71" w:rsidP="000D5C9E">
      <w:pPr>
        <w:widowControl w:val="0"/>
        <w:tabs>
          <w:tab w:val="left" w:pos="354"/>
        </w:tabs>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9F1E71" w:rsidRPr="00807F02" w:rsidRDefault="009F1E71" w:rsidP="000D5C9E">
      <w:pPr>
        <w:widowControl w:val="0"/>
        <w:tabs>
          <w:tab w:val="left" w:pos="354"/>
        </w:tabs>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9F1E71" w:rsidRPr="00807F02" w:rsidRDefault="009F1E71" w:rsidP="000D5C9E">
      <w:pPr>
        <w:widowControl w:val="0"/>
        <w:tabs>
          <w:tab w:val="left" w:pos="358"/>
        </w:tabs>
        <w:jc w:val="both"/>
        <w:rPr>
          <w:color w:val="000000"/>
          <w:sz w:val="28"/>
          <w:szCs w:val="28"/>
          <w:lang w:val="uk-UA" w:eastAsia="uk-UA"/>
        </w:rPr>
      </w:pPr>
      <w:r w:rsidRPr="00807F02">
        <w:rPr>
          <w:color w:val="000000"/>
          <w:sz w:val="28"/>
          <w:szCs w:val="28"/>
          <w:lang w:val="uk-UA" w:eastAsia="uk-UA"/>
        </w:rPr>
        <w:t>д)</w:t>
      </w:r>
      <w:r w:rsidRPr="00807F02">
        <w:rPr>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9F1E71" w:rsidRPr="00807F02" w:rsidRDefault="009F1E71" w:rsidP="000D5C9E">
      <w:pPr>
        <w:widowControl w:val="0"/>
        <w:tabs>
          <w:tab w:val="left" w:pos="358"/>
        </w:tabs>
        <w:jc w:val="both"/>
        <w:rPr>
          <w:color w:val="000000"/>
          <w:sz w:val="28"/>
          <w:szCs w:val="28"/>
          <w:lang w:val="uk-UA" w:eastAsia="uk-UA"/>
        </w:rPr>
      </w:pPr>
      <w:r w:rsidRPr="00807F02">
        <w:rPr>
          <w:color w:val="000000"/>
          <w:sz w:val="28"/>
          <w:szCs w:val="28"/>
          <w:lang w:val="uk-UA" w:eastAsia="uk-UA"/>
        </w:rPr>
        <w:t>е)</w:t>
      </w:r>
      <w:r w:rsidRPr="00807F02">
        <w:rPr>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9F1E71" w:rsidRPr="00807F02" w:rsidRDefault="009F1E71" w:rsidP="00282385">
      <w:pPr>
        <w:widowControl w:val="0"/>
        <w:spacing w:after="240"/>
        <w:jc w:val="both"/>
        <w:rPr>
          <w:color w:val="000000"/>
          <w:sz w:val="28"/>
          <w:szCs w:val="28"/>
          <w:lang w:val="uk-UA" w:eastAsia="uk-UA"/>
        </w:rPr>
      </w:pPr>
      <w:r w:rsidRPr="00807F02">
        <w:rPr>
          <w:color w:val="000000"/>
          <w:sz w:val="28"/>
          <w:szCs w:val="28"/>
          <w:lang w:val="uk-UA" w:eastAsia="uk-UA"/>
        </w:rPr>
        <w:t>є) підготовці та проведенні громадських оглядів, конкурсів, рейдів з питань охорони праці.</w:t>
      </w:r>
    </w:p>
    <w:p w:rsidR="009F1E71" w:rsidRPr="00807F02" w:rsidRDefault="009F1E71" w:rsidP="00282385">
      <w:pPr>
        <w:widowControl w:val="0"/>
        <w:spacing w:line="233" w:lineRule="auto"/>
        <w:jc w:val="both"/>
        <w:rPr>
          <w:b/>
          <w:color w:val="000000"/>
          <w:sz w:val="28"/>
          <w:szCs w:val="28"/>
          <w:lang w:val="uk-UA" w:eastAsia="uk-UA"/>
        </w:rPr>
      </w:pPr>
      <w:r w:rsidRPr="00807F02">
        <w:rPr>
          <w:b/>
          <w:i/>
          <w:iCs/>
          <w:color w:val="000000"/>
          <w:sz w:val="28"/>
          <w:szCs w:val="28"/>
          <w:lang w:val="uk-UA" w:eastAsia="uk-UA"/>
        </w:rPr>
        <w:t>III. Права уповноважених з питань охорони праці</w:t>
      </w:r>
    </w:p>
    <w:p w:rsidR="009F1E71" w:rsidRPr="00807F02" w:rsidRDefault="009F1E71" w:rsidP="002B29A2">
      <w:pPr>
        <w:widowControl w:val="0"/>
        <w:numPr>
          <w:ilvl w:val="0"/>
          <w:numId w:val="55"/>
        </w:numPr>
        <w:tabs>
          <w:tab w:val="left" w:pos="973"/>
        </w:tabs>
        <w:spacing w:line="233" w:lineRule="auto"/>
        <w:jc w:val="both"/>
        <w:rPr>
          <w:color w:val="000000"/>
          <w:sz w:val="28"/>
          <w:szCs w:val="28"/>
          <w:lang w:val="uk-UA" w:eastAsia="uk-UA"/>
        </w:rPr>
      </w:pPr>
      <w:r w:rsidRPr="00807F02">
        <w:rPr>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9F1E71" w:rsidRPr="00807F02" w:rsidRDefault="009F1E71" w:rsidP="002B29A2">
      <w:pPr>
        <w:widowControl w:val="0"/>
        <w:numPr>
          <w:ilvl w:val="0"/>
          <w:numId w:val="55"/>
        </w:numPr>
        <w:tabs>
          <w:tab w:val="left" w:pos="973"/>
        </w:tabs>
        <w:spacing w:line="233" w:lineRule="auto"/>
        <w:jc w:val="both"/>
        <w:rPr>
          <w:color w:val="000000"/>
          <w:sz w:val="28"/>
          <w:szCs w:val="28"/>
          <w:lang w:val="uk-UA" w:eastAsia="uk-UA"/>
        </w:rPr>
      </w:pPr>
      <w:r w:rsidRPr="00807F02">
        <w:rPr>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9F1E71" w:rsidRPr="00807F02" w:rsidRDefault="009F1E71" w:rsidP="002B29A2">
      <w:pPr>
        <w:widowControl w:val="0"/>
        <w:numPr>
          <w:ilvl w:val="0"/>
          <w:numId w:val="55"/>
        </w:numPr>
        <w:tabs>
          <w:tab w:val="left" w:pos="978"/>
        </w:tabs>
        <w:spacing w:line="233" w:lineRule="auto"/>
        <w:jc w:val="both"/>
        <w:rPr>
          <w:color w:val="000000"/>
          <w:sz w:val="28"/>
          <w:szCs w:val="28"/>
          <w:lang w:val="uk-UA" w:eastAsia="uk-UA"/>
        </w:rPr>
      </w:pPr>
      <w:r w:rsidRPr="00807F02">
        <w:rPr>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9F1E71" w:rsidRPr="00807F02" w:rsidRDefault="009F1E71" w:rsidP="002B29A2">
      <w:pPr>
        <w:widowControl w:val="0"/>
        <w:numPr>
          <w:ilvl w:val="0"/>
          <w:numId w:val="55"/>
        </w:numPr>
        <w:tabs>
          <w:tab w:val="left" w:pos="973"/>
        </w:tabs>
        <w:spacing w:line="233" w:lineRule="auto"/>
        <w:jc w:val="both"/>
        <w:rPr>
          <w:color w:val="000000"/>
          <w:sz w:val="28"/>
          <w:szCs w:val="28"/>
          <w:lang w:val="uk-UA" w:eastAsia="uk-UA"/>
        </w:rPr>
      </w:pPr>
      <w:r w:rsidRPr="00807F02">
        <w:rPr>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9F1E71" w:rsidRPr="00807F02" w:rsidRDefault="009F1E71" w:rsidP="002B29A2">
      <w:pPr>
        <w:widowControl w:val="0"/>
        <w:numPr>
          <w:ilvl w:val="0"/>
          <w:numId w:val="55"/>
        </w:numPr>
        <w:tabs>
          <w:tab w:val="left" w:pos="982"/>
        </w:tabs>
        <w:spacing w:line="233" w:lineRule="auto"/>
        <w:jc w:val="both"/>
        <w:rPr>
          <w:color w:val="000000"/>
          <w:sz w:val="28"/>
          <w:szCs w:val="28"/>
          <w:lang w:val="uk-UA" w:eastAsia="uk-UA"/>
        </w:rPr>
      </w:pPr>
      <w:r w:rsidRPr="00807F02">
        <w:rPr>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9F1E71" w:rsidRPr="00807F02" w:rsidRDefault="009F1E71" w:rsidP="002B29A2">
      <w:pPr>
        <w:widowControl w:val="0"/>
        <w:numPr>
          <w:ilvl w:val="0"/>
          <w:numId w:val="55"/>
        </w:numPr>
        <w:tabs>
          <w:tab w:val="left" w:pos="1050"/>
        </w:tabs>
        <w:spacing w:line="233" w:lineRule="auto"/>
        <w:jc w:val="both"/>
        <w:rPr>
          <w:color w:val="000000"/>
          <w:sz w:val="28"/>
          <w:szCs w:val="28"/>
          <w:lang w:val="uk-UA" w:eastAsia="uk-UA"/>
        </w:rPr>
      </w:pPr>
      <w:r w:rsidRPr="00807F02">
        <w:rPr>
          <w:color w:val="000000"/>
          <w:sz w:val="28"/>
          <w:szCs w:val="28"/>
          <w:lang w:val="uk-UA" w:eastAsia="uk-UA"/>
        </w:rPr>
        <w:t>Бути обраним до складу комісії з питань охорони праці школи.</w:t>
      </w:r>
    </w:p>
    <w:p w:rsidR="009F1E71" w:rsidRPr="00807F02" w:rsidRDefault="009F1E71" w:rsidP="002B29A2">
      <w:pPr>
        <w:widowControl w:val="0"/>
        <w:numPr>
          <w:ilvl w:val="0"/>
          <w:numId w:val="55"/>
        </w:numPr>
        <w:tabs>
          <w:tab w:val="left" w:pos="973"/>
        </w:tabs>
        <w:spacing w:after="240" w:line="233" w:lineRule="auto"/>
        <w:jc w:val="both"/>
        <w:rPr>
          <w:color w:val="000000"/>
          <w:sz w:val="28"/>
          <w:szCs w:val="28"/>
          <w:lang w:val="uk-UA" w:eastAsia="uk-UA"/>
        </w:rPr>
      </w:pPr>
      <w:r w:rsidRPr="00807F02">
        <w:rPr>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9F1E71" w:rsidRPr="00807F02" w:rsidRDefault="009F1E71" w:rsidP="00282385">
      <w:pPr>
        <w:widowControl w:val="0"/>
        <w:jc w:val="both"/>
        <w:rPr>
          <w:b/>
          <w:color w:val="000000"/>
          <w:sz w:val="28"/>
          <w:szCs w:val="28"/>
          <w:lang w:val="uk-UA" w:eastAsia="uk-UA"/>
        </w:rPr>
      </w:pPr>
      <w:r w:rsidRPr="00807F02">
        <w:rPr>
          <w:b/>
          <w:i/>
          <w:iCs/>
          <w:color w:val="000000"/>
          <w:sz w:val="28"/>
          <w:szCs w:val="28"/>
          <w:lang w:val="uk-UA" w:eastAsia="uk-UA"/>
        </w:rPr>
        <w:t>IV. Гарантії прав та діяльності уповноважених з питань охорони праці</w:t>
      </w:r>
    </w:p>
    <w:p w:rsidR="009F1E71" w:rsidRPr="00807F02" w:rsidRDefault="009F1E71" w:rsidP="002B29A2">
      <w:pPr>
        <w:widowControl w:val="0"/>
        <w:numPr>
          <w:ilvl w:val="0"/>
          <w:numId w:val="56"/>
        </w:numPr>
        <w:tabs>
          <w:tab w:val="left" w:pos="968"/>
        </w:tabs>
        <w:jc w:val="both"/>
        <w:rPr>
          <w:color w:val="000000"/>
          <w:sz w:val="28"/>
          <w:szCs w:val="28"/>
          <w:lang w:val="uk-UA" w:eastAsia="uk-UA"/>
        </w:rPr>
      </w:pPr>
      <w:r w:rsidRPr="00807F02">
        <w:rPr>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9F1E71" w:rsidRPr="00807F02" w:rsidRDefault="009F1E71" w:rsidP="002B29A2">
      <w:pPr>
        <w:widowControl w:val="0"/>
        <w:numPr>
          <w:ilvl w:val="0"/>
          <w:numId w:val="56"/>
        </w:numPr>
        <w:tabs>
          <w:tab w:val="left" w:pos="973"/>
        </w:tabs>
        <w:jc w:val="both"/>
        <w:rPr>
          <w:color w:val="000000"/>
          <w:sz w:val="28"/>
          <w:szCs w:val="28"/>
          <w:lang w:val="uk-UA" w:eastAsia="uk-UA"/>
        </w:rPr>
      </w:pPr>
      <w:r w:rsidRPr="00807F02">
        <w:rPr>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9F1E71" w:rsidRPr="00807F02" w:rsidRDefault="009F1E71" w:rsidP="002B29A2">
      <w:pPr>
        <w:widowControl w:val="0"/>
        <w:numPr>
          <w:ilvl w:val="0"/>
          <w:numId w:val="56"/>
        </w:numPr>
        <w:tabs>
          <w:tab w:val="left" w:pos="978"/>
        </w:tabs>
        <w:jc w:val="both"/>
        <w:rPr>
          <w:color w:val="000000"/>
          <w:sz w:val="28"/>
          <w:szCs w:val="28"/>
          <w:lang w:val="uk-UA" w:eastAsia="uk-UA"/>
        </w:rPr>
      </w:pPr>
      <w:r w:rsidRPr="00807F02">
        <w:rPr>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9F1E71" w:rsidRPr="00807F02" w:rsidRDefault="009F1E71" w:rsidP="00282385">
      <w:pPr>
        <w:widowControl w:val="0"/>
        <w:tabs>
          <w:tab w:val="left" w:pos="978"/>
        </w:tabs>
        <w:jc w:val="both"/>
        <w:rPr>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0D5C9E">
      <w:pPr>
        <w:widowControl w:val="0"/>
        <w:jc w:val="right"/>
        <w:rPr>
          <w:b/>
          <w:i/>
          <w:color w:val="000000"/>
          <w:sz w:val="28"/>
          <w:szCs w:val="28"/>
          <w:lang w:val="uk-UA" w:eastAsia="uk-UA"/>
        </w:rPr>
      </w:pPr>
      <w:r w:rsidRPr="00807F02">
        <w:rPr>
          <w:b/>
          <w:i/>
          <w:color w:val="000000"/>
          <w:sz w:val="28"/>
          <w:szCs w:val="28"/>
          <w:lang w:val="uk-UA" w:eastAsia="uk-UA"/>
        </w:rPr>
        <w:t>Додаток №10</w:t>
      </w:r>
    </w:p>
    <w:p w:rsidR="009F1E71" w:rsidRPr="00807F02" w:rsidRDefault="009F1E71" w:rsidP="008E1F42">
      <w:pPr>
        <w:widowControl w:val="0"/>
        <w:jc w:val="both"/>
        <w:rPr>
          <w:color w:val="000000"/>
          <w:sz w:val="28"/>
          <w:szCs w:val="28"/>
          <w:lang w:val="uk-UA" w:eastAsia="uk-UA"/>
        </w:rPr>
      </w:pPr>
    </w:p>
    <w:p w:rsidR="009F1E71" w:rsidRPr="00746D5A" w:rsidRDefault="009F1E71" w:rsidP="00D704C7">
      <w:pPr>
        <w:pStyle w:val="Heading2"/>
        <w:jc w:val="center"/>
        <w:rPr>
          <w:rFonts w:ascii="Times New Roman" w:hAnsi="Times New Roman"/>
          <w:b/>
          <w:color w:val="auto"/>
          <w:sz w:val="28"/>
          <w:szCs w:val="28"/>
          <w:lang w:val="uk-UA" w:eastAsia="uk-UA"/>
        </w:rPr>
      </w:pPr>
      <w:bookmarkStart w:id="22" w:name="_Toc89068095"/>
      <w:r w:rsidRPr="00746D5A">
        <w:rPr>
          <w:rFonts w:ascii="Times New Roman" w:hAnsi="Times New Roman"/>
          <w:b/>
          <w:color w:val="auto"/>
          <w:sz w:val="28"/>
          <w:szCs w:val="28"/>
          <w:lang w:val="uk-UA" w:eastAsia="uk-UA"/>
        </w:rPr>
        <w:t xml:space="preserve">Перелік </w:t>
      </w:r>
      <w:r w:rsidRPr="00746D5A">
        <w:rPr>
          <w:rFonts w:ascii="Times New Roman" w:hAnsi="Times New Roman"/>
          <w:b/>
          <w:color w:val="auto"/>
          <w:sz w:val="28"/>
          <w:szCs w:val="28"/>
          <w:lang w:val="uk-UA"/>
        </w:rPr>
        <w:t xml:space="preserve">доплат, надбавок до </w:t>
      </w:r>
      <w:r w:rsidRPr="00746D5A">
        <w:rPr>
          <w:rFonts w:ascii="Times New Roman" w:hAnsi="Times New Roman"/>
          <w:b/>
          <w:color w:val="auto"/>
          <w:sz w:val="28"/>
          <w:szCs w:val="28"/>
          <w:lang w:val="uk-UA" w:eastAsia="uk-UA"/>
        </w:rPr>
        <w:t xml:space="preserve">тарифних </w:t>
      </w:r>
      <w:r w:rsidRPr="00746D5A">
        <w:rPr>
          <w:rFonts w:ascii="Times New Roman" w:hAnsi="Times New Roman"/>
          <w:b/>
          <w:color w:val="auto"/>
          <w:sz w:val="28"/>
          <w:szCs w:val="28"/>
          <w:lang w:val="uk-UA"/>
        </w:rPr>
        <w:t xml:space="preserve">ставок </w:t>
      </w:r>
      <w:r w:rsidRPr="00746D5A">
        <w:rPr>
          <w:rFonts w:ascii="Times New Roman" w:hAnsi="Times New Roman"/>
          <w:b/>
          <w:color w:val="auto"/>
          <w:sz w:val="28"/>
          <w:szCs w:val="28"/>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tblPr>
      <w:tblGrid>
        <w:gridCol w:w="4815"/>
        <w:gridCol w:w="5049"/>
      </w:tblGrid>
      <w:tr w:rsidR="009F1E71" w:rsidRPr="00807F02"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9F1E71" w:rsidRPr="00807F02" w:rsidRDefault="009F1E71" w:rsidP="000D5C9E">
            <w:pPr>
              <w:widowControl w:val="0"/>
              <w:spacing w:line="252" w:lineRule="auto"/>
              <w:jc w:val="center"/>
              <w:rPr>
                <w:b/>
                <w:color w:val="000000"/>
                <w:sz w:val="28"/>
                <w:szCs w:val="28"/>
                <w:lang w:val="uk-UA" w:eastAsia="uk-UA"/>
              </w:rPr>
            </w:pPr>
            <w:r w:rsidRPr="00807F02">
              <w:rPr>
                <w:b/>
                <w:color w:val="000000"/>
                <w:sz w:val="28"/>
                <w:szCs w:val="28"/>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9F1E71" w:rsidRPr="00807F02" w:rsidRDefault="009F1E71" w:rsidP="000D5C9E">
            <w:pPr>
              <w:widowControl w:val="0"/>
              <w:jc w:val="center"/>
              <w:rPr>
                <w:b/>
                <w:color w:val="000000"/>
                <w:sz w:val="28"/>
                <w:szCs w:val="28"/>
                <w:lang w:val="uk-UA" w:eastAsia="uk-UA"/>
              </w:rPr>
            </w:pPr>
            <w:r w:rsidRPr="00807F02">
              <w:rPr>
                <w:b/>
                <w:color w:val="000000"/>
                <w:sz w:val="28"/>
                <w:szCs w:val="28"/>
                <w:lang w:val="uk-UA" w:eastAsia="uk-UA"/>
              </w:rPr>
              <w:t>Розміри доплат і надбавок</w:t>
            </w:r>
          </w:p>
        </w:tc>
      </w:tr>
      <w:tr w:rsidR="009F1E71" w:rsidRPr="00807F02" w:rsidTr="00746D5A">
        <w:trPr>
          <w:trHeight w:hRule="exact" w:val="8147"/>
          <w:jc w:val="center"/>
        </w:trPr>
        <w:tc>
          <w:tcPr>
            <w:tcW w:w="4815" w:type="dxa"/>
            <w:tcBorders>
              <w:top w:val="single" w:sz="4" w:space="0" w:color="auto"/>
              <w:left w:val="single" w:sz="4" w:space="0" w:color="auto"/>
            </w:tcBorders>
            <w:shd w:val="clear" w:color="auto" w:fill="FFFFFF"/>
          </w:tcPr>
          <w:p w:rsidR="009F1E71" w:rsidRPr="00807F02" w:rsidRDefault="009F1E71" w:rsidP="000D5C9E">
            <w:pPr>
              <w:widowControl w:val="0"/>
              <w:ind w:left="2260"/>
              <w:rPr>
                <w:b/>
                <w:color w:val="000000"/>
                <w:sz w:val="28"/>
                <w:szCs w:val="28"/>
                <w:lang w:val="uk-UA" w:eastAsia="uk-UA"/>
              </w:rPr>
            </w:pPr>
            <w:r w:rsidRPr="00807F02">
              <w:rPr>
                <w:b/>
                <w:color w:val="000000"/>
                <w:sz w:val="28"/>
                <w:szCs w:val="28"/>
                <w:lang w:val="uk-UA" w:eastAsia="uk-UA"/>
              </w:rPr>
              <w:t>Доплати</w:t>
            </w: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суміщення професій (посад)</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розширення зони обслуговування або збільшення обсягу робіт</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виконання обов’язків тимчасово відсутнього працівника</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складність і напруженість у роботі</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роботу у нічний час</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Водіям автотранспортних засобів з ненормований робочий день</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9F1E71" w:rsidRPr="00807F02" w:rsidRDefault="009F1E71" w:rsidP="000D5C9E">
            <w:pPr>
              <w:widowControl w:val="0"/>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до 50 відсотків тарифної ставки , окладу суміщених посад працівників</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до 50 відсотків тарифної ставки окладу, які могли б виплачуватися за умови додержання нормативної кількості працівників</w:t>
            </w: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до 50 відсотків тарифної ставки, окладу відсутнього працівника</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до 50 відсотків тарифної ставки, окладу</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40 відсотків годинної тарифної ставки посадового окладу за кожну годину роботи в цей час</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у розмірі 25 відсотків тарифної ставки за відпрацьований час</w:t>
            </w:r>
          </w:p>
          <w:p w:rsidR="009F1E71" w:rsidRPr="00807F02" w:rsidRDefault="009F1E71" w:rsidP="000D5C9E">
            <w:pPr>
              <w:widowControl w:val="0"/>
              <w:spacing w:line="276" w:lineRule="auto"/>
              <w:rPr>
                <w:color w:val="000000"/>
                <w:sz w:val="28"/>
                <w:szCs w:val="28"/>
                <w:lang w:val="uk-UA" w:eastAsia="uk-UA"/>
              </w:rPr>
            </w:pPr>
          </w:p>
          <w:p w:rsidR="009F1E71" w:rsidRPr="00807F02" w:rsidRDefault="009F1E71" w:rsidP="000D5C9E">
            <w:pPr>
              <w:widowControl w:val="0"/>
              <w:spacing w:line="276" w:lineRule="auto"/>
              <w:rPr>
                <w:color w:val="000000"/>
                <w:sz w:val="28"/>
                <w:szCs w:val="28"/>
                <w:lang w:val="uk-UA" w:eastAsia="uk-UA"/>
              </w:rPr>
            </w:pPr>
            <w:r w:rsidRPr="00807F02">
              <w:rPr>
                <w:color w:val="000000"/>
                <w:sz w:val="28"/>
                <w:szCs w:val="28"/>
                <w:lang w:val="uk-UA" w:eastAsia="uk-UA"/>
              </w:rPr>
              <w:t>у розмірі 10 відсотків посадового (місячного окладу)</w:t>
            </w:r>
          </w:p>
        </w:tc>
      </w:tr>
      <w:tr w:rsidR="009F1E71" w:rsidRPr="00807F02" w:rsidTr="00746D5A">
        <w:trPr>
          <w:trHeight w:hRule="exact" w:val="2536"/>
          <w:jc w:val="center"/>
        </w:trPr>
        <w:tc>
          <w:tcPr>
            <w:tcW w:w="4815" w:type="dxa"/>
            <w:tcBorders>
              <w:top w:val="single" w:sz="4" w:space="0" w:color="auto"/>
              <w:left w:val="single" w:sz="4" w:space="0" w:color="auto"/>
              <w:bottom w:val="single" w:sz="4" w:space="0" w:color="auto"/>
            </w:tcBorders>
            <w:shd w:val="clear" w:color="auto" w:fill="FFFFFF"/>
          </w:tcPr>
          <w:p w:rsidR="009F1E71" w:rsidRPr="00807F02" w:rsidRDefault="009F1E71" w:rsidP="000D5C9E">
            <w:pPr>
              <w:widowControl w:val="0"/>
              <w:jc w:val="center"/>
              <w:rPr>
                <w:b/>
                <w:color w:val="000000"/>
                <w:sz w:val="28"/>
                <w:szCs w:val="28"/>
                <w:lang w:val="uk-UA" w:eastAsia="uk-UA"/>
              </w:rPr>
            </w:pPr>
            <w:r w:rsidRPr="00807F02">
              <w:rPr>
                <w:b/>
                <w:color w:val="000000"/>
                <w:sz w:val="28"/>
                <w:szCs w:val="28"/>
                <w:lang w:val="uk-UA" w:eastAsia="uk-UA"/>
              </w:rPr>
              <w:t>Надбавки</w:t>
            </w: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За класність водіям легкових і вантажних автомобілів, автобусів</w:t>
            </w:r>
          </w:p>
          <w:p w:rsidR="009F1E71" w:rsidRPr="00807F02" w:rsidRDefault="009F1E71" w:rsidP="000D5C9E">
            <w:pPr>
              <w:widowControl w:val="0"/>
              <w:rPr>
                <w:color w:val="000000"/>
                <w:sz w:val="28"/>
                <w:szCs w:val="28"/>
                <w:lang w:val="uk-UA" w:eastAsia="uk-UA"/>
              </w:rPr>
            </w:pPr>
          </w:p>
          <w:p w:rsidR="009F1E71" w:rsidRPr="00807F02" w:rsidRDefault="009F1E71" w:rsidP="000D5C9E">
            <w:pPr>
              <w:widowControl w:val="0"/>
              <w:rPr>
                <w:color w:val="000000"/>
                <w:sz w:val="28"/>
                <w:szCs w:val="28"/>
                <w:lang w:val="uk-UA" w:eastAsia="uk-UA"/>
              </w:rPr>
            </w:pP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За високі досягнення у праці</w:t>
            </w: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9F1E71" w:rsidRPr="00807F02" w:rsidRDefault="009F1E71" w:rsidP="000D5C9E">
            <w:pPr>
              <w:widowControl w:val="0"/>
              <w:rPr>
                <w:color w:val="000000"/>
                <w:sz w:val="28"/>
                <w:szCs w:val="28"/>
                <w:lang w:val="uk-UA" w:eastAsia="uk-UA"/>
              </w:rPr>
            </w:pP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водіям 2 класу - 10 відсотків</w:t>
            </w: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водіям 1 класу - 25 відсотків встановленої тарифної ставки за відпрацьований водієм час.</w:t>
            </w: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до 50 відсотків посадового окладу</w:t>
            </w:r>
          </w:p>
          <w:p w:rsidR="009F1E71" w:rsidRPr="00807F02" w:rsidRDefault="009F1E71" w:rsidP="000D5C9E">
            <w:pPr>
              <w:widowControl w:val="0"/>
              <w:rPr>
                <w:color w:val="000000"/>
                <w:sz w:val="28"/>
                <w:szCs w:val="28"/>
                <w:lang w:val="uk-UA" w:eastAsia="uk-UA"/>
              </w:rPr>
            </w:pPr>
            <w:r w:rsidRPr="00807F02">
              <w:rPr>
                <w:color w:val="000000"/>
                <w:sz w:val="28"/>
                <w:szCs w:val="28"/>
                <w:lang w:val="uk-UA" w:eastAsia="uk-UA"/>
              </w:rPr>
              <w:t>до 50 відсотків посадового окладу</w:t>
            </w:r>
          </w:p>
        </w:tc>
      </w:tr>
    </w:tbl>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0E1F9B">
      <w:pPr>
        <w:widowControl w:val="0"/>
        <w:jc w:val="right"/>
        <w:rPr>
          <w:b/>
          <w:i/>
          <w:color w:val="000000"/>
          <w:sz w:val="28"/>
          <w:szCs w:val="28"/>
          <w:lang w:val="uk-UA" w:eastAsia="uk-UA"/>
        </w:rPr>
      </w:pPr>
      <w:r w:rsidRPr="00807F02">
        <w:rPr>
          <w:b/>
          <w:i/>
          <w:color w:val="000000"/>
          <w:sz w:val="28"/>
          <w:szCs w:val="28"/>
          <w:lang w:val="uk-UA" w:eastAsia="uk-UA"/>
        </w:rPr>
        <w:t>Додаток №11</w:t>
      </w:r>
    </w:p>
    <w:p w:rsidR="009F1E71" w:rsidRPr="00807F02" w:rsidRDefault="009F1E71" w:rsidP="000E1F9B">
      <w:pPr>
        <w:widowControl w:val="0"/>
        <w:jc w:val="both"/>
        <w:rPr>
          <w:color w:val="000000"/>
          <w:sz w:val="28"/>
          <w:szCs w:val="28"/>
          <w:lang w:val="uk-UA" w:eastAsia="uk-UA"/>
        </w:rPr>
      </w:pPr>
    </w:p>
    <w:p w:rsidR="009F1E71" w:rsidRPr="00746D5A" w:rsidRDefault="009F1E71" w:rsidP="00D704C7">
      <w:pPr>
        <w:pStyle w:val="Heading2"/>
        <w:jc w:val="center"/>
        <w:rPr>
          <w:rFonts w:ascii="Times New Roman" w:hAnsi="Times New Roman"/>
          <w:b/>
          <w:color w:val="auto"/>
          <w:sz w:val="28"/>
          <w:szCs w:val="28"/>
          <w:lang w:val="uk-UA" w:eastAsia="uk-UA"/>
        </w:rPr>
      </w:pPr>
      <w:bookmarkStart w:id="23" w:name="_Toc89068096"/>
      <w:r w:rsidRPr="00746D5A">
        <w:rPr>
          <w:rFonts w:ascii="Times New Roman" w:hAnsi="Times New Roman"/>
          <w:b/>
          <w:color w:val="auto"/>
          <w:sz w:val="28"/>
          <w:szCs w:val="28"/>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tblPr>
      <w:tblGrid>
        <w:gridCol w:w="3040"/>
        <w:gridCol w:w="3299"/>
        <w:gridCol w:w="3539"/>
      </w:tblGrid>
      <w:tr w:rsidR="009F1E71" w:rsidRPr="00807F02"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І. п. 1-5</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II. п. 2.1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II. п. 2.2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II. п. 2.3</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голова </w:t>
            </w:r>
            <w:r w:rsidRPr="00807F02">
              <w:rPr>
                <w:color w:val="000000"/>
                <w:sz w:val="28"/>
                <w:szCs w:val="28"/>
              </w:rPr>
              <w:t>ПК</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Р. </w:t>
            </w:r>
            <w:r w:rsidRPr="00807F02">
              <w:rPr>
                <w:color w:val="000000"/>
                <w:sz w:val="28"/>
                <w:szCs w:val="28"/>
                <w:lang w:val="en-US"/>
              </w:rPr>
              <w:t xml:space="preserve">Ill </w:t>
            </w:r>
            <w:r w:rsidRPr="00807F02">
              <w:rPr>
                <w:color w:val="000000"/>
                <w:sz w:val="28"/>
                <w:szCs w:val="28"/>
                <w:lang w:val="uk-UA" w:eastAsia="uk-UA"/>
              </w:rPr>
              <w:t>п. 3.1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III. п. 3.2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Піп. 3.3</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голова </w:t>
            </w:r>
            <w:r w:rsidRPr="00807F02">
              <w:rPr>
                <w:color w:val="000000"/>
                <w:sz w:val="28"/>
                <w:szCs w:val="28"/>
              </w:rPr>
              <w:t>ПК</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IV. п. 4.1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 заст. директора</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IV. п. 4.2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IV. п. 4.3</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голова </w:t>
            </w:r>
            <w:r w:rsidRPr="00807F02">
              <w:rPr>
                <w:color w:val="000000"/>
                <w:sz w:val="28"/>
                <w:szCs w:val="28"/>
              </w:rPr>
              <w:t>ПК</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 п. 5.1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 заст. директора</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 п. 5.2</w:t>
            </w:r>
          </w:p>
        </w:tc>
        <w:tc>
          <w:tcPr>
            <w:tcW w:w="3299" w:type="dxa"/>
            <w:tcBorders>
              <w:top w:val="single" w:sz="4" w:space="0" w:color="auto"/>
              <w:left w:val="single" w:sz="4" w:space="0" w:color="auto"/>
            </w:tcBorders>
            <w:shd w:val="clear" w:color="auto" w:fill="FFFFFF"/>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голова </w:t>
            </w:r>
            <w:r w:rsidRPr="00807F02">
              <w:rPr>
                <w:color w:val="000000"/>
                <w:sz w:val="28"/>
                <w:szCs w:val="28"/>
              </w:rPr>
              <w:t>ПК</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 п. 6.1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 п. 6.2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 п. 6.3</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профкомітет</w:t>
            </w:r>
          </w:p>
        </w:tc>
      </w:tr>
      <w:tr w:rsidR="009F1E71" w:rsidRPr="00807F02"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 п. 7.1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 п. 7.2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профкомітет</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VIII. п. 8.1</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директор</w:t>
            </w:r>
          </w:p>
        </w:tc>
      </w:tr>
      <w:tr w:rsidR="009F1E71" w:rsidRPr="00807F02"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VIII. П 8.2</w:t>
            </w:r>
          </w:p>
        </w:tc>
        <w:tc>
          <w:tcPr>
            <w:tcW w:w="3299" w:type="dxa"/>
            <w:tcBorders>
              <w:top w:val="single" w:sz="4" w:space="0" w:color="auto"/>
              <w:left w:val="single" w:sz="4" w:space="0" w:color="auto"/>
            </w:tcBorders>
            <w:shd w:val="clear" w:color="auto" w:fill="FFFFFF"/>
            <w:vAlign w:val="bottom"/>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r w:rsidR="009F1E71" w:rsidRPr="00807F02" w:rsidTr="000E1F9B">
        <w:trPr>
          <w:trHeight w:hRule="exact" w:val="277"/>
          <w:jc w:val="center"/>
        </w:trPr>
        <w:tc>
          <w:tcPr>
            <w:tcW w:w="3040" w:type="dxa"/>
            <w:tcBorders>
              <w:top w:val="single" w:sz="4" w:space="0" w:color="auto"/>
              <w:lef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VIII. п.8. 3</w:t>
            </w:r>
          </w:p>
        </w:tc>
        <w:tc>
          <w:tcPr>
            <w:tcW w:w="3299" w:type="dxa"/>
            <w:tcBorders>
              <w:top w:val="single" w:sz="4" w:space="0" w:color="auto"/>
              <w:left w:val="single" w:sz="4" w:space="0" w:color="auto"/>
            </w:tcBorders>
            <w:shd w:val="clear" w:color="auto" w:fill="FFFFFF"/>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голова </w:t>
            </w:r>
            <w:r w:rsidRPr="00807F02">
              <w:rPr>
                <w:color w:val="000000"/>
                <w:sz w:val="28"/>
                <w:szCs w:val="28"/>
              </w:rPr>
              <w:t>ПК</w:t>
            </w:r>
          </w:p>
        </w:tc>
      </w:tr>
      <w:tr w:rsidR="009F1E71" w:rsidRPr="00807F02"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9F1E71" w:rsidRPr="00807F02" w:rsidRDefault="009F1E71" w:rsidP="0028531B">
            <w:pPr>
              <w:widowControl w:val="0"/>
              <w:jc w:val="both"/>
              <w:rPr>
                <w:color w:val="000000"/>
                <w:sz w:val="28"/>
                <w:szCs w:val="28"/>
                <w:lang w:val="uk-UA" w:eastAsia="uk-UA"/>
              </w:rPr>
            </w:pPr>
            <w:r w:rsidRPr="00807F02">
              <w:rPr>
                <w:color w:val="000000"/>
                <w:sz w:val="28"/>
                <w:szCs w:val="28"/>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9F1E71" w:rsidRPr="00807F02" w:rsidRDefault="009F1E71" w:rsidP="0028531B">
            <w:pPr>
              <w:widowControl w:val="0"/>
              <w:rPr>
                <w:color w:val="000000"/>
                <w:sz w:val="28"/>
                <w:szCs w:val="28"/>
                <w:lang w:val="uk-UA" w:eastAsia="uk-UA"/>
              </w:rPr>
            </w:pPr>
            <w:r w:rsidRPr="00807F02">
              <w:rPr>
                <w:color w:val="000000"/>
                <w:sz w:val="28"/>
                <w:szCs w:val="28"/>
                <w:lang w:val="uk-UA" w:eastAsia="uk-UA"/>
              </w:rPr>
              <w:t xml:space="preserve">директор; голова </w:t>
            </w:r>
            <w:r w:rsidRPr="00807F02">
              <w:rPr>
                <w:color w:val="000000"/>
                <w:sz w:val="28"/>
                <w:szCs w:val="28"/>
              </w:rPr>
              <w:t>ПК</w:t>
            </w:r>
          </w:p>
        </w:tc>
      </w:tr>
    </w:tbl>
    <w:p w:rsidR="009F1E71" w:rsidRPr="00807F02" w:rsidRDefault="009F1E71" w:rsidP="008E1F42">
      <w:pPr>
        <w:widowControl w:val="0"/>
        <w:jc w:val="both"/>
        <w:rPr>
          <w:color w:val="000000"/>
          <w:sz w:val="28"/>
          <w:szCs w:val="28"/>
          <w:lang w:val="uk-UA" w:eastAsia="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0E1F9B">
      <w:pPr>
        <w:widowControl w:val="0"/>
        <w:jc w:val="right"/>
        <w:rPr>
          <w:b/>
          <w:i/>
          <w:color w:val="000000"/>
          <w:sz w:val="28"/>
          <w:szCs w:val="28"/>
          <w:lang w:val="uk-UA" w:eastAsia="uk-UA"/>
        </w:rPr>
      </w:pPr>
      <w:r w:rsidRPr="00807F02">
        <w:rPr>
          <w:b/>
          <w:i/>
          <w:color w:val="000000"/>
          <w:sz w:val="28"/>
          <w:szCs w:val="28"/>
          <w:lang w:val="uk-UA" w:eastAsia="uk-UA"/>
        </w:rPr>
        <w:t>Додаток №12</w:t>
      </w:r>
    </w:p>
    <w:p w:rsidR="009F1E71" w:rsidRPr="00746D5A" w:rsidRDefault="009F1E71" w:rsidP="00D704C7">
      <w:pPr>
        <w:pStyle w:val="Heading2"/>
        <w:jc w:val="center"/>
        <w:rPr>
          <w:rFonts w:ascii="Times New Roman" w:hAnsi="Times New Roman"/>
          <w:b/>
          <w:color w:val="auto"/>
          <w:sz w:val="28"/>
          <w:szCs w:val="28"/>
          <w:lang w:val="uk-UA"/>
        </w:rPr>
      </w:pPr>
      <w:bookmarkStart w:id="24" w:name="_Toc89068097"/>
      <w:r w:rsidRPr="00746D5A">
        <w:rPr>
          <w:rFonts w:ascii="Times New Roman" w:hAnsi="Times New Roman"/>
          <w:b/>
          <w:color w:val="auto"/>
          <w:sz w:val="28"/>
          <w:szCs w:val="28"/>
        </w:rPr>
        <w:t>Правила</w:t>
      </w:r>
      <w:r w:rsidRPr="00746D5A">
        <w:rPr>
          <w:rFonts w:ascii="Times New Roman" w:hAnsi="Times New Roman"/>
          <w:b/>
          <w:color w:val="auto"/>
          <w:sz w:val="28"/>
          <w:szCs w:val="28"/>
          <w:lang w:val="uk-UA"/>
        </w:rPr>
        <w:t xml:space="preserve"> </w:t>
      </w:r>
      <w:r w:rsidRPr="00746D5A">
        <w:rPr>
          <w:rFonts w:ascii="Times New Roman" w:hAnsi="Times New Roman"/>
          <w:b/>
          <w:color w:val="auto"/>
          <w:sz w:val="28"/>
          <w:szCs w:val="28"/>
        </w:rPr>
        <w:t xml:space="preserve">внутрішнього трудового розпорядку для працівників </w:t>
      </w:r>
      <w:r w:rsidRPr="00746D5A">
        <w:rPr>
          <w:rFonts w:ascii="Times New Roman" w:hAnsi="Times New Roman"/>
          <w:b/>
          <w:color w:val="auto"/>
          <w:sz w:val="28"/>
          <w:szCs w:val="28"/>
          <w:lang w:val="uk-UA"/>
        </w:rPr>
        <w:t>закладу</w:t>
      </w:r>
      <w:bookmarkEnd w:id="24"/>
    </w:p>
    <w:p w:rsidR="009F1E71" w:rsidRPr="00807F02" w:rsidRDefault="009F1E71" w:rsidP="000E1F9B">
      <w:pPr>
        <w:jc w:val="center"/>
        <w:rPr>
          <w:color w:val="000000"/>
          <w:sz w:val="28"/>
          <w:szCs w:val="28"/>
          <w:lang w:val="uk-UA"/>
        </w:rPr>
      </w:pPr>
    </w:p>
    <w:p w:rsidR="009F1E71" w:rsidRPr="00807F02" w:rsidRDefault="009F1E71" w:rsidP="000E1F9B">
      <w:pPr>
        <w:jc w:val="center"/>
        <w:rPr>
          <w:b/>
          <w:color w:val="000000"/>
          <w:sz w:val="28"/>
          <w:szCs w:val="28"/>
          <w:lang w:val="uk-UA"/>
        </w:rPr>
      </w:pPr>
      <w:r w:rsidRPr="00807F02">
        <w:rPr>
          <w:b/>
          <w:color w:val="000000"/>
          <w:sz w:val="28"/>
          <w:szCs w:val="28"/>
          <w:lang w:val="uk-UA"/>
        </w:rPr>
        <w:t>1.Загальні положення.</w:t>
      </w:r>
    </w:p>
    <w:p w:rsidR="009F1E71" w:rsidRPr="00807F02" w:rsidRDefault="009F1E71" w:rsidP="002B29A2">
      <w:pPr>
        <w:widowControl w:val="0"/>
        <w:numPr>
          <w:ilvl w:val="0"/>
          <w:numId w:val="58"/>
        </w:numPr>
        <w:tabs>
          <w:tab w:val="left" w:pos="1123"/>
        </w:tabs>
        <w:rPr>
          <w:color w:val="000000"/>
          <w:sz w:val="28"/>
          <w:szCs w:val="28"/>
          <w:lang w:val="uk-UA" w:eastAsia="uk-UA"/>
        </w:rPr>
      </w:pPr>
      <w:r w:rsidRPr="00807F02">
        <w:rPr>
          <w:color w:val="000000"/>
          <w:sz w:val="28"/>
          <w:szCs w:val="28"/>
          <w:lang w:val="uk-UA" w:eastAsia="uk-UA"/>
        </w:rPr>
        <w:t>Законодавство України про працю встановлює рівень умов праці, охорону трудових прав працівників.</w:t>
      </w:r>
    </w:p>
    <w:p w:rsidR="009F1E71" w:rsidRPr="00807F02" w:rsidRDefault="009F1E71" w:rsidP="002B29A2">
      <w:pPr>
        <w:widowControl w:val="0"/>
        <w:numPr>
          <w:ilvl w:val="0"/>
          <w:numId w:val="58"/>
        </w:numPr>
        <w:tabs>
          <w:tab w:val="left" w:pos="1132"/>
        </w:tabs>
        <w:rPr>
          <w:color w:val="000000"/>
          <w:sz w:val="28"/>
          <w:szCs w:val="28"/>
          <w:lang w:val="uk-UA" w:eastAsia="uk-UA"/>
        </w:rPr>
      </w:pPr>
      <w:r w:rsidRPr="00807F02">
        <w:rPr>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9F1E71" w:rsidRPr="00807F02" w:rsidRDefault="009F1E71" w:rsidP="000E1F9B">
      <w:pPr>
        <w:widowControl w:val="0"/>
        <w:jc w:val="center"/>
        <w:rPr>
          <w:b/>
          <w:color w:val="000000"/>
          <w:sz w:val="28"/>
          <w:szCs w:val="28"/>
          <w:lang w:val="uk-UA" w:eastAsia="uk-UA"/>
        </w:rPr>
      </w:pPr>
      <w:r w:rsidRPr="00807F02">
        <w:rPr>
          <w:b/>
          <w:iCs/>
          <w:color w:val="000000"/>
          <w:sz w:val="28"/>
          <w:szCs w:val="28"/>
          <w:lang w:val="uk-UA" w:eastAsia="uk-UA"/>
        </w:rPr>
        <w:t>II. Порядок прийняття та звільнення працівників</w:t>
      </w:r>
    </w:p>
    <w:p w:rsidR="009F1E71" w:rsidRPr="00807F02" w:rsidRDefault="009F1E71" w:rsidP="002B29A2">
      <w:pPr>
        <w:widowControl w:val="0"/>
        <w:numPr>
          <w:ilvl w:val="1"/>
          <w:numId w:val="58"/>
        </w:numPr>
        <w:tabs>
          <w:tab w:val="left" w:pos="1159"/>
        </w:tabs>
        <w:rPr>
          <w:color w:val="000000"/>
          <w:sz w:val="28"/>
          <w:szCs w:val="28"/>
          <w:lang w:val="uk-UA" w:eastAsia="uk-UA"/>
        </w:rPr>
      </w:pPr>
      <w:r w:rsidRPr="00807F02">
        <w:rPr>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9F1E71" w:rsidRPr="00807F02" w:rsidRDefault="009F1E71" w:rsidP="002B29A2">
      <w:pPr>
        <w:widowControl w:val="0"/>
        <w:numPr>
          <w:ilvl w:val="1"/>
          <w:numId w:val="58"/>
        </w:numPr>
        <w:tabs>
          <w:tab w:val="left" w:pos="1147"/>
        </w:tabs>
        <w:rPr>
          <w:color w:val="000000"/>
          <w:sz w:val="28"/>
          <w:szCs w:val="28"/>
          <w:lang w:val="uk-UA" w:eastAsia="uk-UA"/>
        </w:rPr>
      </w:pPr>
      <w:r w:rsidRPr="00807F02">
        <w:rPr>
          <w:color w:val="000000"/>
          <w:sz w:val="28"/>
          <w:szCs w:val="28"/>
          <w:lang w:val="uk-UA" w:eastAsia="uk-UA"/>
        </w:rPr>
        <w:t>Трудовий договір є угодою між працівником і керівником закладу.</w:t>
      </w:r>
    </w:p>
    <w:p w:rsidR="009F1E71" w:rsidRPr="00807F02" w:rsidRDefault="009F1E71" w:rsidP="002B29A2">
      <w:pPr>
        <w:widowControl w:val="0"/>
        <w:numPr>
          <w:ilvl w:val="1"/>
          <w:numId w:val="58"/>
        </w:numPr>
        <w:tabs>
          <w:tab w:val="left" w:pos="1169"/>
        </w:tabs>
        <w:rPr>
          <w:color w:val="000000"/>
          <w:sz w:val="28"/>
          <w:szCs w:val="28"/>
          <w:lang w:val="uk-UA" w:eastAsia="uk-UA"/>
        </w:rPr>
      </w:pPr>
      <w:r w:rsidRPr="00807F02">
        <w:rPr>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9F1E71" w:rsidRPr="00807F02" w:rsidRDefault="009F1E71" w:rsidP="002B29A2">
      <w:pPr>
        <w:widowControl w:val="0"/>
        <w:numPr>
          <w:ilvl w:val="1"/>
          <w:numId w:val="58"/>
        </w:numPr>
        <w:tabs>
          <w:tab w:val="left" w:pos="1164"/>
        </w:tabs>
        <w:rPr>
          <w:color w:val="000000"/>
          <w:sz w:val="28"/>
          <w:szCs w:val="28"/>
          <w:lang w:val="uk-UA" w:eastAsia="uk-UA"/>
        </w:rPr>
      </w:pPr>
      <w:r w:rsidRPr="00807F02">
        <w:rPr>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9F1E71" w:rsidRPr="00807F02" w:rsidRDefault="009F1E71" w:rsidP="002B29A2">
      <w:pPr>
        <w:widowControl w:val="0"/>
        <w:numPr>
          <w:ilvl w:val="1"/>
          <w:numId w:val="58"/>
        </w:numPr>
        <w:tabs>
          <w:tab w:val="left" w:pos="1169"/>
        </w:tabs>
        <w:rPr>
          <w:color w:val="000000"/>
          <w:sz w:val="28"/>
          <w:szCs w:val="28"/>
          <w:lang w:val="uk-UA" w:eastAsia="uk-UA"/>
        </w:rPr>
      </w:pPr>
      <w:r w:rsidRPr="00807F02">
        <w:rPr>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9F1E71" w:rsidRPr="00807F02" w:rsidRDefault="009F1E71" w:rsidP="002B29A2">
      <w:pPr>
        <w:widowControl w:val="0"/>
        <w:numPr>
          <w:ilvl w:val="1"/>
          <w:numId w:val="58"/>
        </w:numPr>
        <w:tabs>
          <w:tab w:val="left" w:pos="1164"/>
        </w:tabs>
        <w:rPr>
          <w:color w:val="000000"/>
          <w:sz w:val="28"/>
          <w:szCs w:val="28"/>
          <w:lang w:val="uk-UA" w:eastAsia="uk-UA"/>
        </w:rPr>
      </w:pPr>
      <w:r w:rsidRPr="00807F02">
        <w:rPr>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9F1E71" w:rsidRPr="00807F02" w:rsidRDefault="009F1E71" w:rsidP="002B29A2">
      <w:pPr>
        <w:widowControl w:val="0"/>
        <w:numPr>
          <w:ilvl w:val="1"/>
          <w:numId w:val="58"/>
        </w:numPr>
        <w:tabs>
          <w:tab w:val="left" w:pos="1169"/>
        </w:tabs>
        <w:rPr>
          <w:color w:val="000000"/>
          <w:sz w:val="28"/>
          <w:szCs w:val="28"/>
          <w:lang w:val="uk-UA" w:eastAsia="uk-UA"/>
        </w:rPr>
      </w:pPr>
      <w:r w:rsidRPr="00807F02">
        <w:rPr>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9F1E71" w:rsidRPr="00807F02" w:rsidRDefault="009F1E71" w:rsidP="002B29A2">
      <w:pPr>
        <w:widowControl w:val="0"/>
        <w:numPr>
          <w:ilvl w:val="1"/>
          <w:numId w:val="58"/>
        </w:numPr>
        <w:tabs>
          <w:tab w:val="left" w:pos="1169"/>
        </w:tabs>
        <w:rPr>
          <w:color w:val="000000"/>
          <w:sz w:val="28"/>
          <w:szCs w:val="28"/>
          <w:lang w:val="uk-UA" w:eastAsia="uk-UA"/>
        </w:rPr>
      </w:pPr>
      <w:r w:rsidRPr="00807F02">
        <w:rPr>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9F1E71" w:rsidRPr="00807F02" w:rsidRDefault="009F1E71" w:rsidP="002B29A2">
      <w:pPr>
        <w:widowControl w:val="0"/>
        <w:numPr>
          <w:ilvl w:val="0"/>
          <w:numId w:val="59"/>
        </w:numPr>
        <w:tabs>
          <w:tab w:val="left" w:pos="1019"/>
        </w:tabs>
        <w:rPr>
          <w:color w:val="000000"/>
          <w:sz w:val="28"/>
          <w:szCs w:val="28"/>
          <w:lang w:val="uk-UA" w:eastAsia="uk-UA"/>
        </w:rPr>
      </w:pPr>
      <w:r w:rsidRPr="00807F02">
        <w:rPr>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9F1E71" w:rsidRPr="00807F02" w:rsidRDefault="009F1E71" w:rsidP="000E1F9B">
      <w:pPr>
        <w:widowControl w:val="0"/>
        <w:tabs>
          <w:tab w:val="left" w:pos="1178"/>
        </w:tabs>
        <w:ind w:firstLine="86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подання трудової книжки, оформленої у встановленому порядку;</w:t>
      </w:r>
    </w:p>
    <w:p w:rsidR="009F1E71" w:rsidRPr="00807F02" w:rsidRDefault="009F1E71" w:rsidP="000E1F9B">
      <w:pPr>
        <w:widowControl w:val="0"/>
        <w:tabs>
          <w:tab w:val="left" w:pos="1188"/>
        </w:tabs>
        <w:ind w:firstLine="86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пред’явлення паспорта;</w:t>
      </w:r>
    </w:p>
    <w:p w:rsidR="009F1E71" w:rsidRPr="00807F02" w:rsidRDefault="009F1E71" w:rsidP="000E1F9B">
      <w:pPr>
        <w:widowControl w:val="0"/>
        <w:tabs>
          <w:tab w:val="left" w:pos="1188"/>
        </w:tabs>
        <w:ind w:firstLine="86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диплома або іншого документа про освіту чи професійну підготовку;</w:t>
      </w:r>
    </w:p>
    <w:p w:rsidR="009F1E71" w:rsidRPr="00807F02" w:rsidRDefault="009F1E71" w:rsidP="000E1F9B">
      <w:pPr>
        <w:widowControl w:val="0"/>
        <w:tabs>
          <w:tab w:val="left" w:pos="1188"/>
        </w:tabs>
        <w:ind w:firstLine="860"/>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медичну книжку.</w:t>
      </w:r>
    </w:p>
    <w:p w:rsidR="009F1E71" w:rsidRPr="00807F02" w:rsidRDefault="009F1E71" w:rsidP="002B29A2">
      <w:pPr>
        <w:widowControl w:val="0"/>
        <w:numPr>
          <w:ilvl w:val="0"/>
          <w:numId w:val="59"/>
        </w:numPr>
        <w:tabs>
          <w:tab w:val="left" w:pos="1133"/>
        </w:tabs>
        <w:rPr>
          <w:color w:val="000000"/>
          <w:sz w:val="28"/>
          <w:szCs w:val="28"/>
          <w:lang w:val="uk-UA" w:eastAsia="uk-UA"/>
        </w:rPr>
      </w:pPr>
      <w:r w:rsidRPr="00807F02">
        <w:rPr>
          <w:color w:val="000000"/>
          <w:sz w:val="28"/>
          <w:szCs w:val="28"/>
          <w:lang w:val="uk-UA" w:eastAsia="uk-UA"/>
        </w:rPr>
        <w:t>Приймаючи працівника, керівник зобов’язаний:</w:t>
      </w:r>
    </w:p>
    <w:p w:rsidR="009F1E71" w:rsidRPr="00807F02" w:rsidRDefault="009F1E71" w:rsidP="000E1F9B">
      <w:pPr>
        <w:widowControl w:val="0"/>
        <w:tabs>
          <w:tab w:val="left" w:pos="1178"/>
        </w:tabs>
        <w:ind w:left="860" w:firstLine="2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9F1E71" w:rsidRPr="00807F02" w:rsidRDefault="009F1E71" w:rsidP="000E1F9B">
      <w:pPr>
        <w:widowControl w:val="0"/>
        <w:tabs>
          <w:tab w:val="left" w:pos="1203"/>
        </w:tabs>
        <w:ind w:left="860" w:firstLine="2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ознайомити працівника з правилами внутрішнього трудового розпорядку та колективним договором;</w:t>
      </w:r>
    </w:p>
    <w:p w:rsidR="009F1E71" w:rsidRPr="00807F02" w:rsidRDefault="009F1E71" w:rsidP="000E1F9B">
      <w:pPr>
        <w:widowControl w:val="0"/>
        <w:tabs>
          <w:tab w:val="left" w:pos="1183"/>
        </w:tabs>
        <w:ind w:firstLine="860"/>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визначити працівникові робоче місце, забезпечити його необхідними для роботи засобами;</w:t>
      </w:r>
    </w:p>
    <w:p w:rsidR="009F1E71" w:rsidRPr="00807F02" w:rsidRDefault="009F1E71" w:rsidP="000E1F9B">
      <w:pPr>
        <w:widowControl w:val="0"/>
        <w:tabs>
          <w:tab w:val="left" w:pos="1183"/>
        </w:tabs>
        <w:ind w:left="860" w:firstLine="20"/>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9F1E71" w:rsidRPr="00807F02" w:rsidRDefault="009F1E71" w:rsidP="002B29A2">
      <w:pPr>
        <w:widowControl w:val="0"/>
        <w:numPr>
          <w:ilvl w:val="0"/>
          <w:numId w:val="59"/>
        </w:numPr>
        <w:tabs>
          <w:tab w:val="left" w:pos="1115"/>
        </w:tabs>
        <w:rPr>
          <w:color w:val="000000"/>
          <w:sz w:val="28"/>
          <w:szCs w:val="28"/>
          <w:lang w:val="uk-UA" w:eastAsia="uk-UA"/>
        </w:rPr>
      </w:pPr>
      <w:r w:rsidRPr="00807F02">
        <w:rPr>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9F1E71" w:rsidRPr="00807F02" w:rsidRDefault="009F1E71" w:rsidP="000E1F9B">
      <w:pPr>
        <w:widowControl w:val="0"/>
        <w:ind w:firstLine="580"/>
        <w:rPr>
          <w:color w:val="000000"/>
          <w:sz w:val="28"/>
          <w:szCs w:val="28"/>
          <w:lang w:val="uk-UA" w:eastAsia="uk-UA"/>
        </w:rPr>
      </w:pPr>
      <w:r w:rsidRPr="00807F02">
        <w:rPr>
          <w:color w:val="000000"/>
          <w:sz w:val="28"/>
          <w:szCs w:val="28"/>
          <w:lang w:val="uk-UA" w:eastAsia="uk-UA"/>
        </w:rPr>
        <w:t>Підставами припинення чи розірвання трудового договору є:</w:t>
      </w:r>
    </w:p>
    <w:p w:rsidR="009F1E71" w:rsidRPr="00807F02" w:rsidRDefault="009F1E71" w:rsidP="000E1F9B">
      <w:pPr>
        <w:widowControl w:val="0"/>
        <w:tabs>
          <w:tab w:val="left" w:pos="1178"/>
        </w:tabs>
        <w:ind w:firstLine="86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угода сторін;</w:t>
      </w:r>
    </w:p>
    <w:p w:rsidR="009F1E71" w:rsidRPr="00807F02" w:rsidRDefault="009F1E71" w:rsidP="000E1F9B">
      <w:pPr>
        <w:widowControl w:val="0"/>
        <w:tabs>
          <w:tab w:val="left" w:pos="1188"/>
        </w:tabs>
        <w:ind w:firstLine="86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закінчення строку договору;</w:t>
      </w:r>
    </w:p>
    <w:p w:rsidR="009F1E71" w:rsidRPr="00807F02" w:rsidRDefault="009F1E71" w:rsidP="000E1F9B">
      <w:pPr>
        <w:widowControl w:val="0"/>
        <w:tabs>
          <w:tab w:val="left" w:pos="1188"/>
        </w:tabs>
        <w:ind w:left="860" w:firstLine="2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9F1E71" w:rsidRPr="00807F02" w:rsidRDefault="009F1E71" w:rsidP="000E1F9B">
      <w:pPr>
        <w:widowControl w:val="0"/>
        <w:tabs>
          <w:tab w:val="left" w:pos="1208"/>
        </w:tabs>
        <w:ind w:left="860" w:firstLine="20"/>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переведення працівника за його згодою в іншу установу або перехід на виборну посаду;</w:t>
      </w:r>
    </w:p>
    <w:p w:rsidR="009F1E71" w:rsidRPr="00807F02" w:rsidRDefault="009F1E71" w:rsidP="000E1F9B">
      <w:pPr>
        <w:widowControl w:val="0"/>
        <w:tabs>
          <w:tab w:val="left" w:pos="1213"/>
        </w:tabs>
        <w:ind w:left="860" w:firstLine="20"/>
        <w:jc w:val="both"/>
        <w:rPr>
          <w:color w:val="000000"/>
          <w:sz w:val="28"/>
          <w:szCs w:val="28"/>
          <w:lang w:val="uk-UA" w:eastAsia="uk-UA"/>
        </w:rPr>
      </w:pPr>
      <w:r w:rsidRPr="00807F02">
        <w:rPr>
          <w:color w:val="000000"/>
          <w:sz w:val="28"/>
          <w:szCs w:val="28"/>
          <w:lang w:val="uk-UA" w:eastAsia="uk-UA"/>
        </w:rPr>
        <w:t>д)</w:t>
      </w:r>
      <w:r w:rsidRPr="00807F02">
        <w:rPr>
          <w:color w:val="000000"/>
          <w:sz w:val="28"/>
          <w:szCs w:val="28"/>
          <w:lang w:val="uk-UA" w:eastAsia="uk-UA"/>
        </w:rPr>
        <w:tab/>
        <w:t>відмова від продовження роботи у зв’язку зі зміною істотних умов праці;</w:t>
      </w:r>
    </w:p>
    <w:p w:rsidR="009F1E71" w:rsidRPr="00807F02" w:rsidRDefault="009F1E71" w:rsidP="000E1F9B">
      <w:pPr>
        <w:widowControl w:val="0"/>
        <w:tabs>
          <w:tab w:val="left" w:pos="1193"/>
        </w:tabs>
        <w:ind w:left="860" w:firstLine="20"/>
        <w:jc w:val="both"/>
        <w:rPr>
          <w:color w:val="000000"/>
          <w:sz w:val="28"/>
          <w:szCs w:val="28"/>
          <w:lang w:val="uk-UA" w:eastAsia="uk-UA"/>
        </w:rPr>
      </w:pPr>
      <w:r w:rsidRPr="00807F02">
        <w:rPr>
          <w:color w:val="000000"/>
          <w:sz w:val="28"/>
          <w:szCs w:val="28"/>
          <w:lang w:val="uk-UA" w:eastAsia="uk-UA"/>
        </w:rPr>
        <w:t>е)</w:t>
      </w:r>
      <w:r w:rsidRPr="00807F02">
        <w:rPr>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9F1E71" w:rsidRPr="00807F02" w:rsidRDefault="009F1E71" w:rsidP="000E1F9B">
      <w:pPr>
        <w:widowControl w:val="0"/>
        <w:tabs>
          <w:tab w:val="left" w:pos="1226"/>
        </w:tabs>
        <w:ind w:left="860" w:firstLine="20"/>
        <w:jc w:val="both"/>
        <w:rPr>
          <w:color w:val="000000"/>
          <w:sz w:val="28"/>
          <w:szCs w:val="28"/>
          <w:lang w:val="uk-UA" w:eastAsia="uk-UA"/>
        </w:rPr>
      </w:pPr>
      <w:r w:rsidRPr="00807F02">
        <w:rPr>
          <w:color w:val="000000"/>
          <w:sz w:val="28"/>
          <w:szCs w:val="28"/>
          <w:lang w:val="uk-UA" w:eastAsia="uk-UA"/>
        </w:rPr>
        <w:t>ж)</w:t>
      </w:r>
      <w:r w:rsidRPr="00807F02">
        <w:rPr>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9F1E71" w:rsidRPr="00807F02" w:rsidRDefault="009F1E71" w:rsidP="002B29A2">
      <w:pPr>
        <w:widowControl w:val="0"/>
        <w:numPr>
          <w:ilvl w:val="0"/>
          <w:numId w:val="59"/>
        </w:numPr>
        <w:tabs>
          <w:tab w:val="left" w:pos="1115"/>
        </w:tabs>
        <w:jc w:val="both"/>
        <w:rPr>
          <w:color w:val="000000"/>
          <w:sz w:val="28"/>
          <w:szCs w:val="28"/>
          <w:lang w:val="uk-UA" w:eastAsia="uk-UA"/>
        </w:rPr>
      </w:pPr>
      <w:r w:rsidRPr="00807F02">
        <w:rPr>
          <w:color w:val="000000"/>
          <w:sz w:val="28"/>
          <w:szCs w:val="28"/>
          <w:lang w:val="uk-UA" w:eastAsia="uk-UA"/>
        </w:rPr>
        <w:t>Працівник, який розриває трудовий договір, попереджає керівника закладу не менш як за два тижні.</w:t>
      </w:r>
    </w:p>
    <w:p w:rsidR="009F1E71" w:rsidRPr="00807F02" w:rsidRDefault="009F1E71" w:rsidP="002B29A2">
      <w:pPr>
        <w:widowControl w:val="0"/>
        <w:numPr>
          <w:ilvl w:val="0"/>
          <w:numId w:val="59"/>
        </w:numPr>
        <w:tabs>
          <w:tab w:val="left" w:pos="1133"/>
        </w:tabs>
        <w:rPr>
          <w:color w:val="000000"/>
          <w:sz w:val="28"/>
          <w:szCs w:val="28"/>
          <w:lang w:val="uk-UA" w:eastAsia="uk-UA"/>
        </w:rPr>
      </w:pPr>
      <w:r w:rsidRPr="00807F02">
        <w:rPr>
          <w:color w:val="000000"/>
          <w:sz w:val="28"/>
          <w:szCs w:val="28"/>
          <w:lang w:val="uk-UA" w:eastAsia="uk-UA"/>
        </w:rPr>
        <w:t>Припинення трудового договору оформляється наказом керівника закладу.</w:t>
      </w:r>
    </w:p>
    <w:p w:rsidR="009F1E71" w:rsidRPr="00807F02" w:rsidRDefault="009F1E71" w:rsidP="002B29A2">
      <w:pPr>
        <w:widowControl w:val="0"/>
        <w:numPr>
          <w:ilvl w:val="0"/>
          <w:numId w:val="59"/>
        </w:numPr>
        <w:tabs>
          <w:tab w:val="left" w:pos="878"/>
        </w:tabs>
        <w:spacing w:after="240"/>
        <w:rPr>
          <w:color w:val="000000"/>
          <w:sz w:val="28"/>
          <w:szCs w:val="28"/>
          <w:lang w:val="uk-UA" w:eastAsia="uk-UA"/>
        </w:rPr>
      </w:pPr>
      <w:r w:rsidRPr="00807F02">
        <w:rPr>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9F1E71" w:rsidRDefault="009F1E71" w:rsidP="000E1F9B">
      <w:pPr>
        <w:widowControl w:val="0"/>
        <w:spacing w:line="226" w:lineRule="auto"/>
        <w:jc w:val="center"/>
        <w:rPr>
          <w:b/>
          <w:bCs/>
          <w:color w:val="000000"/>
          <w:sz w:val="28"/>
          <w:szCs w:val="28"/>
          <w:lang w:val="uk-UA" w:eastAsia="uk-UA"/>
        </w:rPr>
      </w:pPr>
    </w:p>
    <w:p w:rsidR="009F1E71" w:rsidRPr="00807F02" w:rsidRDefault="009F1E71" w:rsidP="000E1F9B">
      <w:pPr>
        <w:widowControl w:val="0"/>
        <w:spacing w:line="226" w:lineRule="auto"/>
        <w:jc w:val="center"/>
        <w:rPr>
          <w:color w:val="000000"/>
          <w:sz w:val="28"/>
          <w:szCs w:val="28"/>
          <w:lang w:val="uk-UA" w:eastAsia="uk-UA"/>
        </w:rPr>
      </w:pPr>
      <w:r w:rsidRPr="00807F02">
        <w:rPr>
          <w:b/>
          <w:bCs/>
          <w:color w:val="000000"/>
          <w:sz w:val="28"/>
          <w:szCs w:val="28"/>
          <w:lang w:val="uk-UA" w:eastAsia="uk-UA"/>
        </w:rPr>
        <w:t>ІІІ. Основні обов’язки працівників</w:t>
      </w:r>
    </w:p>
    <w:p w:rsidR="009F1E71" w:rsidRPr="00807F02" w:rsidRDefault="009F1E71" w:rsidP="000E1F9B">
      <w:pPr>
        <w:widowControl w:val="0"/>
        <w:spacing w:line="226" w:lineRule="auto"/>
        <w:ind w:firstLine="580"/>
        <w:rPr>
          <w:color w:val="000000"/>
          <w:sz w:val="28"/>
          <w:szCs w:val="28"/>
          <w:lang w:val="uk-UA" w:eastAsia="uk-UA"/>
        </w:rPr>
      </w:pPr>
      <w:r w:rsidRPr="00807F02">
        <w:rPr>
          <w:color w:val="000000"/>
          <w:sz w:val="28"/>
          <w:szCs w:val="28"/>
          <w:lang w:val="uk-UA" w:eastAsia="uk-UA"/>
        </w:rPr>
        <w:t>Працівник, який уклав договір із керівником закладу, зобов’язаний:</w:t>
      </w:r>
    </w:p>
    <w:p w:rsidR="009F1E71" w:rsidRPr="00807F02" w:rsidRDefault="009F1E71" w:rsidP="002B29A2">
      <w:pPr>
        <w:widowControl w:val="0"/>
        <w:numPr>
          <w:ilvl w:val="0"/>
          <w:numId w:val="60"/>
        </w:numPr>
        <w:tabs>
          <w:tab w:val="left" w:pos="1019"/>
        </w:tabs>
        <w:spacing w:line="226" w:lineRule="auto"/>
        <w:jc w:val="both"/>
        <w:rPr>
          <w:color w:val="000000"/>
          <w:sz w:val="28"/>
          <w:szCs w:val="28"/>
          <w:lang w:val="uk-UA" w:eastAsia="uk-UA"/>
        </w:rPr>
      </w:pPr>
      <w:r w:rsidRPr="00807F02">
        <w:rPr>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9F1E71" w:rsidRPr="00807F02" w:rsidRDefault="009F1E71" w:rsidP="002B29A2">
      <w:pPr>
        <w:widowControl w:val="0"/>
        <w:numPr>
          <w:ilvl w:val="0"/>
          <w:numId w:val="60"/>
        </w:numPr>
        <w:tabs>
          <w:tab w:val="left" w:pos="773"/>
        </w:tabs>
        <w:spacing w:line="230" w:lineRule="auto"/>
        <w:jc w:val="both"/>
        <w:rPr>
          <w:color w:val="000000"/>
          <w:sz w:val="28"/>
          <w:szCs w:val="28"/>
          <w:lang w:val="uk-UA" w:eastAsia="uk-UA"/>
        </w:rPr>
      </w:pPr>
      <w:r w:rsidRPr="00807F02">
        <w:rPr>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9F1E71" w:rsidRPr="00807F02" w:rsidRDefault="009F1E71" w:rsidP="002B29A2">
      <w:pPr>
        <w:widowControl w:val="0"/>
        <w:numPr>
          <w:ilvl w:val="0"/>
          <w:numId w:val="60"/>
        </w:numPr>
        <w:tabs>
          <w:tab w:val="left" w:pos="1019"/>
        </w:tabs>
        <w:spacing w:line="226" w:lineRule="auto"/>
        <w:jc w:val="both"/>
        <w:rPr>
          <w:color w:val="000000"/>
          <w:sz w:val="28"/>
          <w:szCs w:val="28"/>
          <w:lang w:val="uk-UA" w:eastAsia="uk-UA"/>
        </w:rPr>
      </w:pPr>
      <w:r w:rsidRPr="00807F02">
        <w:rPr>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9F1E71" w:rsidRPr="00807F02" w:rsidRDefault="009F1E71" w:rsidP="002B29A2">
      <w:pPr>
        <w:widowControl w:val="0"/>
        <w:numPr>
          <w:ilvl w:val="0"/>
          <w:numId w:val="60"/>
        </w:numPr>
        <w:tabs>
          <w:tab w:val="left" w:pos="782"/>
        </w:tabs>
        <w:spacing w:line="230" w:lineRule="auto"/>
        <w:rPr>
          <w:color w:val="000000"/>
          <w:sz w:val="28"/>
          <w:szCs w:val="28"/>
          <w:lang w:val="uk-UA" w:eastAsia="uk-UA"/>
        </w:rPr>
      </w:pPr>
      <w:r w:rsidRPr="00807F02">
        <w:rPr>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9F1E71" w:rsidRPr="00807F02" w:rsidRDefault="009F1E71" w:rsidP="002B29A2">
      <w:pPr>
        <w:widowControl w:val="0"/>
        <w:numPr>
          <w:ilvl w:val="0"/>
          <w:numId w:val="60"/>
        </w:numPr>
        <w:tabs>
          <w:tab w:val="left" w:pos="1019"/>
        </w:tabs>
        <w:spacing w:after="240" w:line="226" w:lineRule="auto"/>
        <w:jc w:val="both"/>
        <w:rPr>
          <w:color w:val="000000"/>
          <w:sz w:val="28"/>
          <w:szCs w:val="28"/>
          <w:lang w:val="uk-UA" w:eastAsia="uk-UA"/>
        </w:rPr>
      </w:pPr>
      <w:r w:rsidRPr="00807F02">
        <w:rPr>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9F1E71" w:rsidRPr="00807F02" w:rsidRDefault="009F1E71" w:rsidP="000E1F9B">
      <w:pPr>
        <w:widowControl w:val="0"/>
        <w:jc w:val="center"/>
        <w:rPr>
          <w:b/>
          <w:color w:val="000000"/>
          <w:sz w:val="28"/>
          <w:szCs w:val="28"/>
          <w:lang w:val="uk-UA" w:eastAsia="uk-UA"/>
        </w:rPr>
      </w:pPr>
      <w:r w:rsidRPr="00807F02">
        <w:rPr>
          <w:b/>
          <w:bCs/>
          <w:iCs/>
          <w:color w:val="000000"/>
          <w:sz w:val="28"/>
          <w:szCs w:val="28"/>
          <w:lang w:val="uk-UA" w:eastAsia="uk-UA"/>
        </w:rPr>
        <w:t>IV. Педагогічні працівники закладу повинні:</w:t>
      </w:r>
    </w:p>
    <w:p w:rsidR="009F1E71" w:rsidRPr="00807F02" w:rsidRDefault="009F1E71" w:rsidP="002B29A2">
      <w:pPr>
        <w:widowControl w:val="0"/>
        <w:numPr>
          <w:ilvl w:val="0"/>
          <w:numId w:val="61"/>
        </w:numPr>
        <w:tabs>
          <w:tab w:val="left" w:pos="1019"/>
        </w:tabs>
        <w:spacing w:line="226" w:lineRule="auto"/>
        <w:rPr>
          <w:color w:val="000000"/>
          <w:sz w:val="28"/>
          <w:szCs w:val="28"/>
          <w:lang w:val="uk-UA" w:eastAsia="uk-UA"/>
        </w:rPr>
      </w:pPr>
      <w:r w:rsidRPr="00807F02">
        <w:rPr>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9F1E71" w:rsidRPr="00807F02" w:rsidRDefault="009F1E71" w:rsidP="002B29A2">
      <w:pPr>
        <w:widowControl w:val="0"/>
        <w:numPr>
          <w:ilvl w:val="0"/>
          <w:numId w:val="61"/>
        </w:numPr>
        <w:tabs>
          <w:tab w:val="left" w:pos="1019"/>
        </w:tabs>
        <w:spacing w:line="230" w:lineRule="auto"/>
        <w:jc w:val="both"/>
        <w:rPr>
          <w:color w:val="000000"/>
          <w:sz w:val="28"/>
          <w:szCs w:val="28"/>
          <w:lang w:val="uk-UA" w:eastAsia="uk-UA"/>
        </w:rPr>
      </w:pPr>
      <w:r w:rsidRPr="00807F02">
        <w:rPr>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9F1E71" w:rsidRPr="00807F02" w:rsidRDefault="009F1E71" w:rsidP="002B29A2">
      <w:pPr>
        <w:widowControl w:val="0"/>
        <w:numPr>
          <w:ilvl w:val="0"/>
          <w:numId w:val="61"/>
        </w:numPr>
        <w:tabs>
          <w:tab w:val="left" w:pos="1019"/>
        </w:tabs>
        <w:jc w:val="both"/>
        <w:rPr>
          <w:color w:val="000000"/>
          <w:sz w:val="28"/>
          <w:szCs w:val="28"/>
          <w:lang w:val="uk-UA" w:eastAsia="uk-UA"/>
        </w:rPr>
      </w:pPr>
      <w:r w:rsidRPr="00807F02">
        <w:rPr>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9F1E71" w:rsidRPr="00807F02" w:rsidRDefault="009F1E71" w:rsidP="002B29A2">
      <w:pPr>
        <w:widowControl w:val="0"/>
        <w:numPr>
          <w:ilvl w:val="0"/>
          <w:numId w:val="61"/>
        </w:numPr>
        <w:tabs>
          <w:tab w:val="left" w:pos="1019"/>
        </w:tabs>
        <w:jc w:val="both"/>
        <w:rPr>
          <w:color w:val="000000"/>
          <w:sz w:val="28"/>
          <w:szCs w:val="28"/>
          <w:lang w:val="uk-UA" w:eastAsia="uk-UA"/>
        </w:rPr>
      </w:pPr>
      <w:r w:rsidRPr="00807F02">
        <w:rPr>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9F1E71" w:rsidRPr="00807F02" w:rsidRDefault="009F1E71" w:rsidP="002B29A2">
      <w:pPr>
        <w:widowControl w:val="0"/>
        <w:numPr>
          <w:ilvl w:val="0"/>
          <w:numId w:val="61"/>
        </w:numPr>
        <w:tabs>
          <w:tab w:val="left" w:pos="1037"/>
        </w:tabs>
        <w:rPr>
          <w:color w:val="000000"/>
          <w:sz w:val="28"/>
          <w:szCs w:val="28"/>
          <w:lang w:val="uk-UA" w:eastAsia="uk-UA"/>
        </w:rPr>
      </w:pPr>
      <w:r w:rsidRPr="00807F02">
        <w:rPr>
          <w:color w:val="000000"/>
          <w:sz w:val="28"/>
          <w:szCs w:val="28"/>
          <w:lang w:val="uk-UA" w:eastAsia="uk-UA"/>
        </w:rPr>
        <w:t>Додержуватись педагогічної етики, моралі, поважати гідність учня.</w:t>
      </w:r>
    </w:p>
    <w:p w:rsidR="009F1E71" w:rsidRPr="00807F02" w:rsidRDefault="009F1E71" w:rsidP="002B29A2">
      <w:pPr>
        <w:widowControl w:val="0"/>
        <w:numPr>
          <w:ilvl w:val="0"/>
          <w:numId w:val="61"/>
        </w:numPr>
        <w:tabs>
          <w:tab w:val="left" w:pos="1019"/>
        </w:tabs>
        <w:jc w:val="both"/>
        <w:rPr>
          <w:color w:val="000000"/>
          <w:sz w:val="28"/>
          <w:szCs w:val="28"/>
          <w:lang w:val="uk-UA" w:eastAsia="uk-UA"/>
        </w:rPr>
      </w:pPr>
      <w:r w:rsidRPr="00807F02">
        <w:rPr>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9F1E71" w:rsidRPr="00807F02" w:rsidRDefault="009F1E71" w:rsidP="002B29A2">
      <w:pPr>
        <w:widowControl w:val="0"/>
        <w:numPr>
          <w:ilvl w:val="0"/>
          <w:numId w:val="61"/>
        </w:numPr>
        <w:tabs>
          <w:tab w:val="left" w:pos="1037"/>
        </w:tabs>
        <w:rPr>
          <w:color w:val="000000"/>
          <w:sz w:val="28"/>
          <w:szCs w:val="28"/>
          <w:lang w:val="uk-UA" w:eastAsia="uk-UA"/>
        </w:rPr>
      </w:pPr>
      <w:r w:rsidRPr="00807F02">
        <w:rPr>
          <w:color w:val="000000"/>
          <w:sz w:val="28"/>
          <w:szCs w:val="28"/>
          <w:lang w:val="uk-UA" w:eastAsia="uk-UA"/>
        </w:rPr>
        <w:t>Постійно підвищувати професійний рівень, педагогічну майстерність і загальну культуру.</w:t>
      </w:r>
    </w:p>
    <w:p w:rsidR="009F1E71" w:rsidRPr="00807F02" w:rsidRDefault="009F1E71" w:rsidP="002B29A2">
      <w:pPr>
        <w:widowControl w:val="0"/>
        <w:numPr>
          <w:ilvl w:val="0"/>
          <w:numId w:val="61"/>
        </w:numPr>
        <w:tabs>
          <w:tab w:val="left" w:pos="1019"/>
        </w:tabs>
        <w:spacing w:line="254" w:lineRule="auto"/>
        <w:jc w:val="both"/>
        <w:rPr>
          <w:color w:val="000000"/>
          <w:sz w:val="28"/>
          <w:szCs w:val="28"/>
          <w:lang w:val="uk-UA" w:eastAsia="uk-UA"/>
        </w:rPr>
      </w:pPr>
      <w:r w:rsidRPr="00807F02">
        <w:rPr>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9F1E71" w:rsidRPr="00807F02" w:rsidRDefault="009F1E71" w:rsidP="000E1F9B">
      <w:pPr>
        <w:widowControl w:val="0"/>
        <w:spacing w:line="254" w:lineRule="auto"/>
        <w:jc w:val="both"/>
        <w:rPr>
          <w:color w:val="000000"/>
          <w:sz w:val="28"/>
          <w:szCs w:val="28"/>
          <w:lang w:val="uk-UA" w:eastAsia="uk-UA"/>
        </w:rPr>
      </w:pPr>
    </w:p>
    <w:p w:rsidR="009F1E71" w:rsidRPr="00807F02" w:rsidRDefault="009F1E71" w:rsidP="000E1F9B">
      <w:pPr>
        <w:widowControl w:val="0"/>
        <w:jc w:val="center"/>
        <w:rPr>
          <w:b/>
          <w:color w:val="000000"/>
          <w:sz w:val="28"/>
          <w:szCs w:val="28"/>
          <w:lang w:val="uk-UA" w:eastAsia="uk-UA"/>
        </w:rPr>
      </w:pPr>
      <w:r w:rsidRPr="00807F02">
        <w:rPr>
          <w:b/>
          <w:color w:val="000000"/>
          <w:sz w:val="28"/>
          <w:szCs w:val="28"/>
          <w:lang w:val="en-US"/>
        </w:rPr>
        <w:t>V</w:t>
      </w:r>
      <w:r w:rsidRPr="00807F02">
        <w:rPr>
          <w:b/>
          <w:color w:val="000000"/>
          <w:sz w:val="28"/>
          <w:szCs w:val="28"/>
          <w:lang w:val="uk-UA"/>
        </w:rPr>
        <w:t>.</w:t>
      </w:r>
      <w:r w:rsidRPr="00807F02">
        <w:rPr>
          <w:b/>
          <w:color w:val="000000"/>
          <w:sz w:val="28"/>
          <w:szCs w:val="28"/>
        </w:rPr>
        <w:t xml:space="preserve"> </w:t>
      </w:r>
      <w:r w:rsidRPr="00807F02">
        <w:rPr>
          <w:b/>
          <w:bCs/>
          <w:iCs/>
          <w:color w:val="000000"/>
          <w:sz w:val="28"/>
          <w:szCs w:val="28"/>
          <w:lang w:val="uk-UA" w:eastAsia="uk-UA"/>
        </w:rPr>
        <w:t>Обов’язки керівника установи</w:t>
      </w:r>
    </w:p>
    <w:p w:rsidR="009F1E71" w:rsidRPr="00807F02" w:rsidRDefault="009F1E71" w:rsidP="000E1F9B">
      <w:pPr>
        <w:widowControl w:val="0"/>
        <w:spacing w:line="254" w:lineRule="auto"/>
        <w:ind w:firstLine="580"/>
        <w:jc w:val="both"/>
        <w:rPr>
          <w:color w:val="000000"/>
          <w:sz w:val="28"/>
          <w:szCs w:val="28"/>
          <w:lang w:val="uk-UA" w:eastAsia="uk-UA"/>
        </w:rPr>
      </w:pPr>
      <w:r w:rsidRPr="00807F02">
        <w:rPr>
          <w:color w:val="000000"/>
          <w:sz w:val="28"/>
          <w:szCs w:val="28"/>
          <w:lang w:val="uk-UA" w:eastAsia="uk-UA"/>
        </w:rPr>
        <w:t>Керівник закладу освіти зобов’язаний:</w:t>
      </w:r>
    </w:p>
    <w:p w:rsidR="009F1E71" w:rsidRPr="00807F02" w:rsidRDefault="009F1E71" w:rsidP="002B29A2">
      <w:pPr>
        <w:widowControl w:val="0"/>
        <w:numPr>
          <w:ilvl w:val="0"/>
          <w:numId w:val="62"/>
        </w:numPr>
        <w:tabs>
          <w:tab w:val="left" w:pos="1026"/>
        </w:tabs>
        <w:spacing w:line="254" w:lineRule="auto"/>
        <w:jc w:val="both"/>
        <w:rPr>
          <w:color w:val="000000"/>
          <w:sz w:val="28"/>
          <w:szCs w:val="28"/>
          <w:lang w:val="uk-UA" w:eastAsia="uk-UA"/>
        </w:rPr>
      </w:pPr>
      <w:r w:rsidRPr="00807F02">
        <w:rPr>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9F1E71" w:rsidRPr="00807F02" w:rsidRDefault="009F1E71" w:rsidP="002B29A2">
      <w:pPr>
        <w:widowControl w:val="0"/>
        <w:numPr>
          <w:ilvl w:val="0"/>
          <w:numId w:val="62"/>
        </w:numPr>
        <w:tabs>
          <w:tab w:val="left" w:pos="769"/>
        </w:tabs>
        <w:spacing w:line="254" w:lineRule="auto"/>
        <w:jc w:val="both"/>
        <w:rPr>
          <w:color w:val="000000"/>
          <w:sz w:val="28"/>
          <w:szCs w:val="28"/>
          <w:lang w:val="uk-UA" w:eastAsia="uk-UA"/>
        </w:rPr>
      </w:pPr>
      <w:r w:rsidRPr="00807F02">
        <w:rPr>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9F1E71" w:rsidRPr="00807F02" w:rsidRDefault="009F1E71" w:rsidP="002B29A2">
      <w:pPr>
        <w:widowControl w:val="0"/>
        <w:numPr>
          <w:ilvl w:val="0"/>
          <w:numId w:val="62"/>
        </w:numPr>
        <w:tabs>
          <w:tab w:val="left" w:pos="1021"/>
        </w:tabs>
        <w:spacing w:line="254" w:lineRule="auto"/>
        <w:jc w:val="both"/>
        <w:rPr>
          <w:color w:val="000000"/>
          <w:sz w:val="28"/>
          <w:szCs w:val="28"/>
          <w:lang w:val="uk-UA" w:eastAsia="uk-UA"/>
        </w:rPr>
      </w:pPr>
      <w:r w:rsidRPr="00807F02">
        <w:rPr>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9F1E71" w:rsidRPr="00807F02" w:rsidRDefault="009F1E71" w:rsidP="002B29A2">
      <w:pPr>
        <w:widowControl w:val="0"/>
        <w:numPr>
          <w:ilvl w:val="0"/>
          <w:numId w:val="62"/>
        </w:numPr>
        <w:tabs>
          <w:tab w:val="left" w:pos="1026"/>
        </w:tabs>
        <w:spacing w:line="254" w:lineRule="auto"/>
        <w:jc w:val="both"/>
        <w:rPr>
          <w:color w:val="000000"/>
          <w:sz w:val="28"/>
          <w:szCs w:val="28"/>
          <w:lang w:val="uk-UA" w:eastAsia="uk-UA"/>
        </w:rPr>
      </w:pPr>
      <w:r w:rsidRPr="00807F02">
        <w:rPr>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9F1E71" w:rsidRPr="00807F02" w:rsidRDefault="009F1E71" w:rsidP="002B29A2">
      <w:pPr>
        <w:widowControl w:val="0"/>
        <w:numPr>
          <w:ilvl w:val="0"/>
          <w:numId w:val="62"/>
        </w:numPr>
        <w:tabs>
          <w:tab w:val="left" w:pos="1030"/>
        </w:tabs>
        <w:spacing w:line="254" w:lineRule="auto"/>
        <w:jc w:val="both"/>
        <w:rPr>
          <w:color w:val="000000"/>
          <w:sz w:val="28"/>
          <w:szCs w:val="28"/>
          <w:lang w:val="uk-UA" w:eastAsia="uk-UA"/>
        </w:rPr>
      </w:pPr>
      <w:r w:rsidRPr="00807F02">
        <w:rPr>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9F1E71" w:rsidRPr="00807F02" w:rsidRDefault="009F1E71" w:rsidP="002B29A2">
      <w:pPr>
        <w:widowControl w:val="0"/>
        <w:numPr>
          <w:ilvl w:val="0"/>
          <w:numId w:val="62"/>
        </w:numPr>
        <w:tabs>
          <w:tab w:val="left" w:pos="1026"/>
        </w:tabs>
        <w:spacing w:line="254" w:lineRule="auto"/>
        <w:jc w:val="both"/>
        <w:rPr>
          <w:color w:val="000000"/>
          <w:sz w:val="28"/>
          <w:szCs w:val="28"/>
          <w:lang w:val="uk-UA" w:eastAsia="uk-UA"/>
        </w:rPr>
      </w:pPr>
      <w:r w:rsidRPr="00807F02">
        <w:rPr>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9F1E71" w:rsidRPr="00807F02" w:rsidRDefault="009F1E71" w:rsidP="002B29A2">
      <w:pPr>
        <w:widowControl w:val="0"/>
        <w:numPr>
          <w:ilvl w:val="0"/>
          <w:numId w:val="62"/>
        </w:numPr>
        <w:tabs>
          <w:tab w:val="left" w:pos="1021"/>
        </w:tabs>
        <w:spacing w:line="254" w:lineRule="auto"/>
        <w:jc w:val="both"/>
        <w:rPr>
          <w:color w:val="000000"/>
          <w:sz w:val="28"/>
          <w:szCs w:val="28"/>
          <w:lang w:val="uk-UA" w:eastAsia="uk-UA"/>
        </w:rPr>
      </w:pPr>
      <w:r w:rsidRPr="00807F02">
        <w:rPr>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9F1E71" w:rsidRPr="00807F02" w:rsidRDefault="009F1E71" w:rsidP="002B29A2">
      <w:pPr>
        <w:widowControl w:val="0"/>
        <w:numPr>
          <w:ilvl w:val="0"/>
          <w:numId w:val="62"/>
        </w:numPr>
        <w:tabs>
          <w:tab w:val="left" w:pos="1030"/>
        </w:tabs>
        <w:spacing w:line="254" w:lineRule="auto"/>
        <w:jc w:val="both"/>
        <w:rPr>
          <w:color w:val="000000"/>
          <w:sz w:val="28"/>
          <w:szCs w:val="28"/>
          <w:lang w:val="uk-UA" w:eastAsia="uk-UA"/>
        </w:rPr>
      </w:pPr>
      <w:r w:rsidRPr="00807F02">
        <w:rPr>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9F1E71" w:rsidRPr="00807F02" w:rsidRDefault="009F1E71" w:rsidP="002B29A2">
      <w:pPr>
        <w:widowControl w:val="0"/>
        <w:numPr>
          <w:ilvl w:val="0"/>
          <w:numId w:val="62"/>
        </w:numPr>
        <w:tabs>
          <w:tab w:val="left" w:pos="1030"/>
        </w:tabs>
        <w:spacing w:line="254" w:lineRule="auto"/>
        <w:jc w:val="both"/>
        <w:rPr>
          <w:color w:val="000000"/>
          <w:sz w:val="28"/>
          <w:szCs w:val="28"/>
          <w:lang w:val="uk-UA" w:eastAsia="uk-UA"/>
        </w:rPr>
      </w:pPr>
      <w:r w:rsidRPr="00807F02">
        <w:rPr>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9F1E71" w:rsidRPr="00807F02" w:rsidRDefault="009F1E71" w:rsidP="002B29A2">
      <w:pPr>
        <w:widowControl w:val="0"/>
        <w:numPr>
          <w:ilvl w:val="0"/>
          <w:numId w:val="62"/>
        </w:numPr>
        <w:tabs>
          <w:tab w:val="left" w:pos="1126"/>
        </w:tabs>
        <w:spacing w:line="254" w:lineRule="auto"/>
        <w:jc w:val="both"/>
        <w:rPr>
          <w:color w:val="000000"/>
          <w:sz w:val="28"/>
          <w:szCs w:val="28"/>
          <w:lang w:val="uk-UA" w:eastAsia="uk-UA"/>
        </w:rPr>
      </w:pPr>
      <w:r w:rsidRPr="00807F02">
        <w:rPr>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9F1E71" w:rsidRPr="00807F02" w:rsidRDefault="009F1E71" w:rsidP="002B29A2">
      <w:pPr>
        <w:widowControl w:val="0"/>
        <w:numPr>
          <w:ilvl w:val="0"/>
          <w:numId w:val="62"/>
        </w:numPr>
        <w:tabs>
          <w:tab w:val="left" w:pos="1145"/>
        </w:tabs>
        <w:spacing w:line="254" w:lineRule="auto"/>
        <w:jc w:val="both"/>
        <w:rPr>
          <w:color w:val="000000"/>
          <w:sz w:val="28"/>
          <w:szCs w:val="28"/>
          <w:lang w:val="uk-UA" w:eastAsia="uk-UA"/>
        </w:rPr>
      </w:pPr>
      <w:r w:rsidRPr="00807F02">
        <w:rPr>
          <w:color w:val="000000"/>
          <w:sz w:val="28"/>
          <w:szCs w:val="28"/>
          <w:lang w:val="uk-UA" w:eastAsia="uk-UA"/>
        </w:rPr>
        <w:t>Організувати харчування учнів.</w:t>
      </w:r>
    </w:p>
    <w:p w:rsidR="009F1E71" w:rsidRPr="00807F02" w:rsidRDefault="009F1E71" w:rsidP="002B29A2">
      <w:pPr>
        <w:widowControl w:val="0"/>
        <w:numPr>
          <w:ilvl w:val="0"/>
          <w:numId w:val="62"/>
        </w:numPr>
        <w:tabs>
          <w:tab w:val="left" w:pos="1126"/>
        </w:tabs>
        <w:spacing w:line="254" w:lineRule="auto"/>
        <w:jc w:val="both"/>
        <w:rPr>
          <w:color w:val="000000"/>
          <w:sz w:val="28"/>
          <w:szCs w:val="28"/>
          <w:lang w:val="uk-UA" w:eastAsia="uk-UA"/>
        </w:rPr>
      </w:pPr>
      <w:r w:rsidRPr="00807F02">
        <w:rPr>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9F1E71" w:rsidRPr="00807F02" w:rsidRDefault="009F1E71" w:rsidP="002B29A2">
      <w:pPr>
        <w:widowControl w:val="0"/>
        <w:numPr>
          <w:ilvl w:val="0"/>
          <w:numId w:val="62"/>
        </w:numPr>
        <w:tabs>
          <w:tab w:val="left" w:pos="1122"/>
        </w:tabs>
        <w:spacing w:after="240" w:line="254" w:lineRule="auto"/>
        <w:jc w:val="both"/>
        <w:rPr>
          <w:color w:val="000000"/>
          <w:sz w:val="28"/>
          <w:szCs w:val="28"/>
          <w:lang w:val="uk-UA" w:eastAsia="uk-UA"/>
        </w:rPr>
      </w:pPr>
      <w:r w:rsidRPr="00807F02">
        <w:rPr>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9F1E71" w:rsidRPr="00807F02" w:rsidRDefault="009F1E71" w:rsidP="000E1F9B">
      <w:pPr>
        <w:widowControl w:val="0"/>
        <w:spacing w:line="230" w:lineRule="auto"/>
        <w:jc w:val="center"/>
        <w:rPr>
          <w:b/>
          <w:color w:val="000000"/>
          <w:sz w:val="28"/>
          <w:szCs w:val="28"/>
          <w:lang w:val="uk-UA" w:eastAsia="uk-UA"/>
        </w:rPr>
      </w:pPr>
      <w:r w:rsidRPr="00807F02">
        <w:rPr>
          <w:b/>
          <w:color w:val="000000"/>
          <w:sz w:val="28"/>
          <w:szCs w:val="28"/>
          <w:lang w:val="en-US"/>
        </w:rPr>
        <w:t>V</w:t>
      </w:r>
      <w:r w:rsidRPr="00807F02">
        <w:rPr>
          <w:b/>
          <w:color w:val="000000"/>
          <w:sz w:val="28"/>
          <w:szCs w:val="28"/>
          <w:lang w:val="uk-UA"/>
        </w:rPr>
        <w:t>І.</w:t>
      </w:r>
      <w:r w:rsidRPr="00807F02">
        <w:rPr>
          <w:b/>
          <w:color w:val="000000"/>
          <w:sz w:val="28"/>
          <w:szCs w:val="28"/>
          <w:lang w:val="uk-UA" w:eastAsia="uk-UA"/>
        </w:rPr>
        <w:t xml:space="preserve"> </w:t>
      </w:r>
      <w:r w:rsidRPr="00807F02">
        <w:rPr>
          <w:b/>
          <w:bCs/>
          <w:iCs/>
          <w:color w:val="000000"/>
          <w:sz w:val="28"/>
          <w:szCs w:val="28"/>
          <w:lang w:val="uk-UA" w:eastAsia="uk-UA"/>
        </w:rPr>
        <w:t>Права керівника установи</w:t>
      </w:r>
    </w:p>
    <w:p w:rsidR="009F1E71" w:rsidRPr="00807F02" w:rsidRDefault="009F1E71" w:rsidP="002B29A2">
      <w:pPr>
        <w:widowControl w:val="0"/>
        <w:numPr>
          <w:ilvl w:val="0"/>
          <w:numId w:val="63"/>
        </w:numPr>
        <w:tabs>
          <w:tab w:val="left" w:pos="1035"/>
        </w:tabs>
        <w:jc w:val="both"/>
        <w:rPr>
          <w:color w:val="000000"/>
          <w:sz w:val="28"/>
          <w:szCs w:val="28"/>
          <w:lang w:val="uk-UA" w:eastAsia="uk-UA"/>
        </w:rPr>
      </w:pPr>
      <w:r w:rsidRPr="00807F02">
        <w:rPr>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9F1E71" w:rsidRPr="00807F02" w:rsidRDefault="009F1E71" w:rsidP="000E1F9B">
      <w:pPr>
        <w:widowControl w:val="0"/>
        <w:tabs>
          <w:tab w:val="left" w:pos="1234"/>
        </w:tabs>
        <w:ind w:firstLine="90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9F1E71" w:rsidRPr="00807F02" w:rsidRDefault="009F1E71" w:rsidP="000E1F9B">
      <w:pPr>
        <w:widowControl w:val="0"/>
        <w:tabs>
          <w:tab w:val="left" w:pos="1244"/>
        </w:tabs>
        <w:ind w:firstLine="90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виявленні невідповідності працівника займаній посаді:</w:t>
      </w:r>
    </w:p>
    <w:p w:rsidR="009F1E71" w:rsidRPr="00807F02" w:rsidRDefault="009F1E71" w:rsidP="000E1F9B">
      <w:pPr>
        <w:widowControl w:val="0"/>
        <w:tabs>
          <w:tab w:val="left" w:pos="1244"/>
        </w:tabs>
        <w:ind w:firstLine="90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систематичного невиконання працівником без поважних причин обов'язків, покладених на нього;</w:t>
      </w:r>
    </w:p>
    <w:p w:rsidR="009F1E71" w:rsidRPr="00807F02" w:rsidRDefault="009F1E71" w:rsidP="000E1F9B">
      <w:pPr>
        <w:widowControl w:val="0"/>
        <w:tabs>
          <w:tab w:val="left" w:pos="1244"/>
        </w:tabs>
        <w:ind w:firstLine="900"/>
        <w:jc w:val="both"/>
        <w:rPr>
          <w:color w:val="000000"/>
          <w:sz w:val="28"/>
          <w:szCs w:val="28"/>
          <w:lang w:val="uk-UA" w:eastAsia="uk-UA"/>
        </w:rPr>
      </w:pPr>
      <w:r w:rsidRPr="00807F02">
        <w:rPr>
          <w:color w:val="000000"/>
          <w:sz w:val="28"/>
          <w:szCs w:val="28"/>
          <w:lang w:val="uk-UA" w:eastAsia="uk-UA"/>
        </w:rPr>
        <w:t>г)</w:t>
      </w:r>
      <w:r w:rsidRPr="00807F02">
        <w:rPr>
          <w:color w:val="000000"/>
          <w:sz w:val="28"/>
          <w:szCs w:val="28"/>
          <w:lang w:val="uk-UA" w:eastAsia="uk-UA"/>
        </w:rPr>
        <w:tab/>
        <w:t>прогулу без поважних причин (протягом трьох годин у робочий день);</w:t>
      </w:r>
    </w:p>
    <w:p w:rsidR="009F1E71" w:rsidRPr="00807F02" w:rsidRDefault="009F1E71" w:rsidP="000E1F9B">
      <w:pPr>
        <w:widowControl w:val="0"/>
        <w:tabs>
          <w:tab w:val="left" w:pos="1249"/>
        </w:tabs>
        <w:ind w:firstLine="900"/>
        <w:jc w:val="both"/>
        <w:rPr>
          <w:color w:val="000000"/>
          <w:sz w:val="28"/>
          <w:szCs w:val="28"/>
          <w:lang w:val="uk-UA" w:eastAsia="uk-UA"/>
        </w:rPr>
      </w:pPr>
      <w:r w:rsidRPr="00807F02">
        <w:rPr>
          <w:color w:val="000000"/>
          <w:sz w:val="28"/>
          <w:szCs w:val="28"/>
          <w:lang w:val="uk-UA" w:eastAsia="uk-UA"/>
        </w:rPr>
        <w:t>д)</w:t>
      </w:r>
      <w:r w:rsidRPr="00807F02">
        <w:rPr>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9F1E71" w:rsidRPr="00807F02" w:rsidRDefault="009F1E71" w:rsidP="000E1F9B">
      <w:pPr>
        <w:widowControl w:val="0"/>
        <w:tabs>
          <w:tab w:val="left" w:pos="1249"/>
        </w:tabs>
        <w:ind w:firstLine="900"/>
        <w:jc w:val="both"/>
        <w:rPr>
          <w:color w:val="000000"/>
          <w:sz w:val="28"/>
          <w:szCs w:val="28"/>
          <w:lang w:val="uk-UA" w:eastAsia="uk-UA"/>
        </w:rPr>
      </w:pPr>
      <w:r w:rsidRPr="00807F02">
        <w:rPr>
          <w:color w:val="000000"/>
          <w:sz w:val="28"/>
          <w:szCs w:val="28"/>
          <w:lang w:val="uk-UA" w:eastAsia="uk-UA"/>
        </w:rPr>
        <w:t>е)</w:t>
      </w:r>
      <w:r w:rsidRPr="00807F02">
        <w:rPr>
          <w:color w:val="000000"/>
          <w:sz w:val="28"/>
          <w:szCs w:val="28"/>
          <w:lang w:val="uk-UA" w:eastAsia="uk-UA"/>
        </w:rPr>
        <w:tab/>
        <w:t>появи на роботі в нетверезому стані;</w:t>
      </w:r>
    </w:p>
    <w:p w:rsidR="009F1E71" w:rsidRPr="00807F02" w:rsidRDefault="009F1E71" w:rsidP="000E1F9B">
      <w:pPr>
        <w:widowControl w:val="0"/>
        <w:ind w:firstLine="900"/>
        <w:jc w:val="both"/>
        <w:rPr>
          <w:color w:val="000000"/>
          <w:sz w:val="28"/>
          <w:szCs w:val="28"/>
          <w:lang w:val="uk-UA" w:eastAsia="uk-UA"/>
        </w:rPr>
      </w:pPr>
      <w:r w:rsidRPr="00807F02">
        <w:rPr>
          <w:color w:val="000000"/>
          <w:sz w:val="28"/>
          <w:szCs w:val="28"/>
          <w:lang w:val="uk-UA" w:eastAsia="uk-UA"/>
        </w:rPr>
        <w:t>є) вчинення за місцем роботи розкрадання державного або громадського майна.</w:t>
      </w:r>
    </w:p>
    <w:p w:rsidR="009F1E71" w:rsidRPr="00807F02" w:rsidRDefault="009F1E71" w:rsidP="002B29A2">
      <w:pPr>
        <w:widowControl w:val="0"/>
        <w:numPr>
          <w:ilvl w:val="0"/>
          <w:numId w:val="63"/>
        </w:numPr>
        <w:tabs>
          <w:tab w:val="left" w:pos="1026"/>
        </w:tabs>
        <w:jc w:val="both"/>
        <w:rPr>
          <w:color w:val="000000"/>
          <w:sz w:val="28"/>
          <w:szCs w:val="28"/>
          <w:lang w:val="uk-UA" w:eastAsia="uk-UA"/>
        </w:rPr>
      </w:pPr>
      <w:r w:rsidRPr="00807F02">
        <w:rPr>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9F1E71" w:rsidRPr="00807F02" w:rsidRDefault="009F1E71" w:rsidP="000E1F9B">
      <w:pPr>
        <w:widowControl w:val="0"/>
        <w:tabs>
          <w:tab w:val="left" w:pos="1234"/>
        </w:tabs>
        <w:ind w:firstLine="90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ліквідації установи;</w:t>
      </w:r>
    </w:p>
    <w:p w:rsidR="009F1E71" w:rsidRPr="00807F02" w:rsidRDefault="009F1E71" w:rsidP="000E1F9B">
      <w:pPr>
        <w:widowControl w:val="0"/>
        <w:tabs>
          <w:tab w:val="left" w:pos="1249"/>
        </w:tabs>
        <w:ind w:firstLine="90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незадовільного результату випробування, обумовленого при прийомі на роботу;</w:t>
      </w:r>
    </w:p>
    <w:p w:rsidR="009F1E71" w:rsidRPr="00807F02" w:rsidRDefault="009F1E71" w:rsidP="000E1F9B">
      <w:pPr>
        <w:widowControl w:val="0"/>
        <w:tabs>
          <w:tab w:val="left" w:pos="1249"/>
        </w:tabs>
        <w:ind w:firstLine="90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поновлення на роботі працівника за рішенням, який раніше виконував цю роботу.</w:t>
      </w:r>
    </w:p>
    <w:p w:rsidR="009F1E71" w:rsidRPr="00807F02" w:rsidRDefault="009F1E71" w:rsidP="002B29A2">
      <w:pPr>
        <w:widowControl w:val="0"/>
        <w:numPr>
          <w:ilvl w:val="0"/>
          <w:numId w:val="63"/>
        </w:numPr>
        <w:tabs>
          <w:tab w:val="left" w:pos="1035"/>
        </w:tabs>
        <w:jc w:val="both"/>
        <w:rPr>
          <w:color w:val="000000"/>
          <w:sz w:val="28"/>
          <w:szCs w:val="28"/>
          <w:lang w:val="uk-UA" w:eastAsia="uk-UA"/>
        </w:rPr>
      </w:pPr>
      <w:r w:rsidRPr="00807F02">
        <w:rPr>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9F1E71" w:rsidRPr="00807F02" w:rsidRDefault="009F1E71" w:rsidP="000E1F9B">
      <w:pPr>
        <w:widowControl w:val="0"/>
        <w:spacing w:after="240"/>
        <w:ind w:firstLine="620"/>
        <w:jc w:val="both"/>
        <w:rPr>
          <w:color w:val="000000"/>
          <w:sz w:val="28"/>
          <w:szCs w:val="28"/>
          <w:lang w:val="uk-UA" w:eastAsia="uk-UA"/>
        </w:rPr>
      </w:pPr>
      <w:r w:rsidRPr="00807F02">
        <w:rPr>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9F1E71" w:rsidRPr="00807F02" w:rsidRDefault="009F1E71" w:rsidP="000E1F9B">
      <w:pPr>
        <w:widowControl w:val="0"/>
        <w:jc w:val="center"/>
        <w:rPr>
          <w:color w:val="000000"/>
          <w:sz w:val="28"/>
          <w:szCs w:val="28"/>
          <w:lang w:val="uk-UA" w:eastAsia="uk-UA"/>
        </w:rPr>
      </w:pPr>
      <w:r w:rsidRPr="00807F02">
        <w:rPr>
          <w:b/>
          <w:bCs/>
          <w:iCs/>
          <w:color w:val="000000"/>
          <w:sz w:val="28"/>
          <w:szCs w:val="28"/>
          <w:lang w:val="uk-UA" w:eastAsia="uk-UA"/>
        </w:rPr>
        <w:t>VII. Робочий час та його використання</w:t>
      </w:r>
    </w:p>
    <w:p w:rsidR="009F1E71" w:rsidRPr="00807F02" w:rsidRDefault="009F1E71" w:rsidP="002B29A2">
      <w:pPr>
        <w:widowControl w:val="0"/>
        <w:numPr>
          <w:ilvl w:val="0"/>
          <w:numId w:val="64"/>
        </w:numPr>
        <w:tabs>
          <w:tab w:val="left" w:pos="1049"/>
        </w:tabs>
        <w:jc w:val="both"/>
        <w:rPr>
          <w:color w:val="000000"/>
          <w:sz w:val="28"/>
          <w:szCs w:val="28"/>
          <w:lang w:val="uk-UA" w:eastAsia="uk-UA"/>
        </w:rPr>
      </w:pPr>
      <w:r w:rsidRPr="00807F02">
        <w:rPr>
          <w:color w:val="000000"/>
          <w:sz w:val="28"/>
          <w:szCs w:val="28"/>
          <w:lang w:val="uk-UA" w:eastAsia="uk-UA"/>
        </w:rPr>
        <w:t>Для працівників установлюється п’ятиденний робочий тиждень з двома вихідними днями.</w:t>
      </w:r>
    </w:p>
    <w:p w:rsidR="009F1E71" w:rsidRPr="00807F02" w:rsidRDefault="009F1E71" w:rsidP="002B29A2">
      <w:pPr>
        <w:widowControl w:val="0"/>
        <w:numPr>
          <w:ilvl w:val="0"/>
          <w:numId w:val="64"/>
        </w:numPr>
        <w:tabs>
          <w:tab w:val="left" w:pos="849"/>
        </w:tabs>
        <w:ind w:firstLine="620"/>
        <w:jc w:val="both"/>
        <w:rPr>
          <w:color w:val="000000"/>
          <w:sz w:val="28"/>
          <w:szCs w:val="28"/>
          <w:lang w:val="uk-UA" w:eastAsia="uk-UA"/>
        </w:rPr>
      </w:pPr>
      <w:r w:rsidRPr="00807F02">
        <w:rPr>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9F1E71" w:rsidRPr="00807F02" w:rsidRDefault="009F1E71" w:rsidP="002B29A2">
      <w:pPr>
        <w:widowControl w:val="0"/>
        <w:numPr>
          <w:ilvl w:val="0"/>
          <w:numId w:val="64"/>
        </w:numPr>
        <w:tabs>
          <w:tab w:val="left" w:pos="1049"/>
        </w:tabs>
        <w:jc w:val="both"/>
        <w:rPr>
          <w:color w:val="000000"/>
          <w:sz w:val="28"/>
          <w:szCs w:val="28"/>
          <w:lang w:val="uk-UA" w:eastAsia="uk-UA"/>
        </w:rPr>
      </w:pPr>
      <w:r w:rsidRPr="00807F02">
        <w:rPr>
          <w:color w:val="000000"/>
          <w:sz w:val="28"/>
          <w:szCs w:val="28"/>
          <w:lang w:val="uk-UA" w:eastAsia="uk-UA"/>
        </w:rPr>
        <w:t>Час початку та закінчення роботи слідуючі:</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А) Для чергового технічного працівника – 7:30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Б) Для завгоспа школи – 7:00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В) Для двірника школи – 7:00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Г) Для повара школи – 6:00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Д) Для помічника повара – 7:00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Е) Для робітника по обслуговуванню приміщення школи – 8:00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Є) Для педагогічних працівників, що мають перші уроки – 7:40</w:t>
      </w:r>
    </w:p>
    <w:p w:rsidR="009F1E71" w:rsidRPr="00807F02" w:rsidRDefault="009F1E71" w:rsidP="000E1F9B">
      <w:pPr>
        <w:widowControl w:val="0"/>
        <w:ind w:left="1700"/>
        <w:jc w:val="both"/>
        <w:rPr>
          <w:color w:val="000000"/>
          <w:sz w:val="28"/>
          <w:szCs w:val="28"/>
          <w:lang w:val="uk-UA" w:eastAsia="uk-UA"/>
        </w:rPr>
      </w:pPr>
      <w:r w:rsidRPr="00807F02">
        <w:rPr>
          <w:color w:val="000000"/>
          <w:sz w:val="28"/>
          <w:szCs w:val="28"/>
          <w:lang w:val="uk-UA" w:eastAsia="uk-UA"/>
        </w:rPr>
        <w:t>Ж) Для сторожів школи: у літній період – 21:00, у зимовий період – 20:00.</w:t>
      </w:r>
    </w:p>
    <w:p w:rsidR="009F1E71" w:rsidRPr="00807F02" w:rsidRDefault="009F1E71" w:rsidP="002B29A2">
      <w:pPr>
        <w:widowControl w:val="0"/>
        <w:numPr>
          <w:ilvl w:val="0"/>
          <w:numId w:val="64"/>
        </w:numPr>
        <w:tabs>
          <w:tab w:val="left" w:pos="1089"/>
        </w:tabs>
        <w:spacing w:line="233" w:lineRule="auto"/>
        <w:jc w:val="both"/>
        <w:rPr>
          <w:color w:val="000000"/>
          <w:sz w:val="28"/>
          <w:szCs w:val="28"/>
          <w:lang w:val="uk-UA" w:eastAsia="uk-UA"/>
        </w:rPr>
      </w:pPr>
      <w:r w:rsidRPr="00807F02">
        <w:rPr>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9F1E71" w:rsidRPr="00807F02" w:rsidRDefault="009F1E71" w:rsidP="002B29A2">
      <w:pPr>
        <w:widowControl w:val="0"/>
        <w:numPr>
          <w:ilvl w:val="0"/>
          <w:numId w:val="64"/>
        </w:numPr>
        <w:tabs>
          <w:tab w:val="left" w:pos="1089"/>
        </w:tabs>
        <w:spacing w:line="233" w:lineRule="auto"/>
        <w:jc w:val="both"/>
        <w:rPr>
          <w:color w:val="000000"/>
          <w:sz w:val="28"/>
          <w:szCs w:val="28"/>
          <w:lang w:val="uk-UA" w:eastAsia="uk-UA"/>
        </w:rPr>
      </w:pPr>
      <w:r w:rsidRPr="00807F02">
        <w:rPr>
          <w:color w:val="000000"/>
          <w:sz w:val="28"/>
          <w:szCs w:val="28"/>
          <w:lang w:val="uk-UA" w:eastAsia="uk-UA"/>
        </w:rPr>
        <w:t>Керівник установи організовує контроль за дотриманням працівниками режиму роботи.</w:t>
      </w:r>
    </w:p>
    <w:p w:rsidR="009F1E71" w:rsidRPr="00807F02" w:rsidRDefault="009F1E71" w:rsidP="002B29A2">
      <w:pPr>
        <w:widowControl w:val="0"/>
        <w:numPr>
          <w:ilvl w:val="0"/>
          <w:numId w:val="64"/>
        </w:numPr>
        <w:tabs>
          <w:tab w:val="left" w:pos="1030"/>
        </w:tabs>
        <w:spacing w:line="233" w:lineRule="auto"/>
        <w:jc w:val="both"/>
        <w:rPr>
          <w:color w:val="000000"/>
          <w:sz w:val="28"/>
          <w:szCs w:val="28"/>
          <w:lang w:val="uk-UA" w:eastAsia="uk-UA"/>
        </w:rPr>
      </w:pPr>
      <w:r w:rsidRPr="00807F02">
        <w:rPr>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9F1E71" w:rsidRPr="00807F02" w:rsidRDefault="009F1E71" w:rsidP="002B29A2">
      <w:pPr>
        <w:widowControl w:val="0"/>
        <w:numPr>
          <w:ilvl w:val="0"/>
          <w:numId w:val="64"/>
        </w:numPr>
        <w:tabs>
          <w:tab w:val="left" w:pos="1049"/>
        </w:tabs>
        <w:ind w:firstLine="620"/>
        <w:jc w:val="both"/>
        <w:rPr>
          <w:color w:val="000000"/>
          <w:sz w:val="28"/>
          <w:szCs w:val="28"/>
          <w:lang w:val="uk-UA" w:eastAsia="uk-UA"/>
        </w:rPr>
      </w:pPr>
      <w:r w:rsidRPr="00807F02">
        <w:rPr>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9F1E71" w:rsidRPr="00807F02" w:rsidRDefault="009F1E71" w:rsidP="002B29A2">
      <w:pPr>
        <w:widowControl w:val="0"/>
        <w:numPr>
          <w:ilvl w:val="0"/>
          <w:numId w:val="65"/>
        </w:numPr>
        <w:tabs>
          <w:tab w:val="left" w:pos="1011"/>
        </w:tabs>
        <w:jc w:val="both"/>
        <w:rPr>
          <w:color w:val="000000"/>
          <w:sz w:val="28"/>
          <w:szCs w:val="28"/>
          <w:lang w:val="uk-UA" w:eastAsia="uk-UA"/>
        </w:rPr>
      </w:pPr>
      <w:r w:rsidRPr="00807F02">
        <w:rPr>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9F1E71" w:rsidRPr="00807F02" w:rsidRDefault="009F1E71" w:rsidP="002B29A2">
      <w:pPr>
        <w:widowControl w:val="0"/>
        <w:numPr>
          <w:ilvl w:val="0"/>
          <w:numId w:val="65"/>
        </w:numPr>
        <w:tabs>
          <w:tab w:val="left" w:pos="1011"/>
        </w:tabs>
        <w:jc w:val="both"/>
        <w:rPr>
          <w:color w:val="000000"/>
          <w:sz w:val="28"/>
          <w:szCs w:val="28"/>
          <w:lang w:val="uk-UA" w:eastAsia="uk-UA"/>
        </w:rPr>
      </w:pPr>
      <w:r w:rsidRPr="00807F02">
        <w:rPr>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9F1E71" w:rsidRPr="00807F02" w:rsidRDefault="009F1E71" w:rsidP="002B29A2">
      <w:pPr>
        <w:widowControl w:val="0"/>
        <w:numPr>
          <w:ilvl w:val="0"/>
          <w:numId w:val="65"/>
        </w:numPr>
        <w:tabs>
          <w:tab w:val="left" w:pos="1117"/>
        </w:tabs>
        <w:jc w:val="both"/>
        <w:rPr>
          <w:color w:val="000000"/>
          <w:sz w:val="28"/>
          <w:szCs w:val="28"/>
          <w:lang w:val="uk-UA" w:eastAsia="uk-UA"/>
        </w:rPr>
      </w:pPr>
      <w:r w:rsidRPr="00807F02">
        <w:rPr>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9F1E71" w:rsidRPr="00807F02" w:rsidRDefault="009F1E71" w:rsidP="002B29A2">
      <w:pPr>
        <w:widowControl w:val="0"/>
        <w:numPr>
          <w:ilvl w:val="0"/>
          <w:numId w:val="65"/>
        </w:numPr>
        <w:tabs>
          <w:tab w:val="left" w:pos="851"/>
        </w:tabs>
        <w:jc w:val="both"/>
        <w:rPr>
          <w:color w:val="000000"/>
          <w:sz w:val="28"/>
          <w:szCs w:val="28"/>
          <w:lang w:val="uk-UA" w:eastAsia="uk-UA"/>
        </w:rPr>
      </w:pPr>
      <w:r w:rsidRPr="00807F02">
        <w:rPr>
          <w:color w:val="000000"/>
          <w:sz w:val="28"/>
          <w:szCs w:val="28"/>
          <w:lang w:val="uk-UA" w:eastAsia="uk-UA"/>
        </w:rPr>
        <w:t>Педагогічним працівникам забороняється:</w:t>
      </w:r>
    </w:p>
    <w:p w:rsidR="009F1E71" w:rsidRPr="00807F02" w:rsidRDefault="009F1E71" w:rsidP="000E1F9B">
      <w:pPr>
        <w:widowControl w:val="0"/>
        <w:tabs>
          <w:tab w:val="left" w:pos="1175"/>
        </w:tabs>
        <w:ind w:firstLine="86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змінювати на свій розсуд розклад занять і графіки роботи;</w:t>
      </w:r>
    </w:p>
    <w:p w:rsidR="009F1E71" w:rsidRPr="00807F02" w:rsidRDefault="009F1E71" w:rsidP="000E1F9B">
      <w:pPr>
        <w:widowControl w:val="0"/>
        <w:tabs>
          <w:tab w:val="left" w:pos="1190"/>
        </w:tabs>
        <w:ind w:firstLine="86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продовжувати або скорочувати тривалість занять і перерв між ними;</w:t>
      </w:r>
    </w:p>
    <w:p w:rsidR="009F1E71" w:rsidRPr="00807F02" w:rsidRDefault="009F1E71" w:rsidP="000E1F9B">
      <w:pPr>
        <w:widowControl w:val="0"/>
        <w:tabs>
          <w:tab w:val="left" w:pos="1190"/>
        </w:tabs>
        <w:ind w:firstLine="86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передоручати виконання трудових обов’язків.</w:t>
      </w:r>
    </w:p>
    <w:p w:rsidR="009F1E71" w:rsidRPr="00807F02" w:rsidRDefault="009F1E71" w:rsidP="002B29A2">
      <w:pPr>
        <w:widowControl w:val="0"/>
        <w:numPr>
          <w:ilvl w:val="0"/>
          <w:numId w:val="65"/>
        </w:numPr>
        <w:tabs>
          <w:tab w:val="left" w:pos="1135"/>
        </w:tabs>
        <w:jc w:val="both"/>
        <w:rPr>
          <w:color w:val="000000"/>
          <w:sz w:val="28"/>
          <w:szCs w:val="28"/>
          <w:lang w:val="uk-UA" w:eastAsia="uk-UA"/>
        </w:rPr>
      </w:pPr>
      <w:r w:rsidRPr="00807F02">
        <w:rPr>
          <w:color w:val="000000"/>
          <w:sz w:val="28"/>
          <w:szCs w:val="28"/>
          <w:lang w:val="uk-UA" w:eastAsia="uk-UA"/>
        </w:rPr>
        <w:t>Забороняється в робочий час:</w:t>
      </w:r>
    </w:p>
    <w:p w:rsidR="009F1E71" w:rsidRPr="00807F02" w:rsidRDefault="009F1E71" w:rsidP="000E1F9B">
      <w:pPr>
        <w:widowControl w:val="0"/>
        <w:tabs>
          <w:tab w:val="left" w:pos="1195"/>
        </w:tabs>
        <w:ind w:left="1160" w:hanging="28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9F1E71" w:rsidRPr="00807F02" w:rsidRDefault="009F1E71" w:rsidP="000E1F9B">
      <w:pPr>
        <w:widowControl w:val="0"/>
        <w:tabs>
          <w:tab w:val="left" w:pos="1205"/>
        </w:tabs>
        <w:spacing w:after="220"/>
        <w:ind w:left="1160" w:hanging="28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9F1E71" w:rsidRPr="00807F02" w:rsidRDefault="009F1E71" w:rsidP="000E1F9B">
      <w:pPr>
        <w:widowControl w:val="0"/>
        <w:jc w:val="center"/>
        <w:rPr>
          <w:b/>
          <w:color w:val="000000"/>
          <w:sz w:val="28"/>
          <w:szCs w:val="28"/>
          <w:lang w:val="uk-UA" w:eastAsia="uk-UA"/>
        </w:rPr>
      </w:pPr>
      <w:r w:rsidRPr="00807F02">
        <w:rPr>
          <w:b/>
          <w:iCs/>
          <w:color w:val="000000"/>
          <w:sz w:val="28"/>
          <w:szCs w:val="28"/>
          <w:lang w:val="uk-UA" w:eastAsia="uk-UA"/>
        </w:rPr>
        <w:t>VIII. Заохочення за успіхи в роботі</w:t>
      </w:r>
    </w:p>
    <w:p w:rsidR="009F1E71" w:rsidRPr="00807F02" w:rsidRDefault="009F1E71" w:rsidP="002B29A2">
      <w:pPr>
        <w:widowControl w:val="0"/>
        <w:numPr>
          <w:ilvl w:val="0"/>
          <w:numId w:val="66"/>
        </w:numPr>
        <w:tabs>
          <w:tab w:val="left" w:pos="1021"/>
        </w:tabs>
        <w:jc w:val="both"/>
        <w:rPr>
          <w:color w:val="000000"/>
          <w:sz w:val="28"/>
          <w:szCs w:val="28"/>
          <w:lang w:val="uk-UA" w:eastAsia="uk-UA"/>
        </w:rPr>
      </w:pPr>
      <w:r w:rsidRPr="00807F02">
        <w:rPr>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9F1E71" w:rsidRPr="00807F02" w:rsidRDefault="009F1E71" w:rsidP="000E1F9B">
      <w:pPr>
        <w:widowControl w:val="0"/>
        <w:tabs>
          <w:tab w:val="left" w:pos="1175"/>
        </w:tabs>
        <w:ind w:firstLine="86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оголошення подяки;</w:t>
      </w:r>
    </w:p>
    <w:p w:rsidR="009F1E71" w:rsidRPr="00807F02" w:rsidRDefault="009F1E71" w:rsidP="000E1F9B">
      <w:pPr>
        <w:widowControl w:val="0"/>
        <w:tabs>
          <w:tab w:val="left" w:pos="1190"/>
        </w:tabs>
        <w:ind w:firstLine="86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нагородження цінним подарунком;</w:t>
      </w:r>
    </w:p>
    <w:p w:rsidR="009F1E71" w:rsidRPr="00807F02" w:rsidRDefault="009F1E71" w:rsidP="000E1F9B">
      <w:pPr>
        <w:widowControl w:val="0"/>
        <w:tabs>
          <w:tab w:val="left" w:pos="1190"/>
        </w:tabs>
        <w:ind w:firstLine="860"/>
        <w:jc w:val="both"/>
        <w:rPr>
          <w:color w:val="000000"/>
          <w:sz w:val="28"/>
          <w:szCs w:val="28"/>
          <w:lang w:val="uk-UA" w:eastAsia="uk-UA"/>
        </w:rPr>
      </w:pPr>
      <w:r w:rsidRPr="00807F02">
        <w:rPr>
          <w:color w:val="000000"/>
          <w:sz w:val="28"/>
          <w:szCs w:val="28"/>
          <w:lang w:val="uk-UA" w:eastAsia="uk-UA"/>
        </w:rPr>
        <w:t>в)</w:t>
      </w:r>
      <w:r w:rsidRPr="00807F02">
        <w:rPr>
          <w:color w:val="000000"/>
          <w:sz w:val="28"/>
          <w:szCs w:val="28"/>
          <w:lang w:val="uk-UA" w:eastAsia="uk-UA"/>
        </w:rPr>
        <w:tab/>
        <w:t>нагородження грошовою премією.</w:t>
      </w:r>
    </w:p>
    <w:p w:rsidR="009F1E71" w:rsidRPr="00807F02" w:rsidRDefault="009F1E71" w:rsidP="002B29A2">
      <w:pPr>
        <w:widowControl w:val="0"/>
        <w:numPr>
          <w:ilvl w:val="0"/>
          <w:numId w:val="66"/>
        </w:numPr>
        <w:tabs>
          <w:tab w:val="left" w:pos="1016"/>
        </w:tabs>
        <w:jc w:val="both"/>
        <w:rPr>
          <w:color w:val="000000"/>
          <w:sz w:val="28"/>
          <w:szCs w:val="28"/>
          <w:lang w:val="uk-UA" w:eastAsia="uk-UA"/>
        </w:rPr>
      </w:pPr>
      <w:r w:rsidRPr="00807F02">
        <w:rPr>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9F1E71" w:rsidRPr="00807F02" w:rsidRDefault="009F1E71" w:rsidP="002B29A2">
      <w:pPr>
        <w:widowControl w:val="0"/>
        <w:numPr>
          <w:ilvl w:val="0"/>
          <w:numId w:val="66"/>
        </w:numPr>
        <w:tabs>
          <w:tab w:val="left" w:pos="1026"/>
        </w:tabs>
        <w:spacing w:after="220"/>
        <w:jc w:val="both"/>
        <w:rPr>
          <w:color w:val="000000"/>
          <w:sz w:val="28"/>
          <w:szCs w:val="28"/>
          <w:lang w:val="uk-UA" w:eastAsia="uk-UA"/>
        </w:rPr>
      </w:pPr>
      <w:r w:rsidRPr="00807F02">
        <w:rPr>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9F1E71" w:rsidRPr="00807F02" w:rsidRDefault="009F1E71" w:rsidP="000E1F9B">
      <w:pPr>
        <w:widowControl w:val="0"/>
        <w:jc w:val="center"/>
        <w:rPr>
          <w:b/>
          <w:color w:val="000000"/>
          <w:sz w:val="28"/>
          <w:szCs w:val="28"/>
          <w:lang w:val="uk-UA" w:eastAsia="uk-UA"/>
        </w:rPr>
      </w:pPr>
      <w:r w:rsidRPr="00807F02">
        <w:rPr>
          <w:b/>
          <w:iCs/>
          <w:color w:val="000000"/>
          <w:sz w:val="28"/>
          <w:szCs w:val="28"/>
          <w:lang w:val="uk-UA" w:eastAsia="uk-UA"/>
        </w:rPr>
        <w:t>IX. Відповідальність за порушення трудової дисципліни</w:t>
      </w:r>
    </w:p>
    <w:p w:rsidR="009F1E71" w:rsidRPr="00807F02" w:rsidRDefault="009F1E71" w:rsidP="002B29A2">
      <w:pPr>
        <w:widowControl w:val="0"/>
        <w:numPr>
          <w:ilvl w:val="0"/>
          <w:numId w:val="67"/>
        </w:numPr>
        <w:tabs>
          <w:tab w:val="left" w:pos="1035"/>
        </w:tabs>
        <w:jc w:val="both"/>
        <w:rPr>
          <w:color w:val="000000"/>
          <w:sz w:val="28"/>
          <w:szCs w:val="28"/>
          <w:lang w:val="uk-UA" w:eastAsia="uk-UA"/>
        </w:rPr>
      </w:pPr>
      <w:r w:rsidRPr="00807F02">
        <w:rPr>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9F1E71" w:rsidRPr="00807F02" w:rsidRDefault="009F1E71" w:rsidP="000E1F9B">
      <w:pPr>
        <w:widowControl w:val="0"/>
        <w:tabs>
          <w:tab w:val="left" w:pos="1175"/>
        </w:tabs>
        <w:ind w:firstLine="86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догана;</w:t>
      </w:r>
    </w:p>
    <w:p w:rsidR="009F1E71" w:rsidRPr="00807F02" w:rsidRDefault="009F1E71" w:rsidP="000E1F9B">
      <w:pPr>
        <w:widowControl w:val="0"/>
        <w:tabs>
          <w:tab w:val="left" w:pos="1190"/>
        </w:tabs>
        <w:ind w:firstLine="86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звільнення.</w:t>
      </w:r>
    </w:p>
    <w:p w:rsidR="009F1E71" w:rsidRPr="00807F02" w:rsidRDefault="009F1E71" w:rsidP="000E1F9B">
      <w:pPr>
        <w:widowControl w:val="0"/>
        <w:spacing w:line="221" w:lineRule="auto"/>
        <w:ind w:firstLine="620"/>
        <w:jc w:val="both"/>
        <w:rPr>
          <w:color w:val="000000"/>
          <w:sz w:val="28"/>
          <w:szCs w:val="28"/>
          <w:lang w:val="uk-UA" w:eastAsia="uk-UA"/>
        </w:rPr>
      </w:pPr>
      <w:r w:rsidRPr="00807F02">
        <w:rPr>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9F1E71" w:rsidRPr="00807F02" w:rsidRDefault="009F1E71" w:rsidP="002B29A2">
      <w:pPr>
        <w:widowControl w:val="0"/>
        <w:numPr>
          <w:ilvl w:val="0"/>
          <w:numId w:val="67"/>
        </w:numPr>
        <w:tabs>
          <w:tab w:val="left" w:pos="1035"/>
        </w:tabs>
        <w:spacing w:line="233" w:lineRule="auto"/>
        <w:jc w:val="both"/>
        <w:rPr>
          <w:color w:val="000000"/>
          <w:sz w:val="28"/>
          <w:szCs w:val="28"/>
          <w:lang w:val="uk-UA" w:eastAsia="uk-UA"/>
        </w:rPr>
      </w:pPr>
      <w:r w:rsidRPr="00807F02">
        <w:rPr>
          <w:color w:val="000000"/>
          <w:sz w:val="28"/>
          <w:szCs w:val="28"/>
          <w:lang w:val="uk-UA" w:eastAsia="uk-UA"/>
        </w:rPr>
        <w:t>Дисциплінарні стягнення трудової дисципліни застосовуються керівником установи.</w:t>
      </w:r>
    </w:p>
    <w:p w:rsidR="009F1E71" w:rsidRPr="00807F02" w:rsidRDefault="009F1E71" w:rsidP="002B29A2">
      <w:pPr>
        <w:widowControl w:val="0"/>
        <w:numPr>
          <w:ilvl w:val="0"/>
          <w:numId w:val="67"/>
        </w:numPr>
        <w:tabs>
          <w:tab w:val="left" w:pos="1011"/>
        </w:tabs>
        <w:spacing w:line="233" w:lineRule="auto"/>
        <w:jc w:val="both"/>
        <w:rPr>
          <w:color w:val="000000"/>
          <w:sz w:val="28"/>
          <w:szCs w:val="28"/>
          <w:lang w:val="uk-UA" w:eastAsia="uk-UA"/>
        </w:rPr>
      </w:pPr>
      <w:r w:rsidRPr="00807F02">
        <w:rPr>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9F1E71" w:rsidRPr="00807F02" w:rsidRDefault="009F1E71" w:rsidP="000E1F9B">
      <w:pPr>
        <w:widowControl w:val="0"/>
        <w:spacing w:line="233" w:lineRule="auto"/>
        <w:ind w:firstLine="620"/>
        <w:jc w:val="both"/>
        <w:rPr>
          <w:color w:val="000000"/>
          <w:sz w:val="28"/>
          <w:szCs w:val="28"/>
          <w:lang w:val="uk-UA" w:eastAsia="uk-UA"/>
        </w:rPr>
      </w:pPr>
      <w:r w:rsidRPr="00807F02">
        <w:rPr>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9F1E71" w:rsidRPr="00807F02" w:rsidRDefault="009F1E71" w:rsidP="002B29A2">
      <w:pPr>
        <w:widowControl w:val="0"/>
        <w:numPr>
          <w:ilvl w:val="0"/>
          <w:numId w:val="67"/>
        </w:numPr>
        <w:tabs>
          <w:tab w:val="left" w:pos="1011"/>
        </w:tabs>
        <w:spacing w:line="233" w:lineRule="auto"/>
        <w:jc w:val="both"/>
        <w:rPr>
          <w:color w:val="000000"/>
          <w:sz w:val="28"/>
          <w:szCs w:val="28"/>
          <w:lang w:val="uk-UA" w:eastAsia="uk-UA"/>
        </w:rPr>
      </w:pPr>
      <w:r w:rsidRPr="00807F02">
        <w:rPr>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9F1E71" w:rsidRPr="00807F02" w:rsidRDefault="009F1E71" w:rsidP="002B29A2">
      <w:pPr>
        <w:widowControl w:val="0"/>
        <w:numPr>
          <w:ilvl w:val="0"/>
          <w:numId w:val="67"/>
        </w:numPr>
        <w:tabs>
          <w:tab w:val="left" w:pos="1079"/>
        </w:tabs>
        <w:spacing w:line="233" w:lineRule="auto"/>
        <w:jc w:val="both"/>
        <w:rPr>
          <w:color w:val="000000"/>
          <w:sz w:val="28"/>
          <w:szCs w:val="28"/>
          <w:lang w:val="uk-UA" w:eastAsia="uk-UA"/>
        </w:rPr>
      </w:pPr>
      <w:r w:rsidRPr="00807F02">
        <w:rPr>
          <w:color w:val="000000"/>
          <w:sz w:val="28"/>
          <w:szCs w:val="28"/>
          <w:lang w:val="uk-UA" w:eastAsia="uk-UA"/>
        </w:rPr>
        <w:t>Дисциплінарні стягнення не можуть бути накладені пізніше шести місяців з дня вчинення проступку.</w:t>
      </w:r>
    </w:p>
    <w:p w:rsidR="009F1E71" w:rsidRPr="00807F02" w:rsidRDefault="009F1E71" w:rsidP="002B29A2">
      <w:pPr>
        <w:widowControl w:val="0"/>
        <w:numPr>
          <w:ilvl w:val="0"/>
          <w:numId w:val="67"/>
        </w:numPr>
        <w:tabs>
          <w:tab w:val="left" w:pos="1039"/>
        </w:tabs>
        <w:spacing w:line="233" w:lineRule="auto"/>
        <w:jc w:val="both"/>
        <w:rPr>
          <w:color w:val="000000"/>
          <w:sz w:val="28"/>
          <w:szCs w:val="28"/>
          <w:lang w:val="uk-UA" w:eastAsia="uk-UA"/>
        </w:rPr>
      </w:pPr>
      <w:r w:rsidRPr="00807F02">
        <w:rPr>
          <w:color w:val="000000"/>
          <w:sz w:val="28"/>
          <w:szCs w:val="28"/>
          <w:lang w:val="uk-UA" w:eastAsia="uk-UA"/>
        </w:rPr>
        <w:t>За кожне порушення трудової дисципліни може накладатися лише одне дисциплінарне стягнення.</w:t>
      </w:r>
    </w:p>
    <w:p w:rsidR="009F1E71" w:rsidRPr="00807F02" w:rsidRDefault="009F1E71" w:rsidP="002B29A2">
      <w:pPr>
        <w:widowControl w:val="0"/>
        <w:numPr>
          <w:ilvl w:val="0"/>
          <w:numId w:val="67"/>
        </w:numPr>
        <w:tabs>
          <w:tab w:val="left" w:pos="1039"/>
        </w:tabs>
        <w:spacing w:line="233" w:lineRule="auto"/>
        <w:jc w:val="both"/>
        <w:rPr>
          <w:color w:val="000000"/>
          <w:sz w:val="28"/>
          <w:szCs w:val="28"/>
          <w:lang w:val="uk-UA" w:eastAsia="uk-UA"/>
        </w:rPr>
      </w:pPr>
      <w:r w:rsidRPr="00807F02">
        <w:rPr>
          <w:color w:val="000000"/>
          <w:sz w:val="28"/>
          <w:szCs w:val="28"/>
          <w:lang w:val="uk-UA" w:eastAsia="uk-UA"/>
        </w:rPr>
        <w:t>Стягнення оголошується в наказі і повідомляється працівникові під розписку.</w:t>
      </w:r>
    </w:p>
    <w:p w:rsidR="009F1E71" w:rsidRPr="00807F02" w:rsidRDefault="009F1E71" w:rsidP="002B29A2">
      <w:pPr>
        <w:widowControl w:val="0"/>
        <w:numPr>
          <w:ilvl w:val="0"/>
          <w:numId w:val="67"/>
        </w:numPr>
        <w:tabs>
          <w:tab w:val="left" w:pos="1016"/>
        </w:tabs>
        <w:spacing w:line="233" w:lineRule="auto"/>
        <w:jc w:val="both"/>
        <w:rPr>
          <w:color w:val="000000"/>
          <w:sz w:val="28"/>
          <w:szCs w:val="28"/>
          <w:lang w:val="uk-UA" w:eastAsia="uk-UA"/>
        </w:rPr>
      </w:pPr>
      <w:r w:rsidRPr="00807F02">
        <w:rPr>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9F1E71" w:rsidRPr="00807F02" w:rsidRDefault="009F1E71" w:rsidP="002B29A2">
      <w:pPr>
        <w:widowControl w:val="0"/>
        <w:numPr>
          <w:ilvl w:val="0"/>
          <w:numId w:val="67"/>
        </w:numPr>
        <w:tabs>
          <w:tab w:val="left" w:pos="1079"/>
        </w:tabs>
        <w:spacing w:line="233" w:lineRule="auto"/>
        <w:jc w:val="both"/>
        <w:rPr>
          <w:color w:val="000000"/>
          <w:sz w:val="28"/>
          <w:szCs w:val="28"/>
          <w:lang w:val="uk-UA" w:eastAsia="uk-UA"/>
        </w:rPr>
      </w:pPr>
      <w:r w:rsidRPr="00807F02">
        <w:rPr>
          <w:color w:val="000000"/>
          <w:sz w:val="28"/>
          <w:szCs w:val="28"/>
          <w:lang w:val="uk-UA" w:eastAsia="uk-UA"/>
        </w:rPr>
        <w:t>Зняття дисциплінарного стягнення:</w:t>
      </w:r>
    </w:p>
    <w:p w:rsidR="009F1E71" w:rsidRPr="00807F02" w:rsidRDefault="009F1E71" w:rsidP="000E1F9B">
      <w:pPr>
        <w:widowControl w:val="0"/>
        <w:tabs>
          <w:tab w:val="left" w:pos="1195"/>
        </w:tabs>
        <w:ind w:left="1160" w:hanging="280"/>
        <w:jc w:val="both"/>
        <w:rPr>
          <w:color w:val="000000"/>
          <w:sz w:val="28"/>
          <w:szCs w:val="28"/>
          <w:lang w:val="uk-UA" w:eastAsia="uk-UA"/>
        </w:rPr>
      </w:pPr>
      <w:r w:rsidRPr="00807F02">
        <w:rPr>
          <w:color w:val="000000"/>
          <w:sz w:val="28"/>
          <w:szCs w:val="28"/>
          <w:lang w:val="uk-UA" w:eastAsia="uk-UA"/>
        </w:rPr>
        <w:t>а)</w:t>
      </w:r>
      <w:r w:rsidRPr="00807F02">
        <w:rPr>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9F1E71" w:rsidRPr="00807F02" w:rsidRDefault="009F1E71" w:rsidP="000E1F9B">
      <w:pPr>
        <w:widowControl w:val="0"/>
        <w:tabs>
          <w:tab w:val="left" w:pos="1205"/>
        </w:tabs>
        <w:ind w:left="1160" w:hanging="280"/>
        <w:jc w:val="both"/>
        <w:rPr>
          <w:color w:val="000000"/>
          <w:sz w:val="28"/>
          <w:szCs w:val="28"/>
          <w:lang w:val="uk-UA" w:eastAsia="uk-UA"/>
        </w:rPr>
      </w:pPr>
      <w:r w:rsidRPr="00807F02">
        <w:rPr>
          <w:color w:val="000000"/>
          <w:sz w:val="28"/>
          <w:szCs w:val="28"/>
          <w:lang w:val="uk-UA" w:eastAsia="uk-UA"/>
        </w:rPr>
        <w:t>б)</w:t>
      </w:r>
      <w:r w:rsidRPr="00807F02">
        <w:rPr>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9F1E71" w:rsidRPr="00807F02" w:rsidRDefault="009F1E71" w:rsidP="002B29A2">
      <w:pPr>
        <w:widowControl w:val="0"/>
        <w:numPr>
          <w:ilvl w:val="0"/>
          <w:numId w:val="67"/>
        </w:numPr>
        <w:tabs>
          <w:tab w:val="left" w:pos="1175"/>
        </w:tabs>
        <w:jc w:val="both"/>
        <w:rPr>
          <w:color w:val="000000"/>
          <w:sz w:val="28"/>
          <w:szCs w:val="28"/>
          <w:lang w:val="uk-UA" w:eastAsia="uk-UA"/>
        </w:rPr>
      </w:pPr>
      <w:r w:rsidRPr="00807F02">
        <w:rPr>
          <w:color w:val="000000"/>
          <w:sz w:val="28"/>
          <w:szCs w:val="28"/>
          <w:lang w:val="uk-UA" w:eastAsia="uk-UA"/>
        </w:rPr>
        <w:t>Протягом строку дії дисциплінарного стягнення заходи заохочення до працівника не застосовуються.</w:t>
      </w:r>
    </w:p>
    <w:p w:rsidR="009F1E71" w:rsidRPr="00807F02" w:rsidRDefault="009F1E71" w:rsidP="002B29A2">
      <w:pPr>
        <w:widowControl w:val="0"/>
        <w:numPr>
          <w:ilvl w:val="0"/>
          <w:numId w:val="67"/>
        </w:numPr>
        <w:tabs>
          <w:tab w:val="left" w:pos="1117"/>
        </w:tabs>
        <w:jc w:val="both"/>
        <w:rPr>
          <w:color w:val="000000"/>
          <w:sz w:val="28"/>
          <w:szCs w:val="28"/>
          <w:lang w:val="uk-UA" w:eastAsia="uk-UA"/>
        </w:rPr>
      </w:pPr>
      <w:r w:rsidRPr="00807F02">
        <w:rPr>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9F1E71" w:rsidRPr="00807F02" w:rsidRDefault="009F1E71" w:rsidP="000E1F9B">
      <w:pPr>
        <w:pStyle w:val="20"/>
        <w:shd w:val="clear" w:color="auto" w:fill="auto"/>
        <w:jc w:val="center"/>
        <w:rPr>
          <w:b/>
          <w:sz w:val="28"/>
          <w:szCs w:val="28"/>
        </w:rPr>
      </w:pPr>
      <w:r w:rsidRPr="00807F02">
        <w:rPr>
          <w:b/>
          <w:color w:val="000000"/>
          <w:sz w:val="28"/>
          <w:szCs w:val="28"/>
          <w:lang/>
        </w:rPr>
        <w:t xml:space="preserve">X. </w:t>
      </w:r>
      <w:r w:rsidRPr="00807F02">
        <w:rPr>
          <w:b/>
          <w:color w:val="000000"/>
          <w:sz w:val="28"/>
          <w:szCs w:val="28"/>
          <w:lang w:eastAsia="uk-UA"/>
        </w:rPr>
        <w:t>Професійні спілки</w:t>
      </w:r>
    </w:p>
    <w:p w:rsidR="009F1E71" w:rsidRPr="00807F02" w:rsidRDefault="009F1E71" w:rsidP="002B29A2">
      <w:pPr>
        <w:pStyle w:val="11"/>
        <w:numPr>
          <w:ilvl w:val="0"/>
          <w:numId w:val="68"/>
        </w:numPr>
        <w:shd w:val="clear" w:color="auto" w:fill="auto"/>
        <w:tabs>
          <w:tab w:val="left" w:pos="1076"/>
        </w:tabs>
        <w:spacing w:line="252" w:lineRule="auto"/>
        <w:ind w:firstLine="580"/>
        <w:jc w:val="both"/>
        <w:rPr>
          <w:sz w:val="28"/>
          <w:szCs w:val="28"/>
        </w:rPr>
      </w:pPr>
      <w:r w:rsidRPr="00807F02">
        <w:rPr>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9F1E71" w:rsidRPr="00807F02" w:rsidRDefault="009F1E71" w:rsidP="002B29A2">
      <w:pPr>
        <w:pStyle w:val="11"/>
        <w:numPr>
          <w:ilvl w:val="0"/>
          <w:numId w:val="68"/>
        </w:numPr>
        <w:shd w:val="clear" w:color="auto" w:fill="auto"/>
        <w:tabs>
          <w:tab w:val="left" w:pos="1001"/>
        </w:tabs>
        <w:spacing w:line="252" w:lineRule="auto"/>
        <w:ind w:left="280" w:firstLine="220"/>
        <w:jc w:val="both"/>
        <w:rPr>
          <w:sz w:val="28"/>
          <w:szCs w:val="28"/>
        </w:rPr>
      </w:pPr>
      <w:r w:rsidRPr="00807F02">
        <w:rPr>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9F1E71" w:rsidRPr="00807F02" w:rsidRDefault="009F1E71" w:rsidP="002B29A2">
      <w:pPr>
        <w:pStyle w:val="11"/>
        <w:numPr>
          <w:ilvl w:val="0"/>
          <w:numId w:val="68"/>
        </w:numPr>
        <w:shd w:val="clear" w:color="auto" w:fill="auto"/>
        <w:tabs>
          <w:tab w:val="left" w:pos="933"/>
        </w:tabs>
        <w:spacing w:after="140" w:line="252" w:lineRule="auto"/>
        <w:ind w:firstLine="440"/>
        <w:jc w:val="both"/>
        <w:rPr>
          <w:sz w:val="28"/>
          <w:szCs w:val="28"/>
        </w:rPr>
      </w:pPr>
      <w:r w:rsidRPr="00807F02">
        <w:rPr>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9F1E71" w:rsidRPr="00807F02" w:rsidRDefault="009F1E71" w:rsidP="000E1F9B">
      <w:pPr>
        <w:rPr>
          <w:sz w:val="28"/>
          <w:szCs w:val="28"/>
          <w:lang w:val="uk-UA"/>
        </w:rPr>
      </w:pPr>
    </w:p>
    <w:p w:rsidR="009F1E71" w:rsidRPr="00807F02" w:rsidRDefault="009F1E71">
      <w:pPr>
        <w:spacing w:after="160" w:line="259" w:lineRule="auto"/>
        <w:rPr>
          <w:color w:val="000000"/>
          <w:sz w:val="28"/>
          <w:szCs w:val="28"/>
          <w:lang w:val="uk-UA" w:eastAsia="uk-UA"/>
        </w:rPr>
      </w:pPr>
      <w:r w:rsidRPr="00807F02">
        <w:rPr>
          <w:color w:val="000000"/>
          <w:sz w:val="28"/>
          <w:szCs w:val="28"/>
          <w:lang w:val="uk-UA" w:eastAsia="uk-UA"/>
        </w:rPr>
        <w:br w:type="page"/>
      </w:r>
    </w:p>
    <w:tbl>
      <w:tblPr>
        <w:tblW w:w="0" w:type="auto"/>
        <w:tblLook w:val="00A0"/>
      </w:tblPr>
      <w:tblGrid>
        <w:gridCol w:w="5245"/>
        <w:gridCol w:w="4384"/>
      </w:tblGrid>
      <w:tr w:rsidR="009F1E71" w:rsidRPr="00807F02" w:rsidTr="007A3F31">
        <w:tc>
          <w:tcPr>
            <w:tcW w:w="5245"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ПОГОДЖЕНО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 xml:space="preserve">Голова ППО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Янівець Л.В</w:t>
            </w:r>
            <w:r w:rsidRPr="00807F02">
              <w:rPr>
                <w:color w:val="000000"/>
                <w:sz w:val="28"/>
                <w:szCs w:val="28"/>
                <w:lang w:val="uk-UA" w:eastAsia="uk-UA"/>
              </w:rPr>
              <w:t>.</w:t>
            </w:r>
          </w:p>
        </w:tc>
        <w:tc>
          <w:tcPr>
            <w:tcW w:w="4384" w:type="dxa"/>
          </w:tcPr>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ЗАТВЕРДЖЕНО</w:t>
            </w:r>
          </w:p>
          <w:p w:rsidR="009F1E71" w:rsidRPr="00807F02"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___________</w:t>
            </w:r>
          </w:p>
          <w:p w:rsidR="009F1E71" w:rsidRDefault="009F1E71" w:rsidP="007A3F31">
            <w:pPr>
              <w:widowControl w:val="0"/>
              <w:tabs>
                <w:tab w:val="left" w:pos="1400"/>
              </w:tabs>
              <w:rPr>
                <w:color w:val="000000"/>
                <w:sz w:val="28"/>
                <w:szCs w:val="28"/>
                <w:lang w:val="uk-UA" w:eastAsia="uk-UA"/>
              </w:rPr>
            </w:pPr>
            <w:r w:rsidRPr="00807F02">
              <w:rPr>
                <w:color w:val="000000"/>
                <w:sz w:val="28"/>
                <w:szCs w:val="28"/>
                <w:lang w:val="uk-UA" w:eastAsia="uk-UA"/>
              </w:rPr>
              <w:t>Директ</w:t>
            </w:r>
            <w:r>
              <w:rPr>
                <w:color w:val="000000"/>
                <w:sz w:val="28"/>
                <w:szCs w:val="28"/>
                <w:lang w:val="uk-UA" w:eastAsia="uk-UA"/>
              </w:rPr>
              <w:t xml:space="preserve">ор закладу освіти </w:t>
            </w:r>
          </w:p>
          <w:p w:rsidR="009F1E71" w:rsidRPr="00807F02" w:rsidRDefault="009F1E71" w:rsidP="007A3F31">
            <w:pPr>
              <w:widowControl w:val="0"/>
              <w:tabs>
                <w:tab w:val="left" w:pos="1400"/>
              </w:tabs>
              <w:rPr>
                <w:color w:val="000000"/>
                <w:sz w:val="28"/>
                <w:szCs w:val="28"/>
                <w:lang w:val="uk-UA" w:eastAsia="uk-UA"/>
              </w:rPr>
            </w:pPr>
            <w:r>
              <w:rPr>
                <w:color w:val="000000"/>
                <w:sz w:val="28"/>
                <w:szCs w:val="28"/>
                <w:lang w:val="uk-UA" w:eastAsia="uk-UA"/>
              </w:rPr>
              <w:t>Кобзар О.Д</w:t>
            </w:r>
            <w:r w:rsidRPr="00807F02">
              <w:rPr>
                <w:color w:val="000000"/>
                <w:sz w:val="28"/>
                <w:szCs w:val="28"/>
                <w:lang w:val="uk-UA" w:eastAsia="uk-UA"/>
              </w:rPr>
              <w:t>.</w:t>
            </w:r>
          </w:p>
        </w:tc>
      </w:tr>
    </w:tbl>
    <w:p w:rsidR="009F1E71" w:rsidRPr="00807F02" w:rsidRDefault="009F1E71" w:rsidP="003405FF">
      <w:pPr>
        <w:widowControl w:val="0"/>
        <w:jc w:val="right"/>
        <w:rPr>
          <w:b/>
          <w:i/>
          <w:color w:val="000000"/>
          <w:sz w:val="28"/>
          <w:szCs w:val="28"/>
          <w:lang w:val="uk-UA" w:eastAsia="uk-UA"/>
        </w:rPr>
      </w:pPr>
      <w:r w:rsidRPr="00807F02">
        <w:rPr>
          <w:b/>
          <w:i/>
          <w:color w:val="000000"/>
          <w:sz w:val="28"/>
          <w:szCs w:val="28"/>
          <w:lang w:val="uk-UA" w:eastAsia="uk-UA"/>
        </w:rPr>
        <w:t>Додаток №13</w:t>
      </w:r>
    </w:p>
    <w:p w:rsidR="009F1E71" w:rsidRPr="008673CD" w:rsidRDefault="009F1E71" w:rsidP="00D704C7">
      <w:pPr>
        <w:pStyle w:val="Heading2"/>
        <w:jc w:val="center"/>
        <w:rPr>
          <w:rFonts w:ascii="Times New Roman" w:hAnsi="Times New Roman"/>
          <w:b/>
          <w:color w:val="auto"/>
          <w:sz w:val="28"/>
          <w:szCs w:val="28"/>
          <w:lang w:val="uk-UA"/>
        </w:rPr>
      </w:pPr>
      <w:bookmarkStart w:id="25" w:name="_Toc89068098"/>
      <w:r w:rsidRPr="008673CD">
        <w:rPr>
          <w:rFonts w:ascii="Times New Roman" w:hAnsi="Times New Roman"/>
          <w:b/>
          <w:color w:val="auto"/>
          <w:sz w:val="28"/>
          <w:szCs w:val="28"/>
          <w:lang w:val="uk-UA"/>
        </w:rPr>
        <w:t>Склад робочої комісії з контролю та виконання колективного договору</w:t>
      </w:r>
      <w:bookmarkEnd w:id="25"/>
    </w:p>
    <w:p w:rsidR="009F1E71" w:rsidRPr="00807F02" w:rsidRDefault="009F1E71" w:rsidP="003405FF">
      <w:pPr>
        <w:jc w:val="cente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 п/п</w:t>
            </w:r>
          </w:p>
        </w:tc>
        <w:tc>
          <w:tcPr>
            <w:tcW w:w="5573"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П.І.Б.</w:t>
            </w:r>
          </w:p>
        </w:tc>
        <w:tc>
          <w:tcPr>
            <w:tcW w:w="3210"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Посада (професія)</w:t>
            </w:r>
          </w:p>
        </w:tc>
      </w:tr>
      <w:tr w:rsidR="009F1E71" w:rsidRPr="00807F02" w:rsidTr="007A3F31">
        <w:tc>
          <w:tcPr>
            <w:tcW w:w="9629" w:type="dxa"/>
            <w:gridSpan w:val="3"/>
          </w:tcPr>
          <w:p w:rsidR="009F1E71" w:rsidRPr="00807F02" w:rsidRDefault="009F1E71" w:rsidP="007A3F31">
            <w:pPr>
              <w:widowControl w:val="0"/>
              <w:jc w:val="center"/>
              <w:rPr>
                <w:b/>
                <w:color w:val="000000"/>
                <w:sz w:val="28"/>
                <w:szCs w:val="28"/>
                <w:lang w:val="uk-UA" w:eastAsia="uk-UA"/>
              </w:rPr>
            </w:pPr>
            <w:r w:rsidRPr="00807F02">
              <w:rPr>
                <w:b/>
                <w:color w:val="000000"/>
                <w:sz w:val="28"/>
                <w:szCs w:val="28"/>
                <w:lang w:val="uk-UA" w:eastAsia="uk-UA"/>
              </w:rPr>
              <w:t>Від адміністрації закладу</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1.</w:t>
            </w:r>
          </w:p>
        </w:tc>
        <w:tc>
          <w:tcPr>
            <w:tcW w:w="5573" w:type="dxa"/>
          </w:tcPr>
          <w:p w:rsidR="009F1E71" w:rsidRPr="00807F02" w:rsidRDefault="009F1E71" w:rsidP="007A3F31">
            <w:pPr>
              <w:widowControl w:val="0"/>
              <w:jc w:val="both"/>
              <w:rPr>
                <w:color w:val="000000"/>
                <w:sz w:val="28"/>
                <w:szCs w:val="28"/>
                <w:lang w:val="uk-UA" w:eastAsia="uk-UA"/>
              </w:rPr>
            </w:pPr>
            <w:r>
              <w:rPr>
                <w:color w:val="000000"/>
                <w:sz w:val="28"/>
                <w:szCs w:val="28"/>
                <w:lang w:val="uk-UA" w:eastAsia="uk-UA"/>
              </w:rPr>
              <w:t>Кобзар Олександр Дмитрович</w:t>
            </w: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Директор закладу освіти</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2.</w:t>
            </w:r>
          </w:p>
        </w:tc>
        <w:tc>
          <w:tcPr>
            <w:tcW w:w="5573" w:type="dxa"/>
          </w:tcPr>
          <w:p w:rsidR="009F1E71" w:rsidRPr="00807F02" w:rsidRDefault="009F1E71" w:rsidP="007A3F31">
            <w:pPr>
              <w:widowControl w:val="0"/>
              <w:jc w:val="both"/>
              <w:rPr>
                <w:color w:val="000000"/>
                <w:sz w:val="28"/>
                <w:szCs w:val="28"/>
                <w:lang w:val="uk-UA" w:eastAsia="uk-UA"/>
              </w:rPr>
            </w:pPr>
            <w:r>
              <w:rPr>
                <w:color w:val="000000"/>
                <w:sz w:val="28"/>
                <w:szCs w:val="28"/>
                <w:lang w:val="uk-UA" w:eastAsia="uk-UA"/>
              </w:rPr>
              <w:t>Байраківська Наталя Василівна</w:t>
            </w: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Заступник директора закладу з НВР</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3.</w:t>
            </w:r>
          </w:p>
        </w:tc>
        <w:tc>
          <w:tcPr>
            <w:tcW w:w="5573" w:type="dxa"/>
          </w:tcPr>
          <w:p w:rsidR="009F1E71" w:rsidRPr="00807F02" w:rsidRDefault="009F1E71" w:rsidP="007A3F31">
            <w:pPr>
              <w:widowControl w:val="0"/>
              <w:jc w:val="both"/>
              <w:rPr>
                <w:color w:val="000000"/>
                <w:sz w:val="28"/>
                <w:szCs w:val="28"/>
                <w:lang w:val="uk-UA" w:eastAsia="uk-UA"/>
              </w:rPr>
            </w:pP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Фахівець з охорони праці</w:t>
            </w:r>
          </w:p>
        </w:tc>
      </w:tr>
      <w:tr w:rsidR="009F1E71" w:rsidRPr="00807F02" w:rsidTr="007A3F31">
        <w:tc>
          <w:tcPr>
            <w:tcW w:w="9629" w:type="dxa"/>
            <w:gridSpan w:val="3"/>
          </w:tcPr>
          <w:p w:rsidR="009F1E71" w:rsidRPr="00807F02" w:rsidRDefault="009F1E71" w:rsidP="007A3F31">
            <w:pPr>
              <w:widowControl w:val="0"/>
              <w:jc w:val="center"/>
              <w:rPr>
                <w:b/>
                <w:color w:val="000000"/>
                <w:sz w:val="28"/>
                <w:szCs w:val="28"/>
                <w:lang w:val="uk-UA" w:eastAsia="uk-UA"/>
              </w:rPr>
            </w:pPr>
            <w:r w:rsidRPr="00807F02">
              <w:rPr>
                <w:b/>
                <w:color w:val="000000"/>
                <w:sz w:val="28"/>
                <w:szCs w:val="28"/>
                <w:lang w:val="uk-UA" w:eastAsia="uk-UA"/>
              </w:rPr>
              <w:t>Від ППО працівників</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1.</w:t>
            </w:r>
          </w:p>
        </w:tc>
        <w:tc>
          <w:tcPr>
            <w:tcW w:w="5573" w:type="dxa"/>
          </w:tcPr>
          <w:p w:rsidR="009F1E71" w:rsidRPr="00807F02" w:rsidRDefault="009F1E71" w:rsidP="007A3F31">
            <w:pPr>
              <w:widowControl w:val="0"/>
              <w:jc w:val="both"/>
              <w:rPr>
                <w:color w:val="000000"/>
                <w:sz w:val="28"/>
                <w:szCs w:val="28"/>
                <w:lang w:val="uk-UA" w:eastAsia="uk-UA"/>
              </w:rPr>
            </w:pPr>
            <w:r>
              <w:rPr>
                <w:color w:val="000000"/>
                <w:sz w:val="28"/>
                <w:szCs w:val="28"/>
                <w:lang w:val="uk-UA" w:eastAsia="uk-UA"/>
              </w:rPr>
              <w:t>Янівець Лідія Василівна</w:t>
            </w: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 xml:space="preserve">голова профкому, учитель </w:t>
            </w:r>
            <w:r>
              <w:rPr>
                <w:color w:val="000000"/>
                <w:sz w:val="28"/>
                <w:szCs w:val="28"/>
                <w:lang w:val="uk-UA" w:eastAsia="uk-UA"/>
              </w:rPr>
              <w:t>початкових кл</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2.</w:t>
            </w:r>
          </w:p>
        </w:tc>
        <w:tc>
          <w:tcPr>
            <w:tcW w:w="5573" w:type="dxa"/>
          </w:tcPr>
          <w:p w:rsidR="009F1E71" w:rsidRPr="00807F02" w:rsidRDefault="009F1E71" w:rsidP="007A3F31">
            <w:pPr>
              <w:widowControl w:val="0"/>
              <w:jc w:val="both"/>
              <w:rPr>
                <w:color w:val="000000"/>
                <w:sz w:val="28"/>
                <w:szCs w:val="28"/>
                <w:lang w:val="uk-UA" w:eastAsia="uk-UA"/>
              </w:rPr>
            </w:pP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секретар профкому, учитель історії</w:t>
            </w:r>
          </w:p>
        </w:tc>
      </w:tr>
      <w:tr w:rsidR="009F1E71" w:rsidRPr="00807F02" w:rsidTr="007A3F31">
        <w:tc>
          <w:tcPr>
            <w:tcW w:w="846" w:type="dxa"/>
          </w:tcPr>
          <w:p w:rsidR="009F1E71" w:rsidRPr="00807F02" w:rsidRDefault="009F1E71" w:rsidP="007A3F31">
            <w:pPr>
              <w:widowControl w:val="0"/>
              <w:jc w:val="both"/>
              <w:rPr>
                <w:color w:val="000000"/>
                <w:sz w:val="28"/>
                <w:szCs w:val="28"/>
                <w:lang w:val="uk-UA" w:eastAsia="uk-UA"/>
              </w:rPr>
            </w:pPr>
            <w:r w:rsidRPr="00807F02">
              <w:rPr>
                <w:color w:val="000000"/>
                <w:sz w:val="28"/>
                <w:szCs w:val="28"/>
                <w:lang w:val="uk-UA" w:eastAsia="uk-UA"/>
              </w:rPr>
              <w:t>3.</w:t>
            </w:r>
          </w:p>
        </w:tc>
        <w:tc>
          <w:tcPr>
            <w:tcW w:w="5573" w:type="dxa"/>
          </w:tcPr>
          <w:p w:rsidR="009F1E71" w:rsidRPr="00807F02" w:rsidRDefault="009F1E71" w:rsidP="007A3F31">
            <w:pPr>
              <w:widowControl w:val="0"/>
              <w:jc w:val="both"/>
              <w:rPr>
                <w:color w:val="000000"/>
                <w:sz w:val="28"/>
                <w:szCs w:val="28"/>
                <w:lang w:val="uk-UA" w:eastAsia="uk-UA"/>
              </w:rPr>
            </w:pPr>
          </w:p>
        </w:tc>
        <w:tc>
          <w:tcPr>
            <w:tcW w:w="3210" w:type="dxa"/>
          </w:tcPr>
          <w:p w:rsidR="009F1E71" w:rsidRPr="00807F02" w:rsidRDefault="009F1E71" w:rsidP="007A3F31">
            <w:pPr>
              <w:widowControl w:val="0"/>
              <w:rPr>
                <w:color w:val="000000"/>
                <w:sz w:val="28"/>
                <w:szCs w:val="28"/>
                <w:lang w:val="uk-UA" w:eastAsia="uk-UA"/>
              </w:rPr>
            </w:pPr>
            <w:r w:rsidRPr="00807F02">
              <w:rPr>
                <w:color w:val="000000"/>
                <w:sz w:val="28"/>
                <w:szCs w:val="28"/>
                <w:lang w:val="uk-UA" w:eastAsia="uk-UA"/>
              </w:rPr>
              <w:t>уповноважений колективу з питань охорони праці, керівник гуртка</w:t>
            </w:r>
          </w:p>
        </w:tc>
      </w:tr>
    </w:tbl>
    <w:p w:rsidR="009F1E71" w:rsidRPr="00807F02" w:rsidRDefault="009F1E71" w:rsidP="008E1F42">
      <w:pPr>
        <w:widowControl w:val="0"/>
        <w:jc w:val="both"/>
        <w:rPr>
          <w:color w:val="000000"/>
          <w:sz w:val="28"/>
          <w:szCs w:val="28"/>
          <w:lang w:val="uk-UA" w:eastAsia="uk-UA"/>
        </w:rPr>
      </w:pPr>
    </w:p>
    <w:sectPr w:rsidR="009F1E71" w:rsidRPr="00807F02" w:rsidSect="000D33F3">
      <w:foot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71" w:rsidRDefault="009F1E71" w:rsidP="000D33F3">
      <w:r>
        <w:separator/>
      </w:r>
    </w:p>
  </w:endnote>
  <w:endnote w:type="continuationSeparator" w:id="0">
    <w:p w:rsidR="009F1E71" w:rsidRDefault="009F1E71"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71" w:rsidRDefault="009F1E71">
    <w:pPr>
      <w:pStyle w:val="Footer"/>
      <w:jc w:val="right"/>
    </w:pPr>
    <w:r>
      <w:tab/>
    </w:r>
    <w:r w:rsidRPr="000D33F3">
      <w:rPr>
        <w:rStyle w:val="Heading2Char"/>
        <w:szCs w:val="26"/>
      </w:rPr>
      <w:fldChar w:fldCharType="begin"/>
    </w:r>
    <w:r w:rsidRPr="000D33F3">
      <w:rPr>
        <w:rStyle w:val="Heading2Char"/>
        <w:szCs w:val="26"/>
      </w:rPr>
      <w:instrText>PAGE   \* MERGEFORMAT</w:instrText>
    </w:r>
    <w:r w:rsidRPr="000D33F3">
      <w:rPr>
        <w:rStyle w:val="Heading2Char"/>
        <w:szCs w:val="26"/>
      </w:rPr>
      <w:fldChar w:fldCharType="separate"/>
    </w:r>
    <w:r w:rsidRPr="00EA5FBC">
      <w:rPr>
        <w:rStyle w:val="Heading2Char"/>
        <w:noProof/>
        <w:szCs w:val="26"/>
        <w:lang w:val="uk-UA"/>
      </w:rPr>
      <w:t>47</w:t>
    </w:r>
    <w:r w:rsidRPr="000D33F3">
      <w:rPr>
        <w:rStyle w:val="Heading2Char"/>
        <w:szCs w:val="26"/>
      </w:rPr>
      <w:fldChar w:fldCharType="end"/>
    </w:r>
  </w:p>
  <w:p w:rsidR="009F1E71" w:rsidRDefault="009F1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71" w:rsidRDefault="009F1E71" w:rsidP="000D33F3">
      <w:r>
        <w:separator/>
      </w:r>
    </w:p>
  </w:footnote>
  <w:footnote w:type="continuationSeparator" w:id="0">
    <w:p w:rsidR="009F1E71" w:rsidRDefault="009F1E71" w:rsidP="000D3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1480CF88"/>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628C0"/>
    <w:rsid w:val="00065ED7"/>
    <w:rsid w:val="0007178A"/>
    <w:rsid w:val="000A2CA7"/>
    <w:rsid w:val="000C1C65"/>
    <w:rsid w:val="000D33F3"/>
    <w:rsid w:val="000D5C9E"/>
    <w:rsid w:val="000E1F9B"/>
    <w:rsid w:val="000E73FC"/>
    <w:rsid w:val="000E78C4"/>
    <w:rsid w:val="000F1D39"/>
    <w:rsid w:val="001132C5"/>
    <w:rsid w:val="00134112"/>
    <w:rsid w:val="0014536D"/>
    <w:rsid w:val="00182690"/>
    <w:rsid w:val="00190F27"/>
    <w:rsid w:val="00197819"/>
    <w:rsid w:val="00281E6B"/>
    <w:rsid w:val="00282385"/>
    <w:rsid w:val="0028531B"/>
    <w:rsid w:val="002A479B"/>
    <w:rsid w:val="002B29A2"/>
    <w:rsid w:val="002C4B68"/>
    <w:rsid w:val="00300F14"/>
    <w:rsid w:val="00322838"/>
    <w:rsid w:val="003405FF"/>
    <w:rsid w:val="00361A01"/>
    <w:rsid w:val="00370AD7"/>
    <w:rsid w:val="003C1629"/>
    <w:rsid w:val="003F00D0"/>
    <w:rsid w:val="00421ED4"/>
    <w:rsid w:val="0042656A"/>
    <w:rsid w:val="0049115B"/>
    <w:rsid w:val="004A3935"/>
    <w:rsid w:val="004E6228"/>
    <w:rsid w:val="00536D61"/>
    <w:rsid w:val="00555F48"/>
    <w:rsid w:val="005C6EA5"/>
    <w:rsid w:val="006120F9"/>
    <w:rsid w:val="00631E81"/>
    <w:rsid w:val="00633107"/>
    <w:rsid w:val="006539C6"/>
    <w:rsid w:val="00736D72"/>
    <w:rsid w:val="00741009"/>
    <w:rsid w:val="00746D5A"/>
    <w:rsid w:val="00774498"/>
    <w:rsid w:val="00774CD1"/>
    <w:rsid w:val="007A3F31"/>
    <w:rsid w:val="00807F02"/>
    <w:rsid w:val="00827053"/>
    <w:rsid w:val="008673CD"/>
    <w:rsid w:val="008E1ADC"/>
    <w:rsid w:val="008E1F42"/>
    <w:rsid w:val="0092052E"/>
    <w:rsid w:val="00952376"/>
    <w:rsid w:val="00993288"/>
    <w:rsid w:val="009A6318"/>
    <w:rsid w:val="009F1E71"/>
    <w:rsid w:val="009F231C"/>
    <w:rsid w:val="00A00985"/>
    <w:rsid w:val="00A54A11"/>
    <w:rsid w:val="00B4240B"/>
    <w:rsid w:val="00B76D6E"/>
    <w:rsid w:val="00C1786E"/>
    <w:rsid w:val="00C43706"/>
    <w:rsid w:val="00C46C20"/>
    <w:rsid w:val="00C97D07"/>
    <w:rsid w:val="00D03C96"/>
    <w:rsid w:val="00D03FD9"/>
    <w:rsid w:val="00D44CA7"/>
    <w:rsid w:val="00D704C7"/>
    <w:rsid w:val="00D936E0"/>
    <w:rsid w:val="00DA7D32"/>
    <w:rsid w:val="00DD2379"/>
    <w:rsid w:val="00DE7487"/>
    <w:rsid w:val="00DF344A"/>
    <w:rsid w:val="00E213C5"/>
    <w:rsid w:val="00E40BEC"/>
    <w:rsid w:val="00EA5FBC"/>
    <w:rsid w:val="00ED55CF"/>
    <w:rsid w:val="00EE5484"/>
    <w:rsid w:val="00F32730"/>
    <w:rsid w:val="00F34A56"/>
    <w:rsid w:val="00F72BF1"/>
    <w:rsid w:val="00FA15BC"/>
    <w:rsid w:val="00FA4C4F"/>
    <w:rsid w:val="00FA64B9"/>
    <w:rsid w:val="00FB35BD"/>
    <w:rsid w:val="00FD6C71"/>
    <w:rsid w:val="00FE42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4A3935"/>
    <w:pPr>
      <w:keepNext/>
      <w:keepLines/>
      <w:spacing w:before="240"/>
      <w:outlineLvl w:val="0"/>
    </w:pPr>
    <w:rPr>
      <w:rFonts w:ascii="Calibri Light" w:eastAsia="Calibri" w:hAnsi="Calibri Light"/>
      <w:color w:val="2E74B5"/>
      <w:sz w:val="32"/>
      <w:szCs w:val="32"/>
    </w:rPr>
  </w:style>
  <w:style w:type="paragraph" w:styleId="Heading2">
    <w:name w:val="heading 2"/>
    <w:basedOn w:val="Normal"/>
    <w:next w:val="Normal"/>
    <w:link w:val="Heading2Char"/>
    <w:uiPriority w:val="99"/>
    <w:qFormat/>
    <w:rsid w:val="006539C6"/>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uiPriority w:val="99"/>
    <w:qFormat/>
    <w:rsid w:val="00736D72"/>
    <w:pPr>
      <w:keepNext/>
      <w:keepLines/>
      <w:spacing w:before="40"/>
      <w:outlineLvl w:val="2"/>
    </w:pPr>
    <w:rPr>
      <w:rFonts w:ascii="Calibri Light" w:eastAsia="Calibri"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935"/>
    <w:rPr>
      <w:rFonts w:ascii="Calibri Light" w:hAnsi="Calibri Light"/>
      <w:color w:val="2E74B5"/>
      <w:sz w:val="32"/>
      <w:lang w:val="ru-RU" w:eastAsia="ru-RU"/>
    </w:rPr>
  </w:style>
  <w:style w:type="character" w:customStyle="1" w:styleId="Heading2Char">
    <w:name w:val="Heading 2 Char"/>
    <w:basedOn w:val="DefaultParagraphFont"/>
    <w:link w:val="Heading2"/>
    <w:uiPriority w:val="99"/>
    <w:locked/>
    <w:rsid w:val="006539C6"/>
    <w:rPr>
      <w:rFonts w:ascii="Calibri Light" w:hAnsi="Calibri Light"/>
      <w:color w:val="2E74B5"/>
      <w:sz w:val="26"/>
      <w:lang w:val="ru-RU" w:eastAsia="ru-RU"/>
    </w:rPr>
  </w:style>
  <w:style w:type="character" w:customStyle="1" w:styleId="Heading3Char">
    <w:name w:val="Heading 3 Char"/>
    <w:basedOn w:val="DefaultParagraphFont"/>
    <w:link w:val="Heading3"/>
    <w:uiPriority w:val="99"/>
    <w:semiHidden/>
    <w:locked/>
    <w:rsid w:val="00736D72"/>
    <w:rPr>
      <w:rFonts w:ascii="Calibri Light" w:hAnsi="Calibri Light"/>
      <w:color w:val="1F4D78"/>
      <w:sz w:val="24"/>
      <w:lang w:val="ru-RU" w:eastAsia="ru-RU"/>
    </w:rPr>
  </w:style>
  <w:style w:type="paragraph" w:styleId="BodyText">
    <w:name w:val="Body Text"/>
    <w:basedOn w:val="Normal"/>
    <w:link w:val="BodyTextChar"/>
    <w:uiPriority w:val="99"/>
    <w:rsid w:val="004A3935"/>
    <w:pPr>
      <w:spacing w:after="120"/>
    </w:pPr>
    <w:rPr>
      <w:rFonts w:eastAsia="Calibri"/>
    </w:rPr>
  </w:style>
  <w:style w:type="character" w:customStyle="1" w:styleId="BodyTextChar">
    <w:name w:val="Body Text Char"/>
    <w:basedOn w:val="DefaultParagraphFont"/>
    <w:link w:val="BodyText"/>
    <w:uiPriority w:val="99"/>
    <w:locked/>
    <w:rsid w:val="004A3935"/>
    <w:rPr>
      <w:rFonts w:ascii="Times New Roman" w:hAnsi="Times New Roman"/>
      <w:sz w:val="24"/>
      <w:lang w:val="ru-RU" w:eastAsia="ru-RU"/>
    </w:rPr>
  </w:style>
  <w:style w:type="paragraph" w:styleId="Title">
    <w:name w:val="Title"/>
    <w:basedOn w:val="Normal"/>
    <w:next w:val="Normal"/>
    <w:link w:val="TitleChar"/>
    <w:uiPriority w:val="99"/>
    <w:qFormat/>
    <w:rsid w:val="004A3935"/>
    <w:pPr>
      <w:contextualSpacing/>
    </w:pPr>
    <w:rPr>
      <w:rFonts w:ascii="Calibri Light" w:eastAsia="Calibri" w:hAnsi="Calibri Light"/>
      <w:spacing w:val="-10"/>
      <w:kern w:val="28"/>
      <w:sz w:val="56"/>
      <w:szCs w:val="56"/>
    </w:rPr>
  </w:style>
  <w:style w:type="character" w:customStyle="1" w:styleId="TitleChar">
    <w:name w:val="Title Char"/>
    <w:basedOn w:val="DefaultParagraphFont"/>
    <w:link w:val="Title"/>
    <w:uiPriority w:val="99"/>
    <w:locked/>
    <w:rsid w:val="004A3935"/>
    <w:rPr>
      <w:rFonts w:ascii="Calibri Light" w:hAnsi="Calibri Light"/>
      <w:spacing w:val="-10"/>
      <w:kern w:val="28"/>
      <w:sz w:val="56"/>
      <w:lang w:val="ru-RU" w:eastAsia="ru-RU"/>
    </w:rPr>
  </w:style>
  <w:style w:type="paragraph" w:styleId="ListParagraph">
    <w:name w:val="List Paragraph"/>
    <w:basedOn w:val="Normal"/>
    <w:uiPriority w:val="99"/>
    <w:qFormat/>
    <w:rsid w:val="004A3935"/>
    <w:pPr>
      <w:ind w:left="720"/>
      <w:contextualSpacing/>
    </w:pPr>
  </w:style>
  <w:style w:type="paragraph" w:customStyle="1" w:styleId="msonormalcxspmiddle">
    <w:name w:val="msonormalcxspmiddle"/>
    <w:basedOn w:val="Normal"/>
    <w:uiPriority w:val="99"/>
    <w:rsid w:val="00C97D07"/>
    <w:pPr>
      <w:spacing w:before="100" w:beforeAutospacing="1" w:after="100" w:afterAutospacing="1"/>
    </w:pPr>
    <w:rPr>
      <w:rFonts w:eastAsia="Calibri"/>
    </w:rPr>
  </w:style>
  <w:style w:type="table" w:styleId="TableGrid">
    <w:name w:val="Table Grid"/>
    <w:basedOn w:val="TableNormal"/>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539C6"/>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539C6"/>
    <w:rPr>
      <w:rFonts w:ascii="Times New Roman" w:hAnsi="Times New Roman"/>
      <w:sz w:val="24"/>
      <w:lang w:val="ru-RU" w:eastAsia="ru-RU"/>
    </w:rPr>
  </w:style>
  <w:style w:type="paragraph" w:customStyle="1" w:styleId="1">
    <w:name w:val="Без интервала1"/>
    <w:uiPriority w:val="99"/>
    <w:rsid w:val="006539C6"/>
    <w:rPr>
      <w:rFonts w:ascii="Times New Roman" w:eastAsia="Times New Roman" w:hAnsi="Times New Roman"/>
      <w:sz w:val="24"/>
      <w:szCs w:val="24"/>
      <w:lang w:val="uk-UA" w:eastAsia="ru-RU"/>
    </w:rPr>
  </w:style>
  <w:style w:type="character" w:customStyle="1" w:styleId="2">
    <w:name w:val="Основной текст (2)_"/>
    <w:link w:val="20"/>
    <w:uiPriority w:val="99"/>
    <w:locked/>
    <w:rsid w:val="00631E81"/>
    <w:rPr>
      <w:rFonts w:ascii="Times New Roman" w:hAnsi="Times New Roman"/>
      <w:sz w:val="18"/>
      <w:shd w:val="clear" w:color="auto" w:fill="FFFFFF"/>
    </w:rPr>
  </w:style>
  <w:style w:type="paragraph" w:customStyle="1" w:styleId="20">
    <w:name w:val="Основной текст (2)"/>
    <w:basedOn w:val="Normal"/>
    <w:link w:val="2"/>
    <w:uiPriority w:val="99"/>
    <w:rsid w:val="00631E81"/>
    <w:pPr>
      <w:widowControl w:val="0"/>
      <w:shd w:val="clear" w:color="auto" w:fill="FFFFFF"/>
      <w:ind w:left="720"/>
    </w:pPr>
    <w:rPr>
      <w:rFonts w:eastAsia="Calibri"/>
      <w:sz w:val="18"/>
      <w:szCs w:val="18"/>
      <w:lang w:val="en-US"/>
    </w:rPr>
  </w:style>
  <w:style w:type="paragraph" w:customStyle="1" w:styleId="10">
    <w:name w:val="Абзац списку1"/>
    <w:basedOn w:val="Normal"/>
    <w:uiPriority w:val="99"/>
    <w:rsid w:val="00736D72"/>
    <w:pPr>
      <w:ind w:left="720"/>
      <w:contextualSpacing/>
    </w:pPr>
    <w:rPr>
      <w:rFonts w:eastAsia="Calibri"/>
    </w:rPr>
  </w:style>
  <w:style w:type="character" w:customStyle="1" w:styleId="a">
    <w:name w:val="Основной текст_"/>
    <w:link w:val="11"/>
    <w:uiPriority w:val="99"/>
    <w:locked/>
    <w:rsid w:val="00736D72"/>
    <w:rPr>
      <w:rFonts w:ascii="Times New Roman" w:hAnsi="Times New Roman"/>
      <w:sz w:val="20"/>
      <w:shd w:val="clear" w:color="auto" w:fill="FFFFFF"/>
    </w:rPr>
  </w:style>
  <w:style w:type="paragraph" w:customStyle="1" w:styleId="11">
    <w:name w:val="Основной текст1"/>
    <w:basedOn w:val="Normal"/>
    <w:link w:val="a"/>
    <w:uiPriority w:val="99"/>
    <w:rsid w:val="00736D72"/>
    <w:pPr>
      <w:widowControl w:val="0"/>
      <w:shd w:val="clear" w:color="auto" w:fill="FFFFFF"/>
      <w:ind w:firstLine="400"/>
    </w:pPr>
    <w:rPr>
      <w:rFonts w:eastAsia="Calibri"/>
      <w:sz w:val="20"/>
      <w:szCs w:val="20"/>
      <w:lang w:val="en-US"/>
    </w:rPr>
  </w:style>
  <w:style w:type="paragraph" w:styleId="BodyText2">
    <w:name w:val="Body Text 2"/>
    <w:basedOn w:val="Normal"/>
    <w:link w:val="BodyText2Char"/>
    <w:uiPriority w:val="99"/>
    <w:rsid w:val="00736D72"/>
    <w:pPr>
      <w:spacing w:after="120" w:line="480" w:lineRule="auto"/>
    </w:pPr>
  </w:style>
  <w:style w:type="character" w:customStyle="1" w:styleId="BodyText2Char">
    <w:name w:val="Body Text 2 Char"/>
    <w:basedOn w:val="DefaultParagraphFont"/>
    <w:link w:val="BodyText2"/>
    <w:uiPriority w:val="99"/>
    <w:locked/>
    <w:rsid w:val="00736D72"/>
    <w:rPr>
      <w:rFonts w:ascii="Times New Roman" w:hAnsi="Times New Roman"/>
      <w:sz w:val="24"/>
      <w:lang w:val="ru-RU" w:eastAsia="ru-RU"/>
    </w:rPr>
  </w:style>
  <w:style w:type="paragraph" w:customStyle="1" w:styleId="12">
    <w:name w:val="Без інтервалів1"/>
    <w:uiPriority w:val="99"/>
    <w:rsid w:val="00736D72"/>
    <w:rPr>
      <w:rFonts w:ascii="Times New Roman" w:hAnsi="Times New Roman"/>
      <w:sz w:val="24"/>
      <w:szCs w:val="24"/>
      <w:lang w:val="ru-RU" w:eastAsia="ru-RU"/>
    </w:rPr>
  </w:style>
  <w:style w:type="paragraph" w:styleId="Header">
    <w:name w:val="header"/>
    <w:basedOn w:val="Normal"/>
    <w:link w:val="HeaderChar"/>
    <w:uiPriority w:val="99"/>
    <w:rsid w:val="000D33F3"/>
    <w:pPr>
      <w:tabs>
        <w:tab w:val="center" w:pos="4819"/>
        <w:tab w:val="right" w:pos="9639"/>
      </w:tabs>
    </w:pPr>
    <w:rPr>
      <w:rFonts w:eastAsia="Calibri"/>
    </w:rPr>
  </w:style>
  <w:style w:type="character" w:customStyle="1" w:styleId="HeaderChar">
    <w:name w:val="Header Char"/>
    <w:basedOn w:val="DefaultParagraphFont"/>
    <w:link w:val="Header"/>
    <w:uiPriority w:val="99"/>
    <w:locked/>
    <w:rsid w:val="000D33F3"/>
    <w:rPr>
      <w:rFonts w:ascii="Times New Roman" w:hAnsi="Times New Roman"/>
      <w:sz w:val="24"/>
      <w:lang w:val="ru-RU" w:eastAsia="ru-RU"/>
    </w:rPr>
  </w:style>
  <w:style w:type="paragraph" w:styleId="Footer">
    <w:name w:val="footer"/>
    <w:basedOn w:val="Normal"/>
    <w:link w:val="FooterChar"/>
    <w:uiPriority w:val="99"/>
    <w:rsid w:val="000D33F3"/>
    <w:pPr>
      <w:tabs>
        <w:tab w:val="center" w:pos="4819"/>
        <w:tab w:val="right" w:pos="9639"/>
      </w:tabs>
    </w:pPr>
    <w:rPr>
      <w:rFonts w:eastAsia="Calibri"/>
    </w:rPr>
  </w:style>
  <w:style w:type="character" w:customStyle="1" w:styleId="FooterChar">
    <w:name w:val="Footer Char"/>
    <w:basedOn w:val="DefaultParagraphFont"/>
    <w:link w:val="Footer"/>
    <w:uiPriority w:val="99"/>
    <w:locked/>
    <w:rsid w:val="000D33F3"/>
    <w:rPr>
      <w:rFonts w:ascii="Times New Roman" w:hAnsi="Times New Roman"/>
      <w:sz w:val="24"/>
      <w:lang w:val="ru-RU" w:eastAsia="ru-RU"/>
    </w:rPr>
  </w:style>
  <w:style w:type="character" w:styleId="PlaceholderText">
    <w:name w:val="Placeholder Text"/>
    <w:basedOn w:val="DefaultParagraphFont"/>
    <w:uiPriority w:val="99"/>
    <w:semiHidden/>
    <w:rsid w:val="000D33F3"/>
    <w:rPr>
      <w:color w:val="808080"/>
    </w:rPr>
  </w:style>
  <w:style w:type="paragraph" w:styleId="TOCHeading">
    <w:name w:val="TOC Heading"/>
    <w:basedOn w:val="Heading1"/>
    <w:next w:val="Normal"/>
    <w:uiPriority w:val="99"/>
    <w:qFormat/>
    <w:rsid w:val="000D33F3"/>
    <w:pPr>
      <w:spacing w:line="259" w:lineRule="auto"/>
      <w:outlineLvl w:val="9"/>
    </w:pPr>
    <w:rPr>
      <w:lang w:val="uk-UA" w:eastAsia="uk-UA"/>
    </w:rPr>
  </w:style>
  <w:style w:type="paragraph" w:styleId="TOC1">
    <w:name w:val="toc 1"/>
    <w:basedOn w:val="Normal"/>
    <w:next w:val="Normal"/>
    <w:autoRedefine/>
    <w:uiPriority w:val="99"/>
    <w:rsid w:val="000D33F3"/>
    <w:pPr>
      <w:spacing w:after="100"/>
    </w:pPr>
  </w:style>
  <w:style w:type="paragraph" w:styleId="TOC3">
    <w:name w:val="toc 3"/>
    <w:basedOn w:val="Normal"/>
    <w:next w:val="Normal"/>
    <w:autoRedefine/>
    <w:uiPriority w:val="99"/>
    <w:rsid w:val="000D33F3"/>
    <w:pPr>
      <w:spacing w:after="100"/>
      <w:ind w:left="480"/>
    </w:pPr>
  </w:style>
  <w:style w:type="character" w:styleId="Hyperlink">
    <w:name w:val="Hyperlink"/>
    <w:basedOn w:val="DefaultParagraphFont"/>
    <w:uiPriority w:val="99"/>
    <w:rsid w:val="000D33F3"/>
    <w:rPr>
      <w:rFonts w:cs="Times New Roman"/>
      <w:color w:val="0563C1"/>
      <w:u w:val="single"/>
    </w:rPr>
  </w:style>
  <w:style w:type="paragraph" w:styleId="TOC2">
    <w:name w:val="toc 2"/>
    <w:basedOn w:val="Normal"/>
    <w:next w:val="Normal"/>
    <w:autoRedefine/>
    <w:uiPriority w:val="99"/>
    <w:rsid w:val="008E1ADC"/>
    <w:pPr>
      <w:spacing w:after="100"/>
      <w:ind w:left="240"/>
    </w:pPr>
  </w:style>
  <w:style w:type="paragraph" w:styleId="BalloonText">
    <w:name w:val="Balloon Text"/>
    <w:basedOn w:val="Normal"/>
    <w:link w:val="BalloonTextChar"/>
    <w:uiPriority w:val="99"/>
    <w:semiHidden/>
    <w:rsid w:val="00C43706"/>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C43706"/>
    <w:rPr>
      <w:rFonts w:ascii="Segoe UI" w:hAnsi="Segoe UI"/>
      <w:sz w:val="18"/>
      <w:lang w:val="ru-RU" w:eastAsia="ru-RU"/>
    </w:rPr>
  </w:style>
  <w:style w:type="paragraph" w:styleId="DocumentMap">
    <w:name w:val="Document Map"/>
    <w:basedOn w:val="Normal"/>
    <w:link w:val="DocumentMapChar"/>
    <w:uiPriority w:val="99"/>
    <w:semiHidden/>
    <w:rsid w:val="00EA5F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439AF"/>
    <w:rPr>
      <w:rFonts w:ascii="Times New Roman" w:eastAsia="Times New Roman" w:hAnsi="Times New Roman"/>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47</Pages>
  <Words>13454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User</cp:lastModifiedBy>
  <cp:revision>2</cp:revision>
  <cp:lastPrinted>2022-01-17T10:38:00Z</cp:lastPrinted>
  <dcterms:created xsi:type="dcterms:W3CDTF">2022-02-17T06:45:00Z</dcterms:created>
  <dcterms:modified xsi:type="dcterms:W3CDTF">2022-02-17T06:45:00Z</dcterms:modified>
</cp:coreProperties>
</file>