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59619" w14:textId="77777777" w:rsidR="007F35CB" w:rsidRDefault="007F35CB" w:rsidP="007F35CB">
      <w:pPr>
        <w:ind w:left="5559"/>
        <w:jc w:val="both"/>
        <w:rPr>
          <w:rFonts w:asciiTheme="minorHAnsi" w:hAnsiTheme="minorHAnsi" w:cstheme="minorHAnsi"/>
          <w:sz w:val="26"/>
          <w:lang w:val="uk-UA"/>
        </w:rPr>
      </w:pPr>
      <w:bookmarkStart w:id="0" w:name="_Toc89068074"/>
      <w:bookmarkStart w:id="1" w:name="_GoBack"/>
      <w:bookmarkEnd w:id="1"/>
    </w:p>
    <w:p w14:paraId="31CC3604" w14:textId="77777777" w:rsidR="007F35CB" w:rsidRDefault="007F35CB" w:rsidP="007F35CB">
      <w:pPr>
        <w:ind w:left="5559"/>
        <w:jc w:val="both"/>
        <w:rPr>
          <w:rFonts w:asciiTheme="minorHAnsi" w:hAnsiTheme="minorHAnsi" w:cstheme="minorHAnsi"/>
          <w:sz w:val="26"/>
          <w:lang w:val="uk-UA"/>
        </w:rPr>
      </w:pPr>
    </w:p>
    <w:p w14:paraId="024117BD" w14:textId="77777777" w:rsidR="007F35CB" w:rsidRDefault="007F35CB" w:rsidP="007F35CB">
      <w:pPr>
        <w:ind w:left="5559"/>
        <w:jc w:val="both"/>
        <w:rPr>
          <w:rFonts w:asciiTheme="minorHAnsi" w:hAnsiTheme="minorHAnsi" w:cstheme="minorHAnsi"/>
          <w:sz w:val="26"/>
          <w:lang w:val="uk-UA"/>
        </w:rPr>
      </w:pPr>
    </w:p>
    <w:p w14:paraId="163870CC" w14:textId="77777777" w:rsidR="007F35CB" w:rsidRDefault="007F35CB" w:rsidP="007F35CB">
      <w:pPr>
        <w:ind w:left="5559"/>
        <w:jc w:val="both"/>
        <w:rPr>
          <w:rFonts w:asciiTheme="minorHAnsi" w:hAnsiTheme="minorHAnsi" w:cstheme="minorHAnsi"/>
          <w:sz w:val="26"/>
          <w:lang w:val="uk-UA"/>
        </w:rPr>
      </w:pPr>
    </w:p>
    <w:p w14:paraId="0E4C125D" w14:textId="77777777" w:rsidR="007F35CB" w:rsidRDefault="007F35CB" w:rsidP="007F35CB">
      <w:pPr>
        <w:ind w:left="5559"/>
        <w:jc w:val="both"/>
        <w:rPr>
          <w:rFonts w:asciiTheme="minorHAnsi" w:hAnsiTheme="minorHAnsi" w:cstheme="minorHAnsi"/>
          <w:sz w:val="26"/>
          <w:lang w:val="uk-UA"/>
        </w:rPr>
      </w:pPr>
    </w:p>
    <w:p w14:paraId="17693282" w14:textId="77777777" w:rsidR="007F35CB" w:rsidRDefault="007F35CB" w:rsidP="007F35CB">
      <w:pPr>
        <w:ind w:left="5559"/>
        <w:jc w:val="both"/>
        <w:rPr>
          <w:rFonts w:asciiTheme="minorHAnsi" w:hAnsiTheme="minorHAnsi" w:cstheme="minorHAnsi"/>
          <w:sz w:val="26"/>
          <w:lang w:val="uk-UA"/>
        </w:rPr>
      </w:pPr>
    </w:p>
    <w:p w14:paraId="39C36BF6" w14:textId="77777777" w:rsidR="007F35CB" w:rsidRPr="00300F14" w:rsidRDefault="007F35CB" w:rsidP="007F35CB">
      <w:pPr>
        <w:ind w:left="5559"/>
        <w:jc w:val="both"/>
        <w:rPr>
          <w:rFonts w:asciiTheme="minorHAnsi" w:hAnsiTheme="minorHAnsi" w:cstheme="minorHAnsi"/>
          <w:sz w:val="26"/>
          <w:lang w:val="uk-UA"/>
        </w:rPr>
      </w:pPr>
    </w:p>
    <w:p w14:paraId="191181D4" w14:textId="77777777" w:rsidR="007F35CB" w:rsidRPr="00300F14" w:rsidRDefault="007F35CB" w:rsidP="007F35CB">
      <w:pPr>
        <w:tabs>
          <w:tab w:val="left" w:pos="3915"/>
        </w:tabs>
        <w:jc w:val="both"/>
        <w:rPr>
          <w:rFonts w:asciiTheme="minorHAnsi" w:hAnsiTheme="minorHAnsi" w:cstheme="minorHAnsi"/>
          <w:sz w:val="26"/>
          <w:lang w:val="uk-UA"/>
        </w:rPr>
      </w:pPr>
    </w:p>
    <w:p w14:paraId="4FAE641A" w14:textId="77777777" w:rsidR="007F35CB" w:rsidRPr="00300F14" w:rsidRDefault="007F35CB" w:rsidP="007F35CB">
      <w:pPr>
        <w:tabs>
          <w:tab w:val="left" w:pos="3915"/>
        </w:tabs>
        <w:jc w:val="both"/>
        <w:rPr>
          <w:rFonts w:asciiTheme="minorHAnsi" w:hAnsiTheme="minorHAnsi" w:cstheme="minorHAnsi"/>
          <w:b/>
          <w:bCs/>
          <w:sz w:val="26"/>
          <w:lang w:val="uk-UA"/>
        </w:rPr>
      </w:pPr>
    </w:p>
    <w:p w14:paraId="70431B39" w14:textId="77777777" w:rsidR="007F35CB" w:rsidRPr="00300F14" w:rsidRDefault="007F35CB" w:rsidP="007F35CB">
      <w:pPr>
        <w:tabs>
          <w:tab w:val="left" w:pos="3915"/>
        </w:tabs>
        <w:jc w:val="both"/>
        <w:rPr>
          <w:rFonts w:asciiTheme="minorHAnsi" w:hAnsiTheme="minorHAnsi" w:cstheme="minorHAnsi"/>
          <w:b/>
          <w:bCs/>
          <w:sz w:val="26"/>
          <w:lang w:val="uk-UA"/>
        </w:rPr>
      </w:pPr>
    </w:p>
    <w:p w14:paraId="59785B7B" w14:textId="77777777" w:rsidR="007F35CB" w:rsidRPr="00300F14" w:rsidRDefault="007F35CB" w:rsidP="007F35CB">
      <w:pPr>
        <w:pStyle w:val="a5"/>
        <w:jc w:val="center"/>
        <w:rPr>
          <w:rFonts w:asciiTheme="minorHAnsi" w:hAnsiTheme="minorHAnsi" w:cstheme="minorHAnsi"/>
          <w:sz w:val="96"/>
          <w:lang w:val="uk-UA"/>
        </w:rPr>
      </w:pPr>
      <w:r w:rsidRPr="00300F14">
        <w:rPr>
          <w:rFonts w:asciiTheme="minorHAnsi" w:hAnsiTheme="minorHAnsi" w:cstheme="minorHAnsi"/>
          <w:sz w:val="96"/>
          <w:lang w:val="uk-UA"/>
        </w:rPr>
        <w:t>КОЛЕКТИВНИЙ ДОГОВІР</w:t>
      </w:r>
    </w:p>
    <w:p w14:paraId="795A6E99" w14:textId="77777777" w:rsidR="007F35CB" w:rsidRPr="00300F14" w:rsidRDefault="007F35CB" w:rsidP="007F35CB">
      <w:pPr>
        <w:tabs>
          <w:tab w:val="left" w:pos="3915"/>
        </w:tabs>
        <w:jc w:val="center"/>
        <w:rPr>
          <w:rFonts w:asciiTheme="minorHAnsi" w:hAnsiTheme="minorHAnsi" w:cstheme="minorHAnsi"/>
          <w:b/>
          <w:bCs/>
          <w:i/>
          <w:sz w:val="32"/>
          <w:szCs w:val="32"/>
          <w:lang w:val="uk-UA"/>
        </w:rPr>
      </w:pPr>
      <w:r w:rsidRPr="00300F14">
        <w:rPr>
          <w:rFonts w:asciiTheme="minorHAnsi" w:hAnsiTheme="minorHAnsi" w:cstheme="minorHAnsi"/>
          <w:b/>
          <w:bCs/>
          <w:i/>
          <w:sz w:val="32"/>
          <w:szCs w:val="32"/>
          <w:lang w:val="uk-UA"/>
        </w:rPr>
        <w:t xml:space="preserve">між дирекцією та профспілковим комітетом </w:t>
      </w:r>
    </w:p>
    <w:p w14:paraId="1D51D986" w14:textId="77777777" w:rsidR="007F35CB" w:rsidRDefault="007F35CB" w:rsidP="007F35CB">
      <w:pPr>
        <w:jc w:val="center"/>
        <w:rPr>
          <w:rFonts w:asciiTheme="minorHAnsi" w:hAnsiTheme="minorHAnsi" w:cstheme="minorHAnsi"/>
          <w:b/>
          <w:i/>
          <w:sz w:val="32"/>
          <w:szCs w:val="32"/>
          <w:lang w:val="uk-UA"/>
        </w:rPr>
      </w:pPr>
      <w:r w:rsidRPr="00300F14">
        <w:rPr>
          <w:rFonts w:asciiTheme="minorHAnsi" w:hAnsiTheme="minorHAnsi" w:cstheme="minorHAnsi"/>
          <w:b/>
          <w:i/>
          <w:sz w:val="32"/>
          <w:szCs w:val="32"/>
          <w:lang w:val="uk-UA"/>
        </w:rPr>
        <w:t>комунального закладу «</w:t>
      </w:r>
      <w:r>
        <w:rPr>
          <w:rFonts w:asciiTheme="minorHAnsi" w:hAnsiTheme="minorHAnsi" w:cstheme="minorHAnsi"/>
          <w:b/>
          <w:i/>
          <w:sz w:val="32"/>
          <w:szCs w:val="32"/>
          <w:lang w:val="uk-UA"/>
        </w:rPr>
        <w:t xml:space="preserve">Гопчицький </w:t>
      </w:r>
      <w:r w:rsidRPr="00300F14">
        <w:rPr>
          <w:rFonts w:asciiTheme="minorHAnsi" w:hAnsiTheme="minorHAnsi" w:cstheme="minorHAnsi"/>
          <w:b/>
          <w:i/>
          <w:sz w:val="32"/>
          <w:szCs w:val="32"/>
          <w:lang w:val="uk-UA"/>
        </w:rPr>
        <w:t>заклад загальної с</w:t>
      </w:r>
      <w:r>
        <w:rPr>
          <w:rFonts w:asciiTheme="minorHAnsi" w:hAnsiTheme="minorHAnsi" w:cstheme="minorHAnsi"/>
          <w:b/>
          <w:i/>
          <w:sz w:val="32"/>
          <w:szCs w:val="32"/>
          <w:lang w:val="uk-UA"/>
        </w:rPr>
        <w:t xml:space="preserve">ередньої освіти І-ІІІ ступенів </w:t>
      </w:r>
      <w:r w:rsidRPr="00300F14">
        <w:rPr>
          <w:rFonts w:asciiTheme="minorHAnsi" w:hAnsiTheme="minorHAnsi" w:cstheme="minorHAnsi"/>
          <w:b/>
          <w:i/>
          <w:sz w:val="32"/>
          <w:szCs w:val="32"/>
          <w:lang w:val="uk-UA"/>
        </w:rPr>
        <w:t xml:space="preserve">Погребищенської міської ради </w:t>
      </w:r>
    </w:p>
    <w:p w14:paraId="6812998F" w14:textId="77777777" w:rsidR="007F35CB" w:rsidRPr="00300F14" w:rsidRDefault="007F35CB" w:rsidP="007F35CB">
      <w:pPr>
        <w:jc w:val="center"/>
        <w:rPr>
          <w:rFonts w:asciiTheme="minorHAnsi" w:hAnsiTheme="minorHAnsi" w:cstheme="minorHAnsi"/>
          <w:b/>
          <w:i/>
          <w:sz w:val="32"/>
          <w:szCs w:val="32"/>
          <w:lang w:val="uk-UA"/>
        </w:rPr>
      </w:pPr>
      <w:r w:rsidRPr="00300F14">
        <w:rPr>
          <w:rFonts w:asciiTheme="minorHAnsi" w:hAnsiTheme="minorHAnsi" w:cstheme="minorHAnsi"/>
          <w:b/>
          <w:i/>
          <w:sz w:val="32"/>
          <w:szCs w:val="32"/>
          <w:lang w:val="uk-UA"/>
        </w:rPr>
        <w:t>Вінницького району Вінницької області»</w:t>
      </w:r>
    </w:p>
    <w:p w14:paraId="2C99DF6A" w14:textId="77777777" w:rsidR="007F35CB" w:rsidRPr="00300F14" w:rsidRDefault="007F35CB" w:rsidP="007F35CB">
      <w:pPr>
        <w:tabs>
          <w:tab w:val="left" w:pos="3915"/>
        </w:tabs>
        <w:jc w:val="center"/>
        <w:rPr>
          <w:rFonts w:asciiTheme="minorHAnsi" w:hAnsiTheme="minorHAnsi" w:cstheme="minorHAnsi"/>
          <w:bCs/>
          <w:i/>
          <w:sz w:val="32"/>
          <w:szCs w:val="32"/>
          <w:lang w:val="uk-UA"/>
        </w:rPr>
      </w:pPr>
    </w:p>
    <w:p w14:paraId="261C9E88" w14:textId="77777777" w:rsidR="007F35CB" w:rsidRPr="00300F14" w:rsidRDefault="007F35CB" w:rsidP="007F35CB">
      <w:pPr>
        <w:tabs>
          <w:tab w:val="left" w:pos="3915"/>
        </w:tabs>
        <w:jc w:val="center"/>
        <w:rPr>
          <w:rFonts w:asciiTheme="minorHAnsi" w:hAnsiTheme="minorHAnsi" w:cstheme="minorHAnsi"/>
          <w:bCs/>
          <w:i/>
          <w:sz w:val="40"/>
          <w:szCs w:val="32"/>
          <w:lang w:val="uk-UA"/>
        </w:rPr>
      </w:pPr>
      <w:r>
        <w:rPr>
          <w:rFonts w:asciiTheme="minorHAnsi" w:hAnsiTheme="minorHAnsi" w:cstheme="minorHAnsi"/>
          <w:bCs/>
          <w:i/>
          <w:sz w:val="40"/>
          <w:szCs w:val="32"/>
          <w:lang w:val="uk-UA"/>
        </w:rPr>
        <w:t>на 2022 -2026</w:t>
      </w:r>
      <w:r w:rsidRPr="00300F14">
        <w:rPr>
          <w:rFonts w:asciiTheme="minorHAnsi" w:hAnsiTheme="minorHAnsi" w:cstheme="minorHAnsi"/>
          <w:bCs/>
          <w:i/>
          <w:sz w:val="40"/>
          <w:szCs w:val="32"/>
          <w:lang w:val="uk-UA"/>
        </w:rPr>
        <w:t xml:space="preserve"> роки</w:t>
      </w:r>
    </w:p>
    <w:p w14:paraId="32FA83A6" w14:textId="77777777" w:rsidR="007F35CB" w:rsidRPr="00300F14" w:rsidRDefault="007F35CB" w:rsidP="007F35CB">
      <w:pPr>
        <w:jc w:val="both"/>
        <w:rPr>
          <w:rFonts w:asciiTheme="minorHAnsi" w:hAnsiTheme="minorHAnsi" w:cstheme="minorHAnsi"/>
          <w:lang w:val="uk-UA"/>
        </w:rPr>
      </w:pPr>
    </w:p>
    <w:p w14:paraId="4F9952A4" w14:textId="77777777" w:rsidR="007F35CB" w:rsidRPr="00300F14" w:rsidRDefault="007F35CB" w:rsidP="007F35CB">
      <w:pPr>
        <w:jc w:val="both"/>
        <w:rPr>
          <w:rFonts w:asciiTheme="minorHAnsi" w:hAnsiTheme="minorHAnsi" w:cstheme="minorHAnsi"/>
          <w:lang w:val="uk-UA"/>
        </w:rPr>
      </w:pPr>
    </w:p>
    <w:p w14:paraId="48044787" w14:textId="77777777" w:rsidR="007F35CB" w:rsidRPr="00300F14" w:rsidRDefault="007F35CB" w:rsidP="007F35CB">
      <w:pPr>
        <w:jc w:val="center"/>
        <w:rPr>
          <w:rFonts w:asciiTheme="minorHAnsi" w:hAnsiTheme="minorHAnsi" w:cstheme="minorHAnsi"/>
          <w:sz w:val="28"/>
          <w:szCs w:val="28"/>
          <w:lang w:val="uk-UA"/>
        </w:rPr>
      </w:pPr>
      <w:r w:rsidRPr="00300F14">
        <w:rPr>
          <w:rFonts w:asciiTheme="minorHAnsi" w:hAnsiTheme="minorHAnsi" w:cstheme="minorHAnsi"/>
          <w:sz w:val="28"/>
          <w:szCs w:val="28"/>
          <w:lang w:val="uk-UA"/>
        </w:rPr>
        <w:t>Колективний договір схвалений і затверджений загальними зборами працівників комунального закладу «</w:t>
      </w:r>
      <w:r>
        <w:rPr>
          <w:rFonts w:asciiTheme="minorHAnsi" w:hAnsiTheme="minorHAnsi" w:cstheme="minorHAnsi"/>
          <w:sz w:val="28"/>
          <w:szCs w:val="28"/>
          <w:lang w:val="uk-UA"/>
        </w:rPr>
        <w:t>Гопчицький</w:t>
      </w:r>
      <w:r w:rsidRPr="00300F14">
        <w:rPr>
          <w:rFonts w:asciiTheme="minorHAnsi" w:hAnsiTheme="minorHAnsi" w:cstheme="minorHAnsi"/>
          <w:sz w:val="28"/>
          <w:szCs w:val="28"/>
          <w:lang w:val="uk-UA"/>
        </w:rPr>
        <w:t xml:space="preserve"> заклад загальної се</w:t>
      </w:r>
      <w:r>
        <w:rPr>
          <w:rFonts w:asciiTheme="minorHAnsi" w:hAnsiTheme="minorHAnsi" w:cstheme="minorHAnsi"/>
          <w:sz w:val="28"/>
          <w:szCs w:val="28"/>
          <w:lang w:val="uk-UA"/>
        </w:rPr>
        <w:t xml:space="preserve">редньої освіти І-ІІІ ступенів </w:t>
      </w:r>
      <w:r w:rsidRPr="00300F14">
        <w:rPr>
          <w:rFonts w:asciiTheme="minorHAnsi" w:hAnsiTheme="minorHAnsi" w:cstheme="minorHAnsi"/>
          <w:sz w:val="28"/>
          <w:szCs w:val="28"/>
          <w:lang w:val="uk-UA"/>
        </w:rPr>
        <w:t xml:space="preserve"> Погребищенської міської ради Вінницького району Вінницької області»</w:t>
      </w:r>
    </w:p>
    <w:p w14:paraId="6738D9BC" w14:textId="77777777" w:rsidR="007F35CB" w:rsidRPr="00300F14" w:rsidRDefault="007F35CB" w:rsidP="007F35CB">
      <w:pPr>
        <w:tabs>
          <w:tab w:val="left" w:pos="3915"/>
        </w:tabs>
        <w:jc w:val="center"/>
        <w:rPr>
          <w:rFonts w:asciiTheme="minorHAnsi" w:hAnsiTheme="minorHAnsi" w:cstheme="minorHAnsi"/>
          <w:bCs/>
          <w:sz w:val="28"/>
          <w:szCs w:val="28"/>
          <w:lang w:val="uk-UA"/>
        </w:rPr>
      </w:pPr>
    </w:p>
    <w:p w14:paraId="0B05FD62" w14:textId="77777777" w:rsidR="007F35CB" w:rsidRPr="00300F14" w:rsidRDefault="007F35CB" w:rsidP="007F35CB">
      <w:pPr>
        <w:ind w:firstLine="763"/>
        <w:jc w:val="center"/>
        <w:rPr>
          <w:rFonts w:asciiTheme="minorHAnsi" w:hAnsiTheme="minorHAnsi" w:cstheme="minorHAnsi"/>
          <w:sz w:val="28"/>
          <w:lang w:val="uk-UA"/>
        </w:rPr>
      </w:pPr>
      <w:r w:rsidRPr="00300F14">
        <w:rPr>
          <w:rFonts w:asciiTheme="minorHAnsi" w:hAnsiTheme="minorHAnsi" w:cstheme="minorHAnsi"/>
          <w:sz w:val="28"/>
          <w:lang w:val="uk-UA"/>
        </w:rPr>
        <w:t>Протокол №______ від “____” __________ 20</w:t>
      </w:r>
      <w:r>
        <w:rPr>
          <w:rFonts w:asciiTheme="minorHAnsi" w:hAnsiTheme="minorHAnsi" w:cstheme="minorHAnsi"/>
          <w:sz w:val="28"/>
          <w:lang w:val="uk-UA"/>
        </w:rPr>
        <w:t>22</w:t>
      </w:r>
      <w:r w:rsidRPr="00300F14">
        <w:rPr>
          <w:rFonts w:asciiTheme="minorHAnsi" w:hAnsiTheme="minorHAnsi" w:cstheme="minorHAnsi"/>
          <w:sz w:val="28"/>
          <w:lang w:val="uk-UA"/>
        </w:rPr>
        <w:t xml:space="preserve"> року.</w:t>
      </w:r>
    </w:p>
    <w:p w14:paraId="7FD64448" w14:textId="77777777" w:rsidR="007F35CB" w:rsidRPr="00300F14" w:rsidRDefault="007F35CB" w:rsidP="007F35CB">
      <w:pPr>
        <w:jc w:val="both"/>
        <w:rPr>
          <w:rFonts w:asciiTheme="minorHAnsi" w:hAnsiTheme="minorHAnsi" w:cstheme="minorHAnsi"/>
          <w:lang w:val="uk-UA"/>
        </w:rPr>
      </w:pPr>
    </w:p>
    <w:p w14:paraId="5A067A63" w14:textId="77777777" w:rsidR="007F35CB" w:rsidRPr="00300F14" w:rsidRDefault="007F35CB" w:rsidP="007F35CB">
      <w:pPr>
        <w:rPr>
          <w:rFonts w:asciiTheme="minorHAnsi" w:hAnsiTheme="minorHAnsi" w:cstheme="minorHAnsi"/>
          <w:lang w:val="uk-UA"/>
        </w:rPr>
      </w:pPr>
    </w:p>
    <w:p w14:paraId="45920819" w14:textId="77777777" w:rsidR="007F35CB" w:rsidRPr="00300F14" w:rsidRDefault="007F35CB" w:rsidP="007F35CB">
      <w:pPr>
        <w:rPr>
          <w:rFonts w:asciiTheme="minorHAnsi" w:hAnsiTheme="minorHAnsi" w:cstheme="minorHAnsi"/>
          <w:lang w:val="uk-UA"/>
        </w:rPr>
      </w:pPr>
    </w:p>
    <w:p w14:paraId="0E4D82A6" w14:textId="77777777" w:rsidR="007F35CB" w:rsidRPr="00300F14" w:rsidRDefault="007F35CB" w:rsidP="007F35CB">
      <w:pPr>
        <w:rPr>
          <w:rFonts w:asciiTheme="minorHAnsi" w:hAnsiTheme="minorHAnsi" w:cstheme="minorHAnsi"/>
          <w:lang w:val="uk-UA"/>
        </w:rPr>
      </w:pPr>
    </w:p>
    <w:p w14:paraId="4E99CC6E" w14:textId="77777777" w:rsidR="007F35CB" w:rsidRPr="00300F14" w:rsidRDefault="007F35CB" w:rsidP="007F35CB">
      <w:pPr>
        <w:rPr>
          <w:rFonts w:asciiTheme="minorHAnsi" w:hAnsiTheme="minorHAnsi" w:cstheme="minorHAnsi"/>
          <w:lang w:val="uk-UA"/>
        </w:rPr>
      </w:pPr>
    </w:p>
    <w:p w14:paraId="7D4485A7" w14:textId="77777777" w:rsidR="007F35CB" w:rsidRPr="00300F14" w:rsidRDefault="007F35CB" w:rsidP="007F35CB">
      <w:pPr>
        <w:rPr>
          <w:rFonts w:asciiTheme="minorHAnsi" w:hAnsiTheme="minorHAnsi" w:cstheme="minorHAnsi"/>
          <w:lang w:val="uk-UA"/>
        </w:rPr>
      </w:pPr>
    </w:p>
    <w:p w14:paraId="48C854DF" w14:textId="77777777" w:rsidR="007F35CB" w:rsidRPr="00300F14" w:rsidRDefault="007F35CB" w:rsidP="007F35CB">
      <w:pPr>
        <w:rPr>
          <w:rFonts w:asciiTheme="minorHAnsi" w:hAnsiTheme="minorHAnsi" w:cstheme="minorHAnsi"/>
          <w:lang w:val="uk-UA"/>
        </w:rPr>
      </w:pPr>
    </w:p>
    <w:p w14:paraId="486CDCEE" w14:textId="77777777" w:rsidR="007F35CB" w:rsidRPr="00300F14" w:rsidRDefault="007F35CB" w:rsidP="007F35CB">
      <w:pPr>
        <w:rPr>
          <w:rFonts w:asciiTheme="minorHAnsi" w:hAnsiTheme="minorHAnsi" w:cstheme="minorHAnsi"/>
          <w:lang w:val="uk-UA"/>
        </w:rPr>
      </w:pPr>
    </w:p>
    <w:p w14:paraId="13648236" w14:textId="77777777" w:rsidR="007F35CB" w:rsidRPr="00300F14" w:rsidRDefault="007F35CB" w:rsidP="007F35CB">
      <w:pPr>
        <w:rPr>
          <w:rFonts w:asciiTheme="minorHAnsi" w:hAnsiTheme="minorHAnsi" w:cstheme="minorHAnsi"/>
          <w:lang w:val="uk-UA"/>
        </w:rPr>
      </w:pPr>
    </w:p>
    <w:p w14:paraId="11E40CBD" w14:textId="77777777" w:rsidR="007F35CB" w:rsidRPr="00300F14" w:rsidRDefault="007F35CB" w:rsidP="007F35CB">
      <w:pPr>
        <w:rPr>
          <w:rFonts w:asciiTheme="minorHAnsi" w:hAnsiTheme="minorHAnsi" w:cstheme="minorHAnsi"/>
          <w:lang w:val="uk-UA"/>
        </w:rPr>
      </w:pPr>
    </w:p>
    <w:p w14:paraId="74C96E32" w14:textId="77777777" w:rsidR="007F35CB" w:rsidRPr="00300F14" w:rsidRDefault="007F35CB" w:rsidP="007F35CB">
      <w:pPr>
        <w:rPr>
          <w:rFonts w:asciiTheme="minorHAnsi" w:hAnsiTheme="minorHAnsi" w:cstheme="minorHAnsi"/>
          <w:lang w:val="uk-UA"/>
        </w:rPr>
      </w:pPr>
    </w:p>
    <w:p w14:paraId="6E957590" w14:textId="77777777" w:rsidR="007F35CB" w:rsidRPr="00300F14" w:rsidRDefault="007F35CB" w:rsidP="007F35CB">
      <w:pPr>
        <w:rPr>
          <w:rFonts w:asciiTheme="minorHAnsi" w:hAnsiTheme="minorHAnsi" w:cstheme="minorHAnsi"/>
          <w:lang w:val="uk-UA"/>
        </w:rPr>
      </w:pPr>
    </w:p>
    <w:p w14:paraId="76CC09D3" w14:textId="77777777" w:rsidR="007F35CB" w:rsidRPr="00300F14" w:rsidRDefault="007F35CB" w:rsidP="007F35CB">
      <w:pPr>
        <w:rPr>
          <w:rFonts w:asciiTheme="minorHAnsi" w:hAnsiTheme="minorHAnsi" w:cstheme="minorHAnsi"/>
          <w:lang w:val="uk-UA"/>
        </w:rPr>
      </w:pPr>
    </w:p>
    <w:p w14:paraId="675C4E52" w14:textId="77777777" w:rsidR="007F35CB" w:rsidRDefault="007F35CB" w:rsidP="000D33F3">
      <w:pPr>
        <w:pStyle w:val="1"/>
        <w:tabs>
          <w:tab w:val="center" w:pos="4819"/>
        </w:tabs>
        <w:rPr>
          <w:lang w:val="uk-UA"/>
        </w:rPr>
      </w:pPr>
    </w:p>
    <w:p w14:paraId="16C1AC3B" w14:textId="0BD0E134" w:rsidR="0028531B" w:rsidRDefault="0028531B" w:rsidP="000D33F3">
      <w:pPr>
        <w:pStyle w:val="1"/>
        <w:tabs>
          <w:tab w:val="center" w:pos="4819"/>
        </w:tabs>
        <w:rPr>
          <w:lang w:val="uk-UA"/>
        </w:rPr>
      </w:pPr>
      <w:r>
        <w:rPr>
          <w:lang w:val="uk-UA"/>
        </w:rPr>
        <w:t>Зміст</w:t>
      </w:r>
      <w:bookmarkEnd w:id="0"/>
      <w:r w:rsidR="000D33F3">
        <w:rPr>
          <w:lang w:val="uk-UA"/>
        </w:rPr>
        <w:tab/>
      </w:r>
    </w:p>
    <w:sdt>
      <w:sdtPr>
        <w:rPr>
          <w:rFonts w:ascii="Times New Roman" w:eastAsia="Times New Roman" w:hAnsi="Times New Roman" w:cs="Times New Roman"/>
          <w:color w:val="auto"/>
          <w:sz w:val="24"/>
          <w:szCs w:val="24"/>
          <w:lang w:val="ru-RU" w:eastAsia="ru-RU"/>
        </w:rPr>
        <w:id w:val="-682052470"/>
        <w:docPartObj>
          <w:docPartGallery w:val="Table of Contents"/>
          <w:docPartUnique/>
        </w:docPartObj>
      </w:sdtPr>
      <w:sdtEndPr>
        <w:rPr>
          <w:b/>
          <w:bCs/>
        </w:rPr>
      </w:sdtEndPr>
      <w:sdtContent>
        <w:p w14:paraId="1EF902A4" w14:textId="77777777" w:rsidR="000D33F3" w:rsidRDefault="000D33F3">
          <w:pPr>
            <w:pStyle w:val="af1"/>
          </w:pPr>
        </w:p>
        <w:p w14:paraId="51E711B0" w14:textId="77777777" w:rsidR="00C43706" w:rsidRDefault="002D32B3">
          <w:pPr>
            <w:pStyle w:val="15"/>
            <w:tabs>
              <w:tab w:val="right" w:leader="dot" w:pos="9629"/>
            </w:tabs>
            <w:rPr>
              <w:rFonts w:asciiTheme="minorHAnsi" w:eastAsiaTheme="minorEastAsia" w:hAnsiTheme="minorHAnsi" w:cstheme="minorBidi"/>
              <w:noProof/>
              <w:sz w:val="22"/>
              <w:szCs w:val="22"/>
              <w:lang w:val="uk-UA" w:eastAsia="uk-UA"/>
            </w:rPr>
          </w:pPr>
          <w:r>
            <w:fldChar w:fldCharType="begin"/>
          </w:r>
          <w:r w:rsidR="000D33F3">
            <w:instrText xml:space="preserve"> TOC \o "1-3" \h \z \u </w:instrText>
          </w:r>
          <w:r>
            <w:fldChar w:fldCharType="separate"/>
          </w:r>
          <w:hyperlink w:anchor="_Toc89068074" w:history="1">
            <w:r w:rsidR="00C43706" w:rsidRPr="00361A01">
              <w:rPr>
                <w:rStyle w:val="af2"/>
                <w:noProof/>
                <w:lang w:val="uk-UA"/>
              </w:rPr>
              <w:t>Зміст</w:t>
            </w:r>
            <w:r w:rsidR="00C43706">
              <w:rPr>
                <w:noProof/>
                <w:webHidden/>
              </w:rPr>
              <w:tab/>
            </w:r>
            <w:r>
              <w:rPr>
                <w:noProof/>
                <w:webHidden/>
              </w:rPr>
              <w:fldChar w:fldCharType="begin"/>
            </w:r>
            <w:r w:rsidR="00C43706">
              <w:rPr>
                <w:noProof/>
                <w:webHidden/>
              </w:rPr>
              <w:instrText xml:space="preserve"> PAGEREF _Toc89068074 \h </w:instrText>
            </w:r>
            <w:r>
              <w:rPr>
                <w:noProof/>
                <w:webHidden/>
              </w:rPr>
            </w:r>
            <w:r>
              <w:rPr>
                <w:noProof/>
                <w:webHidden/>
              </w:rPr>
              <w:fldChar w:fldCharType="separate"/>
            </w:r>
            <w:r w:rsidR="00C031E6">
              <w:rPr>
                <w:noProof/>
                <w:webHidden/>
              </w:rPr>
              <w:t>1</w:t>
            </w:r>
            <w:r>
              <w:rPr>
                <w:noProof/>
                <w:webHidden/>
              </w:rPr>
              <w:fldChar w:fldCharType="end"/>
            </w:r>
          </w:hyperlink>
        </w:p>
        <w:p w14:paraId="289E6B0D" w14:textId="77777777" w:rsidR="00C43706" w:rsidRDefault="001C6A77">
          <w:pPr>
            <w:pStyle w:val="15"/>
            <w:tabs>
              <w:tab w:val="right" w:leader="dot" w:pos="9629"/>
            </w:tabs>
            <w:rPr>
              <w:rFonts w:asciiTheme="minorHAnsi" w:eastAsiaTheme="minorEastAsia" w:hAnsiTheme="minorHAnsi" w:cstheme="minorBidi"/>
              <w:noProof/>
              <w:sz w:val="22"/>
              <w:szCs w:val="22"/>
              <w:lang w:val="uk-UA" w:eastAsia="uk-UA"/>
            </w:rPr>
          </w:pPr>
          <w:hyperlink w:anchor="_Toc89068075" w:history="1">
            <w:r w:rsidR="00C43706" w:rsidRPr="00361A01">
              <w:rPr>
                <w:rStyle w:val="af2"/>
                <w:rFonts w:cstheme="minorHAnsi"/>
                <w:noProof/>
                <w:lang w:val="uk-UA"/>
              </w:rPr>
              <w:t>1.Загальні положення.</w:t>
            </w:r>
            <w:r w:rsidR="00C43706">
              <w:rPr>
                <w:noProof/>
                <w:webHidden/>
              </w:rPr>
              <w:tab/>
            </w:r>
            <w:r w:rsidR="002D32B3">
              <w:rPr>
                <w:noProof/>
                <w:webHidden/>
              </w:rPr>
              <w:fldChar w:fldCharType="begin"/>
            </w:r>
            <w:r w:rsidR="00C43706">
              <w:rPr>
                <w:noProof/>
                <w:webHidden/>
              </w:rPr>
              <w:instrText xml:space="preserve"> PAGEREF _Toc89068075 \h </w:instrText>
            </w:r>
            <w:r w:rsidR="002D32B3">
              <w:rPr>
                <w:noProof/>
                <w:webHidden/>
              </w:rPr>
            </w:r>
            <w:r w:rsidR="002D32B3">
              <w:rPr>
                <w:noProof/>
                <w:webHidden/>
              </w:rPr>
              <w:fldChar w:fldCharType="separate"/>
            </w:r>
            <w:r w:rsidR="00C031E6">
              <w:rPr>
                <w:noProof/>
                <w:webHidden/>
              </w:rPr>
              <w:t>2</w:t>
            </w:r>
            <w:r w:rsidR="002D32B3">
              <w:rPr>
                <w:noProof/>
                <w:webHidden/>
              </w:rPr>
              <w:fldChar w:fldCharType="end"/>
            </w:r>
          </w:hyperlink>
        </w:p>
        <w:p w14:paraId="607D8A97" w14:textId="77777777" w:rsidR="00C43706" w:rsidRDefault="001C6A77">
          <w:pPr>
            <w:pStyle w:val="15"/>
            <w:tabs>
              <w:tab w:val="right" w:leader="dot" w:pos="9629"/>
            </w:tabs>
            <w:rPr>
              <w:rFonts w:asciiTheme="minorHAnsi" w:eastAsiaTheme="minorEastAsia" w:hAnsiTheme="minorHAnsi" w:cstheme="minorBidi"/>
              <w:noProof/>
              <w:sz w:val="22"/>
              <w:szCs w:val="22"/>
              <w:lang w:val="uk-UA" w:eastAsia="uk-UA"/>
            </w:rPr>
          </w:pPr>
          <w:hyperlink w:anchor="_Toc89068076" w:history="1">
            <w:r w:rsidR="00C43706" w:rsidRPr="00361A01">
              <w:rPr>
                <w:rStyle w:val="af2"/>
                <w:rFonts w:cstheme="minorHAnsi"/>
                <w:noProof/>
                <w:lang w:val="uk-UA"/>
              </w:rPr>
              <w:t>2.3абезпечення стабільної роботи і розвитку закладу.</w:t>
            </w:r>
            <w:r w:rsidR="00C43706">
              <w:rPr>
                <w:noProof/>
                <w:webHidden/>
              </w:rPr>
              <w:tab/>
            </w:r>
            <w:r w:rsidR="002D32B3">
              <w:rPr>
                <w:noProof/>
                <w:webHidden/>
              </w:rPr>
              <w:fldChar w:fldCharType="begin"/>
            </w:r>
            <w:r w:rsidR="00C43706">
              <w:rPr>
                <w:noProof/>
                <w:webHidden/>
              </w:rPr>
              <w:instrText xml:space="preserve"> PAGEREF _Toc89068076 \h </w:instrText>
            </w:r>
            <w:r w:rsidR="002D32B3">
              <w:rPr>
                <w:noProof/>
                <w:webHidden/>
              </w:rPr>
            </w:r>
            <w:r w:rsidR="002D32B3">
              <w:rPr>
                <w:noProof/>
                <w:webHidden/>
              </w:rPr>
              <w:fldChar w:fldCharType="separate"/>
            </w:r>
            <w:r w:rsidR="00C031E6">
              <w:rPr>
                <w:noProof/>
                <w:webHidden/>
              </w:rPr>
              <w:t>3</w:t>
            </w:r>
            <w:r w:rsidR="002D32B3">
              <w:rPr>
                <w:noProof/>
                <w:webHidden/>
              </w:rPr>
              <w:fldChar w:fldCharType="end"/>
            </w:r>
          </w:hyperlink>
        </w:p>
        <w:p w14:paraId="4B3ABDE3" w14:textId="77777777" w:rsidR="00C43706" w:rsidRDefault="001C6A77">
          <w:pPr>
            <w:pStyle w:val="15"/>
            <w:tabs>
              <w:tab w:val="right" w:leader="dot" w:pos="9629"/>
            </w:tabs>
            <w:rPr>
              <w:rFonts w:asciiTheme="minorHAnsi" w:eastAsiaTheme="minorEastAsia" w:hAnsiTheme="minorHAnsi" w:cstheme="minorBidi"/>
              <w:noProof/>
              <w:sz w:val="22"/>
              <w:szCs w:val="22"/>
              <w:lang w:val="uk-UA" w:eastAsia="uk-UA"/>
            </w:rPr>
          </w:pPr>
          <w:hyperlink w:anchor="_Toc89068077" w:history="1">
            <w:r w:rsidR="00C43706" w:rsidRPr="00361A01">
              <w:rPr>
                <w:rStyle w:val="af2"/>
                <w:rFonts w:cstheme="minorHAnsi"/>
                <w:noProof/>
                <w:lang w:val="uk-UA"/>
              </w:rPr>
              <w:t>3.Зайнятість та соціальний захист від безробіття.</w:t>
            </w:r>
            <w:r w:rsidR="00C43706">
              <w:rPr>
                <w:noProof/>
                <w:webHidden/>
              </w:rPr>
              <w:tab/>
            </w:r>
            <w:r w:rsidR="002D32B3">
              <w:rPr>
                <w:noProof/>
                <w:webHidden/>
              </w:rPr>
              <w:fldChar w:fldCharType="begin"/>
            </w:r>
            <w:r w:rsidR="00C43706">
              <w:rPr>
                <w:noProof/>
                <w:webHidden/>
              </w:rPr>
              <w:instrText xml:space="preserve"> PAGEREF _Toc89068077 \h </w:instrText>
            </w:r>
            <w:r w:rsidR="002D32B3">
              <w:rPr>
                <w:noProof/>
                <w:webHidden/>
              </w:rPr>
            </w:r>
            <w:r w:rsidR="002D32B3">
              <w:rPr>
                <w:noProof/>
                <w:webHidden/>
              </w:rPr>
              <w:fldChar w:fldCharType="separate"/>
            </w:r>
            <w:r w:rsidR="00C031E6">
              <w:rPr>
                <w:noProof/>
                <w:webHidden/>
              </w:rPr>
              <w:t>4</w:t>
            </w:r>
            <w:r w:rsidR="002D32B3">
              <w:rPr>
                <w:noProof/>
                <w:webHidden/>
              </w:rPr>
              <w:fldChar w:fldCharType="end"/>
            </w:r>
          </w:hyperlink>
        </w:p>
        <w:p w14:paraId="2793910C" w14:textId="77777777" w:rsidR="00C43706" w:rsidRDefault="001C6A77">
          <w:pPr>
            <w:pStyle w:val="15"/>
            <w:tabs>
              <w:tab w:val="right" w:leader="dot" w:pos="9629"/>
            </w:tabs>
            <w:rPr>
              <w:rFonts w:asciiTheme="minorHAnsi" w:eastAsiaTheme="minorEastAsia" w:hAnsiTheme="minorHAnsi" w:cstheme="minorBidi"/>
              <w:noProof/>
              <w:sz w:val="22"/>
              <w:szCs w:val="22"/>
              <w:lang w:val="uk-UA" w:eastAsia="uk-UA"/>
            </w:rPr>
          </w:pPr>
          <w:hyperlink w:anchor="_Toc89068078" w:history="1">
            <w:r w:rsidR="00C43706" w:rsidRPr="00361A01">
              <w:rPr>
                <w:rStyle w:val="af2"/>
                <w:rFonts w:cstheme="minorHAnsi"/>
                <w:noProof/>
                <w:lang w:eastAsia="uk-UA"/>
              </w:rPr>
              <w:t xml:space="preserve">4. </w:t>
            </w:r>
            <w:r w:rsidR="00C43706" w:rsidRPr="00361A01">
              <w:rPr>
                <w:rStyle w:val="af2"/>
                <w:rFonts w:cstheme="minorHAnsi"/>
                <w:noProof/>
                <w:lang w:val="uk-UA" w:eastAsia="uk-UA"/>
              </w:rPr>
              <w:t>Регулювання виробничих, трудових відносин. Режим праці і відпочинку.</w:t>
            </w:r>
            <w:r w:rsidR="00C43706">
              <w:rPr>
                <w:noProof/>
                <w:webHidden/>
              </w:rPr>
              <w:tab/>
            </w:r>
            <w:r w:rsidR="002D32B3">
              <w:rPr>
                <w:noProof/>
                <w:webHidden/>
              </w:rPr>
              <w:fldChar w:fldCharType="begin"/>
            </w:r>
            <w:r w:rsidR="00C43706">
              <w:rPr>
                <w:noProof/>
                <w:webHidden/>
              </w:rPr>
              <w:instrText xml:space="preserve"> PAGEREF _Toc89068078 \h </w:instrText>
            </w:r>
            <w:r w:rsidR="002D32B3">
              <w:rPr>
                <w:noProof/>
                <w:webHidden/>
              </w:rPr>
            </w:r>
            <w:r w:rsidR="002D32B3">
              <w:rPr>
                <w:noProof/>
                <w:webHidden/>
              </w:rPr>
              <w:fldChar w:fldCharType="separate"/>
            </w:r>
            <w:r w:rsidR="00C031E6">
              <w:rPr>
                <w:noProof/>
                <w:webHidden/>
              </w:rPr>
              <w:t>7</w:t>
            </w:r>
            <w:r w:rsidR="002D32B3">
              <w:rPr>
                <w:noProof/>
                <w:webHidden/>
              </w:rPr>
              <w:fldChar w:fldCharType="end"/>
            </w:r>
          </w:hyperlink>
        </w:p>
        <w:p w14:paraId="63303C32" w14:textId="77777777" w:rsidR="00C43706" w:rsidRDefault="001C6A77">
          <w:pPr>
            <w:pStyle w:val="15"/>
            <w:tabs>
              <w:tab w:val="right" w:leader="dot" w:pos="9629"/>
            </w:tabs>
            <w:rPr>
              <w:rFonts w:asciiTheme="minorHAnsi" w:eastAsiaTheme="minorEastAsia" w:hAnsiTheme="minorHAnsi" w:cstheme="minorBidi"/>
              <w:noProof/>
              <w:sz w:val="22"/>
              <w:szCs w:val="22"/>
              <w:lang w:val="uk-UA" w:eastAsia="uk-UA"/>
            </w:rPr>
          </w:pPr>
          <w:hyperlink w:anchor="_Toc89068079" w:history="1">
            <w:r w:rsidR="00C43706" w:rsidRPr="00361A01">
              <w:rPr>
                <w:rStyle w:val="af2"/>
                <w:rFonts w:cstheme="minorHAnsi"/>
                <w:noProof/>
                <w:lang w:eastAsia="uk-UA"/>
              </w:rPr>
              <w:t>5</w:t>
            </w:r>
            <w:r w:rsidR="00C43706" w:rsidRPr="00361A01">
              <w:rPr>
                <w:rStyle w:val="af2"/>
                <w:rFonts w:cstheme="minorHAnsi"/>
                <w:noProof/>
                <w:lang w:val="uk-UA" w:eastAsia="uk-UA"/>
              </w:rPr>
              <w:t>. Нормування і оплата праці.</w:t>
            </w:r>
            <w:r w:rsidR="00C43706">
              <w:rPr>
                <w:noProof/>
                <w:webHidden/>
              </w:rPr>
              <w:tab/>
            </w:r>
            <w:r w:rsidR="002D32B3">
              <w:rPr>
                <w:noProof/>
                <w:webHidden/>
              </w:rPr>
              <w:fldChar w:fldCharType="begin"/>
            </w:r>
            <w:r w:rsidR="00C43706">
              <w:rPr>
                <w:noProof/>
                <w:webHidden/>
              </w:rPr>
              <w:instrText xml:space="preserve"> PAGEREF _Toc89068079 \h </w:instrText>
            </w:r>
            <w:r w:rsidR="002D32B3">
              <w:rPr>
                <w:noProof/>
                <w:webHidden/>
              </w:rPr>
            </w:r>
            <w:r w:rsidR="002D32B3">
              <w:rPr>
                <w:noProof/>
                <w:webHidden/>
              </w:rPr>
              <w:fldChar w:fldCharType="separate"/>
            </w:r>
            <w:r w:rsidR="00C031E6">
              <w:rPr>
                <w:noProof/>
                <w:webHidden/>
              </w:rPr>
              <w:t>11</w:t>
            </w:r>
            <w:r w:rsidR="002D32B3">
              <w:rPr>
                <w:noProof/>
                <w:webHidden/>
              </w:rPr>
              <w:fldChar w:fldCharType="end"/>
            </w:r>
          </w:hyperlink>
        </w:p>
        <w:p w14:paraId="4C8224E7" w14:textId="77777777" w:rsidR="00C43706" w:rsidRDefault="001C6A77">
          <w:pPr>
            <w:pStyle w:val="15"/>
            <w:tabs>
              <w:tab w:val="right" w:leader="dot" w:pos="9629"/>
            </w:tabs>
            <w:rPr>
              <w:rFonts w:asciiTheme="minorHAnsi" w:eastAsiaTheme="minorEastAsia" w:hAnsiTheme="minorHAnsi" w:cstheme="minorBidi"/>
              <w:noProof/>
              <w:sz w:val="22"/>
              <w:szCs w:val="22"/>
              <w:lang w:val="uk-UA" w:eastAsia="uk-UA"/>
            </w:rPr>
          </w:pPr>
          <w:hyperlink w:anchor="_Toc89068080" w:history="1">
            <w:r w:rsidR="00C43706" w:rsidRPr="00361A01">
              <w:rPr>
                <w:rStyle w:val="af2"/>
                <w:rFonts w:cstheme="minorHAnsi"/>
                <w:noProof/>
                <w:lang w:val="uk-UA" w:eastAsia="uk-UA"/>
              </w:rPr>
              <w:t>6. Охорона праці та здоров’я.</w:t>
            </w:r>
            <w:r w:rsidR="00C43706">
              <w:rPr>
                <w:noProof/>
                <w:webHidden/>
              </w:rPr>
              <w:tab/>
            </w:r>
            <w:r w:rsidR="002D32B3">
              <w:rPr>
                <w:noProof/>
                <w:webHidden/>
              </w:rPr>
              <w:fldChar w:fldCharType="begin"/>
            </w:r>
            <w:r w:rsidR="00C43706">
              <w:rPr>
                <w:noProof/>
                <w:webHidden/>
              </w:rPr>
              <w:instrText xml:space="preserve"> PAGEREF _Toc89068080 \h </w:instrText>
            </w:r>
            <w:r w:rsidR="002D32B3">
              <w:rPr>
                <w:noProof/>
                <w:webHidden/>
              </w:rPr>
            </w:r>
            <w:r w:rsidR="002D32B3">
              <w:rPr>
                <w:noProof/>
                <w:webHidden/>
              </w:rPr>
              <w:fldChar w:fldCharType="separate"/>
            </w:r>
            <w:r w:rsidR="00C031E6">
              <w:rPr>
                <w:noProof/>
                <w:webHidden/>
              </w:rPr>
              <w:t>17</w:t>
            </w:r>
            <w:r w:rsidR="002D32B3">
              <w:rPr>
                <w:noProof/>
                <w:webHidden/>
              </w:rPr>
              <w:fldChar w:fldCharType="end"/>
            </w:r>
          </w:hyperlink>
        </w:p>
        <w:p w14:paraId="37CE8A7C" w14:textId="77777777" w:rsidR="00C43706" w:rsidRDefault="001C6A77">
          <w:pPr>
            <w:pStyle w:val="15"/>
            <w:tabs>
              <w:tab w:val="right" w:leader="dot" w:pos="9629"/>
            </w:tabs>
            <w:rPr>
              <w:rFonts w:asciiTheme="minorHAnsi" w:eastAsiaTheme="minorEastAsia" w:hAnsiTheme="minorHAnsi" w:cstheme="minorBidi"/>
              <w:noProof/>
              <w:sz w:val="22"/>
              <w:szCs w:val="22"/>
              <w:lang w:val="uk-UA" w:eastAsia="uk-UA"/>
            </w:rPr>
          </w:pPr>
          <w:hyperlink w:anchor="_Toc89068081" w:history="1">
            <w:r w:rsidR="00C43706" w:rsidRPr="00361A01">
              <w:rPr>
                <w:rStyle w:val="af2"/>
                <w:rFonts w:cstheme="minorHAnsi"/>
                <w:noProof/>
                <w:lang w:val="uk-UA" w:eastAsia="uk-UA"/>
              </w:rPr>
              <w:t>7. Соціальні гарантії, пільги та компенсації.</w:t>
            </w:r>
            <w:r w:rsidR="00C43706">
              <w:rPr>
                <w:noProof/>
                <w:webHidden/>
              </w:rPr>
              <w:tab/>
            </w:r>
            <w:r w:rsidR="002D32B3">
              <w:rPr>
                <w:noProof/>
                <w:webHidden/>
              </w:rPr>
              <w:fldChar w:fldCharType="begin"/>
            </w:r>
            <w:r w:rsidR="00C43706">
              <w:rPr>
                <w:noProof/>
                <w:webHidden/>
              </w:rPr>
              <w:instrText xml:space="preserve"> PAGEREF _Toc89068081 \h </w:instrText>
            </w:r>
            <w:r w:rsidR="002D32B3">
              <w:rPr>
                <w:noProof/>
                <w:webHidden/>
              </w:rPr>
            </w:r>
            <w:r w:rsidR="002D32B3">
              <w:rPr>
                <w:noProof/>
                <w:webHidden/>
              </w:rPr>
              <w:fldChar w:fldCharType="separate"/>
            </w:r>
            <w:r w:rsidR="00C031E6">
              <w:rPr>
                <w:noProof/>
                <w:webHidden/>
              </w:rPr>
              <w:t>19</w:t>
            </w:r>
            <w:r w:rsidR="002D32B3">
              <w:rPr>
                <w:noProof/>
                <w:webHidden/>
              </w:rPr>
              <w:fldChar w:fldCharType="end"/>
            </w:r>
          </w:hyperlink>
        </w:p>
        <w:p w14:paraId="09A3855A" w14:textId="77777777" w:rsidR="00C43706" w:rsidRDefault="001C6A77">
          <w:pPr>
            <w:pStyle w:val="15"/>
            <w:tabs>
              <w:tab w:val="right" w:leader="dot" w:pos="9629"/>
            </w:tabs>
            <w:rPr>
              <w:rFonts w:asciiTheme="minorHAnsi" w:eastAsiaTheme="minorEastAsia" w:hAnsiTheme="minorHAnsi" w:cstheme="minorBidi"/>
              <w:noProof/>
              <w:sz w:val="22"/>
              <w:szCs w:val="22"/>
              <w:lang w:val="uk-UA" w:eastAsia="uk-UA"/>
            </w:rPr>
          </w:pPr>
          <w:hyperlink w:anchor="_Toc89068082" w:history="1">
            <w:r w:rsidR="00C43706" w:rsidRPr="00361A01">
              <w:rPr>
                <w:rStyle w:val="af2"/>
                <w:rFonts w:cstheme="minorHAnsi"/>
                <w:noProof/>
                <w:lang w:val="uk-UA" w:eastAsia="uk-UA"/>
              </w:rPr>
              <w:t>8. Соціальне партнерство.</w:t>
            </w:r>
            <w:r w:rsidR="00C43706">
              <w:rPr>
                <w:noProof/>
                <w:webHidden/>
              </w:rPr>
              <w:tab/>
            </w:r>
            <w:r w:rsidR="002D32B3">
              <w:rPr>
                <w:noProof/>
                <w:webHidden/>
              </w:rPr>
              <w:fldChar w:fldCharType="begin"/>
            </w:r>
            <w:r w:rsidR="00C43706">
              <w:rPr>
                <w:noProof/>
                <w:webHidden/>
              </w:rPr>
              <w:instrText xml:space="preserve"> PAGEREF _Toc89068082 \h </w:instrText>
            </w:r>
            <w:r w:rsidR="002D32B3">
              <w:rPr>
                <w:noProof/>
                <w:webHidden/>
              </w:rPr>
            </w:r>
            <w:r w:rsidR="002D32B3">
              <w:rPr>
                <w:noProof/>
                <w:webHidden/>
              </w:rPr>
              <w:fldChar w:fldCharType="separate"/>
            </w:r>
            <w:r w:rsidR="00C031E6">
              <w:rPr>
                <w:noProof/>
                <w:webHidden/>
              </w:rPr>
              <w:t>21</w:t>
            </w:r>
            <w:r w:rsidR="002D32B3">
              <w:rPr>
                <w:noProof/>
                <w:webHidden/>
              </w:rPr>
              <w:fldChar w:fldCharType="end"/>
            </w:r>
          </w:hyperlink>
        </w:p>
        <w:p w14:paraId="613F7A0D" w14:textId="77777777" w:rsidR="00C43706" w:rsidRDefault="001C6A77">
          <w:pPr>
            <w:pStyle w:val="15"/>
            <w:tabs>
              <w:tab w:val="left" w:pos="480"/>
              <w:tab w:val="right" w:leader="dot" w:pos="9629"/>
            </w:tabs>
            <w:rPr>
              <w:rFonts w:asciiTheme="minorHAnsi" w:eastAsiaTheme="minorEastAsia" w:hAnsiTheme="minorHAnsi" w:cstheme="minorBidi"/>
              <w:noProof/>
              <w:sz w:val="22"/>
              <w:szCs w:val="22"/>
              <w:lang w:val="uk-UA" w:eastAsia="uk-UA"/>
            </w:rPr>
          </w:pPr>
          <w:hyperlink w:anchor="_Toc89068083" w:history="1">
            <w:r w:rsidR="00C43706" w:rsidRPr="00361A01">
              <w:rPr>
                <w:rStyle w:val="af2"/>
                <w:bCs/>
                <w:noProof/>
                <w:lang w:val="uk-UA" w:eastAsia="uk-UA"/>
              </w:rPr>
              <w:t>9.</w:t>
            </w:r>
            <w:r w:rsidR="00C43706">
              <w:rPr>
                <w:rFonts w:asciiTheme="minorHAnsi" w:eastAsiaTheme="minorEastAsia" w:hAnsiTheme="minorHAnsi" w:cstheme="minorBidi"/>
                <w:noProof/>
                <w:sz w:val="22"/>
                <w:szCs w:val="22"/>
                <w:lang w:val="uk-UA" w:eastAsia="uk-UA"/>
              </w:rPr>
              <w:tab/>
            </w:r>
            <w:r w:rsidR="00C43706" w:rsidRPr="00361A01">
              <w:rPr>
                <w:rStyle w:val="af2"/>
                <w:rFonts w:cstheme="minorHAnsi"/>
                <w:noProof/>
                <w:lang w:val="uk-UA" w:eastAsia="uk-UA"/>
              </w:rPr>
              <w:t>Гендерна рівність.</w:t>
            </w:r>
            <w:r w:rsidR="00C43706">
              <w:rPr>
                <w:noProof/>
                <w:webHidden/>
              </w:rPr>
              <w:tab/>
            </w:r>
            <w:r w:rsidR="002D32B3">
              <w:rPr>
                <w:noProof/>
                <w:webHidden/>
              </w:rPr>
              <w:fldChar w:fldCharType="begin"/>
            </w:r>
            <w:r w:rsidR="00C43706">
              <w:rPr>
                <w:noProof/>
                <w:webHidden/>
              </w:rPr>
              <w:instrText xml:space="preserve"> PAGEREF _Toc89068083 \h </w:instrText>
            </w:r>
            <w:r w:rsidR="002D32B3">
              <w:rPr>
                <w:noProof/>
                <w:webHidden/>
              </w:rPr>
            </w:r>
            <w:r w:rsidR="002D32B3">
              <w:rPr>
                <w:noProof/>
                <w:webHidden/>
              </w:rPr>
              <w:fldChar w:fldCharType="separate"/>
            </w:r>
            <w:r w:rsidR="00C031E6">
              <w:rPr>
                <w:noProof/>
                <w:webHidden/>
              </w:rPr>
              <w:t>23</w:t>
            </w:r>
            <w:r w:rsidR="002D32B3">
              <w:rPr>
                <w:noProof/>
                <w:webHidden/>
              </w:rPr>
              <w:fldChar w:fldCharType="end"/>
            </w:r>
          </w:hyperlink>
        </w:p>
        <w:p w14:paraId="5B3A32F1" w14:textId="77777777" w:rsidR="00C43706" w:rsidRDefault="001C6A77">
          <w:pPr>
            <w:pStyle w:val="15"/>
            <w:tabs>
              <w:tab w:val="left" w:pos="660"/>
              <w:tab w:val="right" w:leader="dot" w:pos="9629"/>
            </w:tabs>
            <w:rPr>
              <w:rFonts w:asciiTheme="minorHAnsi" w:eastAsiaTheme="minorEastAsia" w:hAnsiTheme="minorHAnsi" w:cstheme="minorBidi"/>
              <w:noProof/>
              <w:sz w:val="22"/>
              <w:szCs w:val="22"/>
              <w:lang w:val="uk-UA" w:eastAsia="uk-UA"/>
            </w:rPr>
          </w:pPr>
          <w:hyperlink w:anchor="_Toc89068084" w:history="1">
            <w:r w:rsidR="00C43706" w:rsidRPr="00361A01">
              <w:rPr>
                <w:rStyle w:val="af2"/>
                <w:bCs/>
                <w:noProof/>
                <w:lang w:val="uk-UA" w:eastAsia="uk-UA"/>
              </w:rPr>
              <w:t>10.</w:t>
            </w:r>
            <w:r w:rsidR="00C43706">
              <w:rPr>
                <w:rFonts w:asciiTheme="minorHAnsi" w:eastAsiaTheme="minorEastAsia" w:hAnsiTheme="minorHAnsi" w:cstheme="minorBidi"/>
                <w:noProof/>
                <w:sz w:val="22"/>
                <w:szCs w:val="22"/>
                <w:lang w:val="uk-UA" w:eastAsia="uk-UA"/>
              </w:rPr>
              <w:tab/>
            </w:r>
            <w:r w:rsidR="00C43706" w:rsidRPr="00361A01">
              <w:rPr>
                <w:rStyle w:val="af2"/>
                <w:rFonts w:cstheme="minorHAnsi"/>
                <w:noProof/>
                <w:lang w:val="uk-UA" w:eastAsia="uk-UA"/>
              </w:rPr>
              <w:t>Контроль за виконанням Договору та відповідальність Сторін.</w:t>
            </w:r>
            <w:r w:rsidR="00C43706">
              <w:rPr>
                <w:noProof/>
                <w:webHidden/>
              </w:rPr>
              <w:tab/>
            </w:r>
            <w:r w:rsidR="002D32B3">
              <w:rPr>
                <w:noProof/>
                <w:webHidden/>
              </w:rPr>
              <w:fldChar w:fldCharType="begin"/>
            </w:r>
            <w:r w:rsidR="00C43706">
              <w:rPr>
                <w:noProof/>
                <w:webHidden/>
              </w:rPr>
              <w:instrText xml:space="preserve"> PAGEREF _Toc89068084 \h </w:instrText>
            </w:r>
            <w:r w:rsidR="002D32B3">
              <w:rPr>
                <w:noProof/>
                <w:webHidden/>
              </w:rPr>
            </w:r>
            <w:r w:rsidR="002D32B3">
              <w:rPr>
                <w:noProof/>
                <w:webHidden/>
              </w:rPr>
              <w:fldChar w:fldCharType="separate"/>
            </w:r>
            <w:r w:rsidR="00C031E6">
              <w:rPr>
                <w:noProof/>
                <w:webHidden/>
              </w:rPr>
              <w:t>24</w:t>
            </w:r>
            <w:r w:rsidR="002D32B3">
              <w:rPr>
                <w:noProof/>
                <w:webHidden/>
              </w:rPr>
              <w:fldChar w:fldCharType="end"/>
            </w:r>
          </w:hyperlink>
        </w:p>
        <w:p w14:paraId="62C128CE" w14:textId="77777777" w:rsidR="00C43706" w:rsidRDefault="001C6A77">
          <w:pPr>
            <w:pStyle w:val="15"/>
            <w:tabs>
              <w:tab w:val="right" w:leader="dot" w:pos="9629"/>
            </w:tabs>
            <w:rPr>
              <w:rFonts w:asciiTheme="minorHAnsi" w:eastAsiaTheme="minorEastAsia" w:hAnsiTheme="minorHAnsi" w:cstheme="minorBidi"/>
              <w:noProof/>
              <w:sz w:val="22"/>
              <w:szCs w:val="22"/>
              <w:lang w:val="uk-UA" w:eastAsia="uk-UA"/>
            </w:rPr>
          </w:pPr>
          <w:hyperlink w:anchor="_Toc89068085" w:history="1">
            <w:r w:rsidR="00C43706" w:rsidRPr="00361A01">
              <w:rPr>
                <w:rStyle w:val="af2"/>
                <w:noProof/>
                <w:lang w:val="uk-UA" w:eastAsia="uk-UA"/>
              </w:rPr>
              <w:t>ДОДАТКИ</w:t>
            </w:r>
            <w:r w:rsidR="00C43706">
              <w:rPr>
                <w:noProof/>
                <w:webHidden/>
              </w:rPr>
              <w:tab/>
            </w:r>
            <w:r w:rsidR="002D32B3">
              <w:rPr>
                <w:noProof/>
                <w:webHidden/>
              </w:rPr>
              <w:fldChar w:fldCharType="begin"/>
            </w:r>
            <w:r w:rsidR="00C43706">
              <w:rPr>
                <w:noProof/>
                <w:webHidden/>
              </w:rPr>
              <w:instrText xml:space="preserve"> PAGEREF _Toc89068085 \h </w:instrText>
            </w:r>
            <w:r w:rsidR="002D32B3">
              <w:rPr>
                <w:noProof/>
                <w:webHidden/>
              </w:rPr>
            </w:r>
            <w:r w:rsidR="002D32B3">
              <w:rPr>
                <w:noProof/>
                <w:webHidden/>
              </w:rPr>
              <w:fldChar w:fldCharType="separate"/>
            </w:r>
            <w:r w:rsidR="00C031E6">
              <w:rPr>
                <w:noProof/>
                <w:webHidden/>
              </w:rPr>
              <w:t>25</w:t>
            </w:r>
            <w:r w:rsidR="002D32B3">
              <w:rPr>
                <w:noProof/>
                <w:webHidden/>
              </w:rPr>
              <w:fldChar w:fldCharType="end"/>
            </w:r>
          </w:hyperlink>
        </w:p>
        <w:p w14:paraId="27475E33" w14:textId="77777777" w:rsidR="00C43706" w:rsidRDefault="001C6A77">
          <w:pPr>
            <w:pStyle w:val="25"/>
            <w:tabs>
              <w:tab w:val="right" w:leader="dot" w:pos="9629"/>
            </w:tabs>
            <w:rPr>
              <w:rFonts w:asciiTheme="minorHAnsi" w:eastAsiaTheme="minorEastAsia" w:hAnsiTheme="minorHAnsi" w:cstheme="minorBidi"/>
              <w:noProof/>
              <w:sz w:val="22"/>
              <w:szCs w:val="22"/>
              <w:lang w:val="uk-UA" w:eastAsia="uk-UA"/>
            </w:rPr>
          </w:pPr>
          <w:hyperlink w:anchor="_Toc89068086" w:history="1">
            <w:r w:rsidR="00C43706" w:rsidRPr="00361A01">
              <w:rPr>
                <w:rStyle w:val="af2"/>
                <w:noProof/>
                <w:lang w:val="uk-UA" w:eastAsia="uk-UA"/>
              </w:rPr>
              <w:t>Перелік робіт з несприятливими умовами праці, на яких встановлюються доплати працівникам з важкими і шкідливими умовами праці до 12% (з урахуванням сертифікованої атестації робочих місць)</w:t>
            </w:r>
            <w:r w:rsidR="00C43706">
              <w:rPr>
                <w:noProof/>
                <w:webHidden/>
              </w:rPr>
              <w:tab/>
            </w:r>
            <w:r w:rsidR="002D32B3">
              <w:rPr>
                <w:noProof/>
                <w:webHidden/>
              </w:rPr>
              <w:fldChar w:fldCharType="begin"/>
            </w:r>
            <w:r w:rsidR="00C43706">
              <w:rPr>
                <w:noProof/>
                <w:webHidden/>
              </w:rPr>
              <w:instrText xml:space="preserve"> PAGEREF _Toc89068086 \h </w:instrText>
            </w:r>
            <w:r w:rsidR="002D32B3">
              <w:rPr>
                <w:noProof/>
                <w:webHidden/>
              </w:rPr>
            </w:r>
            <w:r w:rsidR="002D32B3">
              <w:rPr>
                <w:noProof/>
                <w:webHidden/>
              </w:rPr>
              <w:fldChar w:fldCharType="separate"/>
            </w:r>
            <w:r w:rsidR="00C031E6">
              <w:rPr>
                <w:noProof/>
                <w:webHidden/>
              </w:rPr>
              <w:t>25</w:t>
            </w:r>
            <w:r w:rsidR="002D32B3">
              <w:rPr>
                <w:noProof/>
                <w:webHidden/>
              </w:rPr>
              <w:fldChar w:fldCharType="end"/>
            </w:r>
          </w:hyperlink>
        </w:p>
        <w:p w14:paraId="77F58B90" w14:textId="77777777" w:rsidR="00C43706" w:rsidRDefault="001C6A77">
          <w:pPr>
            <w:pStyle w:val="25"/>
            <w:tabs>
              <w:tab w:val="right" w:leader="dot" w:pos="9629"/>
            </w:tabs>
            <w:rPr>
              <w:rFonts w:asciiTheme="minorHAnsi" w:eastAsiaTheme="minorEastAsia" w:hAnsiTheme="minorHAnsi" w:cstheme="minorBidi"/>
              <w:noProof/>
              <w:sz w:val="22"/>
              <w:szCs w:val="22"/>
              <w:lang w:val="uk-UA" w:eastAsia="uk-UA"/>
            </w:rPr>
          </w:pPr>
          <w:hyperlink w:anchor="_Toc89068087" w:history="1">
            <w:r w:rsidR="00C43706" w:rsidRPr="00361A01">
              <w:rPr>
                <w:rStyle w:val="af2"/>
                <w:noProof/>
                <w:lang w:val="uk-UA"/>
              </w:rPr>
              <w:t>Перелік категорій працівників, зайнятих на роботах з важкими і шкідливими умовами праці, яким за наслідками атестації робочих місць надається додаткова оплачувана відпустка.</w:t>
            </w:r>
            <w:r w:rsidR="00C43706">
              <w:rPr>
                <w:noProof/>
                <w:webHidden/>
              </w:rPr>
              <w:tab/>
            </w:r>
            <w:r w:rsidR="002D32B3">
              <w:rPr>
                <w:noProof/>
                <w:webHidden/>
              </w:rPr>
              <w:fldChar w:fldCharType="begin"/>
            </w:r>
            <w:r w:rsidR="00C43706">
              <w:rPr>
                <w:noProof/>
                <w:webHidden/>
              </w:rPr>
              <w:instrText xml:space="preserve"> PAGEREF _Toc89068087 \h </w:instrText>
            </w:r>
            <w:r w:rsidR="002D32B3">
              <w:rPr>
                <w:noProof/>
                <w:webHidden/>
              </w:rPr>
            </w:r>
            <w:r w:rsidR="002D32B3">
              <w:rPr>
                <w:noProof/>
                <w:webHidden/>
              </w:rPr>
              <w:fldChar w:fldCharType="separate"/>
            </w:r>
            <w:r w:rsidR="00C031E6">
              <w:rPr>
                <w:noProof/>
                <w:webHidden/>
              </w:rPr>
              <w:t>26</w:t>
            </w:r>
            <w:r w:rsidR="002D32B3">
              <w:rPr>
                <w:noProof/>
                <w:webHidden/>
              </w:rPr>
              <w:fldChar w:fldCharType="end"/>
            </w:r>
          </w:hyperlink>
        </w:p>
        <w:p w14:paraId="21F806A1" w14:textId="77777777" w:rsidR="00C43706" w:rsidRDefault="001C6A77">
          <w:pPr>
            <w:pStyle w:val="25"/>
            <w:tabs>
              <w:tab w:val="right" w:leader="dot" w:pos="9629"/>
            </w:tabs>
            <w:rPr>
              <w:rFonts w:asciiTheme="minorHAnsi" w:eastAsiaTheme="minorEastAsia" w:hAnsiTheme="minorHAnsi" w:cstheme="minorBidi"/>
              <w:noProof/>
              <w:sz w:val="22"/>
              <w:szCs w:val="22"/>
              <w:lang w:val="uk-UA" w:eastAsia="uk-UA"/>
            </w:rPr>
          </w:pPr>
          <w:hyperlink w:anchor="_Toc89068088" w:history="1">
            <w:r w:rsidR="00C43706" w:rsidRPr="00361A01">
              <w:rPr>
                <w:rStyle w:val="af2"/>
                <w:noProof/>
                <w:lang w:eastAsia="uk-UA"/>
              </w:rPr>
              <w:t>Положення про преміювання педагогічних працівників</w:t>
            </w:r>
            <w:r w:rsidR="00C43706">
              <w:rPr>
                <w:noProof/>
                <w:webHidden/>
              </w:rPr>
              <w:tab/>
            </w:r>
            <w:r w:rsidR="002D32B3">
              <w:rPr>
                <w:noProof/>
                <w:webHidden/>
              </w:rPr>
              <w:fldChar w:fldCharType="begin"/>
            </w:r>
            <w:r w:rsidR="00C43706">
              <w:rPr>
                <w:noProof/>
                <w:webHidden/>
              </w:rPr>
              <w:instrText xml:space="preserve"> PAGEREF _Toc89068088 \h </w:instrText>
            </w:r>
            <w:r w:rsidR="002D32B3">
              <w:rPr>
                <w:noProof/>
                <w:webHidden/>
              </w:rPr>
            </w:r>
            <w:r w:rsidR="002D32B3">
              <w:rPr>
                <w:noProof/>
                <w:webHidden/>
              </w:rPr>
              <w:fldChar w:fldCharType="separate"/>
            </w:r>
            <w:r w:rsidR="00C031E6">
              <w:rPr>
                <w:noProof/>
                <w:webHidden/>
              </w:rPr>
              <w:t>27</w:t>
            </w:r>
            <w:r w:rsidR="002D32B3">
              <w:rPr>
                <w:noProof/>
                <w:webHidden/>
              </w:rPr>
              <w:fldChar w:fldCharType="end"/>
            </w:r>
          </w:hyperlink>
        </w:p>
        <w:p w14:paraId="432316F2" w14:textId="77777777" w:rsidR="00C43706" w:rsidRDefault="001C6A77">
          <w:pPr>
            <w:pStyle w:val="25"/>
            <w:tabs>
              <w:tab w:val="right" w:leader="dot" w:pos="9629"/>
            </w:tabs>
            <w:rPr>
              <w:rFonts w:asciiTheme="minorHAnsi" w:eastAsiaTheme="minorEastAsia" w:hAnsiTheme="minorHAnsi" w:cstheme="minorBidi"/>
              <w:noProof/>
              <w:sz w:val="22"/>
              <w:szCs w:val="22"/>
              <w:lang w:val="uk-UA" w:eastAsia="uk-UA"/>
            </w:rPr>
          </w:pPr>
          <w:hyperlink w:anchor="_Toc89068089" w:history="1">
            <w:r w:rsidR="00C43706" w:rsidRPr="00361A01">
              <w:rPr>
                <w:rStyle w:val="af2"/>
                <w:noProof/>
                <w:lang w:val="uk-UA" w:eastAsia="uk-UA"/>
              </w:rPr>
              <w:t>Положення про преміювання працівників з числа обслуговуючого персоналу</w:t>
            </w:r>
            <w:r w:rsidR="00C43706">
              <w:rPr>
                <w:noProof/>
                <w:webHidden/>
              </w:rPr>
              <w:tab/>
            </w:r>
            <w:r w:rsidR="002D32B3">
              <w:rPr>
                <w:noProof/>
                <w:webHidden/>
              </w:rPr>
              <w:fldChar w:fldCharType="begin"/>
            </w:r>
            <w:r w:rsidR="00C43706">
              <w:rPr>
                <w:noProof/>
                <w:webHidden/>
              </w:rPr>
              <w:instrText xml:space="preserve"> PAGEREF _Toc89068089 \h </w:instrText>
            </w:r>
            <w:r w:rsidR="002D32B3">
              <w:rPr>
                <w:noProof/>
                <w:webHidden/>
              </w:rPr>
            </w:r>
            <w:r w:rsidR="002D32B3">
              <w:rPr>
                <w:noProof/>
                <w:webHidden/>
              </w:rPr>
              <w:fldChar w:fldCharType="separate"/>
            </w:r>
            <w:r w:rsidR="00C031E6">
              <w:rPr>
                <w:noProof/>
                <w:webHidden/>
              </w:rPr>
              <w:t>29</w:t>
            </w:r>
            <w:r w:rsidR="002D32B3">
              <w:rPr>
                <w:noProof/>
                <w:webHidden/>
              </w:rPr>
              <w:fldChar w:fldCharType="end"/>
            </w:r>
          </w:hyperlink>
        </w:p>
        <w:p w14:paraId="34340E31" w14:textId="77777777" w:rsidR="00C43706" w:rsidRDefault="001C6A77">
          <w:pPr>
            <w:pStyle w:val="25"/>
            <w:tabs>
              <w:tab w:val="right" w:leader="dot" w:pos="9629"/>
            </w:tabs>
            <w:rPr>
              <w:rFonts w:asciiTheme="minorHAnsi" w:eastAsiaTheme="minorEastAsia" w:hAnsiTheme="minorHAnsi" w:cstheme="minorBidi"/>
              <w:noProof/>
              <w:sz w:val="22"/>
              <w:szCs w:val="22"/>
              <w:lang w:val="uk-UA" w:eastAsia="uk-UA"/>
            </w:rPr>
          </w:pPr>
          <w:hyperlink w:anchor="_Toc89068090" w:history="1">
            <w:r w:rsidR="00C43706" w:rsidRPr="00361A01">
              <w:rPr>
                <w:rStyle w:val="af2"/>
                <w:noProof/>
                <w:lang w:val="uk-UA"/>
              </w:rPr>
              <w:t>Перелік питань соціально-економічного і правового характеру, що погоджуються керівниками органів і установ освіти та навчальних закладів з комітетами профспілки</w:t>
            </w:r>
            <w:r w:rsidR="00C43706">
              <w:rPr>
                <w:noProof/>
                <w:webHidden/>
              </w:rPr>
              <w:tab/>
            </w:r>
            <w:r w:rsidR="002D32B3">
              <w:rPr>
                <w:noProof/>
                <w:webHidden/>
              </w:rPr>
              <w:fldChar w:fldCharType="begin"/>
            </w:r>
            <w:r w:rsidR="00C43706">
              <w:rPr>
                <w:noProof/>
                <w:webHidden/>
              </w:rPr>
              <w:instrText xml:space="preserve"> PAGEREF _Toc89068090 \h </w:instrText>
            </w:r>
            <w:r w:rsidR="002D32B3">
              <w:rPr>
                <w:noProof/>
                <w:webHidden/>
              </w:rPr>
            </w:r>
            <w:r w:rsidR="002D32B3">
              <w:rPr>
                <w:noProof/>
                <w:webHidden/>
              </w:rPr>
              <w:fldChar w:fldCharType="separate"/>
            </w:r>
            <w:r w:rsidR="00C031E6">
              <w:rPr>
                <w:noProof/>
                <w:webHidden/>
              </w:rPr>
              <w:t>30</w:t>
            </w:r>
            <w:r w:rsidR="002D32B3">
              <w:rPr>
                <w:noProof/>
                <w:webHidden/>
              </w:rPr>
              <w:fldChar w:fldCharType="end"/>
            </w:r>
          </w:hyperlink>
        </w:p>
        <w:p w14:paraId="4C114431" w14:textId="77777777" w:rsidR="00C43706" w:rsidRDefault="001C6A77">
          <w:pPr>
            <w:pStyle w:val="25"/>
            <w:tabs>
              <w:tab w:val="right" w:leader="dot" w:pos="9629"/>
            </w:tabs>
            <w:rPr>
              <w:rFonts w:asciiTheme="minorHAnsi" w:eastAsiaTheme="minorEastAsia" w:hAnsiTheme="minorHAnsi" w:cstheme="minorBidi"/>
              <w:noProof/>
              <w:sz w:val="22"/>
              <w:szCs w:val="22"/>
              <w:lang w:val="uk-UA" w:eastAsia="uk-UA"/>
            </w:rPr>
          </w:pPr>
          <w:hyperlink w:anchor="_Toc89068091" w:history="1">
            <w:r w:rsidR="00C43706" w:rsidRPr="00361A01">
              <w:rPr>
                <w:rStyle w:val="af2"/>
                <w:noProof/>
                <w:lang w:val="uk-UA" w:eastAsia="uk-UA"/>
              </w:rPr>
              <w:t>Тривалість відпусток</w:t>
            </w:r>
            <w:r w:rsidR="00C43706">
              <w:rPr>
                <w:noProof/>
                <w:webHidden/>
              </w:rPr>
              <w:tab/>
            </w:r>
            <w:r w:rsidR="002D32B3">
              <w:rPr>
                <w:noProof/>
                <w:webHidden/>
              </w:rPr>
              <w:fldChar w:fldCharType="begin"/>
            </w:r>
            <w:r w:rsidR="00C43706">
              <w:rPr>
                <w:noProof/>
                <w:webHidden/>
              </w:rPr>
              <w:instrText xml:space="preserve"> PAGEREF _Toc89068091 \h </w:instrText>
            </w:r>
            <w:r w:rsidR="002D32B3">
              <w:rPr>
                <w:noProof/>
                <w:webHidden/>
              </w:rPr>
            </w:r>
            <w:r w:rsidR="002D32B3">
              <w:rPr>
                <w:noProof/>
                <w:webHidden/>
              </w:rPr>
              <w:fldChar w:fldCharType="separate"/>
            </w:r>
            <w:r w:rsidR="00C031E6">
              <w:rPr>
                <w:noProof/>
                <w:webHidden/>
              </w:rPr>
              <w:t>32</w:t>
            </w:r>
            <w:r w:rsidR="002D32B3">
              <w:rPr>
                <w:noProof/>
                <w:webHidden/>
              </w:rPr>
              <w:fldChar w:fldCharType="end"/>
            </w:r>
          </w:hyperlink>
        </w:p>
        <w:p w14:paraId="4D71F633" w14:textId="77777777" w:rsidR="00C43706" w:rsidRDefault="001C6A77">
          <w:pPr>
            <w:pStyle w:val="25"/>
            <w:tabs>
              <w:tab w:val="right" w:leader="dot" w:pos="9629"/>
            </w:tabs>
            <w:rPr>
              <w:rFonts w:asciiTheme="minorHAnsi" w:eastAsiaTheme="minorEastAsia" w:hAnsiTheme="minorHAnsi" w:cstheme="minorBidi"/>
              <w:noProof/>
              <w:sz w:val="22"/>
              <w:szCs w:val="22"/>
              <w:lang w:val="uk-UA" w:eastAsia="uk-UA"/>
            </w:rPr>
          </w:pPr>
          <w:hyperlink w:anchor="_Toc89068092" w:history="1">
            <w:r w:rsidR="00C43706" w:rsidRPr="00361A01">
              <w:rPr>
                <w:rStyle w:val="af2"/>
                <w:noProof/>
                <w:lang w:val="uk-UA" w:eastAsia="uk-UA"/>
              </w:rPr>
              <w:t>Графік проведення експертизи технічного стану обладнання, машин, споруд, будівель, інженерних мереж</w:t>
            </w:r>
            <w:r w:rsidR="00C43706">
              <w:rPr>
                <w:noProof/>
                <w:webHidden/>
              </w:rPr>
              <w:tab/>
            </w:r>
            <w:r w:rsidR="002D32B3">
              <w:rPr>
                <w:noProof/>
                <w:webHidden/>
              </w:rPr>
              <w:fldChar w:fldCharType="begin"/>
            </w:r>
            <w:r w:rsidR="00C43706">
              <w:rPr>
                <w:noProof/>
                <w:webHidden/>
              </w:rPr>
              <w:instrText xml:space="preserve"> PAGEREF _Toc89068092 \h </w:instrText>
            </w:r>
            <w:r w:rsidR="002D32B3">
              <w:rPr>
                <w:noProof/>
                <w:webHidden/>
              </w:rPr>
            </w:r>
            <w:r w:rsidR="002D32B3">
              <w:rPr>
                <w:noProof/>
                <w:webHidden/>
              </w:rPr>
              <w:fldChar w:fldCharType="separate"/>
            </w:r>
            <w:r w:rsidR="00C031E6">
              <w:rPr>
                <w:noProof/>
                <w:webHidden/>
              </w:rPr>
              <w:t>33</w:t>
            </w:r>
            <w:r w:rsidR="002D32B3">
              <w:rPr>
                <w:noProof/>
                <w:webHidden/>
              </w:rPr>
              <w:fldChar w:fldCharType="end"/>
            </w:r>
          </w:hyperlink>
        </w:p>
        <w:p w14:paraId="27FED9AC" w14:textId="77777777" w:rsidR="00C43706" w:rsidRDefault="001C6A77">
          <w:pPr>
            <w:pStyle w:val="25"/>
            <w:tabs>
              <w:tab w:val="right" w:leader="dot" w:pos="9629"/>
            </w:tabs>
            <w:rPr>
              <w:rFonts w:asciiTheme="minorHAnsi" w:eastAsiaTheme="minorEastAsia" w:hAnsiTheme="minorHAnsi" w:cstheme="minorBidi"/>
              <w:noProof/>
              <w:sz w:val="22"/>
              <w:szCs w:val="22"/>
              <w:lang w:val="uk-UA" w:eastAsia="uk-UA"/>
            </w:rPr>
          </w:pPr>
          <w:hyperlink w:anchor="_Toc89068093" w:history="1">
            <w:r w:rsidR="00C43706" w:rsidRPr="00361A01">
              <w:rPr>
                <w:rStyle w:val="af2"/>
                <w:noProof/>
                <w:lang w:val="uk-UA" w:eastAsia="uk-UA"/>
              </w:rPr>
              <w:t>Перелік додаткових видів робіт, на які встановлено доплату педагогічним працівникам та за вислугу років*</w:t>
            </w:r>
            <w:r w:rsidR="00C43706">
              <w:rPr>
                <w:noProof/>
                <w:webHidden/>
              </w:rPr>
              <w:tab/>
            </w:r>
            <w:r w:rsidR="002D32B3">
              <w:rPr>
                <w:noProof/>
                <w:webHidden/>
              </w:rPr>
              <w:fldChar w:fldCharType="begin"/>
            </w:r>
            <w:r w:rsidR="00C43706">
              <w:rPr>
                <w:noProof/>
                <w:webHidden/>
              </w:rPr>
              <w:instrText xml:space="preserve"> PAGEREF _Toc89068093 \h </w:instrText>
            </w:r>
            <w:r w:rsidR="002D32B3">
              <w:rPr>
                <w:noProof/>
                <w:webHidden/>
              </w:rPr>
            </w:r>
            <w:r w:rsidR="002D32B3">
              <w:rPr>
                <w:noProof/>
                <w:webHidden/>
              </w:rPr>
              <w:fldChar w:fldCharType="separate"/>
            </w:r>
            <w:r w:rsidR="00C031E6">
              <w:rPr>
                <w:noProof/>
                <w:webHidden/>
              </w:rPr>
              <w:t>34</w:t>
            </w:r>
            <w:r w:rsidR="002D32B3">
              <w:rPr>
                <w:noProof/>
                <w:webHidden/>
              </w:rPr>
              <w:fldChar w:fldCharType="end"/>
            </w:r>
          </w:hyperlink>
        </w:p>
        <w:p w14:paraId="76F15879" w14:textId="77777777" w:rsidR="00C43706" w:rsidRDefault="001C6A77">
          <w:pPr>
            <w:pStyle w:val="25"/>
            <w:tabs>
              <w:tab w:val="right" w:leader="dot" w:pos="9629"/>
            </w:tabs>
            <w:rPr>
              <w:rFonts w:asciiTheme="minorHAnsi" w:eastAsiaTheme="minorEastAsia" w:hAnsiTheme="minorHAnsi" w:cstheme="minorBidi"/>
              <w:noProof/>
              <w:sz w:val="22"/>
              <w:szCs w:val="22"/>
              <w:lang w:val="uk-UA" w:eastAsia="uk-UA"/>
            </w:rPr>
          </w:pPr>
          <w:hyperlink w:anchor="_Toc89068094" w:history="1">
            <w:r w:rsidR="00C43706" w:rsidRPr="00361A01">
              <w:rPr>
                <w:rStyle w:val="af2"/>
                <w:noProof/>
                <w:lang w:val="uk-UA" w:eastAsia="uk-UA"/>
              </w:rPr>
              <w:t>Положення про роботу уповноваженого трудового колективу з питань охорони праці</w:t>
            </w:r>
            <w:r w:rsidR="00C43706">
              <w:rPr>
                <w:noProof/>
                <w:webHidden/>
              </w:rPr>
              <w:tab/>
            </w:r>
            <w:r w:rsidR="002D32B3">
              <w:rPr>
                <w:noProof/>
                <w:webHidden/>
              </w:rPr>
              <w:fldChar w:fldCharType="begin"/>
            </w:r>
            <w:r w:rsidR="00C43706">
              <w:rPr>
                <w:noProof/>
                <w:webHidden/>
              </w:rPr>
              <w:instrText xml:space="preserve"> PAGEREF _Toc89068094 \h </w:instrText>
            </w:r>
            <w:r w:rsidR="002D32B3">
              <w:rPr>
                <w:noProof/>
                <w:webHidden/>
              </w:rPr>
            </w:r>
            <w:r w:rsidR="002D32B3">
              <w:rPr>
                <w:noProof/>
                <w:webHidden/>
              </w:rPr>
              <w:fldChar w:fldCharType="separate"/>
            </w:r>
            <w:r w:rsidR="00C031E6">
              <w:rPr>
                <w:noProof/>
                <w:webHidden/>
              </w:rPr>
              <w:t>35</w:t>
            </w:r>
            <w:r w:rsidR="002D32B3">
              <w:rPr>
                <w:noProof/>
                <w:webHidden/>
              </w:rPr>
              <w:fldChar w:fldCharType="end"/>
            </w:r>
          </w:hyperlink>
        </w:p>
        <w:p w14:paraId="23DC149E" w14:textId="77777777" w:rsidR="00C43706" w:rsidRDefault="001C6A77">
          <w:pPr>
            <w:pStyle w:val="25"/>
            <w:tabs>
              <w:tab w:val="right" w:leader="dot" w:pos="9629"/>
            </w:tabs>
            <w:rPr>
              <w:rFonts w:asciiTheme="minorHAnsi" w:eastAsiaTheme="minorEastAsia" w:hAnsiTheme="minorHAnsi" w:cstheme="minorBidi"/>
              <w:noProof/>
              <w:sz w:val="22"/>
              <w:szCs w:val="22"/>
              <w:lang w:val="uk-UA" w:eastAsia="uk-UA"/>
            </w:rPr>
          </w:pPr>
          <w:hyperlink w:anchor="_Toc89068095" w:history="1">
            <w:r w:rsidR="00C43706" w:rsidRPr="00361A01">
              <w:rPr>
                <w:rStyle w:val="af2"/>
                <w:noProof/>
                <w:lang w:val="uk-UA" w:eastAsia="uk-UA"/>
              </w:rPr>
              <w:t xml:space="preserve">Перелік </w:t>
            </w:r>
            <w:r w:rsidR="00C43706" w:rsidRPr="00361A01">
              <w:rPr>
                <w:rStyle w:val="af2"/>
                <w:noProof/>
                <w:lang w:val="uk-UA"/>
              </w:rPr>
              <w:t xml:space="preserve">доплат, надбавок до </w:t>
            </w:r>
            <w:r w:rsidR="00C43706" w:rsidRPr="00361A01">
              <w:rPr>
                <w:rStyle w:val="af2"/>
                <w:noProof/>
                <w:lang w:val="uk-UA" w:eastAsia="uk-UA"/>
              </w:rPr>
              <w:t xml:space="preserve">тарифних </w:t>
            </w:r>
            <w:r w:rsidR="00C43706" w:rsidRPr="00361A01">
              <w:rPr>
                <w:rStyle w:val="af2"/>
                <w:noProof/>
                <w:lang w:val="uk-UA"/>
              </w:rPr>
              <w:t xml:space="preserve">ставок </w:t>
            </w:r>
            <w:r w:rsidR="00C43706" w:rsidRPr="00361A01">
              <w:rPr>
                <w:rStyle w:val="af2"/>
                <w:noProof/>
                <w:lang w:val="uk-UA" w:eastAsia="uk-UA"/>
              </w:rPr>
              <w:t>і посадових окладів працівників підприємств, установ і організацій, що мають міжгалузевий характер</w:t>
            </w:r>
            <w:r w:rsidR="00C43706">
              <w:rPr>
                <w:noProof/>
                <w:webHidden/>
              </w:rPr>
              <w:tab/>
            </w:r>
            <w:r w:rsidR="002D32B3">
              <w:rPr>
                <w:noProof/>
                <w:webHidden/>
              </w:rPr>
              <w:fldChar w:fldCharType="begin"/>
            </w:r>
            <w:r w:rsidR="00C43706">
              <w:rPr>
                <w:noProof/>
                <w:webHidden/>
              </w:rPr>
              <w:instrText xml:space="preserve"> PAGEREF _Toc89068095 \h </w:instrText>
            </w:r>
            <w:r w:rsidR="002D32B3">
              <w:rPr>
                <w:noProof/>
                <w:webHidden/>
              </w:rPr>
            </w:r>
            <w:r w:rsidR="002D32B3">
              <w:rPr>
                <w:noProof/>
                <w:webHidden/>
              </w:rPr>
              <w:fldChar w:fldCharType="separate"/>
            </w:r>
            <w:r w:rsidR="00C031E6">
              <w:rPr>
                <w:noProof/>
                <w:webHidden/>
              </w:rPr>
              <w:t>38</w:t>
            </w:r>
            <w:r w:rsidR="002D32B3">
              <w:rPr>
                <w:noProof/>
                <w:webHidden/>
              </w:rPr>
              <w:fldChar w:fldCharType="end"/>
            </w:r>
          </w:hyperlink>
        </w:p>
        <w:p w14:paraId="4D0FB236" w14:textId="77777777" w:rsidR="00C43706" w:rsidRDefault="001C6A77">
          <w:pPr>
            <w:pStyle w:val="25"/>
            <w:tabs>
              <w:tab w:val="right" w:leader="dot" w:pos="9629"/>
            </w:tabs>
            <w:rPr>
              <w:rFonts w:asciiTheme="minorHAnsi" w:eastAsiaTheme="minorEastAsia" w:hAnsiTheme="minorHAnsi" w:cstheme="minorBidi"/>
              <w:noProof/>
              <w:sz w:val="22"/>
              <w:szCs w:val="22"/>
              <w:lang w:val="uk-UA" w:eastAsia="uk-UA"/>
            </w:rPr>
          </w:pPr>
          <w:hyperlink w:anchor="_Toc89068096" w:history="1">
            <w:r w:rsidR="00C43706" w:rsidRPr="00361A01">
              <w:rPr>
                <w:rStyle w:val="af2"/>
                <w:noProof/>
                <w:lang w:val="uk-UA" w:eastAsia="uk-UA"/>
              </w:rPr>
              <w:t>Відповідальні за виконання положень колективного договору</w:t>
            </w:r>
            <w:r w:rsidR="00C43706">
              <w:rPr>
                <w:noProof/>
                <w:webHidden/>
              </w:rPr>
              <w:tab/>
            </w:r>
            <w:r w:rsidR="002D32B3">
              <w:rPr>
                <w:noProof/>
                <w:webHidden/>
              </w:rPr>
              <w:fldChar w:fldCharType="begin"/>
            </w:r>
            <w:r w:rsidR="00C43706">
              <w:rPr>
                <w:noProof/>
                <w:webHidden/>
              </w:rPr>
              <w:instrText xml:space="preserve"> PAGEREF _Toc89068096 \h </w:instrText>
            </w:r>
            <w:r w:rsidR="002D32B3">
              <w:rPr>
                <w:noProof/>
                <w:webHidden/>
              </w:rPr>
            </w:r>
            <w:r w:rsidR="002D32B3">
              <w:rPr>
                <w:noProof/>
                <w:webHidden/>
              </w:rPr>
              <w:fldChar w:fldCharType="separate"/>
            </w:r>
            <w:r w:rsidR="00C031E6">
              <w:rPr>
                <w:noProof/>
                <w:webHidden/>
              </w:rPr>
              <w:t>39</w:t>
            </w:r>
            <w:r w:rsidR="002D32B3">
              <w:rPr>
                <w:noProof/>
                <w:webHidden/>
              </w:rPr>
              <w:fldChar w:fldCharType="end"/>
            </w:r>
          </w:hyperlink>
        </w:p>
        <w:p w14:paraId="6E34A006" w14:textId="77777777" w:rsidR="00C43706" w:rsidRDefault="001C6A77">
          <w:pPr>
            <w:pStyle w:val="25"/>
            <w:tabs>
              <w:tab w:val="right" w:leader="dot" w:pos="9629"/>
            </w:tabs>
            <w:rPr>
              <w:rFonts w:asciiTheme="minorHAnsi" w:eastAsiaTheme="minorEastAsia" w:hAnsiTheme="minorHAnsi" w:cstheme="minorBidi"/>
              <w:noProof/>
              <w:sz w:val="22"/>
              <w:szCs w:val="22"/>
              <w:lang w:val="uk-UA" w:eastAsia="uk-UA"/>
            </w:rPr>
          </w:pPr>
          <w:hyperlink w:anchor="_Toc89068097" w:history="1">
            <w:r w:rsidR="00C43706" w:rsidRPr="00361A01">
              <w:rPr>
                <w:rStyle w:val="af2"/>
                <w:noProof/>
              </w:rPr>
              <w:t>Правила</w:t>
            </w:r>
            <w:r w:rsidR="00C43706" w:rsidRPr="00361A01">
              <w:rPr>
                <w:rStyle w:val="af2"/>
                <w:noProof/>
                <w:lang w:val="uk-UA"/>
              </w:rPr>
              <w:t xml:space="preserve"> </w:t>
            </w:r>
            <w:r w:rsidR="00C43706" w:rsidRPr="00361A01">
              <w:rPr>
                <w:rStyle w:val="af2"/>
                <w:noProof/>
              </w:rPr>
              <w:t xml:space="preserve">внутрішнього трудового розпорядку для працівників </w:t>
            </w:r>
            <w:r w:rsidR="00C43706" w:rsidRPr="00361A01">
              <w:rPr>
                <w:rStyle w:val="af2"/>
                <w:noProof/>
                <w:lang w:val="uk-UA"/>
              </w:rPr>
              <w:t>закладу</w:t>
            </w:r>
            <w:r w:rsidR="00C43706">
              <w:rPr>
                <w:noProof/>
                <w:webHidden/>
              </w:rPr>
              <w:tab/>
            </w:r>
            <w:r w:rsidR="002D32B3">
              <w:rPr>
                <w:noProof/>
                <w:webHidden/>
              </w:rPr>
              <w:fldChar w:fldCharType="begin"/>
            </w:r>
            <w:r w:rsidR="00C43706">
              <w:rPr>
                <w:noProof/>
                <w:webHidden/>
              </w:rPr>
              <w:instrText xml:space="preserve"> PAGEREF _Toc89068097 \h </w:instrText>
            </w:r>
            <w:r w:rsidR="002D32B3">
              <w:rPr>
                <w:noProof/>
                <w:webHidden/>
              </w:rPr>
            </w:r>
            <w:r w:rsidR="002D32B3">
              <w:rPr>
                <w:noProof/>
                <w:webHidden/>
              </w:rPr>
              <w:fldChar w:fldCharType="separate"/>
            </w:r>
            <w:r w:rsidR="00C031E6">
              <w:rPr>
                <w:noProof/>
                <w:webHidden/>
              </w:rPr>
              <w:t>40</w:t>
            </w:r>
            <w:r w:rsidR="002D32B3">
              <w:rPr>
                <w:noProof/>
                <w:webHidden/>
              </w:rPr>
              <w:fldChar w:fldCharType="end"/>
            </w:r>
          </w:hyperlink>
        </w:p>
        <w:p w14:paraId="73EC0149" w14:textId="77777777" w:rsidR="00C43706" w:rsidRDefault="001C6A77">
          <w:pPr>
            <w:pStyle w:val="25"/>
            <w:tabs>
              <w:tab w:val="right" w:leader="dot" w:pos="9629"/>
            </w:tabs>
            <w:rPr>
              <w:rFonts w:asciiTheme="minorHAnsi" w:eastAsiaTheme="minorEastAsia" w:hAnsiTheme="minorHAnsi" w:cstheme="minorBidi"/>
              <w:noProof/>
              <w:sz w:val="22"/>
              <w:szCs w:val="22"/>
              <w:lang w:val="uk-UA" w:eastAsia="uk-UA"/>
            </w:rPr>
          </w:pPr>
          <w:hyperlink w:anchor="_Toc89068098" w:history="1">
            <w:r w:rsidR="00C43706" w:rsidRPr="00361A01">
              <w:rPr>
                <w:rStyle w:val="af2"/>
                <w:noProof/>
                <w:lang w:val="uk-UA"/>
              </w:rPr>
              <w:t>Склад робочої комісії з контролю та виконання колективного договору</w:t>
            </w:r>
            <w:r w:rsidR="00C43706">
              <w:rPr>
                <w:noProof/>
                <w:webHidden/>
              </w:rPr>
              <w:tab/>
            </w:r>
            <w:r w:rsidR="002D32B3">
              <w:rPr>
                <w:noProof/>
                <w:webHidden/>
              </w:rPr>
              <w:fldChar w:fldCharType="begin"/>
            </w:r>
            <w:r w:rsidR="00C43706">
              <w:rPr>
                <w:noProof/>
                <w:webHidden/>
              </w:rPr>
              <w:instrText xml:space="preserve"> PAGEREF _Toc89068098 \h </w:instrText>
            </w:r>
            <w:r w:rsidR="002D32B3">
              <w:rPr>
                <w:noProof/>
                <w:webHidden/>
              </w:rPr>
            </w:r>
            <w:r w:rsidR="002D32B3">
              <w:rPr>
                <w:noProof/>
                <w:webHidden/>
              </w:rPr>
              <w:fldChar w:fldCharType="separate"/>
            </w:r>
            <w:r w:rsidR="00C031E6">
              <w:rPr>
                <w:noProof/>
                <w:webHidden/>
              </w:rPr>
              <w:t>48</w:t>
            </w:r>
            <w:r w:rsidR="002D32B3">
              <w:rPr>
                <w:noProof/>
                <w:webHidden/>
              </w:rPr>
              <w:fldChar w:fldCharType="end"/>
            </w:r>
          </w:hyperlink>
        </w:p>
        <w:p w14:paraId="3FFA3825" w14:textId="77777777" w:rsidR="000D33F3" w:rsidRDefault="002D32B3">
          <w:r>
            <w:rPr>
              <w:b/>
              <w:bCs/>
            </w:rPr>
            <w:fldChar w:fldCharType="end"/>
          </w:r>
        </w:p>
      </w:sdtContent>
    </w:sdt>
    <w:p w14:paraId="7D48A932" w14:textId="77777777" w:rsidR="0028531B" w:rsidRDefault="0028531B">
      <w:pPr>
        <w:spacing w:after="160" w:line="259" w:lineRule="auto"/>
        <w:rPr>
          <w:rFonts w:asciiTheme="minorHAnsi" w:eastAsiaTheme="majorEastAsia" w:hAnsiTheme="minorHAnsi" w:cstheme="minorHAnsi"/>
          <w:color w:val="2E74B5" w:themeColor="accent1" w:themeShade="BF"/>
          <w:sz w:val="32"/>
          <w:szCs w:val="32"/>
          <w:lang w:val="uk-UA"/>
        </w:rPr>
      </w:pPr>
      <w:r>
        <w:rPr>
          <w:rFonts w:asciiTheme="minorHAnsi" w:hAnsiTheme="minorHAnsi" w:cstheme="minorHAnsi"/>
          <w:lang w:val="uk-UA"/>
        </w:rPr>
        <w:br w:type="page"/>
      </w:r>
    </w:p>
    <w:p w14:paraId="678FE77C" w14:textId="77777777" w:rsidR="004A3935" w:rsidRPr="00300F14" w:rsidRDefault="004A3935" w:rsidP="004A3935">
      <w:pPr>
        <w:pStyle w:val="1"/>
        <w:rPr>
          <w:rFonts w:asciiTheme="minorHAnsi" w:hAnsiTheme="minorHAnsi" w:cstheme="minorHAnsi"/>
          <w:lang w:val="uk-UA"/>
        </w:rPr>
      </w:pPr>
      <w:bookmarkStart w:id="2" w:name="_Toc89068075"/>
      <w:r w:rsidRPr="00300F14">
        <w:rPr>
          <w:rFonts w:asciiTheme="minorHAnsi" w:hAnsiTheme="minorHAnsi" w:cstheme="minorHAnsi"/>
          <w:lang w:val="uk-UA"/>
        </w:rPr>
        <w:lastRenderedPageBreak/>
        <w:t>1.Загальні положення.</w:t>
      </w:r>
      <w:bookmarkEnd w:id="2"/>
    </w:p>
    <w:p w14:paraId="16B077DC" w14:textId="77777777" w:rsidR="004A3935" w:rsidRPr="00300F14" w:rsidRDefault="004A3935" w:rsidP="004A3935">
      <w:pPr>
        <w:jc w:val="both"/>
        <w:rPr>
          <w:rFonts w:asciiTheme="minorHAnsi" w:hAnsiTheme="minorHAnsi" w:cstheme="minorHAnsi"/>
          <w:sz w:val="28"/>
          <w:lang w:val="uk-UA"/>
        </w:rPr>
      </w:pPr>
    </w:p>
    <w:p w14:paraId="0AF2F769" w14:textId="77777777" w:rsidR="004A3935" w:rsidRPr="00300F14" w:rsidRDefault="004A3935" w:rsidP="0042656A">
      <w:pPr>
        <w:pStyle w:val="a7"/>
        <w:numPr>
          <w:ilvl w:val="0"/>
          <w:numId w:val="1"/>
        </w:numPr>
        <w:ind w:left="0"/>
        <w:jc w:val="both"/>
        <w:rPr>
          <w:rFonts w:asciiTheme="minorHAnsi" w:hAnsiTheme="minorHAnsi" w:cstheme="minorHAnsi"/>
          <w:sz w:val="28"/>
          <w:lang w:val="uk-UA"/>
        </w:rPr>
      </w:pPr>
      <w:r w:rsidRPr="00300F14">
        <w:rPr>
          <w:rFonts w:asciiTheme="minorHAnsi" w:hAnsiTheme="minorHAnsi" w:cstheme="minorHAnsi"/>
          <w:sz w:val="28"/>
          <w:lang w:val="uk-UA"/>
        </w:rPr>
        <w:t>Сторонами колективного договору є:</w:t>
      </w:r>
    </w:p>
    <w:p w14:paraId="260A2B5F" w14:textId="77777777" w:rsidR="004A3935" w:rsidRPr="00300F14" w:rsidRDefault="004A3935" w:rsidP="004A3935">
      <w:pPr>
        <w:numPr>
          <w:ilvl w:val="0"/>
          <w:numId w:val="2"/>
        </w:numPr>
        <w:ind w:left="851"/>
        <w:jc w:val="both"/>
        <w:rPr>
          <w:rFonts w:asciiTheme="minorHAnsi" w:hAnsiTheme="minorHAnsi" w:cstheme="minorHAnsi"/>
          <w:sz w:val="28"/>
          <w:lang w:val="uk-UA"/>
        </w:rPr>
      </w:pPr>
      <w:r w:rsidRPr="00300F14">
        <w:rPr>
          <w:rFonts w:asciiTheme="minorHAnsi" w:hAnsiTheme="minorHAnsi" w:cstheme="minorHAnsi"/>
          <w:sz w:val="28"/>
          <w:lang w:val="uk-UA"/>
        </w:rPr>
        <w:t xml:space="preserve">адміністрація комунального закладу </w:t>
      </w:r>
      <w:r w:rsidR="00915C74">
        <w:rPr>
          <w:rFonts w:asciiTheme="minorHAnsi" w:hAnsiTheme="minorHAnsi" w:cstheme="minorHAnsi"/>
          <w:sz w:val="28"/>
          <w:lang w:val="uk-UA"/>
        </w:rPr>
        <w:t>«Гопчицький заклад загальної середньої освіти І-ІІІ ступенів  Погребищенської районної ради Вінницької області»</w:t>
      </w:r>
      <w:r w:rsidRPr="00300F14">
        <w:rPr>
          <w:rFonts w:asciiTheme="minorHAnsi" w:hAnsiTheme="minorHAnsi" w:cstheme="minorHAnsi"/>
          <w:sz w:val="28"/>
          <w:lang w:val="uk-UA"/>
        </w:rPr>
        <w:t xml:space="preserve"> в особі </w:t>
      </w:r>
      <w:r w:rsidR="00775D34" w:rsidRPr="00775D34">
        <w:rPr>
          <w:rFonts w:asciiTheme="minorHAnsi" w:hAnsiTheme="minorHAnsi" w:cstheme="minorHAnsi"/>
          <w:color w:val="000000" w:themeColor="text1"/>
          <w:sz w:val="28"/>
          <w:lang w:val="uk-UA"/>
        </w:rPr>
        <w:t>Довганенко Галини Дмитрівни</w:t>
      </w:r>
      <w:r w:rsidR="00775D34">
        <w:rPr>
          <w:rFonts w:asciiTheme="minorHAnsi" w:hAnsiTheme="minorHAnsi" w:cstheme="minorHAnsi"/>
          <w:color w:val="FF0000"/>
          <w:sz w:val="28"/>
          <w:lang w:val="uk-UA"/>
        </w:rPr>
        <w:t xml:space="preserve"> </w:t>
      </w:r>
      <w:r w:rsidRPr="00300F14">
        <w:rPr>
          <w:rFonts w:asciiTheme="minorHAnsi" w:hAnsiTheme="minorHAnsi" w:cstheme="minorHAnsi"/>
          <w:sz w:val="28"/>
          <w:lang w:val="uk-UA"/>
        </w:rPr>
        <w:t xml:space="preserve"> - директора школи (Роботодавець, він представляє інтереси засновника і має відповідні повноваження);</w:t>
      </w:r>
    </w:p>
    <w:p w14:paraId="6F2EA623" w14:textId="77777777" w:rsidR="004A3935" w:rsidRPr="00300F14" w:rsidRDefault="004A3935" w:rsidP="004A3935">
      <w:pPr>
        <w:numPr>
          <w:ilvl w:val="0"/>
          <w:numId w:val="2"/>
        </w:numPr>
        <w:ind w:left="851"/>
        <w:jc w:val="both"/>
        <w:rPr>
          <w:rFonts w:asciiTheme="minorHAnsi" w:hAnsiTheme="minorHAnsi" w:cstheme="minorHAnsi"/>
          <w:sz w:val="28"/>
          <w:lang w:val="uk-UA"/>
        </w:rPr>
      </w:pPr>
      <w:r w:rsidRPr="00300F14">
        <w:rPr>
          <w:rFonts w:asciiTheme="minorHAnsi" w:hAnsiTheme="minorHAnsi" w:cstheme="minorHAnsi"/>
          <w:sz w:val="28"/>
          <w:lang w:val="uk-UA"/>
        </w:rPr>
        <w:t xml:space="preserve">профспілковий комітет первинної профспілкової організації Профспілки працівників освіти і науки України </w:t>
      </w:r>
      <w:r w:rsidR="0042656A" w:rsidRPr="00300F14">
        <w:rPr>
          <w:rFonts w:asciiTheme="minorHAnsi" w:hAnsiTheme="minorHAnsi" w:cstheme="minorHAnsi"/>
          <w:sz w:val="28"/>
          <w:lang w:val="uk-UA"/>
        </w:rPr>
        <w:t xml:space="preserve">комунального закладу </w:t>
      </w:r>
      <w:r w:rsidR="00915C74">
        <w:rPr>
          <w:rFonts w:asciiTheme="minorHAnsi" w:hAnsiTheme="minorHAnsi" w:cstheme="minorHAnsi"/>
          <w:sz w:val="28"/>
          <w:lang w:val="uk-UA"/>
        </w:rPr>
        <w:t>«Гопчицький заклад загальної середньої освіти І-ІІІ ступенів  Погребищенської районної ради Вінницької області»</w:t>
      </w:r>
      <w:r w:rsidRPr="00300F14">
        <w:rPr>
          <w:rFonts w:asciiTheme="minorHAnsi" w:hAnsiTheme="minorHAnsi" w:cstheme="minorHAnsi"/>
          <w:sz w:val="28"/>
          <w:lang w:val="uk-UA"/>
        </w:rPr>
        <w:t xml:space="preserve"> (Профспілковий комітет), який</w:t>
      </w:r>
      <w:r w:rsidR="0042656A" w:rsidRPr="00300F14">
        <w:rPr>
          <w:rFonts w:asciiTheme="minorHAnsi" w:hAnsiTheme="minorHAnsi" w:cstheme="minorHAnsi"/>
          <w:sz w:val="28"/>
          <w:lang w:val="uk-UA"/>
        </w:rPr>
        <w:t xml:space="preserve"> </w:t>
      </w:r>
      <w:r w:rsidRPr="00300F14">
        <w:rPr>
          <w:rFonts w:asciiTheme="minorHAnsi" w:hAnsiTheme="minorHAnsi" w:cstheme="minorHAnsi"/>
          <w:sz w:val="28"/>
          <w:lang w:val="uk-UA"/>
        </w:rPr>
        <w:t>згідно з</w:t>
      </w:r>
      <w:r w:rsidR="0042656A" w:rsidRPr="00300F14">
        <w:rPr>
          <w:rFonts w:asciiTheme="minorHAnsi" w:hAnsiTheme="minorHAnsi" w:cstheme="minorHAnsi"/>
          <w:sz w:val="28"/>
          <w:lang w:val="uk-UA"/>
        </w:rPr>
        <w:t>і</w:t>
      </w:r>
      <w:r w:rsidRPr="00300F14">
        <w:rPr>
          <w:rFonts w:asciiTheme="minorHAnsi" w:hAnsiTheme="minorHAnsi" w:cstheme="minorHAnsi"/>
          <w:sz w:val="28"/>
          <w:lang w:val="uk-UA"/>
        </w:rPr>
        <w:t xml:space="preserve"> </w:t>
      </w:r>
      <w:r w:rsidR="006D0CEB" w:rsidRPr="00300F14">
        <w:rPr>
          <w:rFonts w:asciiTheme="minorHAnsi" w:hAnsiTheme="minorHAnsi" w:cstheme="minorHAnsi"/>
          <w:sz w:val="28"/>
          <w:lang w:val="uk-UA"/>
        </w:rPr>
        <w:t>статтею</w:t>
      </w:r>
      <w:r w:rsidRPr="00300F14">
        <w:rPr>
          <w:rFonts w:asciiTheme="minorHAnsi" w:hAnsiTheme="minorHAnsi" w:cstheme="minorHAnsi"/>
          <w:sz w:val="28"/>
          <w:lang w:val="uk-UA"/>
        </w:rPr>
        <w:t xml:space="preserve"> 247 Кодексу законів про працю України статтями 37, 38 3аконуУкраїни «Про професійні спілки, їх права та гарантії діяльності» від 15 вересня 1999р. № 1045-XIV представляє інтереси працівників навчального закладу у сфері праці, побуту культури і захищає їх трудові, соціально - економічні права та інтереси, отримавши на це відповідні повноваження від трудового колективу.</w:t>
      </w:r>
    </w:p>
    <w:p w14:paraId="6BA8899E" w14:textId="77777777" w:rsidR="004A3935" w:rsidRPr="00300F14" w:rsidRDefault="004A3935" w:rsidP="004A3935">
      <w:pPr>
        <w:numPr>
          <w:ilvl w:val="0"/>
          <w:numId w:val="1"/>
        </w:numPr>
        <w:jc w:val="both"/>
        <w:rPr>
          <w:rFonts w:asciiTheme="minorHAnsi" w:hAnsiTheme="minorHAnsi" w:cstheme="minorHAnsi"/>
          <w:sz w:val="28"/>
          <w:lang w:val="uk-UA"/>
        </w:rPr>
      </w:pPr>
      <w:r w:rsidRPr="00300F14">
        <w:rPr>
          <w:rFonts w:asciiTheme="minorHAnsi" w:hAnsiTheme="minorHAnsi" w:cstheme="minorHAnsi"/>
          <w:sz w:val="28"/>
          <w:lang w:val="uk-UA"/>
        </w:rPr>
        <w:t>Даний Договір укладений відповідно чинного законодавства з урахуванням Угод всіх рівнів з метою регулювання трудових відносин, забезпечення соціально-економічних прав та гарантій працівників.</w:t>
      </w:r>
    </w:p>
    <w:p w14:paraId="3BB46ACF" w14:textId="77777777" w:rsidR="004A3935" w:rsidRPr="00300F14" w:rsidRDefault="004A3935" w:rsidP="004A3935">
      <w:pPr>
        <w:numPr>
          <w:ilvl w:val="0"/>
          <w:numId w:val="1"/>
        </w:numPr>
        <w:jc w:val="both"/>
        <w:rPr>
          <w:rFonts w:asciiTheme="minorHAnsi" w:hAnsiTheme="minorHAnsi" w:cstheme="minorHAnsi"/>
          <w:sz w:val="28"/>
          <w:lang w:val="uk-UA"/>
        </w:rPr>
      </w:pPr>
      <w:r w:rsidRPr="00300F14">
        <w:rPr>
          <w:rFonts w:asciiTheme="minorHAnsi" w:hAnsiTheme="minorHAnsi" w:cstheme="minorHAnsi"/>
          <w:sz w:val="28"/>
          <w:lang w:val="uk-UA"/>
        </w:rPr>
        <w:t>Дія Договору поширюється на членів профспілки та є обов’язковою для виконання Сторонами.</w:t>
      </w:r>
    </w:p>
    <w:p w14:paraId="13725D25" w14:textId="77777777" w:rsidR="004A3935" w:rsidRPr="00300F14" w:rsidRDefault="004A3935" w:rsidP="004A3935">
      <w:pPr>
        <w:numPr>
          <w:ilvl w:val="0"/>
          <w:numId w:val="1"/>
        </w:numPr>
        <w:jc w:val="both"/>
        <w:rPr>
          <w:rFonts w:asciiTheme="minorHAnsi" w:hAnsiTheme="minorHAnsi" w:cstheme="minorHAnsi"/>
          <w:sz w:val="28"/>
          <w:lang w:val="uk-UA"/>
        </w:rPr>
      </w:pPr>
      <w:r w:rsidRPr="00300F14">
        <w:rPr>
          <w:rFonts w:asciiTheme="minorHAnsi" w:hAnsiTheme="minorHAnsi" w:cstheme="minorHAnsi"/>
          <w:sz w:val="28"/>
          <w:lang w:val="uk-UA"/>
        </w:rPr>
        <w:t>Забороняється включати до трудового договору умови, що погіршують становище працівників порівняно з чинним законодавством, колективними угодами. У випадку виникнення такого протиріччя відповідні положення трудового договору (контракту) визнаються недійсними.</w:t>
      </w:r>
    </w:p>
    <w:p w14:paraId="256C1508" w14:textId="77777777" w:rsidR="004A3935" w:rsidRPr="00300F14" w:rsidRDefault="004A3935" w:rsidP="004A3935">
      <w:pPr>
        <w:numPr>
          <w:ilvl w:val="0"/>
          <w:numId w:val="1"/>
        </w:numPr>
        <w:jc w:val="both"/>
        <w:rPr>
          <w:rFonts w:asciiTheme="minorHAnsi" w:hAnsiTheme="minorHAnsi" w:cstheme="minorHAnsi"/>
          <w:sz w:val="28"/>
          <w:lang w:val="uk-UA"/>
        </w:rPr>
      </w:pPr>
      <w:r w:rsidRPr="00300F14">
        <w:rPr>
          <w:rFonts w:asciiTheme="minorHAnsi" w:hAnsiTheme="minorHAnsi" w:cstheme="minorHAnsi"/>
          <w:sz w:val="28"/>
          <w:lang w:val="uk-UA"/>
        </w:rPr>
        <w:t>Договір набуває чинності з моменту підписання Сторонами і діє до укладання нового. Зміни і доповнення до Договору вносяться тільки за взаємною згодою Сторін, а в обов’язковому порядку - в зв’язку зі змінами у законодавстві та Угодах вищого рівня.</w:t>
      </w:r>
    </w:p>
    <w:p w14:paraId="3E6F9D69" w14:textId="77777777" w:rsidR="004A3935" w:rsidRPr="00300F14" w:rsidRDefault="004A3935" w:rsidP="004A3935">
      <w:pPr>
        <w:numPr>
          <w:ilvl w:val="0"/>
          <w:numId w:val="1"/>
        </w:numPr>
        <w:jc w:val="both"/>
        <w:rPr>
          <w:rFonts w:asciiTheme="minorHAnsi" w:hAnsiTheme="minorHAnsi" w:cstheme="minorHAnsi"/>
          <w:sz w:val="28"/>
          <w:lang w:val="uk-UA"/>
        </w:rPr>
      </w:pPr>
      <w:r w:rsidRPr="00300F14">
        <w:rPr>
          <w:rFonts w:asciiTheme="minorHAnsi" w:hAnsiTheme="minorHAnsi" w:cstheme="minorHAnsi"/>
          <w:sz w:val="28"/>
          <w:lang w:val="uk-UA"/>
        </w:rPr>
        <w:t>Сторони домовилися, що при зміні власника навчального закладу чинність колективного договору зберігається протягом строку його дії, але не більше року. У цей період сторони повинні розпочати переговори про укладення нового чи зміну або доповнення чинного колективного договору.</w:t>
      </w:r>
    </w:p>
    <w:p w14:paraId="5AF6A640" w14:textId="77777777" w:rsidR="00C97D07" w:rsidRPr="00300F14" w:rsidRDefault="00C97D07">
      <w:pPr>
        <w:spacing w:after="160" w:line="259" w:lineRule="auto"/>
        <w:rPr>
          <w:rFonts w:asciiTheme="minorHAnsi" w:hAnsiTheme="minorHAnsi" w:cstheme="minorHAnsi"/>
          <w:lang w:val="uk-UA"/>
        </w:rPr>
      </w:pPr>
      <w:r w:rsidRPr="00300F14">
        <w:rPr>
          <w:rFonts w:asciiTheme="minorHAnsi" w:hAnsiTheme="minorHAnsi" w:cstheme="minorHAnsi"/>
          <w:lang w:val="uk-UA"/>
        </w:rPr>
        <w:br w:type="page"/>
      </w:r>
    </w:p>
    <w:p w14:paraId="4354CEAD" w14:textId="77777777" w:rsidR="00C97D07" w:rsidRPr="00300F14" w:rsidRDefault="00C97D07" w:rsidP="00C97D07">
      <w:pPr>
        <w:pStyle w:val="1"/>
        <w:rPr>
          <w:rStyle w:val="a4"/>
          <w:rFonts w:asciiTheme="minorHAnsi" w:eastAsiaTheme="majorEastAsia" w:hAnsiTheme="minorHAnsi" w:cstheme="minorHAnsi"/>
          <w:sz w:val="32"/>
          <w:szCs w:val="32"/>
          <w:lang w:val="uk-UA"/>
        </w:rPr>
      </w:pPr>
      <w:bookmarkStart w:id="3" w:name="_Toc89068076"/>
      <w:r w:rsidRPr="00300F14">
        <w:rPr>
          <w:rStyle w:val="a4"/>
          <w:rFonts w:asciiTheme="minorHAnsi" w:eastAsiaTheme="majorEastAsia" w:hAnsiTheme="minorHAnsi" w:cstheme="minorHAnsi"/>
          <w:sz w:val="32"/>
          <w:szCs w:val="32"/>
          <w:lang w:val="uk-UA"/>
        </w:rPr>
        <w:lastRenderedPageBreak/>
        <w:t>2.3абезпечення стабільної роботи і розвитку закладу.</w:t>
      </w:r>
      <w:bookmarkEnd w:id="3"/>
    </w:p>
    <w:p w14:paraId="27898C21" w14:textId="77777777" w:rsidR="00C97D07" w:rsidRPr="00300F14" w:rsidRDefault="00C97D07" w:rsidP="00C97D07">
      <w:pPr>
        <w:pStyle w:val="a3"/>
        <w:ind w:firstLine="340"/>
        <w:jc w:val="both"/>
        <w:rPr>
          <w:rFonts w:asciiTheme="minorHAnsi" w:hAnsiTheme="minorHAnsi" w:cstheme="minorHAnsi"/>
          <w:sz w:val="28"/>
          <w:szCs w:val="28"/>
          <w:lang w:val="uk-UA"/>
        </w:rPr>
      </w:pPr>
      <w:r w:rsidRPr="00300F14">
        <w:rPr>
          <w:rStyle w:val="a4"/>
          <w:rFonts w:asciiTheme="minorHAnsi" w:hAnsiTheme="minorHAnsi" w:cstheme="minorHAnsi"/>
          <w:color w:val="000000"/>
          <w:sz w:val="28"/>
          <w:szCs w:val="28"/>
          <w:lang w:val="uk-UA" w:eastAsia="uk-UA"/>
        </w:rPr>
        <w:t xml:space="preserve">2.1 </w:t>
      </w:r>
      <w:r w:rsidRPr="00300F14">
        <w:rPr>
          <w:rStyle w:val="a4"/>
          <w:rFonts w:asciiTheme="minorHAnsi" w:hAnsiTheme="minorHAnsi" w:cstheme="minorHAnsi"/>
          <w:b/>
          <w:bCs/>
          <w:color w:val="000000"/>
          <w:sz w:val="28"/>
          <w:szCs w:val="28"/>
          <w:lang w:val="uk-UA" w:eastAsia="uk-UA"/>
        </w:rPr>
        <w:t>.Адміністрація зобов’язується:</w:t>
      </w:r>
    </w:p>
    <w:p w14:paraId="62D19A30" w14:textId="77777777" w:rsidR="00C97D07" w:rsidRPr="00300F14" w:rsidRDefault="00C97D07" w:rsidP="00C97D07">
      <w:pPr>
        <w:pStyle w:val="a3"/>
        <w:widowControl w:val="0"/>
        <w:numPr>
          <w:ilvl w:val="0"/>
          <w:numId w:val="3"/>
        </w:numPr>
        <w:tabs>
          <w:tab w:val="left" w:pos="1424"/>
        </w:tabs>
        <w:spacing w:after="0"/>
        <w:ind w:firstLine="340"/>
        <w:jc w:val="both"/>
        <w:rPr>
          <w:rFonts w:asciiTheme="minorHAnsi" w:hAnsiTheme="minorHAnsi" w:cstheme="minorHAnsi"/>
          <w:sz w:val="28"/>
          <w:szCs w:val="28"/>
          <w:lang w:val="uk-UA"/>
        </w:rPr>
      </w:pPr>
      <w:r w:rsidRPr="00300F14">
        <w:rPr>
          <w:rStyle w:val="a4"/>
          <w:rFonts w:asciiTheme="minorHAnsi" w:hAnsiTheme="minorHAnsi" w:cstheme="minorHAnsi"/>
          <w:color w:val="000000"/>
          <w:sz w:val="28"/>
          <w:szCs w:val="28"/>
          <w:lang w:val="uk-UA" w:eastAsia="uk-UA"/>
        </w:rPr>
        <w:t>Раціонально використовувати бюджетні і спеціальні кошти, не допускати їх вилучення, використання не за призначенням.</w:t>
      </w:r>
    </w:p>
    <w:p w14:paraId="1E15193A" w14:textId="77777777" w:rsidR="00C97D07" w:rsidRPr="00300F14" w:rsidRDefault="00C97D07" w:rsidP="00C97D07">
      <w:pPr>
        <w:pStyle w:val="a3"/>
        <w:widowControl w:val="0"/>
        <w:numPr>
          <w:ilvl w:val="0"/>
          <w:numId w:val="3"/>
        </w:numPr>
        <w:tabs>
          <w:tab w:val="left" w:pos="1387"/>
        </w:tabs>
        <w:spacing w:after="0"/>
        <w:ind w:firstLine="340"/>
        <w:jc w:val="both"/>
        <w:rPr>
          <w:rFonts w:asciiTheme="minorHAnsi" w:hAnsiTheme="minorHAnsi" w:cstheme="minorHAnsi"/>
          <w:sz w:val="28"/>
          <w:szCs w:val="28"/>
          <w:lang w:val="uk-UA"/>
        </w:rPr>
      </w:pPr>
      <w:r w:rsidRPr="00300F14">
        <w:rPr>
          <w:rStyle w:val="a4"/>
          <w:rFonts w:asciiTheme="minorHAnsi" w:hAnsiTheme="minorHAnsi" w:cstheme="minorHAnsi"/>
          <w:color w:val="000000"/>
          <w:sz w:val="28"/>
          <w:szCs w:val="28"/>
          <w:lang w:val="uk-UA" w:eastAsia="uk-UA"/>
        </w:rPr>
        <w:t>Затверджувати кошториси, штатний розпис за погодженням з профкомом і доводити їх до відома трудового колективу. Надавати профкому оперативну інформацію про стан фінансування закладу.</w:t>
      </w:r>
    </w:p>
    <w:p w14:paraId="2A758E3A" w14:textId="77777777" w:rsidR="00C97D07" w:rsidRPr="00300F14" w:rsidRDefault="00C97D07" w:rsidP="00C97D07">
      <w:pPr>
        <w:pStyle w:val="a3"/>
        <w:widowControl w:val="0"/>
        <w:numPr>
          <w:ilvl w:val="0"/>
          <w:numId w:val="3"/>
        </w:numPr>
        <w:tabs>
          <w:tab w:val="left" w:pos="1378"/>
        </w:tabs>
        <w:spacing w:after="0"/>
        <w:ind w:firstLine="340"/>
        <w:jc w:val="both"/>
        <w:rPr>
          <w:rFonts w:asciiTheme="minorHAnsi" w:hAnsiTheme="minorHAnsi" w:cstheme="minorHAnsi"/>
          <w:sz w:val="28"/>
          <w:szCs w:val="28"/>
          <w:lang w:val="uk-UA"/>
        </w:rPr>
      </w:pPr>
      <w:r w:rsidRPr="00300F14">
        <w:rPr>
          <w:rStyle w:val="a4"/>
          <w:rFonts w:asciiTheme="minorHAnsi" w:hAnsiTheme="minorHAnsi" w:cstheme="minorHAnsi"/>
          <w:color w:val="000000"/>
          <w:sz w:val="28"/>
          <w:szCs w:val="28"/>
          <w:lang w:val="uk-UA" w:eastAsia="uk-UA"/>
        </w:rPr>
        <w:t>Вживати заходів забезпечення комплектації навчальних кабінетів засобами навчання, шкільним обладнанням, необхідними матеріалами.</w:t>
      </w:r>
    </w:p>
    <w:p w14:paraId="7ADE1DD6" w14:textId="77777777" w:rsidR="00C97D07" w:rsidRPr="00300F14" w:rsidRDefault="00C97D07" w:rsidP="00C97D07">
      <w:pPr>
        <w:pStyle w:val="a3"/>
        <w:widowControl w:val="0"/>
        <w:numPr>
          <w:ilvl w:val="0"/>
          <w:numId w:val="3"/>
        </w:numPr>
        <w:tabs>
          <w:tab w:val="left" w:pos="1378"/>
        </w:tabs>
        <w:spacing w:after="0"/>
        <w:ind w:firstLine="340"/>
        <w:jc w:val="both"/>
        <w:rPr>
          <w:rFonts w:asciiTheme="minorHAnsi" w:hAnsiTheme="minorHAnsi" w:cstheme="minorHAnsi"/>
          <w:sz w:val="28"/>
          <w:szCs w:val="28"/>
          <w:lang w:val="uk-UA"/>
        </w:rPr>
      </w:pPr>
      <w:r w:rsidRPr="00300F14">
        <w:rPr>
          <w:rStyle w:val="a4"/>
          <w:rFonts w:asciiTheme="minorHAnsi" w:hAnsiTheme="minorHAnsi" w:cstheme="minorHAnsi"/>
          <w:color w:val="000000"/>
          <w:sz w:val="28"/>
          <w:szCs w:val="28"/>
          <w:lang w:val="uk-UA" w:eastAsia="uk-UA"/>
        </w:rPr>
        <w:t>Створювати умови для розвитку творчості педпрацівників, навчання їх роботі на комп’ютері, надання необхідної оргтехніки для підготовки методичних розробок.</w:t>
      </w:r>
    </w:p>
    <w:p w14:paraId="362B819F" w14:textId="77777777" w:rsidR="00C97D07" w:rsidRPr="00300F14" w:rsidRDefault="00C97D07" w:rsidP="00C97D07">
      <w:pPr>
        <w:pStyle w:val="a3"/>
        <w:widowControl w:val="0"/>
        <w:numPr>
          <w:ilvl w:val="0"/>
          <w:numId w:val="3"/>
        </w:numPr>
        <w:tabs>
          <w:tab w:val="left" w:pos="1462"/>
        </w:tabs>
        <w:spacing w:after="0"/>
        <w:ind w:firstLine="340"/>
        <w:jc w:val="both"/>
        <w:rPr>
          <w:rFonts w:asciiTheme="minorHAnsi" w:hAnsiTheme="minorHAnsi" w:cstheme="minorHAnsi"/>
          <w:sz w:val="28"/>
          <w:szCs w:val="28"/>
          <w:lang w:val="uk-UA"/>
        </w:rPr>
      </w:pPr>
      <w:r w:rsidRPr="00300F14">
        <w:rPr>
          <w:rStyle w:val="a4"/>
          <w:rFonts w:asciiTheme="minorHAnsi" w:hAnsiTheme="minorHAnsi" w:cstheme="minorHAnsi"/>
          <w:color w:val="000000"/>
          <w:sz w:val="28"/>
          <w:szCs w:val="28"/>
          <w:lang w:val="uk-UA" w:eastAsia="uk-UA"/>
        </w:rPr>
        <w:t>Не допускати порушень трудових прав і гарантій працівників.</w:t>
      </w:r>
    </w:p>
    <w:p w14:paraId="3E187360" w14:textId="77777777" w:rsidR="00C97D07" w:rsidRPr="00300F14" w:rsidRDefault="00C97D07" w:rsidP="00C97D07">
      <w:pPr>
        <w:pStyle w:val="a3"/>
        <w:widowControl w:val="0"/>
        <w:numPr>
          <w:ilvl w:val="0"/>
          <w:numId w:val="4"/>
        </w:numPr>
        <w:spacing w:after="0"/>
        <w:ind w:firstLine="340"/>
        <w:jc w:val="both"/>
        <w:rPr>
          <w:rFonts w:asciiTheme="minorHAnsi" w:hAnsiTheme="minorHAnsi" w:cstheme="minorHAnsi"/>
          <w:sz w:val="28"/>
          <w:szCs w:val="28"/>
          <w:lang w:val="uk-UA"/>
        </w:rPr>
      </w:pPr>
      <w:r w:rsidRPr="00300F14">
        <w:rPr>
          <w:rStyle w:val="a4"/>
          <w:rFonts w:asciiTheme="minorHAnsi" w:hAnsiTheme="minorHAnsi" w:cstheme="minorHAnsi"/>
          <w:b/>
          <w:bCs/>
          <w:color w:val="000000"/>
          <w:sz w:val="28"/>
          <w:szCs w:val="28"/>
          <w:lang w:val="uk-UA" w:eastAsia="uk-UA"/>
        </w:rPr>
        <w:t>Сторони Договору домовились:</w:t>
      </w:r>
    </w:p>
    <w:p w14:paraId="4B0EEFB5" w14:textId="77777777" w:rsidR="00C97D07" w:rsidRPr="00300F14" w:rsidRDefault="00C97D07" w:rsidP="00C97D07">
      <w:pPr>
        <w:pStyle w:val="a3"/>
        <w:widowControl w:val="0"/>
        <w:numPr>
          <w:ilvl w:val="0"/>
          <w:numId w:val="5"/>
        </w:numPr>
        <w:tabs>
          <w:tab w:val="left" w:pos="1387"/>
        </w:tabs>
        <w:spacing w:after="0"/>
        <w:ind w:firstLine="340"/>
        <w:jc w:val="both"/>
        <w:rPr>
          <w:rFonts w:asciiTheme="minorHAnsi" w:hAnsiTheme="minorHAnsi" w:cstheme="minorHAnsi"/>
          <w:sz w:val="28"/>
          <w:szCs w:val="28"/>
          <w:lang w:val="uk-UA"/>
        </w:rPr>
      </w:pPr>
      <w:r w:rsidRPr="00300F14">
        <w:rPr>
          <w:rStyle w:val="a4"/>
          <w:rFonts w:asciiTheme="minorHAnsi" w:hAnsiTheme="minorHAnsi" w:cstheme="minorHAnsi"/>
          <w:color w:val="000000"/>
          <w:sz w:val="28"/>
          <w:szCs w:val="28"/>
          <w:lang w:val="uk-UA" w:eastAsia="uk-UA"/>
        </w:rPr>
        <w:t>Не приймати в односторонньому порядку рішень з основних питань роботи закладу, трудових, економічних, соціальних та культурних прав та інтересів працівників.</w:t>
      </w:r>
    </w:p>
    <w:p w14:paraId="170ED7AF" w14:textId="77777777" w:rsidR="00C97D07" w:rsidRPr="00300F14" w:rsidRDefault="00C97D07" w:rsidP="00C97D07">
      <w:pPr>
        <w:pStyle w:val="a3"/>
        <w:widowControl w:val="0"/>
        <w:numPr>
          <w:ilvl w:val="0"/>
          <w:numId w:val="5"/>
        </w:numPr>
        <w:tabs>
          <w:tab w:val="left" w:pos="1387"/>
        </w:tabs>
        <w:spacing w:after="0"/>
        <w:ind w:firstLine="340"/>
        <w:jc w:val="both"/>
        <w:rPr>
          <w:rFonts w:asciiTheme="minorHAnsi" w:hAnsiTheme="minorHAnsi" w:cstheme="minorHAnsi"/>
          <w:sz w:val="28"/>
          <w:szCs w:val="28"/>
          <w:lang w:val="uk-UA"/>
        </w:rPr>
      </w:pPr>
      <w:r w:rsidRPr="00300F14">
        <w:rPr>
          <w:rStyle w:val="a4"/>
          <w:rFonts w:asciiTheme="minorHAnsi" w:hAnsiTheme="minorHAnsi" w:cstheme="minorHAnsi"/>
          <w:color w:val="000000"/>
          <w:sz w:val="28"/>
          <w:szCs w:val="28"/>
          <w:lang w:val="uk-UA" w:eastAsia="uk-UA"/>
        </w:rPr>
        <w:t>Попереджувати виникнення індивідуальних та колективних трудових спорів, а в разі їх виникнення - прагнути до розв’язання шляхом взаємних консультацій. Сприяти ефективній роботі комісії з трудових спорів.</w:t>
      </w:r>
    </w:p>
    <w:p w14:paraId="2F7521C0" w14:textId="77777777" w:rsidR="00C97D07" w:rsidRPr="00300F14" w:rsidRDefault="00C97D07" w:rsidP="00C97D07">
      <w:pPr>
        <w:pStyle w:val="a3"/>
        <w:widowControl w:val="0"/>
        <w:numPr>
          <w:ilvl w:val="0"/>
          <w:numId w:val="5"/>
        </w:numPr>
        <w:tabs>
          <w:tab w:val="left" w:pos="1424"/>
        </w:tabs>
        <w:spacing w:after="0"/>
        <w:ind w:firstLine="340"/>
        <w:jc w:val="both"/>
        <w:rPr>
          <w:rFonts w:asciiTheme="minorHAnsi" w:hAnsiTheme="minorHAnsi" w:cstheme="minorHAnsi"/>
          <w:sz w:val="28"/>
          <w:szCs w:val="28"/>
          <w:lang w:val="uk-UA"/>
        </w:rPr>
      </w:pPr>
      <w:r w:rsidRPr="00300F14">
        <w:rPr>
          <w:rStyle w:val="a4"/>
          <w:rFonts w:asciiTheme="minorHAnsi" w:hAnsiTheme="minorHAnsi" w:cstheme="minorHAnsi"/>
          <w:color w:val="000000"/>
          <w:sz w:val="28"/>
          <w:szCs w:val="28"/>
          <w:lang w:val="uk-UA" w:eastAsia="uk-UA"/>
        </w:rPr>
        <w:t>Не допускати застосування заходів адміністративно-дисциплінарного впливу чи морального тиску на працівників у випадку відстоювання ними своїх законних прав та інтересів.</w:t>
      </w:r>
    </w:p>
    <w:p w14:paraId="3B9CA009" w14:textId="77777777" w:rsidR="00C97D07" w:rsidRPr="00300F14" w:rsidRDefault="00C97D07" w:rsidP="00C97D07">
      <w:pPr>
        <w:pStyle w:val="a3"/>
        <w:widowControl w:val="0"/>
        <w:numPr>
          <w:ilvl w:val="0"/>
          <w:numId w:val="5"/>
        </w:numPr>
        <w:tabs>
          <w:tab w:val="left" w:pos="1424"/>
        </w:tabs>
        <w:spacing w:after="0"/>
        <w:ind w:firstLine="340"/>
        <w:jc w:val="both"/>
        <w:rPr>
          <w:rFonts w:asciiTheme="minorHAnsi" w:hAnsiTheme="minorHAnsi" w:cstheme="minorHAnsi"/>
          <w:sz w:val="28"/>
          <w:szCs w:val="28"/>
          <w:lang w:val="uk-UA"/>
        </w:rPr>
      </w:pPr>
      <w:r w:rsidRPr="00300F14">
        <w:rPr>
          <w:rStyle w:val="a4"/>
          <w:rFonts w:asciiTheme="minorHAnsi" w:hAnsiTheme="minorHAnsi" w:cstheme="minorHAnsi"/>
          <w:color w:val="000000"/>
          <w:sz w:val="28"/>
          <w:szCs w:val="28"/>
          <w:lang w:val="uk-UA" w:eastAsia="uk-UA"/>
        </w:rPr>
        <w:t>Вживати заходів для забезпечення у повному обсязі видатків на оплату праці працівників для її першочергової виплати при затвердженні місцевих бюджетів відповідно до статті 77 Бюджетного Кодексу України.</w:t>
      </w:r>
    </w:p>
    <w:p w14:paraId="02B45895" w14:textId="77777777" w:rsidR="00C97D07" w:rsidRPr="00300F14" w:rsidRDefault="00C97D07" w:rsidP="00C97D07">
      <w:pPr>
        <w:pStyle w:val="a3"/>
        <w:ind w:firstLine="340"/>
        <w:jc w:val="both"/>
        <w:rPr>
          <w:rFonts w:asciiTheme="minorHAnsi" w:hAnsiTheme="minorHAnsi" w:cstheme="minorHAnsi"/>
          <w:sz w:val="28"/>
          <w:szCs w:val="28"/>
          <w:lang w:val="uk-UA"/>
        </w:rPr>
      </w:pPr>
      <w:r w:rsidRPr="00300F14">
        <w:rPr>
          <w:rStyle w:val="a4"/>
          <w:rFonts w:asciiTheme="minorHAnsi" w:hAnsiTheme="minorHAnsi" w:cstheme="minorHAnsi"/>
          <w:color w:val="000000"/>
          <w:sz w:val="28"/>
          <w:szCs w:val="28"/>
          <w:lang w:val="uk-UA" w:eastAsia="uk-UA"/>
        </w:rPr>
        <w:t>2.2.5 Спрямовувати свою діяльність на створення умов для забезпечення стабільної та ефективної роботи закладу освіти, результативності його діяльності.</w:t>
      </w:r>
    </w:p>
    <w:p w14:paraId="5BB70167" w14:textId="77777777" w:rsidR="00C97D07" w:rsidRPr="00300F14" w:rsidRDefault="00C97D07" w:rsidP="00C97D07">
      <w:pPr>
        <w:pStyle w:val="a3"/>
        <w:ind w:firstLine="340"/>
        <w:jc w:val="both"/>
        <w:rPr>
          <w:rFonts w:asciiTheme="minorHAnsi" w:hAnsiTheme="minorHAnsi" w:cstheme="minorHAnsi"/>
          <w:sz w:val="28"/>
          <w:szCs w:val="28"/>
          <w:lang w:val="uk-UA"/>
        </w:rPr>
      </w:pPr>
      <w:r w:rsidRPr="00300F14">
        <w:rPr>
          <w:rStyle w:val="a4"/>
          <w:rFonts w:asciiTheme="minorHAnsi" w:hAnsiTheme="minorHAnsi" w:cstheme="minorHAnsi"/>
          <w:b/>
          <w:bCs/>
          <w:color w:val="000000"/>
          <w:sz w:val="28"/>
          <w:szCs w:val="28"/>
          <w:lang w:val="uk-UA" w:eastAsia="uk-UA"/>
        </w:rPr>
        <w:t>2.3.Профком зобов’язується:</w:t>
      </w:r>
    </w:p>
    <w:p w14:paraId="16BDABE2" w14:textId="77777777" w:rsidR="00C97D07" w:rsidRPr="00300F14" w:rsidRDefault="00C97D07" w:rsidP="00C97D07">
      <w:pPr>
        <w:pStyle w:val="a3"/>
        <w:widowControl w:val="0"/>
        <w:numPr>
          <w:ilvl w:val="0"/>
          <w:numId w:val="6"/>
        </w:numPr>
        <w:tabs>
          <w:tab w:val="left" w:pos="1457"/>
        </w:tabs>
        <w:spacing w:after="0"/>
        <w:ind w:firstLine="340"/>
        <w:jc w:val="both"/>
        <w:rPr>
          <w:rFonts w:asciiTheme="minorHAnsi" w:hAnsiTheme="minorHAnsi" w:cstheme="minorHAnsi"/>
          <w:sz w:val="28"/>
          <w:szCs w:val="28"/>
          <w:lang w:val="uk-UA"/>
        </w:rPr>
      </w:pPr>
      <w:r w:rsidRPr="00300F14">
        <w:rPr>
          <w:rStyle w:val="a4"/>
          <w:rFonts w:asciiTheme="minorHAnsi" w:hAnsiTheme="minorHAnsi" w:cstheme="minorHAnsi"/>
          <w:color w:val="000000"/>
          <w:sz w:val="28"/>
          <w:szCs w:val="28"/>
          <w:lang w:val="uk-UA" w:eastAsia="uk-UA"/>
        </w:rPr>
        <w:t>Контролювати стан дотримання трудового законодавства.</w:t>
      </w:r>
    </w:p>
    <w:p w14:paraId="0577B0F5" w14:textId="77777777" w:rsidR="00C97D07" w:rsidRPr="00300F14" w:rsidRDefault="00C97D07" w:rsidP="00C97D07">
      <w:pPr>
        <w:pStyle w:val="a3"/>
        <w:widowControl w:val="0"/>
        <w:numPr>
          <w:ilvl w:val="0"/>
          <w:numId w:val="6"/>
        </w:numPr>
        <w:tabs>
          <w:tab w:val="left" w:pos="1424"/>
        </w:tabs>
        <w:spacing w:after="0"/>
        <w:ind w:firstLine="340"/>
        <w:jc w:val="both"/>
        <w:rPr>
          <w:rFonts w:asciiTheme="minorHAnsi" w:hAnsiTheme="minorHAnsi" w:cstheme="minorHAnsi"/>
          <w:sz w:val="28"/>
          <w:szCs w:val="28"/>
          <w:lang w:val="uk-UA"/>
        </w:rPr>
      </w:pPr>
      <w:r w:rsidRPr="00300F14">
        <w:rPr>
          <w:rStyle w:val="a4"/>
          <w:rFonts w:asciiTheme="minorHAnsi" w:hAnsiTheme="minorHAnsi" w:cstheme="minorHAnsi"/>
          <w:color w:val="000000"/>
          <w:sz w:val="28"/>
          <w:szCs w:val="28"/>
          <w:lang w:val="uk-UA" w:eastAsia="uk-UA"/>
        </w:rPr>
        <w:t>Інформувати трудовий колектив про зміни в трудовому законодавстві, надавати індивідуальні консультації членам Профспілки.</w:t>
      </w:r>
    </w:p>
    <w:p w14:paraId="5BCC4ECA" w14:textId="77777777" w:rsidR="00C97D07" w:rsidRPr="00300F14" w:rsidRDefault="00C97D07" w:rsidP="00C97D07">
      <w:pPr>
        <w:pStyle w:val="a3"/>
        <w:widowControl w:val="0"/>
        <w:numPr>
          <w:ilvl w:val="0"/>
          <w:numId w:val="6"/>
        </w:numPr>
        <w:tabs>
          <w:tab w:val="left" w:pos="1382"/>
        </w:tabs>
        <w:spacing w:after="0"/>
        <w:ind w:firstLine="340"/>
        <w:jc w:val="both"/>
        <w:rPr>
          <w:rFonts w:asciiTheme="minorHAnsi" w:hAnsiTheme="minorHAnsi" w:cstheme="minorHAnsi"/>
          <w:sz w:val="28"/>
          <w:szCs w:val="28"/>
          <w:lang w:val="uk-UA"/>
        </w:rPr>
      </w:pPr>
      <w:r w:rsidRPr="00300F14">
        <w:rPr>
          <w:rStyle w:val="a4"/>
          <w:rFonts w:asciiTheme="minorHAnsi" w:hAnsiTheme="minorHAnsi" w:cstheme="minorHAnsi"/>
          <w:color w:val="000000"/>
          <w:sz w:val="28"/>
          <w:szCs w:val="28"/>
          <w:lang w:val="uk-UA" w:eastAsia="uk-UA"/>
        </w:rPr>
        <w:t>Враховуючи думку членів Профспілки, готувати пропозиції для адміністрації щодо покращення роботи закладу.</w:t>
      </w:r>
    </w:p>
    <w:p w14:paraId="47F78688" w14:textId="77777777" w:rsidR="00C97D07" w:rsidRPr="00300F14" w:rsidRDefault="00C97D07" w:rsidP="00C97D07">
      <w:pPr>
        <w:widowControl w:val="0"/>
        <w:numPr>
          <w:ilvl w:val="0"/>
          <w:numId w:val="7"/>
        </w:numPr>
        <w:tabs>
          <w:tab w:val="left" w:pos="1380"/>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Усіма можливими законними засобами захищати керівників у разі несправедливого застосування до них заходів дисциплінарного впливу та адміністративного тиску внаслідок відстоювання ними інтересів працівників та трудового колективу.</w:t>
      </w:r>
    </w:p>
    <w:p w14:paraId="7DF0DF80" w14:textId="77777777" w:rsidR="00C97D07" w:rsidRPr="00300F14" w:rsidRDefault="00C97D07" w:rsidP="00C97D07">
      <w:pPr>
        <w:widowControl w:val="0"/>
        <w:numPr>
          <w:ilvl w:val="0"/>
          <w:numId w:val="7"/>
        </w:numPr>
        <w:tabs>
          <w:tab w:val="left" w:pos="1418"/>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Сприяти зміцненню виробничої та трудової дисципліни в закладі освіти.</w:t>
      </w:r>
    </w:p>
    <w:p w14:paraId="1CBB3860" w14:textId="77777777" w:rsidR="00C97D07" w:rsidRPr="00300F14" w:rsidRDefault="00C97D07" w:rsidP="00C97D07">
      <w:pPr>
        <w:widowControl w:val="0"/>
        <w:numPr>
          <w:ilvl w:val="0"/>
          <w:numId w:val="7"/>
        </w:numPr>
        <w:tabs>
          <w:tab w:val="left" w:pos="1380"/>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Утримуватися від організації страйків з питань, включених до колективного договору, за умови їх вирішення у встановленому </w:t>
      </w:r>
      <w:r w:rsidRPr="00300F14">
        <w:rPr>
          <w:rFonts w:asciiTheme="minorHAnsi" w:hAnsiTheme="minorHAnsi" w:cstheme="minorHAnsi"/>
          <w:color w:val="000000"/>
          <w:sz w:val="28"/>
          <w:szCs w:val="28"/>
          <w:lang w:val="uk-UA" w:eastAsia="uk-UA"/>
        </w:rPr>
        <w:lastRenderedPageBreak/>
        <w:t>законодавством порядку.</w:t>
      </w:r>
    </w:p>
    <w:p w14:paraId="556E6C8D" w14:textId="77777777" w:rsidR="00C97D07" w:rsidRPr="00300F14" w:rsidRDefault="00C97D07" w:rsidP="00C97D07">
      <w:pPr>
        <w:pStyle w:val="1"/>
        <w:rPr>
          <w:rFonts w:asciiTheme="minorHAnsi" w:hAnsiTheme="minorHAnsi" w:cstheme="minorHAnsi"/>
          <w:lang w:val="uk-UA"/>
        </w:rPr>
      </w:pPr>
      <w:bookmarkStart w:id="4" w:name="_Toc89068077"/>
      <w:r w:rsidRPr="00300F14">
        <w:rPr>
          <w:rFonts w:asciiTheme="minorHAnsi" w:hAnsiTheme="minorHAnsi" w:cstheme="minorHAnsi"/>
          <w:lang w:val="uk-UA"/>
        </w:rPr>
        <w:t>3.Зайнятість та соціальний захист від безробіття.</w:t>
      </w:r>
      <w:bookmarkEnd w:id="4"/>
    </w:p>
    <w:p w14:paraId="0847477A" w14:textId="77777777" w:rsidR="00C97D07" w:rsidRPr="00300F14" w:rsidRDefault="00C97D07" w:rsidP="00C97D07">
      <w:pPr>
        <w:widowControl w:val="0"/>
        <w:numPr>
          <w:ilvl w:val="0"/>
          <w:numId w:val="8"/>
        </w:numPr>
        <w:tabs>
          <w:tab w:val="left" w:pos="1405"/>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b/>
          <w:bCs/>
          <w:color w:val="000000"/>
          <w:sz w:val="28"/>
          <w:szCs w:val="28"/>
          <w:lang w:val="uk-UA" w:eastAsia="uk-UA"/>
        </w:rPr>
        <w:t>Адміністрація зобов’язується:</w:t>
      </w:r>
    </w:p>
    <w:p w14:paraId="318DB62A" w14:textId="77777777" w:rsidR="00C97D07" w:rsidRPr="00300F14" w:rsidRDefault="00C97D07" w:rsidP="00C97D07">
      <w:pPr>
        <w:widowControl w:val="0"/>
        <w:numPr>
          <w:ilvl w:val="0"/>
          <w:numId w:val="9"/>
        </w:numPr>
        <w:tabs>
          <w:tab w:val="left" w:pos="1546"/>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Рішення про зміни в організації виробництва і праці, реорганізацію і перепрофілювання закладів, що призводять до скорочення чисельності або штату працівників узгоджені з відповідними профспілковими органами, приймати не пізніше ніж за 3 місяці до намічених дій з економічним обґрунтуванням та заходами забезпечення зайнятості працівників, що вивільняються. Тримісячний період використовувати для вжиття заходів, спрямованих на зменшення рівня скорочення чисельності працівників.</w:t>
      </w:r>
    </w:p>
    <w:p w14:paraId="24922E7E" w14:textId="77777777" w:rsidR="00C97D07" w:rsidRPr="00300F14" w:rsidRDefault="00C97D07"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Повідомляти педагогів про тижневе навантаження в наступному навчальному році не пізніше 1 червня, шляхом формування наказу та ознайомлення з ним педпрацівників.</w:t>
      </w:r>
    </w:p>
    <w:p w14:paraId="170E6B52" w14:textId="77777777" w:rsidR="00C97D07" w:rsidRPr="00300F14" w:rsidRDefault="00C97D07"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Забезпечити працевлаштування на вільні і нововведені педагогічні посади в закладах освіти працівників, які мають відповідну фахову освіту та не мають повної ставки заробітної плати за посадою або ставки навчальних годин в цьому закладі.</w:t>
      </w:r>
    </w:p>
    <w:p w14:paraId="1F37F093" w14:textId="77777777" w:rsidR="00C97D07" w:rsidRPr="00300F14" w:rsidRDefault="00C97D07"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При умові забезпечення штатних працівників закладів освіти роботою на ставку заробітної плати, надати перевагу в працевлаштуванні випускникам вищих навчальних закладів, а також незайнятому населенню, зареєстрованому у державній службі зайнятості, відповідно до кваліфікаційних вимог.</w:t>
      </w:r>
    </w:p>
    <w:p w14:paraId="4014EB54" w14:textId="77777777" w:rsidR="00C97D07" w:rsidRPr="00300F14" w:rsidRDefault="00C97D07"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Не направляти на курси підвищення кваліфікації педпрацівників в період хвороби.</w:t>
      </w:r>
    </w:p>
    <w:p w14:paraId="7D94CAA1" w14:textId="77777777" w:rsidR="000628C0" w:rsidRPr="00300F14" w:rsidRDefault="00C97D07"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Атестаційним комісіям закладів освіти приймати рішення про відповідність педагогічного працівника займаній посаді, присвоювати кваліфікаційні категорії, педагогічні звання за результатами чергової або позачергової атестації згідно норм чинного законодавства</w:t>
      </w:r>
      <w:r w:rsidR="000628C0" w:rsidRPr="00300F14">
        <w:rPr>
          <w:rFonts w:asciiTheme="minorHAnsi" w:hAnsiTheme="minorHAnsi" w:cstheme="minorHAnsi"/>
          <w:color w:val="000000"/>
          <w:sz w:val="28"/>
          <w:szCs w:val="28"/>
          <w:lang w:val="uk-UA" w:eastAsia="uk-UA"/>
        </w:rPr>
        <w:t>.</w:t>
      </w:r>
    </w:p>
    <w:p w14:paraId="502E8FE1" w14:textId="77777777" w:rsidR="00C97D07" w:rsidRPr="00300F14" w:rsidRDefault="000628C0"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Я</w:t>
      </w:r>
      <w:r w:rsidR="00C97D07" w:rsidRPr="00300F14">
        <w:rPr>
          <w:rFonts w:asciiTheme="minorHAnsi" w:hAnsiTheme="minorHAnsi" w:cstheme="minorHAnsi"/>
          <w:color w:val="000000"/>
          <w:sz w:val="28"/>
          <w:szCs w:val="28"/>
          <w:lang w:val="uk-UA" w:eastAsia="uk-UA"/>
        </w:rPr>
        <w:t>кщо курси підвищення кваліфікації педпрацівників проводяться в дистанційній формі, відряджати педагогів на курси наказом по закладу освіти без виплати добових із збереженням на період курсового навч</w:t>
      </w:r>
      <w:r w:rsidRPr="00300F14">
        <w:rPr>
          <w:rFonts w:asciiTheme="minorHAnsi" w:hAnsiTheme="minorHAnsi" w:cstheme="minorHAnsi"/>
          <w:color w:val="000000"/>
          <w:sz w:val="28"/>
          <w:szCs w:val="28"/>
          <w:lang w:val="uk-UA" w:eastAsia="uk-UA"/>
        </w:rPr>
        <w:t>ання середньої заробітної плати.</w:t>
      </w:r>
    </w:p>
    <w:p w14:paraId="25527B4A" w14:textId="77777777" w:rsidR="00C97D07" w:rsidRPr="00300F14" w:rsidRDefault="00C97D07" w:rsidP="00C97D07">
      <w:pPr>
        <w:widowControl w:val="0"/>
        <w:numPr>
          <w:ilvl w:val="0"/>
          <w:numId w:val="9"/>
        </w:numPr>
        <w:tabs>
          <w:tab w:val="left" w:pos="1380"/>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Сприяти встановленню навчального навантаження педпрацівникам на рівні не нижчому, ніж на ставку, в т.ч. шляхом подання клопотань про збільшення годин шкільного компоненту, факультативів, гурткової роботи.</w:t>
      </w:r>
    </w:p>
    <w:p w14:paraId="68508379" w14:textId="77777777" w:rsidR="00C97D07" w:rsidRPr="00300F14" w:rsidRDefault="00C97D07" w:rsidP="00C97D07">
      <w:pPr>
        <w:widowControl w:val="0"/>
        <w:numPr>
          <w:ilvl w:val="0"/>
          <w:numId w:val="9"/>
        </w:numPr>
        <w:tabs>
          <w:tab w:val="left" w:pos="1380"/>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При неповному навантаженні учителів навчальними годинами, не надавати годин понад визначену норму керівнику </w:t>
      </w:r>
      <w:r w:rsidR="000628C0" w:rsidRPr="00300F14">
        <w:rPr>
          <w:rFonts w:asciiTheme="minorHAnsi" w:hAnsiTheme="minorHAnsi" w:cstheme="minorHAnsi"/>
          <w:color w:val="000000"/>
          <w:sz w:val="28"/>
          <w:szCs w:val="28"/>
          <w:lang w:val="uk-UA" w:eastAsia="uk-UA"/>
        </w:rPr>
        <w:t>закладу</w:t>
      </w:r>
      <w:r w:rsidRPr="00300F14">
        <w:rPr>
          <w:rFonts w:asciiTheme="minorHAnsi" w:hAnsiTheme="minorHAnsi" w:cstheme="minorHAnsi"/>
          <w:color w:val="000000"/>
          <w:sz w:val="28"/>
          <w:szCs w:val="28"/>
          <w:lang w:val="uk-UA" w:eastAsia="uk-UA"/>
        </w:rPr>
        <w:t xml:space="preserve"> та його заступникам при наявності відповідних спеціалістів, що не мають повного навантаження. </w:t>
      </w:r>
    </w:p>
    <w:p w14:paraId="73D09EA2" w14:textId="77777777" w:rsidR="00C97D07" w:rsidRPr="00300F14" w:rsidRDefault="00C97D07" w:rsidP="00C97D07">
      <w:pPr>
        <w:widowControl w:val="0"/>
        <w:numPr>
          <w:ilvl w:val="0"/>
          <w:numId w:val="9"/>
        </w:numPr>
        <w:tabs>
          <w:tab w:val="left" w:pos="1380"/>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При звільненні педпрацівників вивільнені години розподіляти в першу чергу між тими працівниками, які не мають повного навантаження.</w:t>
      </w:r>
    </w:p>
    <w:p w14:paraId="2562995A" w14:textId="77777777" w:rsidR="00C97D07" w:rsidRPr="00300F14" w:rsidRDefault="00C97D07" w:rsidP="00C97D07">
      <w:pPr>
        <w:widowControl w:val="0"/>
        <w:numPr>
          <w:ilvl w:val="0"/>
          <w:numId w:val="9"/>
        </w:numPr>
        <w:tabs>
          <w:tab w:val="left" w:pos="1380"/>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При прийнятті на роботу нових працівників враховувати думку педагогів однойменних спеціальностей, якщо вони не матимуть повної ставки шляхом розгляду питання за їх участю на засіданні профкому первинної </w:t>
      </w:r>
      <w:r w:rsidRPr="00300F14">
        <w:rPr>
          <w:rFonts w:asciiTheme="minorHAnsi" w:hAnsiTheme="minorHAnsi" w:cstheme="minorHAnsi"/>
          <w:color w:val="000000"/>
          <w:sz w:val="28"/>
          <w:szCs w:val="28"/>
          <w:lang w:val="uk-UA" w:eastAsia="uk-UA"/>
        </w:rPr>
        <w:lastRenderedPageBreak/>
        <w:t>організації.</w:t>
      </w:r>
    </w:p>
    <w:p w14:paraId="52A1C5C5" w14:textId="77777777" w:rsidR="00C97D07" w:rsidRPr="00300F14" w:rsidRDefault="00C97D07" w:rsidP="00C97D07">
      <w:pPr>
        <w:widowControl w:val="0"/>
        <w:numPr>
          <w:ilvl w:val="0"/>
          <w:numId w:val="9"/>
        </w:numPr>
        <w:tabs>
          <w:tab w:val="left" w:pos="1380"/>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Здійснювати звільнення педагогів у зв’язку зі скороченням обсягу навчального навантаження тільки після закінчення навчального року.</w:t>
      </w:r>
    </w:p>
    <w:p w14:paraId="232CF9A0" w14:textId="77777777" w:rsidR="00E40BEC" w:rsidRPr="00300F14" w:rsidRDefault="00C97D07" w:rsidP="00736D72">
      <w:pPr>
        <w:widowControl w:val="0"/>
        <w:numPr>
          <w:ilvl w:val="0"/>
          <w:numId w:val="9"/>
        </w:numPr>
        <w:tabs>
          <w:tab w:val="left" w:pos="1413"/>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Не укладати строкових договорів з мотивації необхідності випробування.</w:t>
      </w:r>
    </w:p>
    <w:p w14:paraId="0F71278D" w14:textId="77777777" w:rsidR="00E40BEC" w:rsidRPr="00300F14" w:rsidRDefault="00C97D07" w:rsidP="00E40BEC">
      <w:pPr>
        <w:widowControl w:val="0"/>
        <w:numPr>
          <w:ilvl w:val="0"/>
          <w:numId w:val="9"/>
        </w:numPr>
        <w:tabs>
          <w:tab w:val="left" w:pos="1413"/>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При звільненні працівників за скороченням штату, чи при реорганізації закладу виплачувати їм вихідну допомогу.</w:t>
      </w:r>
    </w:p>
    <w:p w14:paraId="0306F716" w14:textId="77777777" w:rsidR="00E40BEC" w:rsidRPr="00300F14" w:rsidRDefault="00C97D07" w:rsidP="00E40BEC">
      <w:pPr>
        <w:widowControl w:val="0"/>
        <w:numPr>
          <w:ilvl w:val="0"/>
          <w:numId w:val="9"/>
        </w:numPr>
        <w:tabs>
          <w:tab w:val="left" w:pos="1413"/>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Не допускати в закладі освіти масових вивільнень працюючих з ініціативи власника або уповноваженого ним органу (понад 3% чисельності упродовж календарного року). Сприяти відміні органами місцевого самоврядування, державної виконавчої влади незаконно прийнятих ними рішень, які стосуються ліквідації, реорганізації закладів освіти, скорочення чисельності або штату працівників.</w:t>
      </w:r>
    </w:p>
    <w:p w14:paraId="3D41B692" w14:textId="77777777" w:rsidR="00E40BEC" w:rsidRPr="00300F14" w:rsidRDefault="00C97D07" w:rsidP="00E40BEC">
      <w:pPr>
        <w:widowControl w:val="0"/>
        <w:numPr>
          <w:ilvl w:val="0"/>
          <w:numId w:val="9"/>
        </w:numPr>
        <w:tabs>
          <w:tab w:val="left" w:pos="1413"/>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Вживати заходів для недопущення запровадження такого режиму роботи працівників навчального закладу, який може призвести до встановлення місячної заробітної плати в розмірі менше посадового окладу (ставки заробітної плати).</w:t>
      </w:r>
    </w:p>
    <w:p w14:paraId="1D05E5FF" w14:textId="77777777" w:rsidR="00E40BEC" w:rsidRPr="00300F14" w:rsidRDefault="00C97D07" w:rsidP="00E40BEC">
      <w:pPr>
        <w:widowControl w:val="0"/>
        <w:numPr>
          <w:ilvl w:val="0"/>
          <w:numId w:val="9"/>
        </w:numPr>
        <w:tabs>
          <w:tab w:val="left" w:pos="1413"/>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Не допускати звільнення працівників навчальних закладів та переведенні їх на контрактну форму трудового договору без згоди працівників при зміні власника закладу освіти.</w:t>
      </w:r>
    </w:p>
    <w:p w14:paraId="065521C9" w14:textId="77777777" w:rsidR="00C97D07" w:rsidRPr="00300F14" w:rsidRDefault="00C97D07" w:rsidP="00E40BEC">
      <w:pPr>
        <w:widowControl w:val="0"/>
        <w:numPr>
          <w:ilvl w:val="0"/>
          <w:numId w:val="9"/>
        </w:numPr>
        <w:tabs>
          <w:tab w:val="left" w:pos="1413"/>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Не допускати припинення шляхом реорганізації (злиття, приєднання, поділу, перетворення) або ліквідації закладів освіти та у</w:t>
      </w:r>
      <w:r w:rsidR="00E40BEC" w:rsidRPr="00300F14">
        <w:rPr>
          <w:rFonts w:asciiTheme="minorHAnsi" w:hAnsiTheme="minorHAnsi" w:cstheme="minorHAnsi"/>
          <w:color w:val="000000"/>
          <w:sz w:val="28"/>
          <w:szCs w:val="28"/>
          <w:lang w:val="uk-UA" w:eastAsia="uk-UA"/>
        </w:rPr>
        <w:t xml:space="preserve"> </w:t>
      </w:r>
      <w:r w:rsidRPr="00300F14">
        <w:rPr>
          <w:rFonts w:asciiTheme="minorHAnsi" w:hAnsiTheme="minorHAnsi" w:cstheme="minorHAnsi"/>
          <w:color w:val="000000"/>
          <w:sz w:val="28"/>
          <w:szCs w:val="28"/>
          <w:lang w:val="uk-UA" w:eastAsia="uk-UA"/>
        </w:rPr>
        <w:t>зв’язку з цим звільнення педагогічних працівників чи скорочення штатів</w:t>
      </w:r>
      <w:r w:rsidR="00E40BEC" w:rsidRPr="00300F14">
        <w:rPr>
          <w:rFonts w:asciiTheme="minorHAnsi" w:hAnsiTheme="minorHAnsi" w:cstheme="minorHAnsi"/>
          <w:color w:val="000000"/>
          <w:sz w:val="28"/>
          <w:szCs w:val="28"/>
          <w:lang w:val="uk-UA" w:eastAsia="uk-UA"/>
        </w:rPr>
        <w:t xml:space="preserve"> </w:t>
      </w:r>
      <w:r w:rsidRPr="00300F14">
        <w:rPr>
          <w:rFonts w:asciiTheme="minorHAnsi" w:hAnsiTheme="minorHAnsi" w:cstheme="minorHAnsi"/>
          <w:color w:val="000000"/>
          <w:sz w:val="28"/>
          <w:szCs w:val="28"/>
          <w:lang w:val="uk-UA" w:eastAsia="uk-UA"/>
        </w:rPr>
        <w:t>посеред навчального року.</w:t>
      </w:r>
    </w:p>
    <w:p w14:paraId="0AFDCDB3" w14:textId="77777777" w:rsidR="00536D61" w:rsidRPr="00300F14" w:rsidRDefault="00C97D07" w:rsidP="00536D61">
      <w:pPr>
        <w:widowControl w:val="0"/>
        <w:numPr>
          <w:ilvl w:val="0"/>
          <w:numId w:val="8"/>
        </w:numPr>
        <w:tabs>
          <w:tab w:val="left" w:pos="1345"/>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b/>
          <w:bCs/>
          <w:color w:val="000000"/>
          <w:sz w:val="28"/>
          <w:szCs w:val="28"/>
          <w:lang w:val="uk-UA" w:eastAsia="uk-UA"/>
        </w:rPr>
        <w:t>Сторони домовились:</w:t>
      </w:r>
    </w:p>
    <w:p w14:paraId="45C90FEA" w14:textId="77777777" w:rsidR="00C97D07" w:rsidRPr="00300F14" w:rsidRDefault="00536D61" w:rsidP="00C97D07">
      <w:pPr>
        <w:widowControl w:val="0"/>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3.2.1. </w:t>
      </w:r>
      <w:r w:rsidR="00C97D07" w:rsidRPr="00300F14">
        <w:rPr>
          <w:rFonts w:asciiTheme="minorHAnsi" w:hAnsiTheme="minorHAnsi" w:cstheme="minorHAnsi"/>
          <w:color w:val="000000"/>
          <w:sz w:val="28"/>
          <w:szCs w:val="28"/>
          <w:lang w:val="uk-UA" w:eastAsia="uk-UA"/>
        </w:rPr>
        <w:t>Організувати в трудовому колективі навчальні семінари для працівників з питань чинного трудового законодавства .</w:t>
      </w:r>
    </w:p>
    <w:p w14:paraId="4D744D36" w14:textId="77777777" w:rsidR="00C97D07" w:rsidRPr="00300F14" w:rsidRDefault="00C97D07" w:rsidP="002B29A2">
      <w:pPr>
        <w:widowControl w:val="0"/>
        <w:numPr>
          <w:ilvl w:val="0"/>
          <w:numId w:val="10"/>
        </w:numPr>
        <w:tabs>
          <w:tab w:val="left" w:pos="1410"/>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Не допускати звільнення працівників , які мають переважне право на залишення на</w:t>
      </w:r>
      <w:r w:rsidR="00536D61" w:rsidRPr="00300F14">
        <w:rPr>
          <w:rFonts w:asciiTheme="minorHAnsi" w:hAnsiTheme="minorHAnsi" w:cstheme="minorHAnsi"/>
          <w:color w:val="000000"/>
          <w:sz w:val="28"/>
          <w:szCs w:val="28"/>
          <w:lang w:val="uk-UA" w:eastAsia="uk-UA"/>
        </w:rPr>
        <w:t xml:space="preserve"> </w:t>
      </w:r>
      <w:r w:rsidRPr="00300F14">
        <w:rPr>
          <w:rFonts w:asciiTheme="minorHAnsi" w:hAnsiTheme="minorHAnsi" w:cstheme="minorHAnsi"/>
          <w:color w:val="000000"/>
          <w:sz w:val="28"/>
          <w:szCs w:val="28"/>
          <w:lang w:val="uk-UA" w:eastAsia="uk-UA"/>
        </w:rPr>
        <w:t>роботі або, які не можуть бути звільнені згідно чинного законодавства</w:t>
      </w:r>
      <w:r w:rsidRPr="00300F14">
        <w:rPr>
          <w:rFonts w:asciiTheme="minorHAnsi" w:hAnsiTheme="minorHAnsi" w:cstheme="minorHAnsi"/>
          <w:color w:val="000000"/>
          <w:sz w:val="28"/>
          <w:szCs w:val="28"/>
          <w:lang w:val="uk-UA" w:eastAsia="uk-UA"/>
        </w:rPr>
        <w:tab/>
        <w:t>(ст.ст.42,184</w:t>
      </w:r>
      <w:r w:rsidRPr="00300F14">
        <w:rPr>
          <w:rFonts w:asciiTheme="minorHAnsi" w:hAnsiTheme="minorHAnsi" w:cstheme="minorHAnsi"/>
          <w:color w:val="000000"/>
          <w:sz w:val="28"/>
          <w:szCs w:val="28"/>
          <w:lang w:val="uk-UA" w:eastAsia="uk-UA"/>
        </w:rPr>
        <w:tab/>
        <w:t>КЗпП</w:t>
      </w:r>
      <w:r w:rsidR="00536D61" w:rsidRPr="00300F14">
        <w:rPr>
          <w:rFonts w:asciiTheme="minorHAnsi" w:hAnsiTheme="minorHAnsi" w:cstheme="minorHAnsi"/>
          <w:color w:val="000000"/>
          <w:sz w:val="28"/>
          <w:szCs w:val="28"/>
          <w:lang w:val="uk-UA" w:eastAsia="uk-UA"/>
        </w:rPr>
        <w:t xml:space="preserve"> </w:t>
      </w:r>
      <w:r w:rsidRPr="00300F14">
        <w:rPr>
          <w:rFonts w:asciiTheme="minorHAnsi" w:hAnsiTheme="minorHAnsi" w:cstheme="minorHAnsi"/>
          <w:color w:val="000000"/>
          <w:sz w:val="28"/>
          <w:szCs w:val="28"/>
          <w:lang w:val="uk-UA" w:eastAsia="uk-UA"/>
        </w:rPr>
        <w:t>України та інші законодавчі акти).</w:t>
      </w:r>
    </w:p>
    <w:p w14:paraId="01C2FC38" w14:textId="77777777" w:rsidR="00C97D07" w:rsidRPr="00300F14" w:rsidRDefault="00C97D07" w:rsidP="002B29A2">
      <w:pPr>
        <w:widowControl w:val="0"/>
        <w:numPr>
          <w:ilvl w:val="0"/>
          <w:numId w:val="10"/>
        </w:numPr>
        <w:tabs>
          <w:tab w:val="left" w:pos="1385"/>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Надавати працівникам, попередженим про наступне звільнення за скороченням штатів чи при реорганізації, вільний час (8 годин на тиждень) в межах робочого часу для пошуку нової роботи.</w:t>
      </w:r>
    </w:p>
    <w:p w14:paraId="30529D87" w14:textId="77777777" w:rsidR="00F34A56" w:rsidRPr="00300F14" w:rsidRDefault="00C97D07" w:rsidP="002B29A2">
      <w:pPr>
        <w:widowControl w:val="0"/>
        <w:numPr>
          <w:ilvl w:val="0"/>
          <w:numId w:val="10"/>
        </w:numPr>
        <w:tabs>
          <w:tab w:val="left" w:pos="1381"/>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Забезпечити працевлаштування на вільні і нововведені педагогічні посади в закладі освіти працівників, з числа постійно працюючих в цьому закладі по основному місцю роботи, які </w:t>
      </w:r>
      <w:r w:rsidRPr="00300F14">
        <w:rPr>
          <w:rFonts w:asciiTheme="minorHAnsi" w:hAnsiTheme="minorHAnsi" w:cstheme="minorHAnsi"/>
          <w:iCs/>
          <w:color w:val="000000"/>
          <w:sz w:val="28"/>
          <w:szCs w:val="28"/>
          <w:lang w:val="uk-UA" w:eastAsia="uk-UA"/>
        </w:rPr>
        <w:t xml:space="preserve">мають відповідну фахову освіту та не мають повної ставки заробітної плати за посадою або ставки </w:t>
      </w:r>
      <w:r w:rsidRPr="00300F14">
        <w:rPr>
          <w:rFonts w:asciiTheme="minorHAnsi" w:hAnsiTheme="minorHAnsi" w:cstheme="minorHAnsi"/>
          <w:color w:val="000000"/>
          <w:sz w:val="28"/>
          <w:szCs w:val="28"/>
          <w:lang w:val="uk-UA" w:eastAsia="uk-UA"/>
        </w:rPr>
        <w:t>у навчальних годин в цьому закладі та інших освітніх закладах громади.</w:t>
      </w:r>
      <w:r w:rsidR="00F34A56" w:rsidRPr="00300F14">
        <w:rPr>
          <w:rFonts w:asciiTheme="minorHAnsi" w:hAnsiTheme="minorHAnsi" w:cstheme="minorHAnsi"/>
          <w:color w:val="000000"/>
          <w:sz w:val="28"/>
          <w:szCs w:val="28"/>
          <w:lang w:val="uk-UA" w:eastAsia="uk-UA"/>
        </w:rPr>
        <w:t xml:space="preserve"> </w:t>
      </w:r>
      <w:r w:rsidRPr="00300F14">
        <w:rPr>
          <w:rFonts w:asciiTheme="minorHAnsi" w:hAnsiTheme="minorHAnsi" w:cstheme="minorHAnsi"/>
          <w:color w:val="000000"/>
          <w:sz w:val="28"/>
          <w:szCs w:val="28"/>
          <w:lang w:val="uk-UA" w:eastAsia="uk-UA"/>
        </w:rPr>
        <w:t>При умові забезпечення штатних працівників закладів освіти повним навантаженням, надати перевагу в працевлаштуванні випускникам вищих навчальних закладів, а також незайнятому населенню, зареєстрованому у державній службі зайнятості, відповідно до кваліфікаційних вимог.</w:t>
      </w:r>
    </w:p>
    <w:p w14:paraId="6C720BD3" w14:textId="77777777" w:rsidR="00C97D07" w:rsidRPr="00300F14" w:rsidRDefault="00C97D07" w:rsidP="002B29A2">
      <w:pPr>
        <w:widowControl w:val="0"/>
        <w:numPr>
          <w:ilvl w:val="0"/>
          <w:numId w:val="10"/>
        </w:numPr>
        <w:tabs>
          <w:tab w:val="left" w:pos="1381"/>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На вакантні посади педагога-організатора, практичного психолога, соціального педагога, вчителя, вихователя, в освітніх закладах призначати в </w:t>
      </w:r>
      <w:r w:rsidRPr="00300F14">
        <w:rPr>
          <w:rFonts w:asciiTheme="minorHAnsi" w:hAnsiTheme="minorHAnsi" w:cstheme="minorHAnsi"/>
          <w:color w:val="000000"/>
          <w:sz w:val="28"/>
          <w:szCs w:val="28"/>
          <w:lang w:val="uk-UA" w:eastAsia="uk-UA"/>
        </w:rPr>
        <w:lastRenderedPageBreak/>
        <w:t>першу чергу педагогічних працівників закладу освіти, в якому з’явилися зазначені вакансії, за їх письмовою заявою при наявності відповідної фахової освіти та відсутності у них повного навантаження в обсязі 18 годин.</w:t>
      </w:r>
    </w:p>
    <w:p w14:paraId="6E3C8EF1" w14:textId="77777777" w:rsidR="00C97D07" w:rsidRPr="00300F14" w:rsidRDefault="00C97D07" w:rsidP="00C97D07">
      <w:pPr>
        <w:widowControl w:val="0"/>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b/>
          <w:bCs/>
          <w:color w:val="000000"/>
          <w:sz w:val="28"/>
          <w:szCs w:val="28"/>
          <w:lang w:val="uk-UA" w:eastAsia="uk-UA"/>
        </w:rPr>
        <w:t>З.З.</w:t>
      </w:r>
      <w:r w:rsidR="00774498" w:rsidRPr="00300F14">
        <w:rPr>
          <w:rFonts w:asciiTheme="minorHAnsi" w:hAnsiTheme="minorHAnsi" w:cstheme="minorHAnsi"/>
          <w:b/>
          <w:bCs/>
          <w:color w:val="000000"/>
          <w:sz w:val="28"/>
          <w:szCs w:val="28"/>
          <w:lang w:val="uk-UA" w:eastAsia="uk-UA"/>
        </w:rPr>
        <w:t xml:space="preserve"> </w:t>
      </w:r>
      <w:r w:rsidRPr="00300F14">
        <w:rPr>
          <w:rFonts w:asciiTheme="minorHAnsi" w:hAnsiTheme="minorHAnsi" w:cstheme="minorHAnsi"/>
          <w:b/>
          <w:bCs/>
          <w:color w:val="000000"/>
          <w:sz w:val="28"/>
          <w:szCs w:val="28"/>
          <w:lang w:val="uk-UA" w:eastAsia="uk-UA"/>
        </w:rPr>
        <w:t>Профком зобов’язується:</w:t>
      </w:r>
    </w:p>
    <w:p w14:paraId="2444A5F8" w14:textId="77777777" w:rsidR="00C97D07" w:rsidRPr="00300F14" w:rsidRDefault="00C97D07" w:rsidP="002B29A2">
      <w:pPr>
        <w:widowControl w:val="0"/>
        <w:numPr>
          <w:ilvl w:val="0"/>
          <w:numId w:val="11"/>
        </w:numPr>
        <w:tabs>
          <w:tab w:val="left" w:pos="1376"/>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Не давати згоди на вивільнення з роботи працівників без проведення попередніх переговорів щодо їх працевлаштування.</w:t>
      </w:r>
    </w:p>
    <w:p w14:paraId="789FDCA7" w14:textId="77777777" w:rsidR="00C97D07" w:rsidRPr="00300F14" w:rsidRDefault="00C97D07" w:rsidP="002B29A2">
      <w:pPr>
        <w:widowControl w:val="0"/>
        <w:numPr>
          <w:ilvl w:val="0"/>
          <w:numId w:val="11"/>
        </w:numPr>
        <w:tabs>
          <w:tab w:val="left" w:pos="1366"/>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Не знімати з профспілкового обліку працівників, звільнених за ст. 40 п.1 КЗпП України, до їх працевлаштування.</w:t>
      </w:r>
    </w:p>
    <w:p w14:paraId="27E0F066" w14:textId="77777777" w:rsidR="00C97D07" w:rsidRPr="00300F14" w:rsidRDefault="00C97D07" w:rsidP="002B29A2">
      <w:pPr>
        <w:widowControl w:val="0"/>
        <w:numPr>
          <w:ilvl w:val="0"/>
          <w:numId w:val="11"/>
        </w:numPr>
        <w:tabs>
          <w:tab w:val="left" w:pos="1390"/>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Контролювати порядок проведення ліквідації та реорганізації закладів освіти, </w:t>
      </w:r>
      <w:r w:rsidRPr="00300F14">
        <w:rPr>
          <w:rFonts w:asciiTheme="minorHAnsi" w:hAnsiTheme="minorHAnsi" w:cstheme="minorHAnsi"/>
          <w:iCs/>
          <w:color w:val="000000"/>
          <w:sz w:val="28"/>
          <w:szCs w:val="28"/>
          <w:lang w:val="uk-UA" w:eastAsia="uk-UA"/>
        </w:rPr>
        <w:t xml:space="preserve">скорочення штатів, забезпечення працевлаштування при цьому вивільнених працівників на </w:t>
      </w:r>
      <w:r w:rsidRPr="00300F14">
        <w:rPr>
          <w:rFonts w:asciiTheme="minorHAnsi" w:hAnsiTheme="minorHAnsi" w:cstheme="minorHAnsi"/>
          <w:color w:val="000000"/>
          <w:sz w:val="28"/>
          <w:szCs w:val="28"/>
          <w:lang w:val="uk-UA" w:eastAsia="uk-UA"/>
        </w:rPr>
        <w:t>новостворені робочі місця, на вакантні ставки відповідно до чинного законодавства та угоди колективного договору.</w:t>
      </w:r>
    </w:p>
    <w:p w14:paraId="7B734B19" w14:textId="77777777" w:rsidR="00F34A56" w:rsidRPr="00300F14" w:rsidRDefault="00F34A56">
      <w:pPr>
        <w:spacing w:after="160" w:line="259" w:lineRule="auto"/>
        <w:rPr>
          <w:rFonts w:asciiTheme="minorHAnsi" w:hAnsiTheme="minorHAnsi" w:cstheme="minorHAnsi"/>
          <w:sz w:val="28"/>
          <w:szCs w:val="28"/>
          <w:lang w:val="uk-UA"/>
        </w:rPr>
      </w:pPr>
      <w:r w:rsidRPr="00300F14">
        <w:rPr>
          <w:rFonts w:asciiTheme="minorHAnsi" w:hAnsiTheme="minorHAnsi" w:cstheme="minorHAnsi"/>
          <w:sz w:val="28"/>
          <w:szCs w:val="28"/>
          <w:lang w:val="uk-UA"/>
        </w:rPr>
        <w:br w:type="page"/>
      </w:r>
    </w:p>
    <w:p w14:paraId="1114FA51" w14:textId="77777777" w:rsidR="00774498" w:rsidRPr="00300F14" w:rsidRDefault="00774498" w:rsidP="00774498">
      <w:pPr>
        <w:pStyle w:val="1"/>
        <w:rPr>
          <w:rFonts w:asciiTheme="minorHAnsi" w:hAnsiTheme="minorHAnsi" w:cstheme="minorHAnsi"/>
          <w:lang w:val="uk-UA" w:eastAsia="uk-UA"/>
        </w:rPr>
      </w:pPr>
      <w:bookmarkStart w:id="5" w:name="_Toc89068078"/>
      <w:r w:rsidRPr="00300F14">
        <w:rPr>
          <w:rFonts w:asciiTheme="minorHAnsi" w:hAnsiTheme="minorHAnsi" w:cstheme="minorHAnsi"/>
          <w:lang w:eastAsia="uk-UA"/>
        </w:rPr>
        <w:lastRenderedPageBreak/>
        <w:t xml:space="preserve">4. </w:t>
      </w:r>
      <w:r w:rsidRPr="00300F14">
        <w:rPr>
          <w:rFonts w:asciiTheme="minorHAnsi" w:hAnsiTheme="minorHAnsi" w:cstheme="minorHAnsi"/>
          <w:lang w:val="uk-UA" w:eastAsia="uk-UA"/>
        </w:rPr>
        <w:t>Регулювання виробничих, трудових відносин. Режим праці і відпочинку.</w:t>
      </w:r>
      <w:bookmarkEnd w:id="5"/>
    </w:p>
    <w:p w14:paraId="6CD3AF31" w14:textId="77777777" w:rsidR="00774498" w:rsidRPr="00300F14" w:rsidRDefault="00774498" w:rsidP="00774498">
      <w:pPr>
        <w:widowControl w:val="0"/>
        <w:ind w:firstLine="340"/>
        <w:jc w:val="both"/>
        <w:rPr>
          <w:rFonts w:asciiTheme="minorHAnsi" w:hAnsiTheme="minorHAnsi" w:cstheme="minorHAnsi"/>
          <w:color w:val="000000"/>
          <w:lang w:val="uk-UA" w:eastAsia="uk-UA"/>
        </w:rPr>
      </w:pPr>
    </w:p>
    <w:p w14:paraId="0FF4ECBB" w14:textId="77777777" w:rsidR="00774498" w:rsidRPr="008E1ADC" w:rsidRDefault="00774498" w:rsidP="00774498">
      <w:pPr>
        <w:widowControl w:val="0"/>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b/>
          <w:bCs/>
          <w:color w:val="000000"/>
          <w:sz w:val="28"/>
          <w:szCs w:val="28"/>
          <w:lang w:val="uk-UA" w:eastAsia="uk-UA"/>
        </w:rPr>
        <w:t>4.1 .Адміністрація зобов’язується:</w:t>
      </w:r>
    </w:p>
    <w:p w14:paraId="422A7436" w14:textId="77777777" w:rsidR="00774498" w:rsidRPr="008E1ADC" w:rsidRDefault="00774498" w:rsidP="002B29A2">
      <w:pPr>
        <w:widowControl w:val="0"/>
        <w:numPr>
          <w:ilvl w:val="0"/>
          <w:numId w:val="12"/>
        </w:numPr>
        <w:tabs>
          <w:tab w:val="left" w:pos="1419"/>
        </w:tabs>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Узгоджувати з профспілковою стороною будь-які зміни розкладу уроків, тривалості робочого часу, режиму праці, повідомляти працівників про такі зміни за два місяці до їх запровадження.</w:t>
      </w:r>
    </w:p>
    <w:p w14:paraId="71B910E2" w14:textId="77777777" w:rsidR="00774498" w:rsidRPr="008E1ADC" w:rsidRDefault="00774498" w:rsidP="002B29A2">
      <w:pPr>
        <w:widowControl w:val="0"/>
        <w:numPr>
          <w:ilvl w:val="0"/>
          <w:numId w:val="12"/>
        </w:numPr>
        <w:tabs>
          <w:tab w:val="left" w:pos="1395"/>
        </w:tabs>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Не вимагати від працівників виконання роботи, не обумовленої трудовим договором та посадовими обов’язками.</w:t>
      </w:r>
    </w:p>
    <w:p w14:paraId="63C9A310" w14:textId="77777777" w:rsidR="00774498" w:rsidRPr="008E1ADC" w:rsidRDefault="00774498" w:rsidP="002B29A2">
      <w:pPr>
        <w:widowControl w:val="0"/>
        <w:numPr>
          <w:ilvl w:val="0"/>
          <w:numId w:val="12"/>
        </w:numPr>
        <w:tabs>
          <w:tab w:val="left" w:pos="1400"/>
        </w:tabs>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Визначати спільно з профкомом перелік робіт, на яких допускається поділ робочого дня на частини.</w:t>
      </w:r>
    </w:p>
    <w:p w14:paraId="49818B7B" w14:textId="77777777" w:rsidR="00774498" w:rsidRPr="008E1ADC" w:rsidRDefault="00774498" w:rsidP="002B29A2">
      <w:pPr>
        <w:widowControl w:val="0"/>
        <w:numPr>
          <w:ilvl w:val="0"/>
          <w:numId w:val="12"/>
        </w:numPr>
        <w:tabs>
          <w:tab w:val="left" w:pos="1395"/>
        </w:tabs>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iCs/>
          <w:color w:val="000000"/>
          <w:sz w:val="28"/>
          <w:szCs w:val="28"/>
          <w:lang w:val="uk-UA" w:eastAsia="uk-UA"/>
        </w:rPr>
        <w:t>Ознайомлювати працівників під розписку з наказами, які персонально</w:t>
      </w:r>
      <w:r w:rsidRPr="008E1ADC">
        <w:rPr>
          <w:rFonts w:asciiTheme="minorHAnsi" w:hAnsiTheme="minorHAnsi" w:cstheme="minorHAnsi"/>
          <w:color w:val="000000"/>
          <w:sz w:val="28"/>
          <w:szCs w:val="28"/>
          <w:lang w:val="uk-UA" w:eastAsia="uk-UA"/>
        </w:rPr>
        <w:t xml:space="preserve"> іх </w:t>
      </w:r>
      <w:r w:rsidRPr="008E1ADC">
        <w:rPr>
          <w:rFonts w:asciiTheme="minorHAnsi" w:hAnsiTheme="minorHAnsi" w:cstheme="minorHAnsi"/>
          <w:iCs/>
          <w:color w:val="000000"/>
          <w:sz w:val="28"/>
          <w:szCs w:val="28"/>
          <w:lang w:val="uk-UA" w:eastAsia="uk-UA"/>
        </w:rPr>
        <w:t>стосуються, умовами</w:t>
      </w:r>
      <w:r w:rsidRPr="008E1ADC">
        <w:rPr>
          <w:rFonts w:asciiTheme="minorHAnsi" w:hAnsiTheme="minorHAnsi" w:cstheme="minorHAnsi"/>
          <w:color w:val="000000"/>
          <w:sz w:val="28"/>
          <w:szCs w:val="28"/>
          <w:lang w:val="uk-UA" w:eastAsia="uk-UA"/>
        </w:rPr>
        <w:t xml:space="preserve"> праці, посадовими інструкціями, правилами внутрішнього трудового розпорядку та колективним договором.</w:t>
      </w:r>
    </w:p>
    <w:p w14:paraId="09D0D264" w14:textId="77777777" w:rsidR="00774498" w:rsidRPr="008E1ADC" w:rsidRDefault="00774498" w:rsidP="002B29A2">
      <w:pPr>
        <w:widowControl w:val="0"/>
        <w:numPr>
          <w:ilvl w:val="0"/>
          <w:numId w:val="12"/>
        </w:numPr>
        <w:tabs>
          <w:tab w:val="left" w:pos="1385"/>
        </w:tabs>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eastAsia="uk-UA"/>
        </w:rPr>
        <w:t>Н</w:t>
      </w:r>
      <w:r w:rsidRPr="008E1ADC">
        <w:rPr>
          <w:rFonts w:asciiTheme="minorHAnsi" w:hAnsiTheme="minorHAnsi" w:cstheme="minorHAnsi"/>
          <w:color w:val="000000"/>
          <w:sz w:val="28"/>
          <w:szCs w:val="28"/>
          <w:lang w:val="uk-UA" w:eastAsia="uk-UA"/>
        </w:rPr>
        <w:t>е рідше одного разу на рік аналізувати стан дотримання трудового законодавства в школі.</w:t>
      </w:r>
    </w:p>
    <w:p w14:paraId="2B23FE9A" w14:textId="77777777" w:rsidR="00774498" w:rsidRPr="008E1ADC" w:rsidRDefault="00774498" w:rsidP="002B29A2">
      <w:pPr>
        <w:widowControl w:val="0"/>
        <w:numPr>
          <w:ilvl w:val="0"/>
          <w:numId w:val="12"/>
        </w:numPr>
        <w:tabs>
          <w:tab w:val="left" w:pos="1425"/>
        </w:tabs>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Всі заохочення працівників застосовувати за погодженням з профкомом.</w:t>
      </w:r>
    </w:p>
    <w:p w14:paraId="1EEB1D3C" w14:textId="77777777" w:rsidR="00774498" w:rsidRPr="008E1ADC" w:rsidRDefault="00774498" w:rsidP="002B29A2">
      <w:pPr>
        <w:widowControl w:val="0"/>
        <w:numPr>
          <w:ilvl w:val="0"/>
          <w:numId w:val="12"/>
        </w:numPr>
        <w:tabs>
          <w:tab w:val="left" w:pos="1385"/>
        </w:tabs>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Надавати учителям, по можливості, вільний від уроків день для методичної підготовки, участі в семінарах.</w:t>
      </w:r>
    </w:p>
    <w:p w14:paraId="3CCD3E9E" w14:textId="77777777" w:rsidR="00774498" w:rsidRPr="008E1ADC" w:rsidRDefault="00774498" w:rsidP="002B29A2">
      <w:pPr>
        <w:widowControl w:val="0"/>
        <w:numPr>
          <w:ilvl w:val="0"/>
          <w:numId w:val="12"/>
        </w:numPr>
        <w:tabs>
          <w:tab w:val="left" w:pos="1361"/>
        </w:tabs>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 xml:space="preserve">Передбачати в розкладі занять (уроків) зменшення днів з уроками учителям, які не мають повного тижневого навантаження, та тим, які доїжджають на роботу з </w:t>
      </w:r>
      <w:r w:rsidRPr="008E1ADC">
        <w:rPr>
          <w:rFonts w:asciiTheme="minorHAnsi" w:hAnsiTheme="minorHAnsi" w:cstheme="minorHAnsi"/>
          <w:iCs/>
          <w:color w:val="000000"/>
          <w:sz w:val="28"/>
          <w:szCs w:val="28"/>
          <w:lang w:val="uk-UA" w:eastAsia="uk-UA"/>
        </w:rPr>
        <w:t>інших</w:t>
      </w:r>
      <w:r w:rsidRPr="008E1ADC">
        <w:rPr>
          <w:rFonts w:asciiTheme="minorHAnsi" w:hAnsiTheme="minorHAnsi" w:cstheme="minorHAnsi"/>
          <w:color w:val="000000"/>
          <w:sz w:val="28"/>
          <w:szCs w:val="28"/>
          <w:lang w:val="uk-UA" w:eastAsia="uk-UA"/>
        </w:rPr>
        <w:t xml:space="preserve"> населених пунктів.</w:t>
      </w:r>
    </w:p>
    <w:p w14:paraId="28E8199A" w14:textId="77777777" w:rsidR="00774498" w:rsidRPr="008E1ADC" w:rsidRDefault="00774498" w:rsidP="002B29A2">
      <w:pPr>
        <w:widowControl w:val="0"/>
        <w:numPr>
          <w:ilvl w:val="0"/>
          <w:numId w:val="12"/>
        </w:numPr>
        <w:tabs>
          <w:tab w:val="left" w:pos="1361"/>
        </w:tabs>
        <w:ind w:firstLine="340"/>
        <w:jc w:val="both"/>
        <w:rPr>
          <w:rFonts w:asciiTheme="minorHAnsi" w:hAnsiTheme="minorHAnsi" w:cstheme="minorHAnsi"/>
          <w:sz w:val="28"/>
          <w:szCs w:val="28"/>
          <w:lang w:val="uk-UA" w:eastAsia="uk-UA"/>
        </w:rPr>
      </w:pPr>
      <w:r w:rsidRPr="008E1ADC">
        <w:rPr>
          <w:rFonts w:asciiTheme="minorHAnsi" w:hAnsiTheme="minorHAnsi" w:cstheme="minorHAnsi"/>
          <w:color w:val="FF0000"/>
          <w:sz w:val="28"/>
          <w:szCs w:val="28"/>
          <w:lang w:val="uk-UA"/>
        </w:rPr>
        <w:t xml:space="preserve"> </w:t>
      </w:r>
      <w:r w:rsidRPr="008E1ADC">
        <w:rPr>
          <w:rFonts w:asciiTheme="minorHAnsi" w:hAnsiTheme="minorHAnsi" w:cstheme="minorHAnsi"/>
          <w:iCs/>
          <w:sz w:val="28"/>
          <w:szCs w:val="28"/>
          <w:lang w:val="uk-UA" w:eastAsia="uk-UA"/>
        </w:rPr>
        <w:t xml:space="preserve">При складанні розкладу уроків не допускати для вчителя більше </w:t>
      </w:r>
      <w:r w:rsidR="00A00985">
        <w:rPr>
          <w:rFonts w:asciiTheme="minorHAnsi" w:hAnsiTheme="minorHAnsi" w:cstheme="minorHAnsi"/>
          <w:iCs/>
          <w:sz w:val="28"/>
          <w:szCs w:val="28"/>
          <w:lang w:val="uk-UA" w:eastAsia="uk-UA"/>
        </w:rPr>
        <w:t xml:space="preserve">двох </w:t>
      </w:r>
      <w:r w:rsidRPr="008E1ADC">
        <w:rPr>
          <w:rFonts w:asciiTheme="minorHAnsi" w:hAnsiTheme="minorHAnsi" w:cstheme="minorHAnsi"/>
          <w:iCs/>
          <w:sz w:val="28"/>
          <w:szCs w:val="28"/>
          <w:lang w:val="uk-UA" w:eastAsia="uk-UA"/>
        </w:rPr>
        <w:t xml:space="preserve"> «вік</w:t>
      </w:r>
      <w:r w:rsidR="00A00985">
        <w:rPr>
          <w:rFonts w:asciiTheme="minorHAnsi" w:hAnsiTheme="minorHAnsi" w:cstheme="minorHAnsi"/>
          <w:iCs/>
          <w:sz w:val="28"/>
          <w:szCs w:val="28"/>
          <w:lang w:val="uk-UA" w:eastAsia="uk-UA"/>
        </w:rPr>
        <w:t>он</w:t>
      </w:r>
      <w:r w:rsidRPr="008E1ADC">
        <w:rPr>
          <w:rFonts w:asciiTheme="minorHAnsi" w:hAnsiTheme="minorHAnsi" w:cstheme="minorHAnsi"/>
          <w:iCs/>
          <w:sz w:val="28"/>
          <w:szCs w:val="28"/>
          <w:lang w:val="uk-UA" w:eastAsia="uk-UA"/>
        </w:rPr>
        <w:t xml:space="preserve">» в </w:t>
      </w:r>
      <w:r w:rsidRPr="008E1ADC">
        <w:rPr>
          <w:rFonts w:asciiTheme="minorHAnsi" w:hAnsiTheme="minorHAnsi" w:cstheme="minorHAnsi"/>
          <w:sz w:val="28"/>
          <w:szCs w:val="28"/>
          <w:lang w:val="uk-UA" w:eastAsia="uk-UA"/>
        </w:rPr>
        <w:t>день.</w:t>
      </w:r>
    </w:p>
    <w:p w14:paraId="6B2AF97E" w14:textId="77777777" w:rsidR="00774498" w:rsidRPr="008E1ADC" w:rsidRDefault="00774498" w:rsidP="002B29A2">
      <w:pPr>
        <w:widowControl w:val="0"/>
        <w:numPr>
          <w:ilvl w:val="0"/>
          <w:numId w:val="13"/>
        </w:numPr>
        <w:tabs>
          <w:tab w:val="left" w:pos="1470"/>
        </w:tabs>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 xml:space="preserve">В канікулярний </w:t>
      </w:r>
      <w:r w:rsidRPr="008E1ADC">
        <w:rPr>
          <w:rFonts w:asciiTheme="minorHAnsi" w:hAnsiTheme="minorHAnsi" w:cstheme="minorHAnsi"/>
          <w:color w:val="000000"/>
          <w:sz w:val="28"/>
          <w:szCs w:val="28"/>
        </w:rPr>
        <w:t>час режим робот</w:t>
      </w:r>
      <w:r w:rsidRPr="008E1ADC">
        <w:rPr>
          <w:rFonts w:asciiTheme="minorHAnsi" w:hAnsiTheme="minorHAnsi" w:cstheme="minorHAnsi"/>
          <w:color w:val="000000"/>
          <w:sz w:val="28"/>
          <w:szCs w:val="28"/>
          <w:lang w:val="uk-UA"/>
        </w:rPr>
        <w:t>и</w:t>
      </w:r>
      <w:r w:rsidRPr="008E1ADC">
        <w:rPr>
          <w:rFonts w:asciiTheme="minorHAnsi" w:hAnsiTheme="minorHAnsi" w:cstheme="minorHAnsi"/>
          <w:color w:val="000000"/>
          <w:sz w:val="28"/>
          <w:szCs w:val="28"/>
        </w:rPr>
        <w:t xml:space="preserve"> </w:t>
      </w:r>
      <w:r w:rsidRPr="008E1ADC">
        <w:rPr>
          <w:rFonts w:asciiTheme="minorHAnsi" w:hAnsiTheme="minorHAnsi" w:cstheme="minorHAnsi"/>
          <w:color w:val="000000"/>
          <w:sz w:val="28"/>
          <w:szCs w:val="28"/>
          <w:lang w:val="uk-UA" w:eastAsia="uk-UA"/>
        </w:rPr>
        <w:t>педагогів встановлювати пропорційно тижневому навантаженню. В окремих випадках встановлювати у погодженні з профкомом гнучкий графік з більшою тривалістю роботи в день, але із збереженням загальнотижневої тривалості робочого часу.</w:t>
      </w:r>
    </w:p>
    <w:p w14:paraId="6AB23ABA" w14:textId="77777777" w:rsidR="00774498" w:rsidRPr="008E1ADC" w:rsidRDefault="00774498" w:rsidP="002B29A2">
      <w:pPr>
        <w:widowControl w:val="0"/>
        <w:numPr>
          <w:ilvl w:val="0"/>
          <w:numId w:val="13"/>
        </w:numPr>
        <w:tabs>
          <w:tab w:val="left" w:pos="1474"/>
        </w:tabs>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Проводити надурочні роботи, роботи у вихідні, святкові, неробочі дні лише у виняткових випадках і тільки з дозволу профкому та з відповідною оплатою або, за домовленістю з працівником, з компенсацією іншими днями відпочинку, в т.ч. на олімпіади, змагання, конкурси, семінари тощо.</w:t>
      </w:r>
    </w:p>
    <w:p w14:paraId="5283D766" w14:textId="77777777" w:rsidR="00774498" w:rsidRPr="008E1ADC" w:rsidRDefault="00774498" w:rsidP="002B29A2">
      <w:pPr>
        <w:widowControl w:val="0"/>
        <w:numPr>
          <w:ilvl w:val="0"/>
          <w:numId w:val="13"/>
        </w:numPr>
        <w:tabs>
          <w:tab w:val="left" w:pos="1484"/>
        </w:tabs>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 xml:space="preserve">Режим робочого часу і часу відпочинку у </w:t>
      </w:r>
      <w:r w:rsidR="00A00985">
        <w:rPr>
          <w:rFonts w:asciiTheme="minorHAnsi" w:hAnsiTheme="minorHAnsi" w:cstheme="minorHAnsi"/>
          <w:color w:val="000000"/>
          <w:sz w:val="28"/>
          <w:szCs w:val="28"/>
          <w:lang w:val="uk-UA" w:eastAsia="uk-UA"/>
        </w:rPr>
        <w:t>освітньому</w:t>
      </w:r>
      <w:r w:rsidRPr="008E1ADC">
        <w:rPr>
          <w:rFonts w:asciiTheme="minorHAnsi" w:hAnsiTheme="minorHAnsi" w:cstheme="minorHAnsi"/>
          <w:color w:val="000000"/>
          <w:sz w:val="28"/>
          <w:szCs w:val="28"/>
          <w:lang w:val="uk-UA" w:eastAsia="uk-UA"/>
        </w:rPr>
        <w:t xml:space="preserve"> закладі має встановлюватись відповідно до Правил внутрішнього розпорядку, погодженого з комітетом профспілки. </w:t>
      </w:r>
    </w:p>
    <w:p w14:paraId="26EB3820" w14:textId="77777777" w:rsidR="00774498" w:rsidRPr="008E1ADC" w:rsidRDefault="00774498" w:rsidP="002B29A2">
      <w:pPr>
        <w:widowControl w:val="0"/>
        <w:numPr>
          <w:ilvl w:val="0"/>
          <w:numId w:val="13"/>
        </w:numPr>
        <w:tabs>
          <w:tab w:val="left" w:pos="1479"/>
        </w:tabs>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Надавати працівникам щорічні відпустки тривалістю, передбаченою ст. 6 Закону України “Про відпустки”.</w:t>
      </w:r>
    </w:p>
    <w:p w14:paraId="28D4F5D3" w14:textId="77777777" w:rsidR="00774498" w:rsidRPr="008E1ADC" w:rsidRDefault="00774498" w:rsidP="002B29A2">
      <w:pPr>
        <w:widowControl w:val="0"/>
        <w:numPr>
          <w:ilvl w:val="0"/>
          <w:numId w:val="13"/>
        </w:numPr>
        <w:tabs>
          <w:tab w:val="left" w:pos="1474"/>
        </w:tabs>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Затверджувати графік надання відпусток на наступний рік у погодженні з профкомом до 15.05 поточного року та доводити його до відома працівників під розпис.</w:t>
      </w:r>
    </w:p>
    <w:p w14:paraId="0CE75D19" w14:textId="77777777" w:rsidR="00774498" w:rsidRPr="008E1ADC" w:rsidRDefault="00774498" w:rsidP="002B29A2">
      <w:pPr>
        <w:widowControl w:val="0"/>
        <w:numPr>
          <w:ilvl w:val="0"/>
          <w:numId w:val="13"/>
        </w:numPr>
        <w:tabs>
          <w:tab w:val="left" w:pos="1479"/>
        </w:tabs>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Надавати невикористану з поважних причин відпустку в зручний для працівника час з урахуванням обставин навчально-виховного процесу.</w:t>
      </w:r>
    </w:p>
    <w:p w14:paraId="22EB3976" w14:textId="77777777" w:rsidR="00774498" w:rsidRPr="008E1ADC" w:rsidRDefault="00774498" w:rsidP="002B29A2">
      <w:pPr>
        <w:widowControl w:val="0"/>
        <w:numPr>
          <w:ilvl w:val="0"/>
          <w:numId w:val="13"/>
        </w:numPr>
        <w:tabs>
          <w:tab w:val="left" w:pos="1479"/>
        </w:tabs>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 xml:space="preserve">Допускати надання відпустки в рахунок майбутньої літньої для </w:t>
      </w:r>
      <w:r w:rsidRPr="008E1ADC">
        <w:rPr>
          <w:rFonts w:asciiTheme="minorHAnsi" w:hAnsiTheme="minorHAnsi" w:cstheme="minorHAnsi"/>
          <w:color w:val="000000"/>
          <w:sz w:val="28"/>
          <w:szCs w:val="28"/>
          <w:lang w:val="uk-UA" w:eastAsia="uk-UA"/>
        </w:rPr>
        <w:lastRenderedPageBreak/>
        <w:t>санаторно- курортного лікування, а також гострої обґрунтованої необхідності: хворобі рідних, реабілітації після важкої хвороби, наслідках пожеж, стихійного лиха, інших складних сімейних обставинах. Надавати педагогічним працівникам творчу відпустку строком до одного року 1 раз на 10 років із зарахуванням до стажу роботи відповідно до ст.54 Закону України «Про освіту».</w:t>
      </w:r>
    </w:p>
    <w:p w14:paraId="3508323E" w14:textId="77777777" w:rsidR="00774498" w:rsidRPr="008E1ADC" w:rsidRDefault="00774498" w:rsidP="002B29A2">
      <w:pPr>
        <w:widowControl w:val="0"/>
        <w:numPr>
          <w:ilvl w:val="0"/>
          <w:numId w:val="14"/>
        </w:numPr>
        <w:tabs>
          <w:tab w:val="left" w:pos="1474"/>
        </w:tabs>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Надавати подружжям, які працюють в системі освіти, можливість використати відпустку в один і той же час.</w:t>
      </w:r>
    </w:p>
    <w:p w14:paraId="167C4E37" w14:textId="77777777" w:rsidR="00774498" w:rsidRPr="008E1ADC" w:rsidRDefault="00774498" w:rsidP="002B29A2">
      <w:pPr>
        <w:widowControl w:val="0"/>
        <w:numPr>
          <w:ilvl w:val="0"/>
          <w:numId w:val="14"/>
        </w:numPr>
        <w:tabs>
          <w:tab w:val="left" w:pos="1474"/>
        </w:tabs>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Відкликати працівників з щорічної відпустки лише за їх згодою та у випадках, визначених законодавством. У випадку виклику з відпустки на серпневі конференції чи на об’їзд шкіл обов’язково компенсувати відпрацьовані дні.</w:t>
      </w:r>
    </w:p>
    <w:p w14:paraId="39D157B7" w14:textId="77777777" w:rsidR="00774498" w:rsidRPr="008E1ADC" w:rsidRDefault="00774498" w:rsidP="002B29A2">
      <w:pPr>
        <w:widowControl w:val="0"/>
        <w:numPr>
          <w:ilvl w:val="0"/>
          <w:numId w:val="14"/>
        </w:numPr>
        <w:tabs>
          <w:tab w:val="left" w:pos="1514"/>
        </w:tabs>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Надавати додаткові відпустки працівникам з ненормованим робочим днем.</w:t>
      </w:r>
    </w:p>
    <w:p w14:paraId="2F1EE91D" w14:textId="77777777" w:rsidR="00774498" w:rsidRPr="008E1ADC" w:rsidRDefault="00774498" w:rsidP="002B29A2">
      <w:pPr>
        <w:widowControl w:val="0"/>
        <w:numPr>
          <w:ilvl w:val="0"/>
          <w:numId w:val="14"/>
        </w:numPr>
        <w:tabs>
          <w:tab w:val="left" w:pos="1474"/>
        </w:tabs>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Встановлювати працівникам додаткові відпустки за роботу в шкідливих і важких умовах праці залежно від атестації робочих місць відповідно до Додатків до Договору.</w:t>
      </w:r>
    </w:p>
    <w:p w14:paraId="4FE1CB03" w14:textId="77777777" w:rsidR="00774498" w:rsidRPr="008E1ADC" w:rsidRDefault="00774498" w:rsidP="002B29A2">
      <w:pPr>
        <w:widowControl w:val="0"/>
        <w:numPr>
          <w:ilvl w:val="0"/>
          <w:numId w:val="14"/>
        </w:numPr>
        <w:tabs>
          <w:tab w:val="left" w:pos="1479"/>
        </w:tabs>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Надавати додаткові оплачувані за рахунок фонду економії заробітної плати відпустки понад передбачувану законодавством тривалість у випадках: особистого шлюбу, шлюбу дітей, народженні дитини-батькові, смерті рідних, за виконання громадських обов’язків голові профкому - три робочих дні за наявності коштів.</w:t>
      </w:r>
    </w:p>
    <w:p w14:paraId="243604E3" w14:textId="77777777" w:rsidR="00774498" w:rsidRPr="008E1ADC" w:rsidRDefault="00774498" w:rsidP="002B29A2">
      <w:pPr>
        <w:widowControl w:val="0"/>
        <w:numPr>
          <w:ilvl w:val="0"/>
          <w:numId w:val="14"/>
        </w:numPr>
        <w:tabs>
          <w:tab w:val="left" w:pos="1484"/>
        </w:tabs>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Надавати додаткову оплачувану відпустку працівникам за їх бажанням, які мають двох і більше дітей віком до 15 років, 10 календарних днів та з двох підстав 17 календарних днів відповідно до частини першої ст. 19 та частини третьої ст. 10 Закону України “Про відпустки”.</w:t>
      </w:r>
    </w:p>
    <w:p w14:paraId="4766474A" w14:textId="77777777" w:rsidR="00774498" w:rsidRPr="008E1ADC" w:rsidRDefault="00774498" w:rsidP="002B29A2">
      <w:pPr>
        <w:widowControl w:val="0"/>
        <w:numPr>
          <w:ilvl w:val="0"/>
          <w:numId w:val="15"/>
        </w:numPr>
        <w:tabs>
          <w:tab w:val="left" w:pos="1443"/>
        </w:tabs>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Забезпечити проведення безкоштовних медичних оглядів працівників та своєчасне відрядження педпрацівників на курси підвищення кваліфікації до проведення атестації.</w:t>
      </w:r>
    </w:p>
    <w:p w14:paraId="39C9BF05" w14:textId="77777777" w:rsidR="00774498" w:rsidRPr="008E1ADC" w:rsidRDefault="00774498" w:rsidP="002B29A2">
      <w:pPr>
        <w:widowControl w:val="0"/>
        <w:numPr>
          <w:ilvl w:val="0"/>
          <w:numId w:val="15"/>
        </w:numPr>
        <w:tabs>
          <w:tab w:val="left" w:pos="1443"/>
        </w:tabs>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Здійснювати звільнення педагогічних працівників у зв’язку із скороченням об’єму роботи тільки після закінчення навчального року.</w:t>
      </w:r>
    </w:p>
    <w:p w14:paraId="0BB1F431" w14:textId="77777777" w:rsidR="00774498" w:rsidRPr="008E1ADC" w:rsidRDefault="00774498" w:rsidP="002B29A2">
      <w:pPr>
        <w:widowControl w:val="0"/>
        <w:numPr>
          <w:ilvl w:val="0"/>
          <w:numId w:val="15"/>
        </w:numPr>
        <w:tabs>
          <w:tab w:val="left" w:pos="1443"/>
        </w:tabs>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Забезпечити дотримання чинного законодавства щодо надання гарантій і компенсацій працівникам закладів та установ, які направляються для підвищення кваліфікації, підготовки, перепідготовки навчання іншим професіям з відривом від виробництва.</w:t>
      </w:r>
    </w:p>
    <w:p w14:paraId="44F1B951" w14:textId="77777777" w:rsidR="00774498" w:rsidRPr="008E1ADC" w:rsidRDefault="00774498" w:rsidP="002B29A2">
      <w:pPr>
        <w:widowControl w:val="0"/>
        <w:numPr>
          <w:ilvl w:val="0"/>
          <w:numId w:val="15"/>
        </w:numPr>
        <w:tabs>
          <w:tab w:val="left" w:pos="1443"/>
        </w:tabs>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Сприяти введенню в штати навчального закладу необхідної кількості сторожів з метою покращення збереження майна та приведення робочого часу до вимог КЗпП України, медичних працівників відповідно діючих нормативів, затверджених Міністерством освіти і науки України.</w:t>
      </w:r>
    </w:p>
    <w:p w14:paraId="085F3724" w14:textId="77777777" w:rsidR="00774498" w:rsidRPr="008E1ADC" w:rsidRDefault="00774498" w:rsidP="002B29A2">
      <w:pPr>
        <w:widowControl w:val="0"/>
        <w:numPr>
          <w:ilvl w:val="0"/>
          <w:numId w:val="15"/>
        </w:numPr>
        <w:tabs>
          <w:tab w:val="left" w:pos="1443"/>
        </w:tabs>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Не допускати укладення з працівниками трудового договору у формі контракту без їхньої згоди, за винятком випадків, передбачених законодавством.</w:t>
      </w:r>
    </w:p>
    <w:p w14:paraId="47D303F8" w14:textId="77777777" w:rsidR="00774498" w:rsidRPr="008E1ADC" w:rsidRDefault="00774498" w:rsidP="002B29A2">
      <w:pPr>
        <w:widowControl w:val="0"/>
        <w:numPr>
          <w:ilvl w:val="0"/>
          <w:numId w:val="15"/>
        </w:numPr>
        <w:tabs>
          <w:tab w:val="left" w:pos="1443"/>
        </w:tabs>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 xml:space="preserve">Спрямовувати контрактну форму трудового договору на створення умов для виявлення ініціативності працівника. Передбачати надання додаткових порівняно з чинним законодавством пільг, гарантій та компенсацій </w:t>
      </w:r>
      <w:r w:rsidRPr="008E1ADC">
        <w:rPr>
          <w:rFonts w:asciiTheme="minorHAnsi" w:hAnsiTheme="minorHAnsi" w:cstheme="minorHAnsi"/>
          <w:color w:val="000000"/>
          <w:sz w:val="28"/>
          <w:szCs w:val="28"/>
          <w:lang w:val="uk-UA" w:eastAsia="uk-UA"/>
        </w:rPr>
        <w:lastRenderedPageBreak/>
        <w:t>для працівників, з якими укладено контракт. Трудові договори, що були переукладені один чи декілька разів, за винятком випадків, передбачених частиною другою статті 23 Кодексу законів про працю України, вважати такими, що укладені на невизначений строк.</w:t>
      </w:r>
    </w:p>
    <w:p w14:paraId="054C1B29" w14:textId="77777777" w:rsidR="00774498" w:rsidRPr="008E1ADC" w:rsidRDefault="00774498" w:rsidP="002B29A2">
      <w:pPr>
        <w:widowControl w:val="0"/>
        <w:numPr>
          <w:ilvl w:val="0"/>
          <w:numId w:val="15"/>
        </w:numPr>
        <w:tabs>
          <w:tab w:val="left" w:pos="1443"/>
        </w:tabs>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Змінювати безстроковий трудовий договір на строковий з підстав досягнення педагогом пенсійного віку лише на підставі норм законів України про освіту та трудового законодавства.</w:t>
      </w:r>
    </w:p>
    <w:p w14:paraId="53BAB41B" w14:textId="77777777" w:rsidR="00774498" w:rsidRPr="008E1ADC" w:rsidRDefault="00774498" w:rsidP="002B29A2">
      <w:pPr>
        <w:widowControl w:val="0"/>
        <w:numPr>
          <w:ilvl w:val="0"/>
          <w:numId w:val="15"/>
        </w:numPr>
        <w:tabs>
          <w:tab w:val="left" w:pos="1443"/>
        </w:tabs>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Не заперечувати щодо надання невикористаної з поважних причин відпустки протягом навчального року</w:t>
      </w:r>
      <w:r w:rsidR="00A00985">
        <w:rPr>
          <w:rFonts w:asciiTheme="minorHAnsi" w:hAnsiTheme="minorHAnsi" w:cstheme="minorHAnsi"/>
          <w:color w:val="000000"/>
          <w:sz w:val="28"/>
          <w:szCs w:val="28"/>
          <w:lang w:val="uk-UA" w:eastAsia="uk-UA"/>
        </w:rPr>
        <w:t xml:space="preserve"> в канікулярний час</w:t>
      </w:r>
      <w:r w:rsidRPr="008E1ADC">
        <w:rPr>
          <w:rFonts w:asciiTheme="minorHAnsi" w:hAnsiTheme="minorHAnsi" w:cstheme="minorHAnsi"/>
          <w:color w:val="000000"/>
          <w:sz w:val="28"/>
          <w:szCs w:val="28"/>
          <w:lang w:val="uk-UA" w:eastAsia="uk-UA"/>
        </w:rPr>
        <w:t xml:space="preserve">. </w:t>
      </w:r>
    </w:p>
    <w:p w14:paraId="3C9C6333" w14:textId="77777777" w:rsidR="00774498" w:rsidRPr="008E1ADC" w:rsidRDefault="00774498" w:rsidP="002B29A2">
      <w:pPr>
        <w:widowControl w:val="0"/>
        <w:numPr>
          <w:ilvl w:val="0"/>
          <w:numId w:val="15"/>
        </w:numPr>
        <w:tabs>
          <w:tab w:val="left" w:pos="1443"/>
        </w:tabs>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Надавати можливості психологу, педагогу-організатору, соціальному педагогу та непедагогічним працівникам закладу освіти та комунальних установ, які відповідно до чинного законодавства мають право на викладацьку роботу, виконувати її в межах основного робочого часу.</w:t>
      </w:r>
    </w:p>
    <w:p w14:paraId="56966AE0" w14:textId="77777777" w:rsidR="00774498" w:rsidRPr="008E1ADC" w:rsidRDefault="00774498" w:rsidP="002B29A2">
      <w:pPr>
        <w:widowControl w:val="0"/>
        <w:numPr>
          <w:ilvl w:val="0"/>
          <w:numId w:val="15"/>
        </w:numPr>
        <w:tabs>
          <w:tab w:val="left" w:pos="1443"/>
        </w:tabs>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Погоджувати з профспілковою стороною:</w:t>
      </w:r>
    </w:p>
    <w:p w14:paraId="638EFAED" w14:textId="77777777" w:rsidR="00774498" w:rsidRPr="008E1ADC" w:rsidRDefault="00774498" w:rsidP="002B29A2">
      <w:pPr>
        <w:pStyle w:val="a7"/>
        <w:widowControl w:val="0"/>
        <w:numPr>
          <w:ilvl w:val="0"/>
          <w:numId w:val="21"/>
        </w:numPr>
        <w:tabs>
          <w:tab w:val="left" w:pos="1443"/>
        </w:tabs>
        <w:ind w:left="709"/>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штатні розписи, тарифікаційні списки, графіки відпусток, навчальне навантаження педагогічних  працівників;</w:t>
      </w:r>
    </w:p>
    <w:p w14:paraId="7F3D30FB" w14:textId="77777777" w:rsidR="00774498" w:rsidRPr="008E1ADC" w:rsidRDefault="00774498" w:rsidP="002B29A2">
      <w:pPr>
        <w:pStyle w:val="a7"/>
        <w:widowControl w:val="0"/>
        <w:numPr>
          <w:ilvl w:val="0"/>
          <w:numId w:val="21"/>
        </w:numPr>
        <w:tabs>
          <w:tab w:val="left" w:pos="1443"/>
        </w:tabs>
        <w:ind w:left="709"/>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запровадження змін, перегляд умов праці;</w:t>
      </w:r>
    </w:p>
    <w:p w14:paraId="698D1A0C" w14:textId="77777777" w:rsidR="00774498" w:rsidRPr="008E1ADC" w:rsidRDefault="00774498" w:rsidP="002B29A2">
      <w:pPr>
        <w:pStyle w:val="a7"/>
        <w:widowControl w:val="0"/>
        <w:numPr>
          <w:ilvl w:val="0"/>
          <w:numId w:val="21"/>
        </w:numPr>
        <w:tabs>
          <w:tab w:val="left" w:pos="1443"/>
        </w:tabs>
        <w:ind w:left="709"/>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час початку і закінчення роботи, режим роботи змін, поділ робочого часу на частини, застосування підсумованого обліку робочого часу, графіки роботи; Положення про чергування та графіки чергування;</w:t>
      </w:r>
    </w:p>
    <w:p w14:paraId="652D2AC7" w14:textId="77777777" w:rsidR="00774498" w:rsidRPr="008E1ADC" w:rsidRDefault="00774498" w:rsidP="002B29A2">
      <w:pPr>
        <w:pStyle w:val="a7"/>
        <w:widowControl w:val="0"/>
        <w:numPr>
          <w:ilvl w:val="0"/>
          <w:numId w:val="21"/>
        </w:numPr>
        <w:tabs>
          <w:tab w:val="left" w:pos="1443"/>
        </w:tabs>
        <w:ind w:left="709"/>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посадові обов’язки працівників та посадові інструкції.</w:t>
      </w:r>
    </w:p>
    <w:p w14:paraId="10CF0E21" w14:textId="77777777" w:rsidR="009A6318" w:rsidRPr="008E1ADC" w:rsidRDefault="00774498" w:rsidP="002B29A2">
      <w:pPr>
        <w:widowControl w:val="0"/>
        <w:numPr>
          <w:ilvl w:val="0"/>
          <w:numId w:val="15"/>
        </w:numPr>
        <w:tabs>
          <w:tab w:val="left" w:pos="1443"/>
        </w:tabs>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Надавати необхідну оргтехніку педагогічним працівникам  для підготовки ними  навчально-методичних розробок.</w:t>
      </w:r>
    </w:p>
    <w:p w14:paraId="725DC8CC" w14:textId="77777777" w:rsidR="009A6318" w:rsidRPr="008E1ADC" w:rsidRDefault="00774498" w:rsidP="002B29A2">
      <w:pPr>
        <w:widowControl w:val="0"/>
        <w:numPr>
          <w:ilvl w:val="0"/>
          <w:numId w:val="15"/>
        </w:numPr>
        <w:tabs>
          <w:tab w:val="left" w:pos="1443"/>
        </w:tabs>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Забезпечувати комплектацію кабінетів засобами навчання та шкільним обладнанням у відповідності до типових переліків навчально-наочних посібників, технічних засобів навчання та обладнання загального призначення для загальноосвітніх навчальних закладів.</w:t>
      </w:r>
    </w:p>
    <w:p w14:paraId="12ED3EE3" w14:textId="77777777" w:rsidR="009A6318" w:rsidRPr="008E1ADC" w:rsidRDefault="00774498" w:rsidP="002B29A2">
      <w:pPr>
        <w:widowControl w:val="0"/>
        <w:numPr>
          <w:ilvl w:val="0"/>
          <w:numId w:val="15"/>
        </w:numPr>
        <w:tabs>
          <w:tab w:val="left" w:pos="1443"/>
        </w:tabs>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Забезпечити встановлення педагогічним працівникам скороченої тривалості робочого часу відповідно до чинного законодавства.</w:t>
      </w:r>
    </w:p>
    <w:p w14:paraId="329238D9" w14:textId="77777777" w:rsidR="009A6318" w:rsidRPr="008E1ADC" w:rsidRDefault="00774498" w:rsidP="002B29A2">
      <w:pPr>
        <w:widowControl w:val="0"/>
        <w:numPr>
          <w:ilvl w:val="0"/>
          <w:numId w:val="15"/>
        </w:numPr>
        <w:tabs>
          <w:tab w:val="left" w:pos="1443"/>
        </w:tabs>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Забезпечити педагогів необхідною оргтехнікою та комп’ютерним обладнанням для проведення дистанційного навчання.</w:t>
      </w:r>
    </w:p>
    <w:p w14:paraId="2E9BA105" w14:textId="77777777" w:rsidR="00774498" w:rsidRPr="008E1ADC" w:rsidRDefault="00774498" w:rsidP="002B29A2">
      <w:pPr>
        <w:widowControl w:val="0"/>
        <w:numPr>
          <w:ilvl w:val="0"/>
          <w:numId w:val="16"/>
        </w:numPr>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b/>
          <w:bCs/>
          <w:color w:val="000000"/>
          <w:sz w:val="28"/>
          <w:szCs w:val="28"/>
          <w:lang w:val="uk-UA" w:eastAsia="uk-UA"/>
        </w:rPr>
        <w:t>Сторони домовились:</w:t>
      </w:r>
    </w:p>
    <w:p w14:paraId="237CFB89" w14:textId="77777777" w:rsidR="00774498" w:rsidRPr="008E1ADC" w:rsidRDefault="00774498" w:rsidP="002B29A2">
      <w:pPr>
        <w:widowControl w:val="0"/>
        <w:numPr>
          <w:ilvl w:val="0"/>
          <w:numId w:val="17"/>
        </w:numPr>
        <w:tabs>
          <w:tab w:val="left" w:pos="1443"/>
        </w:tabs>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Сприяти забезпеченню дотримання Правил вн</w:t>
      </w:r>
      <w:r w:rsidR="00FA15BC" w:rsidRPr="008E1ADC">
        <w:rPr>
          <w:rFonts w:asciiTheme="minorHAnsi" w:hAnsiTheme="minorHAnsi" w:cstheme="minorHAnsi"/>
          <w:color w:val="000000"/>
          <w:sz w:val="28"/>
          <w:szCs w:val="28"/>
          <w:lang w:val="uk-UA" w:eastAsia="uk-UA"/>
        </w:rPr>
        <w:t>утрішнього трудового розпорядку</w:t>
      </w:r>
      <w:r w:rsidRPr="008E1ADC">
        <w:rPr>
          <w:rFonts w:asciiTheme="minorHAnsi" w:hAnsiTheme="minorHAnsi" w:cstheme="minorHAnsi"/>
          <w:color w:val="000000"/>
          <w:sz w:val="28"/>
          <w:szCs w:val="28"/>
          <w:lang w:val="uk-UA" w:eastAsia="uk-UA"/>
        </w:rPr>
        <w:t>. При призначенні в заклад освіти на роботу знайомити працівників письмово з посадовими обов'язками та ПВТР.</w:t>
      </w:r>
    </w:p>
    <w:p w14:paraId="0CCA6B86" w14:textId="77777777" w:rsidR="00774498" w:rsidRPr="008E1ADC" w:rsidRDefault="00774498" w:rsidP="002B29A2">
      <w:pPr>
        <w:widowControl w:val="0"/>
        <w:numPr>
          <w:ilvl w:val="0"/>
          <w:numId w:val="17"/>
        </w:numPr>
        <w:tabs>
          <w:tab w:val="left" w:pos="1443"/>
        </w:tabs>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Своєчасно інформувати працівників про зміни в нормативних документах щодо встановлення строків навчального процесу, канікул тощо.</w:t>
      </w:r>
    </w:p>
    <w:p w14:paraId="4C8BA25C" w14:textId="77777777" w:rsidR="00774498" w:rsidRPr="008E1ADC" w:rsidRDefault="00774498" w:rsidP="002B29A2">
      <w:pPr>
        <w:widowControl w:val="0"/>
        <w:numPr>
          <w:ilvl w:val="0"/>
          <w:numId w:val="17"/>
        </w:numPr>
        <w:tabs>
          <w:tab w:val="left" w:pos="1443"/>
        </w:tabs>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Як виняток, надавати відпустки без збереження заробітної плати працівникам для закінчення лікування від тяжких захворювань та для догляду за хворими рідними по крові чи шлюбу членами сім'ї, чи для завершення санаторно-курортного лікування працівника чи члена сім'ї тривалістю, встановленою у медичному висновку.</w:t>
      </w:r>
    </w:p>
    <w:p w14:paraId="23E0837B" w14:textId="77777777" w:rsidR="00774498" w:rsidRPr="008E1ADC" w:rsidRDefault="00774498" w:rsidP="002B29A2">
      <w:pPr>
        <w:widowControl w:val="0"/>
        <w:numPr>
          <w:ilvl w:val="0"/>
          <w:numId w:val="17"/>
        </w:numPr>
        <w:tabs>
          <w:tab w:val="left" w:pos="1443"/>
        </w:tabs>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 xml:space="preserve">Періоди, впродовж яких у навчальних закладах не здійснюється навчальний процес у зв’язку із санітарно-епідеміологічними, кліматичними чи </w:t>
      </w:r>
      <w:r w:rsidRPr="008E1ADC">
        <w:rPr>
          <w:rFonts w:asciiTheme="minorHAnsi" w:hAnsiTheme="minorHAnsi" w:cstheme="minorHAnsi"/>
          <w:color w:val="000000"/>
          <w:sz w:val="28"/>
          <w:szCs w:val="28"/>
          <w:lang w:val="uk-UA" w:eastAsia="uk-UA"/>
        </w:rPr>
        <w:lastRenderedPageBreak/>
        <w:t>іншими, не залежними від працівників обставинами, є робочим часом педагогічних та інших працівників. У зазначений час працівники</w:t>
      </w:r>
      <w:r w:rsidR="00FA15BC" w:rsidRPr="008E1ADC">
        <w:rPr>
          <w:rFonts w:asciiTheme="minorHAnsi" w:hAnsiTheme="minorHAnsi" w:cstheme="minorHAnsi"/>
          <w:color w:val="000000"/>
          <w:sz w:val="28"/>
          <w:szCs w:val="28"/>
          <w:lang w:val="uk-UA" w:eastAsia="uk-UA"/>
        </w:rPr>
        <w:t xml:space="preserve"> </w:t>
      </w:r>
      <w:r w:rsidRPr="008E1ADC">
        <w:rPr>
          <w:rFonts w:asciiTheme="minorHAnsi" w:hAnsiTheme="minorHAnsi" w:cstheme="minorHAnsi"/>
          <w:color w:val="000000"/>
          <w:sz w:val="28"/>
          <w:szCs w:val="28"/>
          <w:lang w:val="uk-UA" w:eastAsia="uk-UA"/>
        </w:rPr>
        <w:t>залучаються до навчально-виховної, організаційно-методичної, організаційно-педагогічної робіт відповідно до наказу керівника закладу в порядку, передбаченому колективним договором та правилами внутрішнього трудового розпорядку.</w:t>
      </w:r>
    </w:p>
    <w:p w14:paraId="7720DA46" w14:textId="77777777" w:rsidR="00774498" w:rsidRPr="008E1ADC" w:rsidRDefault="00774498" w:rsidP="002B29A2">
      <w:pPr>
        <w:widowControl w:val="0"/>
        <w:numPr>
          <w:ilvl w:val="0"/>
          <w:numId w:val="18"/>
        </w:numPr>
        <w:tabs>
          <w:tab w:val="left" w:pos="1354"/>
        </w:tabs>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Залучення учителів, які здійснюють індивідуальне навчання дітей за медичними показниками, а також асистентів учителів до виконання іншої організаційно-педагогічної роботи у канікулярний період, здійснюється в межах кількості годин навчального навантаження, установленого при тарифікації до початку канікул.</w:t>
      </w:r>
    </w:p>
    <w:p w14:paraId="4262B268" w14:textId="77777777" w:rsidR="00774498" w:rsidRPr="008E1ADC" w:rsidRDefault="00774498" w:rsidP="002B29A2">
      <w:pPr>
        <w:widowControl w:val="0"/>
        <w:numPr>
          <w:ilvl w:val="0"/>
          <w:numId w:val="18"/>
        </w:numPr>
        <w:tabs>
          <w:tab w:val="left" w:pos="1354"/>
        </w:tabs>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Тривалість робочого часу педагогічних працівників, залучення у період, що не збігається із щорічною оплачуваною відпусткою на строк не більше одного місяця до роботи в оздоровчі табори з денним перебуванням дітей, що діють в канікулярний період у тій же місцевості на базі загальноосвітнього навчального закладу, не може перевищувати кількості годин, встановлених при тарифікації до початку такої роботи, чи при укладенні трудового договору.</w:t>
      </w:r>
    </w:p>
    <w:p w14:paraId="5F6306BD" w14:textId="77777777" w:rsidR="00774498" w:rsidRPr="008E1ADC" w:rsidRDefault="00774498" w:rsidP="002B29A2">
      <w:pPr>
        <w:widowControl w:val="0"/>
        <w:numPr>
          <w:ilvl w:val="0"/>
          <w:numId w:val="18"/>
        </w:numPr>
        <w:tabs>
          <w:tab w:val="left" w:pos="1354"/>
        </w:tabs>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Залучення педагогічних працівників у канікулярний період, який не збігається з їх щорічною оплачуваною відпусткою, до роботи в оздоровчих таборах, розташованих в іншій місцевості, здійснюється лише за згодою працівників.</w:t>
      </w:r>
    </w:p>
    <w:p w14:paraId="75065B05" w14:textId="77777777" w:rsidR="00774498" w:rsidRPr="008E1ADC" w:rsidRDefault="00774498" w:rsidP="002B29A2">
      <w:pPr>
        <w:widowControl w:val="0"/>
        <w:numPr>
          <w:ilvl w:val="0"/>
          <w:numId w:val="18"/>
        </w:numPr>
        <w:tabs>
          <w:tab w:val="left" w:pos="1354"/>
        </w:tabs>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Не направляти на курси підвищення кваліфікації педпрацівників в період хвороби та перебування в основних, соціальних відпустках.</w:t>
      </w:r>
    </w:p>
    <w:p w14:paraId="0FDED145" w14:textId="77777777" w:rsidR="00774498" w:rsidRPr="008E1ADC" w:rsidRDefault="00774498" w:rsidP="002B29A2">
      <w:pPr>
        <w:widowControl w:val="0"/>
        <w:numPr>
          <w:ilvl w:val="0"/>
          <w:numId w:val="19"/>
        </w:numPr>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b/>
          <w:bCs/>
          <w:color w:val="000000"/>
          <w:sz w:val="28"/>
          <w:szCs w:val="28"/>
          <w:lang w:val="uk-UA" w:eastAsia="uk-UA"/>
        </w:rPr>
        <w:t>Профком зобов’язується:</w:t>
      </w:r>
    </w:p>
    <w:p w14:paraId="720F00AE" w14:textId="77777777" w:rsidR="00774498" w:rsidRPr="008E1ADC" w:rsidRDefault="00774498" w:rsidP="002B29A2">
      <w:pPr>
        <w:widowControl w:val="0"/>
        <w:numPr>
          <w:ilvl w:val="0"/>
          <w:numId w:val="20"/>
        </w:numPr>
        <w:tabs>
          <w:tab w:val="left" w:pos="1409"/>
        </w:tabs>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Контролювати дотримання умов і графіків роботи, відпусток.</w:t>
      </w:r>
    </w:p>
    <w:p w14:paraId="449A1164" w14:textId="77777777" w:rsidR="00FA15BC" w:rsidRPr="008E1ADC" w:rsidRDefault="00774498" w:rsidP="002B29A2">
      <w:pPr>
        <w:widowControl w:val="0"/>
        <w:numPr>
          <w:ilvl w:val="0"/>
          <w:numId w:val="20"/>
        </w:numPr>
        <w:tabs>
          <w:tab w:val="left" w:pos="1354"/>
        </w:tabs>
        <w:ind w:firstLine="340"/>
        <w:jc w:val="both"/>
        <w:rPr>
          <w:rFonts w:asciiTheme="minorHAnsi" w:hAnsiTheme="minorHAnsi" w:cstheme="minorHAnsi"/>
          <w:sz w:val="28"/>
          <w:szCs w:val="28"/>
          <w:lang w:val="uk-UA"/>
        </w:rPr>
      </w:pPr>
      <w:r w:rsidRPr="008E1ADC">
        <w:rPr>
          <w:rFonts w:asciiTheme="minorHAnsi" w:hAnsiTheme="minorHAnsi" w:cstheme="minorHAnsi"/>
          <w:color w:val="000000"/>
          <w:sz w:val="28"/>
          <w:szCs w:val="28"/>
          <w:lang w:val="uk-UA" w:eastAsia="uk-UA"/>
        </w:rPr>
        <w:t>Надавати працівникам юридичну і методичну допомогу для розв’язання питань режиму праці та відпочинку.</w:t>
      </w:r>
    </w:p>
    <w:p w14:paraId="6599FEAB" w14:textId="77777777" w:rsidR="00FA4C4F" w:rsidRPr="008E1ADC" w:rsidRDefault="00774498" w:rsidP="002B29A2">
      <w:pPr>
        <w:widowControl w:val="0"/>
        <w:numPr>
          <w:ilvl w:val="0"/>
          <w:numId w:val="20"/>
        </w:numPr>
        <w:tabs>
          <w:tab w:val="left" w:pos="1354"/>
        </w:tabs>
        <w:ind w:firstLine="340"/>
        <w:jc w:val="both"/>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Інформувати керівників, членів трудового колективу, відділ освіти, районну організацію Профспілки, органи влади про факти порушень діючого законодавства, вносити пропозиції щодо шляхів вирішення проблемних питань.</w:t>
      </w:r>
    </w:p>
    <w:p w14:paraId="5FCBE20D" w14:textId="77777777" w:rsidR="00FA4C4F" w:rsidRPr="00300F14" w:rsidRDefault="00FA4C4F">
      <w:pPr>
        <w:spacing w:after="160" w:line="259" w:lineRule="auto"/>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br w:type="page"/>
      </w:r>
    </w:p>
    <w:p w14:paraId="2BABF733" w14:textId="77777777" w:rsidR="00FA4C4F" w:rsidRPr="00300F14" w:rsidRDefault="00FA4C4F" w:rsidP="00FA4C4F">
      <w:pPr>
        <w:pStyle w:val="1"/>
        <w:rPr>
          <w:rFonts w:asciiTheme="minorHAnsi" w:hAnsiTheme="minorHAnsi" w:cstheme="minorHAnsi"/>
          <w:lang w:val="uk-UA" w:eastAsia="uk-UA"/>
        </w:rPr>
      </w:pPr>
      <w:bookmarkStart w:id="6" w:name="_Toc89068079"/>
      <w:r w:rsidRPr="00300F14">
        <w:rPr>
          <w:rFonts w:asciiTheme="minorHAnsi" w:hAnsiTheme="minorHAnsi" w:cstheme="minorHAnsi"/>
          <w:lang w:eastAsia="uk-UA"/>
        </w:rPr>
        <w:lastRenderedPageBreak/>
        <w:t>5</w:t>
      </w:r>
      <w:r w:rsidRPr="00300F14">
        <w:rPr>
          <w:rFonts w:asciiTheme="minorHAnsi" w:hAnsiTheme="minorHAnsi" w:cstheme="minorHAnsi"/>
          <w:lang w:val="uk-UA" w:eastAsia="uk-UA"/>
        </w:rPr>
        <w:t>. Нормування і оплата праці.</w:t>
      </w:r>
      <w:bookmarkEnd w:id="6"/>
    </w:p>
    <w:p w14:paraId="7F371745" w14:textId="77777777" w:rsidR="00FA4C4F" w:rsidRPr="00300F14" w:rsidRDefault="00FA4C4F" w:rsidP="002B29A2">
      <w:pPr>
        <w:widowControl w:val="0"/>
        <w:numPr>
          <w:ilvl w:val="0"/>
          <w:numId w:val="22"/>
        </w:numPr>
        <w:tabs>
          <w:tab w:val="left" w:pos="1191"/>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b/>
          <w:bCs/>
          <w:color w:val="000000"/>
          <w:sz w:val="28"/>
          <w:szCs w:val="28"/>
          <w:lang w:val="uk-UA" w:eastAsia="uk-UA"/>
        </w:rPr>
        <w:t>Адміністрація зобов’язується:</w:t>
      </w:r>
    </w:p>
    <w:p w14:paraId="7F84B7A9" w14:textId="77777777" w:rsidR="00FA4C4F" w:rsidRPr="00300F14" w:rsidRDefault="00FA4C4F" w:rsidP="002B29A2">
      <w:pPr>
        <w:widowControl w:val="0"/>
        <w:numPr>
          <w:ilvl w:val="0"/>
          <w:numId w:val="23"/>
        </w:numPr>
        <w:tabs>
          <w:tab w:val="left" w:pos="1354"/>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Виплачувати працівникам освіти підвищені ставки заробітної плати (посадові оклади) згідно законів України, постанов Кабінету Міністрів України, здійснювати оплату праці за роботу в понадурочний час, у святкові та вихідні дні у подвійному розмірі або надавати працівникам інші дні відпочинку.</w:t>
      </w:r>
    </w:p>
    <w:p w14:paraId="2186C981" w14:textId="77777777" w:rsidR="00FA4C4F" w:rsidRPr="00300F14" w:rsidRDefault="00FA4C4F" w:rsidP="002B29A2">
      <w:pPr>
        <w:widowControl w:val="0"/>
        <w:numPr>
          <w:ilvl w:val="0"/>
          <w:numId w:val="23"/>
        </w:numPr>
        <w:tabs>
          <w:tab w:val="left" w:pos="1354"/>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Всі питання, які стосуються зарплати і преміювання, узгоджувати з профспілковою організацією.</w:t>
      </w:r>
    </w:p>
    <w:p w14:paraId="4AED1E1F" w14:textId="77777777" w:rsidR="00FA4C4F" w:rsidRPr="00300F14" w:rsidRDefault="00FA4C4F" w:rsidP="002B29A2">
      <w:pPr>
        <w:widowControl w:val="0"/>
        <w:numPr>
          <w:ilvl w:val="0"/>
          <w:numId w:val="23"/>
        </w:numPr>
        <w:tabs>
          <w:tab w:val="left" w:pos="1354"/>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Забезпечити своєчасну виплату в повному обсязі працівникам заробітної плати та її індексації, відпускних, оздоровчих, винагороди за сумлінну працю та зразкове виконання службових обов’язків, премії , за заміну тимчасово відсутніх працівників, при суміщенні професій (посад).</w:t>
      </w:r>
    </w:p>
    <w:p w14:paraId="05A97750" w14:textId="77777777" w:rsidR="00FA4C4F" w:rsidRPr="00300F14" w:rsidRDefault="00FA4C4F" w:rsidP="002B29A2">
      <w:pPr>
        <w:widowControl w:val="0"/>
        <w:numPr>
          <w:ilvl w:val="0"/>
          <w:numId w:val="23"/>
        </w:numPr>
        <w:tabs>
          <w:tab w:val="left" w:pos="1359"/>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Разом з виплатою зарплати за бажанням працівників надавати письмову інформацію про загальні суми зарплати з розшифровкою за видами виплат; розміри і підстави відрахувань із зарплати; суми зарплати, що належать до виплати.</w:t>
      </w:r>
    </w:p>
    <w:p w14:paraId="5152E8B1" w14:textId="77777777" w:rsidR="00FA4C4F" w:rsidRPr="00300F14" w:rsidRDefault="00FA4C4F" w:rsidP="002B29A2">
      <w:pPr>
        <w:widowControl w:val="0"/>
        <w:numPr>
          <w:ilvl w:val="0"/>
          <w:numId w:val="23"/>
        </w:numPr>
        <w:tabs>
          <w:tab w:val="left" w:pos="1359"/>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Не приймати в односторонньому порядку рішень щодо зміни узгоджених та встановлення нових умов оплати праці. Забезпечити працівників освіти ставкою заробітної плати на рівні, не нижчому мінімальної, встановленої в державі. Про зміну умов оплати праці в бік зменшення з об’єктивних причин попереджати письмово працівників не пізніше, ніж за 2 місяці відповідно до ст. 32, 103 КЗпП України.</w:t>
      </w:r>
    </w:p>
    <w:p w14:paraId="74B5A3B7" w14:textId="77777777" w:rsidR="00FA4C4F" w:rsidRPr="00300F14" w:rsidRDefault="00FA4C4F" w:rsidP="002B29A2">
      <w:pPr>
        <w:widowControl w:val="0"/>
        <w:numPr>
          <w:ilvl w:val="0"/>
          <w:numId w:val="23"/>
        </w:numPr>
        <w:tabs>
          <w:tab w:val="left" w:pos="1354"/>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Здійснювати виплату зарплати через установи банків лише на підставі особистих заяв працівників.</w:t>
      </w:r>
    </w:p>
    <w:p w14:paraId="7756A661" w14:textId="77777777" w:rsidR="00FA4C4F" w:rsidRPr="00300F14" w:rsidRDefault="00FA4C4F" w:rsidP="002B29A2">
      <w:pPr>
        <w:widowControl w:val="0"/>
        <w:numPr>
          <w:ilvl w:val="0"/>
          <w:numId w:val="23"/>
        </w:numPr>
        <w:tabs>
          <w:tab w:val="left" w:pos="1426"/>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Своєчасно здійснювати індексацію грошових доходів працівника відповідно до чинного законодавства.</w:t>
      </w:r>
    </w:p>
    <w:p w14:paraId="5239BDAA" w14:textId="77777777" w:rsidR="00FA4C4F" w:rsidRPr="00300F14" w:rsidRDefault="00FA4C4F" w:rsidP="002B29A2">
      <w:pPr>
        <w:widowControl w:val="0"/>
        <w:numPr>
          <w:ilvl w:val="0"/>
          <w:numId w:val="23"/>
        </w:numPr>
        <w:tabs>
          <w:tab w:val="left" w:pos="1354"/>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Оплачувати погодинну роботу працівників при виконанні робіт різної кваліфікації і заміні  працівників різної кваліфікації за кваліфікаційною категорію, яку має працівник, який фактично виконує роботу.</w:t>
      </w:r>
    </w:p>
    <w:p w14:paraId="0C2E084A" w14:textId="77777777" w:rsidR="00FA4C4F" w:rsidRPr="00300F14" w:rsidRDefault="00FA4C4F" w:rsidP="002B29A2">
      <w:pPr>
        <w:widowControl w:val="0"/>
        <w:numPr>
          <w:ilvl w:val="0"/>
          <w:numId w:val="24"/>
        </w:numPr>
        <w:tabs>
          <w:tab w:val="left" w:pos="1450"/>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Оплачувати час простою не з вини працівника в розмірі не менше тарифної ставки (посадового окладу) згідно п.77 Інструкції про порядок обчислення заробітної плати в залежності від організації праці під час простою.</w:t>
      </w:r>
    </w:p>
    <w:p w14:paraId="5D00B714" w14:textId="77777777" w:rsidR="00FA4C4F" w:rsidRPr="00300F14" w:rsidRDefault="00FA4C4F" w:rsidP="002B29A2">
      <w:pPr>
        <w:widowControl w:val="0"/>
        <w:numPr>
          <w:ilvl w:val="0"/>
          <w:numId w:val="24"/>
        </w:numPr>
        <w:tabs>
          <w:tab w:val="left" w:pos="1460"/>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За роботу в понадурочний час. у святкові та вихідні дні у подвійному розмірі або надавати додатковий день відпочинку.</w:t>
      </w:r>
    </w:p>
    <w:p w14:paraId="7F7C5CF1" w14:textId="77777777" w:rsidR="00FA4C4F" w:rsidRPr="00300F14" w:rsidRDefault="00FA4C4F" w:rsidP="002B29A2">
      <w:pPr>
        <w:widowControl w:val="0"/>
        <w:numPr>
          <w:ilvl w:val="0"/>
          <w:numId w:val="24"/>
        </w:numPr>
        <w:tabs>
          <w:tab w:val="left" w:pos="1460"/>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Виплату відпускних та оздоровчих до початку відпустки з можливою розбивкою виплати сум помісячно.</w:t>
      </w:r>
    </w:p>
    <w:p w14:paraId="61069238" w14:textId="77777777" w:rsidR="00FA4C4F" w:rsidRPr="00300F14" w:rsidRDefault="00FA4C4F" w:rsidP="002B29A2">
      <w:pPr>
        <w:widowControl w:val="0"/>
        <w:numPr>
          <w:ilvl w:val="0"/>
          <w:numId w:val="24"/>
        </w:numPr>
        <w:tabs>
          <w:tab w:val="left" w:pos="1465"/>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Здійснювати підвищену оплату праці за роботу в несприятливих та шкідливих умовах праці згідно Додатку № 1 до Договору</w:t>
      </w:r>
    </w:p>
    <w:p w14:paraId="5424542C" w14:textId="77777777" w:rsidR="00FA4C4F" w:rsidRPr="00300F14" w:rsidRDefault="00FA4C4F" w:rsidP="002B29A2">
      <w:pPr>
        <w:widowControl w:val="0"/>
        <w:numPr>
          <w:ilvl w:val="0"/>
          <w:numId w:val="24"/>
        </w:numPr>
        <w:tabs>
          <w:tab w:val="left" w:pos="1460"/>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Проводити додаткову оплату за роботу в нічний час (з 22.00 до 6.00) працівникам, які працюють в цей час, у розмірі </w:t>
      </w:r>
      <w:r w:rsidRPr="00300F14">
        <w:rPr>
          <w:rFonts w:asciiTheme="minorHAnsi" w:hAnsiTheme="minorHAnsi" w:cstheme="minorHAnsi"/>
          <w:color w:val="000000"/>
          <w:sz w:val="28"/>
          <w:szCs w:val="28"/>
          <w:lang w:eastAsia="uk-UA"/>
        </w:rPr>
        <w:t>30-</w:t>
      </w:r>
      <w:r w:rsidRPr="00300F14">
        <w:rPr>
          <w:rFonts w:asciiTheme="minorHAnsi" w:hAnsiTheme="minorHAnsi" w:cstheme="minorHAnsi"/>
          <w:color w:val="000000"/>
          <w:sz w:val="28"/>
          <w:szCs w:val="28"/>
          <w:lang w:val="uk-UA" w:eastAsia="uk-UA"/>
        </w:rPr>
        <w:t>40% ставки заробітної плати (посадового окладу)</w:t>
      </w:r>
      <w:r w:rsidR="000F1D39" w:rsidRPr="00300F14">
        <w:rPr>
          <w:rFonts w:asciiTheme="minorHAnsi" w:hAnsiTheme="minorHAnsi" w:cstheme="minorHAnsi"/>
          <w:color w:val="000000"/>
          <w:sz w:val="28"/>
          <w:szCs w:val="28"/>
          <w:lang w:val="uk-UA" w:eastAsia="uk-UA"/>
        </w:rPr>
        <w:t xml:space="preserve"> відповідно до </w:t>
      </w:r>
      <w:r w:rsidRPr="00300F14">
        <w:rPr>
          <w:rFonts w:asciiTheme="minorHAnsi" w:hAnsiTheme="minorHAnsi" w:cstheme="minorHAnsi"/>
          <w:color w:val="000000"/>
          <w:sz w:val="28"/>
          <w:szCs w:val="28"/>
          <w:lang w:val="uk-UA" w:eastAsia="uk-UA"/>
        </w:rPr>
        <w:t>Додатку № 13.</w:t>
      </w:r>
    </w:p>
    <w:p w14:paraId="10BDF00F" w14:textId="77777777" w:rsidR="00FA4C4F" w:rsidRPr="00300F14" w:rsidRDefault="00FA4C4F" w:rsidP="002B29A2">
      <w:pPr>
        <w:widowControl w:val="0"/>
        <w:numPr>
          <w:ilvl w:val="0"/>
          <w:numId w:val="24"/>
        </w:numPr>
        <w:tabs>
          <w:tab w:val="left" w:pos="1470"/>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Встановлювати доплати до зарплати за складність та напруженість в роботі учителям </w:t>
      </w:r>
      <w:r w:rsidRPr="00300F14">
        <w:rPr>
          <w:rFonts w:asciiTheme="minorHAnsi" w:hAnsiTheme="minorHAnsi" w:cstheme="minorHAnsi"/>
          <w:color w:val="000000"/>
          <w:sz w:val="28"/>
          <w:szCs w:val="28"/>
          <w:lang w:eastAsia="uk-UA"/>
        </w:rPr>
        <w:t>в межах фонду оплати прац</w:t>
      </w:r>
      <w:r w:rsidRPr="00300F14">
        <w:rPr>
          <w:rFonts w:asciiTheme="minorHAnsi" w:hAnsiTheme="minorHAnsi" w:cstheme="minorHAnsi"/>
          <w:color w:val="000000"/>
          <w:sz w:val="28"/>
          <w:szCs w:val="28"/>
          <w:lang w:val="uk-UA" w:eastAsia="uk-UA"/>
        </w:rPr>
        <w:t>і.</w:t>
      </w:r>
    </w:p>
    <w:p w14:paraId="61AF1B48" w14:textId="77777777" w:rsidR="00FA4C4F" w:rsidRPr="00300F14" w:rsidRDefault="00FA4C4F" w:rsidP="002B29A2">
      <w:pPr>
        <w:widowControl w:val="0"/>
        <w:numPr>
          <w:ilvl w:val="0"/>
          <w:numId w:val="24"/>
        </w:numPr>
        <w:tabs>
          <w:tab w:val="left" w:pos="1598"/>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Виплачувати педагогам винагороду за сумлінну працю, зразкове </w:t>
      </w:r>
      <w:r w:rsidRPr="00300F14">
        <w:rPr>
          <w:rFonts w:asciiTheme="minorHAnsi" w:hAnsiTheme="minorHAnsi" w:cstheme="minorHAnsi"/>
          <w:color w:val="000000"/>
          <w:sz w:val="28"/>
          <w:szCs w:val="28"/>
          <w:lang w:val="uk-UA" w:eastAsia="uk-UA"/>
        </w:rPr>
        <w:lastRenderedPageBreak/>
        <w:t>виконання службових обов’язків за ст. 57 Закону України «Про освіту» у відповідності до Положення (Додаток № 3 ). Розмір коштів, які виділяються для виплати винагороди за сумлінну працю не може бути менше 50% посадового окладу, ставки заробітної плати». Винагорода за сумлінну працю виплачується з урахуванням підвищень пропорційно відпрацьованому часу. Працівникам, які звільняються серед або в кінці навчального року, винагорода виплачується при звільненні з роботи за наявних призначень на зазначені цілі.</w:t>
      </w:r>
    </w:p>
    <w:p w14:paraId="15B67CF7" w14:textId="77777777" w:rsidR="00FA4C4F" w:rsidRPr="00300F14" w:rsidRDefault="00FA4C4F" w:rsidP="002B29A2">
      <w:pPr>
        <w:widowControl w:val="0"/>
        <w:numPr>
          <w:ilvl w:val="0"/>
          <w:numId w:val="24"/>
        </w:numPr>
        <w:tabs>
          <w:tab w:val="left" w:pos="1465"/>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Проводити матеріальне заохочення педпрацівників за рахунок коштів, закладених у бюджет, а також за рахунок фонду економії коштів плати згідно Положення ( Додаток № 4 ).</w:t>
      </w:r>
    </w:p>
    <w:p w14:paraId="14E4C11C" w14:textId="77777777" w:rsidR="00FA4C4F" w:rsidRPr="00300F14" w:rsidRDefault="00FA4C4F" w:rsidP="002B29A2">
      <w:pPr>
        <w:widowControl w:val="0"/>
        <w:numPr>
          <w:ilvl w:val="0"/>
          <w:numId w:val="24"/>
        </w:numPr>
        <w:tabs>
          <w:tab w:val="left" w:pos="1598"/>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Передбачати включення в кошторис виплати матеріальної допомоги на оздоровлення при наданні чергової відпустки.</w:t>
      </w:r>
    </w:p>
    <w:p w14:paraId="26D11D8C" w14:textId="77777777" w:rsidR="000F1D39" w:rsidRPr="00300F14" w:rsidRDefault="00FA4C4F" w:rsidP="002B29A2">
      <w:pPr>
        <w:widowControl w:val="0"/>
        <w:numPr>
          <w:ilvl w:val="0"/>
          <w:numId w:val="24"/>
        </w:numPr>
        <w:tabs>
          <w:tab w:val="left" w:pos="1460"/>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Проводити преміювання обслуговуючому персоналу, які виплачувати відповідно Положення (Додаток №5)</w:t>
      </w:r>
      <w:r w:rsidR="000F1D39" w:rsidRPr="00300F14">
        <w:rPr>
          <w:rFonts w:asciiTheme="minorHAnsi" w:hAnsiTheme="minorHAnsi" w:cstheme="minorHAnsi"/>
          <w:color w:val="000000"/>
          <w:sz w:val="28"/>
          <w:szCs w:val="28"/>
          <w:lang w:val="uk-UA" w:eastAsia="uk-UA"/>
        </w:rPr>
        <w:t xml:space="preserve"> </w:t>
      </w:r>
      <w:r w:rsidRPr="00300F14">
        <w:rPr>
          <w:rFonts w:asciiTheme="minorHAnsi" w:hAnsiTheme="minorHAnsi" w:cstheme="minorHAnsi"/>
          <w:color w:val="000000"/>
          <w:sz w:val="28"/>
          <w:szCs w:val="28"/>
          <w:lang w:val="uk-UA" w:eastAsia="uk-UA"/>
        </w:rPr>
        <w:t>за наявності асигнувань.</w:t>
      </w:r>
    </w:p>
    <w:p w14:paraId="3F675D8D" w14:textId="77777777" w:rsidR="00FA4C4F" w:rsidRPr="00300F14" w:rsidRDefault="00FA4C4F" w:rsidP="002B29A2">
      <w:pPr>
        <w:widowControl w:val="0"/>
        <w:numPr>
          <w:ilvl w:val="0"/>
          <w:numId w:val="24"/>
        </w:numPr>
        <w:tabs>
          <w:tab w:val="left" w:pos="1460"/>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Здійснювати виплату відрядженому працівникові перед виїздом у відрядження авансу в межах суми, визначеної на оплату проїзду, наймання житлового приміщення і добові.</w:t>
      </w:r>
    </w:p>
    <w:p w14:paraId="7B7CADF4" w14:textId="77777777" w:rsidR="00FA4C4F" w:rsidRPr="00300F14" w:rsidRDefault="00FA4C4F" w:rsidP="002B29A2">
      <w:pPr>
        <w:widowControl w:val="0"/>
        <w:numPr>
          <w:ilvl w:val="0"/>
          <w:numId w:val="25"/>
        </w:numPr>
        <w:tabs>
          <w:tab w:val="left" w:pos="1455"/>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Виконання робіт з поточного та капітального ремонту приміщень оплачувати працівникам на умовах укладених з ними договорів підряду.</w:t>
      </w:r>
    </w:p>
    <w:p w14:paraId="792A71A2" w14:textId="77777777" w:rsidR="00FA4C4F" w:rsidRPr="00300F14" w:rsidRDefault="00FA4C4F" w:rsidP="002B29A2">
      <w:pPr>
        <w:widowControl w:val="0"/>
        <w:numPr>
          <w:ilvl w:val="0"/>
          <w:numId w:val="25"/>
        </w:numPr>
        <w:tabs>
          <w:tab w:val="left" w:pos="1460"/>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При звільненні працівника виплачувати належні йому суми в день звільнення, а в разі порушення цього строку з власної вини-середній заробіток за весь час затримки.</w:t>
      </w:r>
    </w:p>
    <w:p w14:paraId="6C5647C3" w14:textId="77777777" w:rsidR="00FA4C4F" w:rsidRPr="00300F14" w:rsidRDefault="00FA4C4F" w:rsidP="002B29A2">
      <w:pPr>
        <w:widowControl w:val="0"/>
        <w:numPr>
          <w:ilvl w:val="0"/>
          <w:numId w:val="26"/>
        </w:numPr>
        <w:tabs>
          <w:tab w:val="left" w:pos="1450"/>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.Забезпечити в межах повноважень реалізацію положень Указу Президента України від 30 вересня 2010 року №926 «Про заходи щодо забезпечення пріоритетного розвитку освіти в Україні», зокрема положень, що стосуються норм ст.57 Закону України «Про освіту» виплати надбавки за престижність всім педагогічним працівникам в розмірі не менше 30 відсотків посадового окладу ( ставки заробітної плати)</w:t>
      </w:r>
    </w:p>
    <w:p w14:paraId="450C040B" w14:textId="77777777" w:rsidR="00FA4C4F" w:rsidRPr="00300F14" w:rsidRDefault="00FA4C4F" w:rsidP="002B29A2">
      <w:pPr>
        <w:widowControl w:val="0"/>
        <w:numPr>
          <w:ilvl w:val="0"/>
          <w:numId w:val="26"/>
        </w:numPr>
        <w:tabs>
          <w:tab w:val="left" w:pos="1450"/>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Заробітну плату, відпускні виплачувати своєчасно і в повному обсязі не рідше двох разів на місяць через проміжок часу, що не перевищує 16 календарних днів, та не пізніше семи днів після закінчення періоду, за який здійснюється виплата. Терміни виплати: шістнадцяте та перше число наступного місяця.</w:t>
      </w:r>
    </w:p>
    <w:p w14:paraId="7903EBBD" w14:textId="77777777" w:rsidR="000F1D39" w:rsidRPr="00300F14" w:rsidRDefault="00FA4C4F" w:rsidP="002B29A2">
      <w:pPr>
        <w:widowControl w:val="0"/>
        <w:numPr>
          <w:ilvl w:val="0"/>
          <w:numId w:val="26"/>
        </w:numPr>
        <w:tabs>
          <w:tab w:val="left" w:pos="1450"/>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У разі, коли день виплати заробітної плати збігається з вихідним, святковим або неробочим днем, заробітну плату виплачувати напередодні.</w:t>
      </w:r>
    </w:p>
    <w:p w14:paraId="2677B862" w14:textId="77777777" w:rsidR="000F1D39" w:rsidRPr="00300F14" w:rsidRDefault="00FA4C4F" w:rsidP="002B29A2">
      <w:pPr>
        <w:widowControl w:val="0"/>
        <w:numPr>
          <w:ilvl w:val="0"/>
          <w:numId w:val="26"/>
        </w:numPr>
        <w:tabs>
          <w:tab w:val="left" w:pos="1450"/>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При встановленні вчителям навчального навантаження на повний навчальний рік зберігати, як правило, його обсяг, а також дотримуватися принципу наступництва викладання предметів у класах, групах.</w:t>
      </w:r>
    </w:p>
    <w:p w14:paraId="59E951DB" w14:textId="77777777" w:rsidR="00FA4C4F" w:rsidRPr="00300F14" w:rsidRDefault="00FA4C4F" w:rsidP="002B29A2">
      <w:pPr>
        <w:widowControl w:val="0"/>
        <w:numPr>
          <w:ilvl w:val="0"/>
          <w:numId w:val="26"/>
        </w:numPr>
        <w:tabs>
          <w:tab w:val="left" w:pos="1450"/>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Установлювати педагогічним працівникам, які перебувають у відпустках по догляду за дитиною, навчальне навантаження під час тарифікації на відповідний навчальний рік у обсязі не менше ставки. На період їх відпустки години навчального навантаження іншим вчителям, педагогічним працівникам. Після закінчення відпусток забезпечувати педагогічним працівникам навантаження, встановлене при тарифікації на початок навчального року</w:t>
      </w:r>
      <w:r w:rsidR="000F1D39" w:rsidRPr="00300F14">
        <w:rPr>
          <w:rFonts w:asciiTheme="minorHAnsi" w:hAnsiTheme="minorHAnsi" w:cstheme="minorHAnsi"/>
          <w:color w:val="000000"/>
          <w:sz w:val="28"/>
          <w:szCs w:val="28"/>
          <w:lang w:val="uk-UA" w:eastAsia="uk-UA"/>
        </w:rPr>
        <w:t xml:space="preserve"> </w:t>
      </w:r>
      <w:r w:rsidRPr="00300F14">
        <w:rPr>
          <w:rFonts w:asciiTheme="minorHAnsi" w:hAnsiTheme="minorHAnsi" w:cstheme="minorHAnsi"/>
          <w:color w:val="000000"/>
          <w:sz w:val="28"/>
          <w:szCs w:val="28"/>
          <w:lang w:val="uk-UA" w:eastAsia="uk-UA"/>
        </w:rPr>
        <w:t xml:space="preserve">в </w:t>
      </w:r>
      <w:r w:rsidRPr="00300F14">
        <w:rPr>
          <w:rFonts w:asciiTheme="minorHAnsi" w:hAnsiTheme="minorHAnsi" w:cstheme="minorHAnsi"/>
          <w:color w:val="000000"/>
          <w:sz w:val="28"/>
          <w:szCs w:val="28"/>
          <w:lang w:val="uk-UA" w:eastAsia="uk-UA"/>
        </w:rPr>
        <w:lastRenderedPageBreak/>
        <w:t>якому жінка пішла у відпустку .</w:t>
      </w:r>
    </w:p>
    <w:p w14:paraId="66F6189F" w14:textId="77777777" w:rsidR="00FA4C4F" w:rsidRPr="00300F14" w:rsidRDefault="00FA4C4F" w:rsidP="002B29A2">
      <w:pPr>
        <w:widowControl w:val="0"/>
        <w:numPr>
          <w:ilvl w:val="0"/>
          <w:numId w:val="27"/>
        </w:numPr>
        <w:tabs>
          <w:tab w:val="left" w:pos="1443"/>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Забезпечувати учителів навантаженням в обсязі не менше ставки заробітної плати, за відсутності такої можливості довантажувати їх до встановленої норми годин іншими видами навчально-виховної роботи.</w:t>
      </w:r>
    </w:p>
    <w:p w14:paraId="0A1B7258" w14:textId="77777777" w:rsidR="00FA4C4F" w:rsidRPr="00300F14" w:rsidRDefault="00FA4C4F" w:rsidP="002B29A2">
      <w:pPr>
        <w:widowControl w:val="0"/>
        <w:numPr>
          <w:ilvl w:val="0"/>
          <w:numId w:val="27"/>
        </w:numPr>
        <w:tabs>
          <w:tab w:val="left" w:pos="1439"/>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Здійснювати оплату праці вчителів, які викладають декілька предметів інваріативної складової навчального плану, зокрема й у іншому загальноосвітньому навчальному закладі, та пройшли курси підвищення кваліфікації з цих предметів, виходячи з присвоєної кваліфікаційної категорії з основного предмета (за фахом).</w:t>
      </w:r>
    </w:p>
    <w:p w14:paraId="59FE40A1" w14:textId="77777777" w:rsidR="00FA4C4F" w:rsidRPr="00300F14" w:rsidRDefault="00FA4C4F" w:rsidP="002B29A2">
      <w:pPr>
        <w:widowControl w:val="0"/>
        <w:numPr>
          <w:ilvl w:val="0"/>
          <w:numId w:val="27"/>
        </w:numPr>
        <w:tabs>
          <w:tab w:val="left" w:pos="1498"/>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Виплачувати працівникам понад розмір мінімальної зарплати:</w:t>
      </w:r>
    </w:p>
    <w:p w14:paraId="0A025634" w14:textId="77777777" w:rsidR="00FA4C4F" w:rsidRPr="00300F14" w:rsidRDefault="00FA4C4F" w:rsidP="002B29A2">
      <w:pPr>
        <w:widowControl w:val="0"/>
        <w:numPr>
          <w:ilvl w:val="0"/>
          <w:numId w:val="28"/>
        </w:numPr>
        <w:tabs>
          <w:tab w:val="left" w:pos="930"/>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доплату за роботу в шкідливих та важких умовах праці, несприятливих умовах та підвищеного ризику для здоров’я;</w:t>
      </w:r>
    </w:p>
    <w:p w14:paraId="16B1CA15" w14:textId="77777777" w:rsidR="00FA4C4F" w:rsidRPr="00300F14" w:rsidRDefault="00FA4C4F" w:rsidP="002B29A2">
      <w:pPr>
        <w:widowControl w:val="0"/>
        <w:numPr>
          <w:ilvl w:val="0"/>
          <w:numId w:val="28"/>
        </w:numPr>
        <w:tabs>
          <w:tab w:val="left" w:pos="989"/>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доплати за роботу в нічний та надурочний час;</w:t>
      </w:r>
    </w:p>
    <w:p w14:paraId="3DA23C27" w14:textId="77777777" w:rsidR="00FA4C4F" w:rsidRPr="00300F14" w:rsidRDefault="00FA4C4F" w:rsidP="002B29A2">
      <w:pPr>
        <w:widowControl w:val="0"/>
        <w:numPr>
          <w:ilvl w:val="0"/>
          <w:numId w:val="28"/>
        </w:numPr>
        <w:tabs>
          <w:tab w:val="left" w:pos="949"/>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оплату за роботу за сумісництвом;</w:t>
      </w:r>
    </w:p>
    <w:p w14:paraId="13EA8AAC" w14:textId="77777777" w:rsidR="00FA4C4F" w:rsidRPr="00300F14" w:rsidRDefault="00FA4C4F" w:rsidP="002B29A2">
      <w:pPr>
        <w:widowControl w:val="0"/>
        <w:numPr>
          <w:ilvl w:val="0"/>
          <w:numId w:val="28"/>
        </w:numPr>
        <w:tabs>
          <w:tab w:val="left" w:pos="930"/>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за використання в роботі дезінфікуючих засобів, а також працівникам, зайнятим прибиранням туалетів.</w:t>
      </w:r>
    </w:p>
    <w:p w14:paraId="27D6AE8B" w14:textId="77777777" w:rsidR="00FA4C4F" w:rsidRPr="00300F14" w:rsidRDefault="00FA4C4F" w:rsidP="002B29A2">
      <w:pPr>
        <w:widowControl w:val="0"/>
        <w:numPr>
          <w:ilvl w:val="0"/>
          <w:numId w:val="27"/>
        </w:numPr>
        <w:tabs>
          <w:tab w:val="left" w:pos="1458"/>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Проводити атестацію педагогічних працівників. Змінювати ставки заробітної плати працівникам з дня присвоєння відповідної кваліфікаційної категорії та педагогічного звання за рішенням атестаційної комісії. За бажанням педагогічних працівників проводити сертифікацію відповідно ст. 51 Закону України «Про освіту», Положення про сертифікацію, </w:t>
      </w:r>
      <w:r w:rsidR="00AE2412">
        <w:rPr>
          <w:rFonts w:asciiTheme="minorHAnsi" w:hAnsiTheme="minorHAnsi" w:cstheme="minorHAnsi"/>
          <w:color w:val="000000"/>
          <w:sz w:val="28"/>
          <w:szCs w:val="28"/>
          <w:lang w:val="uk-UA" w:eastAsia="uk-UA"/>
        </w:rPr>
        <w:t>затверджено</w:t>
      </w:r>
      <w:r w:rsidRPr="00300F14">
        <w:rPr>
          <w:rFonts w:asciiTheme="minorHAnsi" w:hAnsiTheme="minorHAnsi" w:cstheme="minorHAnsi"/>
          <w:color w:val="000000"/>
          <w:sz w:val="28"/>
          <w:szCs w:val="28"/>
          <w:lang w:val="uk-UA" w:eastAsia="uk-UA"/>
        </w:rPr>
        <w:t>го Кабінетом Міністрів України.</w:t>
      </w:r>
    </w:p>
    <w:p w14:paraId="71F2DDF7" w14:textId="77777777" w:rsidR="000F1D39" w:rsidRPr="00300F14" w:rsidRDefault="00FA4C4F" w:rsidP="002B29A2">
      <w:pPr>
        <w:widowControl w:val="0"/>
        <w:numPr>
          <w:ilvl w:val="0"/>
          <w:numId w:val="27"/>
        </w:numPr>
        <w:tabs>
          <w:tab w:val="left" w:pos="1458"/>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Тривалість робочого часу педагогічних працівників, залучених у період, що не збігається із щорічною оплачуваною відпусткою, на строк не більше одного місяця до роботи в оздоровчі табори з денним перебуванням дітей, що діють в канікулярний період у тій же місцевості на базі загальноосвітніх та інших навчальних закладів, не може перевищувати кількості годин, встановлених при тарифікації до початку такої роботи, чи при укладенні трудового договору.</w:t>
      </w:r>
    </w:p>
    <w:p w14:paraId="0D3A33E9" w14:textId="77777777" w:rsidR="000F1D39" w:rsidRPr="00300F14" w:rsidRDefault="00FA4C4F" w:rsidP="002B29A2">
      <w:pPr>
        <w:widowControl w:val="0"/>
        <w:numPr>
          <w:ilvl w:val="0"/>
          <w:numId w:val="27"/>
        </w:numPr>
        <w:tabs>
          <w:tab w:val="left" w:pos="1458"/>
        </w:tabs>
        <w:ind w:firstLine="340"/>
        <w:jc w:val="both"/>
        <w:rPr>
          <w:rFonts w:asciiTheme="minorHAnsi" w:hAnsiTheme="minorHAnsi" w:cstheme="minorHAnsi"/>
          <w:sz w:val="28"/>
          <w:szCs w:val="28"/>
          <w:lang w:val="uk-UA"/>
        </w:rPr>
      </w:pPr>
      <w:r w:rsidRPr="00300F14">
        <w:rPr>
          <w:rFonts w:asciiTheme="minorHAnsi" w:hAnsiTheme="minorHAnsi" w:cstheme="minorHAnsi"/>
          <w:color w:val="000000"/>
          <w:sz w:val="28"/>
          <w:szCs w:val="28"/>
          <w:lang w:val="uk-UA" w:eastAsia="uk-UA"/>
        </w:rPr>
        <w:t>Забезпечити заміну відсутнього вчителя іншим учителем т</w:t>
      </w:r>
      <w:r w:rsidR="000F1D39" w:rsidRPr="00300F14">
        <w:rPr>
          <w:rFonts w:asciiTheme="minorHAnsi" w:hAnsiTheme="minorHAnsi" w:cstheme="minorHAnsi"/>
          <w:color w:val="000000"/>
          <w:sz w:val="28"/>
          <w:szCs w:val="28"/>
          <w:lang w:val="uk-UA" w:eastAsia="uk-UA"/>
        </w:rPr>
        <w:t>а</w:t>
      </w:r>
      <w:r w:rsidRPr="00300F14">
        <w:rPr>
          <w:rFonts w:asciiTheme="minorHAnsi" w:hAnsiTheme="minorHAnsi" w:cstheme="minorHAnsi"/>
          <w:color w:val="000000"/>
          <w:sz w:val="28"/>
          <w:szCs w:val="28"/>
          <w:lang w:val="uk-UA" w:eastAsia="uk-UA"/>
        </w:rPr>
        <w:t xml:space="preserve"> оплату його праці за додатково проведені уроки, згідно п. 73 Інструкції про порядок обчислення заробітної плати працівників освіти, </w:t>
      </w:r>
      <w:r w:rsidR="00AE2412">
        <w:rPr>
          <w:rFonts w:asciiTheme="minorHAnsi" w:hAnsiTheme="minorHAnsi" w:cstheme="minorHAnsi"/>
          <w:color w:val="000000"/>
          <w:sz w:val="28"/>
          <w:szCs w:val="28"/>
          <w:lang w:val="uk-UA" w:eastAsia="uk-UA"/>
        </w:rPr>
        <w:t>затверджено</w:t>
      </w:r>
      <w:r w:rsidRPr="00300F14">
        <w:rPr>
          <w:rFonts w:asciiTheme="minorHAnsi" w:hAnsiTheme="minorHAnsi" w:cstheme="minorHAnsi"/>
          <w:color w:val="000000"/>
          <w:sz w:val="28"/>
          <w:szCs w:val="28"/>
          <w:lang w:val="uk-UA" w:eastAsia="uk-UA"/>
        </w:rPr>
        <w:t>ї наказом МОНУ від 15 квітня 1993 року №102. При оплаті за години заміщення тимчасово відсутніх у зв'язку із хворобою або з інших причин вчителів, яке тривало не більше двох місяців, здійснювати погодинну оплату праці.</w:t>
      </w:r>
      <w:r w:rsidR="000F1D39" w:rsidRPr="00300F14">
        <w:rPr>
          <w:rFonts w:asciiTheme="minorHAnsi" w:hAnsiTheme="minorHAnsi" w:cstheme="minorHAnsi"/>
          <w:color w:val="000000"/>
          <w:sz w:val="28"/>
          <w:szCs w:val="28"/>
          <w:lang w:val="uk-UA" w:eastAsia="uk-UA"/>
        </w:rPr>
        <w:t xml:space="preserve"> </w:t>
      </w:r>
      <w:r w:rsidRPr="00300F14">
        <w:rPr>
          <w:rFonts w:asciiTheme="minorHAnsi" w:hAnsiTheme="minorHAnsi" w:cstheme="minorHAnsi"/>
          <w:color w:val="000000"/>
          <w:sz w:val="28"/>
          <w:szCs w:val="28"/>
          <w:lang w:val="uk-UA" w:eastAsia="uk-UA"/>
        </w:rPr>
        <w:t>Якщо заміщення тривало понад два місяці,  оплату праці педагога провадити з першого дня заміщення за всі години фактичного педагогічного навантаження в порядку, передбаченому п. 68 Інструкції, а саме, шляхом множення ставки заробітної плати на їх фактичне навчальне навантаження на тиждень і ділення цього добутку на встановлену норму годин на тиждень.</w:t>
      </w:r>
      <w:r w:rsidR="000F1D39" w:rsidRPr="00300F14">
        <w:rPr>
          <w:rFonts w:asciiTheme="minorHAnsi" w:hAnsiTheme="minorHAnsi" w:cstheme="minorHAnsi"/>
          <w:color w:val="000000"/>
          <w:sz w:val="28"/>
          <w:szCs w:val="28"/>
          <w:lang w:val="uk-UA" w:eastAsia="uk-UA"/>
        </w:rPr>
        <w:t xml:space="preserve"> </w:t>
      </w:r>
      <w:r w:rsidRPr="00300F14">
        <w:rPr>
          <w:rFonts w:asciiTheme="minorHAnsi" w:hAnsiTheme="minorHAnsi" w:cstheme="minorHAnsi"/>
          <w:sz w:val="28"/>
          <w:szCs w:val="28"/>
        </w:rPr>
        <w:t>В окремих виняткових випадках, коли таку заміну забезпечити неможливо, заміщення здійсню</w:t>
      </w:r>
      <w:r w:rsidRPr="00300F14">
        <w:rPr>
          <w:rFonts w:asciiTheme="minorHAnsi" w:hAnsiTheme="minorHAnsi" w:cstheme="minorHAnsi"/>
          <w:sz w:val="28"/>
          <w:szCs w:val="28"/>
          <w:lang w:val="uk-UA"/>
        </w:rPr>
        <w:t xml:space="preserve">вати </w:t>
      </w:r>
      <w:r w:rsidRPr="00300F14">
        <w:rPr>
          <w:rFonts w:asciiTheme="minorHAnsi" w:hAnsiTheme="minorHAnsi" w:cstheme="minorHAnsi"/>
          <w:sz w:val="28"/>
          <w:szCs w:val="28"/>
        </w:rPr>
        <w:t xml:space="preserve">наступним чином. Учителі з інших дисциплін, заміняючи тимчасово відсутніх колег, виконують програму з свого предмету дещо наперед, щоб згодом передати відповідні години учителю, який нині відсутній, для виконання </w:t>
      </w:r>
      <w:r w:rsidRPr="00300F14">
        <w:rPr>
          <w:rFonts w:asciiTheme="minorHAnsi" w:hAnsiTheme="minorHAnsi" w:cstheme="minorHAnsi"/>
          <w:sz w:val="28"/>
          <w:szCs w:val="28"/>
        </w:rPr>
        <w:lastRenderedPageBreak/>
        <w:t>пропущеної програми.</w:t>
      </w:r>
      <w:r w:rsidRPr="00300F14">
        <w:rPr>
          <w:rFonts w:asciiTheme="minorHAnsi" w:hAnsiTheme="minorHAnsi" w:cstheme="minorHAnsi"/>
          <w:sz w:val="28"/>
          <w:szCs w:val="28"/>
          <w:lang w:val="uk-UA"/>
        </w:rPr>
        <w:t xml:space="preserve"> </w:t>
      </w:r>
      <w:r w:rsidRPr="00300F14">
        <w:rPr>
          <w:rFonts w:asciiTheme="minorHAnsi" w:hAnsiTheme="minorHAnsi" w:cstheme="minorHAnsi"/>
          <w:sz w:val="28"/>
          <w:szCs w:val="28"/>
        </w:rPr>
        <w:t>У такому випадку учителю, який забезпечує заміну тимчасово відсутнього колеги, додаткова оплата не провадиться. Йому виплачується заробітна плата відповідно до тарифікації протягом всього часу, як за період тимчасового заміщення, так і за дні, коли відповідні години були тимчасово передані раніше відсутньому вчителю для виконання програми.</w:t>
      </w:r>
      <w:r w:rsidR="000F1D39" w:rsidRPr="00300F14">
        <w:rPr>
          <w:rFonts w:asciiTheme="minorHAnsi" w:hAnsiTheme="minorHAnsi" w:cstheme="minorHAnsi"/>
          <w:sz w:val="28"/>
          <w:szCs w:val="28"/>
          <w:lang w:val="uk-UA"/>
        </w:rPr>
        <w:t xml:space="preserve"> </w:t>
      </w:r>
      <w:r w:rsidRPr="00300F14">
        <w:rPr>
          <w:rFonts w:asciiTheme="minorHAnsi" w:hAnsiTheme="minorHAnsi" w:cstheme="minorHAnsi"/>
          <w:sz w:val="28"/>
          <w:szCs w:val="28"/>
          <w:lang w:val="uk-UA"/>
        </w:rPr>
        <w:t>Учителю, який був раніше відсутнім, після виходу на роботу виплачується заробітна плата відповідно до тарифікації, а також здійснюється додаткова оплата за проведені додатково уроки на умовах погодинної оплати праці відповідно до пункту 73 Інструкції.</w:t>
      </w:r>
      <w:r w:rsidR="000F1D39" w:rsidRPr="00300F14">
        <w:rPr>
          <w:rFonts w:asciiTheme="minorHAnsi" w:hAnsiTheme="minorHAnsi" w:cstheme="minorHAnsi"/>
          <w:sz w:val="28"/>
          <w:szCs w:val="28"/>
          <w:lang w:val="uk-UA"/>
        </w:rPr>
        <w:t xml:space="preserve"> </w:t>
      </w:r>
      <w:r w:rsidRPr="00300F14">
        <w:rPr>
          <w:rFonts w:asciiTheme="minorHAnsi" w:hAnsiTheme="minorHAnsi" w:cstheme="minorHAnsi"/>
          <w:sz w:val="28"/>
          <w:szCs w:val="28"/>
        </w:rPr>
        <w:t>Для забезпечення відповідних виплат передбач</w:t>
      </w:r>
      <w:r w:rsidRPr="00300F14">
        <w:rPr>
          <w:rFonts w:asciiTheme="minorHAnsi" w:hAnsiTheme="minorHAnsi" w:cstheme="minorHAnsi"/>
          <w:sz w:val="28"/>
          <w:szCs w:val="28"/>
          <w:lang w:val="uk-UA"/>
        </w:rPr>
        <w:t>ати</w:t>
      </w:r>
      <w:r w:rsidRPr="00300F14">
        <w:rPr>
          <w:rFonts w:asciiTheme="minorHAnsi" w:hAnsiTheme="minorHAnsi" w:cstheme="minorHAnsi"/>
          <w:sz w:val="28"/>
          <w:szCs w:val="28"/>
        </w:rPr>
        <w:t xml:space="preserve"> необхідні видатки при визначенні потреби фонду оплати праці.</w:t>
      </w:r>
    </w:p>
    <w:p w14:paraId="0CE629C5" w14:textId="77777777" w:rsidR="000F1D39" w:rsidRPr="00300F14" w:rsidRDefault="00FA4C4F" w:rsidP="002B29A2">
      <w:pPr>
        <w:widowControl w:val="0"/>
        <w:numPr>
          <w:ilvl w:val="0"/>
          <w:numId w:val="27"/>
        </w:numPr>
        <w:tabs>
          <w:tab w:val="left" w:pos="1458"/>
        </w:tabs>
        <w:ind w:firstLine="340"/>
        <w:jc w:val="both"/>
        <w:rPr>
          <w:rFonts w:asciiTheme="minorHAnsi" w:hAnsiTheme="minorHAnsi" w:cstheme="minorHAnsi"/>
          <w:sz w:val="28"/>
          <w:szCs w:val="28"/>
          <w:lang w:val="uk-UA"/>
        </w:rPr>
      </w:pPr>
      <w:r w:rsidRPr="00300F14">
        <w:rPr>
          <w:rFonts w:asciiTheme="minorHAnsi" w:hAnsiTheme="minorHAnsi" w:cstheme="minorHAnsi"/>
          <w:sz w:val="28"/>
          <w:szCs w:val="28"/>
          <w:lang w:val="uk-UA"/>
        </w:rPr>
        <w:t>Забезпечувати доплати за роботу в інклюзивних класах (групах) у максимальному розмірі 20% відповідно до постанови Кабінету Міністрів України від 14.02.2018 № 72 «Про внесення змін у додаток до постанови Кабінету Міністрів України від 25 серпня 2004 р. № 1096» за наявності асигнувань.</w:t>
      </w:r>
    </w:p>
    <w:p w14:paraId="74DD1FEA" w14:textId="77777777" w:rsidR="000F1D39" w:rsidRPr="00300F14" w:rsidRDefault="00FA4C4F" w:rsidP="002B29A2">
      <w:pPr>
        <w:widowControl w:val="0"/>
        <w:numPr>
          <w:ilvl w:val="0"/>
          <w:numId w:val="27"/>
        </w:numPr>
        <w:tabs>
          <w:tab w:val="left" w:pos="1458"/>
        </w:tabs>
        <w:ind w:firstLine="340"/>
        <w:jc w:val="both"/>
        <w:rPr>
          <w:rFonts w:asciiTheme="minorHAnsi" w:hAnsiTheme="minorHAnsi" w:cstheme="minorHAnsi"/>
          <w:sz w:val="28"/>
          <w:szCs w:val="28"/>
          <w:lang w:val="uk-UA"/>
        </w:rPr>
      </w:pPr>
      <w:r w:rsidRPr="00300F14">
        <w:rPr>
          <w:rFonts w:asciiTheme="minorHAnsi" w:hAnsiTheme="minorHAnsi" w:cstheme="minorHAnsi"/>
          <w:sz w:val="28"/>
          <w:szCs w:val="28"/>
          <w:lang w:val="uk-UA"/>
        </w:rPr>
        <w:t>Здійснювати відповідні доплати керівним працівникам закладів освіти, які виконують на підставі норм чинного законодавства викладацьку роботу, за умови покладення на них у випадках виробничої необхідності обов'язків з завідування відповідними навчальними кабінетами, класних керівників та керівників та заступників керівників закладу освіти.</w:t>
      </w:r>
    </w:p>
    <w:p w14:paraId="621E3A6F" w14:textId="77777777" w:rsidR="000F1D39" w:rsidRPr="00300F14" w:rsidRDefault="00FA4C4F" w:rsidP="002B29A2">
      <w:pPr>
        <w:widowControl w:val="0"/>
        <w:numPr>
          <w:ilvl w:val="0"/>
          <w:numId w:val="27"/>
        </w:numPr>
        <w:tabs>
          <w:tab w:val="left" w:pos="1458"/>
        </w:tabs>
        <w:ind w:firstLine="340"/>
        <w:jc w:val="both"/>
        <w:rPr>
          <w:rFonts w:asciiTheme="minorHAnsi" w:hAnsiTheme="minorHAnsi" w:cstheme="minorHAnsi"/>
          <w:sz w:val="28"/>
          <w:szCs w:val="28"/>
          <w:lang w:val="uk-UA"/>
        </w:rPr>
      </w:pPr>
      <w:r w:rsidRPr="00300F14">
        <w:rPr>
          <w:rFonts w:asciiTheme="minorHAnsi" w:hAnsiTheme="minorHAnsi" w:cstheme="minorHAnsi"/>
          <w:sz w:val="28"/>
          <w:szCs w:val="28"/>
          <w:lang w:val="uk-UA"/>
        </w:rPr>
        <w:t xml:space="preserve">Своєчасно здійснювати індексацію грошових доходів працівників відповідно до чинного законодавства у зв'язку із зростанням цін і тарифів на споживчі товари та послуги. </w:t>
      </w:r>
      <w:r w:rsidR="000F1D39" w:rsidRPr="00300F14">
        <w:rPr>
          <w:rFonts w:asciiTheme="minorHAnsi" w:hAnsiTheme="minorHAnsi" w:cstheme="minorHAnsi"/>
          <w:sz w:val="28"/>
          <w:szCs w:val="28"/>
        </w:rPr>
        <w:t xml:space="preserve">Не </w:t>
      </w:r>
      <w:r w:rsidRPr="00300F14">
        <w:rPr>
          <w:rFonts w:asciiTheme="minorHAnsi" w:hAnsiTheme="minorHAnsi" w:cstheme="minorHAnsi"/>
          <w:sz w:val="28"/>
          <w:szCs w:val="28"/>
        </w:rPr>
        <w:t>допускати зменшення або скасування стимулюючих виплат, надбавок і</w:t>
      </w:r>
      <w:r w:rsidRPr="00300F14">
        <w:rPr>
          <w:rFonts w:asciiTheme="minorHAnsi" w:hAnsiTheme="minorHAnsi" w:cstheme="minorHAnsi"/>
          <w:sz w:val="28"/>
          <w:szCs w:val="28"/>
          <w:lang w:val="uk-UA"/>
        </w:rPr>
        <w:t xml:space="preserve"> </w:t>
      </w:r>
      <w:r w:rsidRPr="00300F14">
        <w:rPr>
          <w:rFonts w:asciiTheme="minorHAnsi" w:hAnsiTheme="minorHAnsi" w:cstheme="minorHAnsi"/>
          <w:sz w:val="28"/>
          <w:szCs w:val="28"/>
        </w:rPr>
        <w:t>доплат, які встановлені у граничних розмірах</w:t>
      </w:r>
      <w:r w:rsidRPr="00300F14">
        <w:rPr>
          <w:rFonts w:asciiTheme="minorHAnsi" w:hAnsiTheme="minorHAnsi" w:cstheme="minorHAnsi"/>
          <w:sz w:val="28"/>
          <w:szCs w:val="28"/>
          <w:lang w:val="uk-UA"/>
        </w:rPr>
        <w:t xml:space="preserve"> без попередження в установлені строки одержувачів</w:t>
      </w:r>
      <w:r w:rsidRPr="00300F14">
        <w:rPr>
          <w:rFonts w:asciiTheme="minorHAnsi" w:hAnsiTheme="minorHAnsi" w:cstheme="minorHAnsi"/>
          <w:sz w:val="28"/>
          <w:szCs w:val="28"/>
        </w:rPr>
        <w:t>.</w:t>
      </w:r>
    </w:p>
    <w:p w14:paraId="3CB499DA" w14:textId="77777777" w:rsidR="003C1629" w:rsidRPr="00300F14" w:rsidRDefault="00FA4C4F" w:rsidP="002B29A2">
      <w:pPr>
        <w:widowControl w:val="0"/>
        <w:numPr>
          <w:ilvl w:val="0"/>
          <w:numId w:val="27"/>
        </w:numPr>
        <w:tabs>
          <w:tab w:val="left" w:pos="1458"/>
        </w:tabs>
        <w:ind w:firstLine="340"/>
        <w:jc w:val="both"/>
        <w:rPr>
          <w:rFonts w:asciiTheme="minorHAnsi" w:hAnsiTheme="minorHAnsi" w:cstheme="minorHAnsi"/>
          <w:sz w:val="28"/>
          <w:szCs w:val="28"/>
          <w:lang w:val="uk-UA"/>
        </w:rPr>
      </w:pPr>
      <w:r w:rsidRPr="00300F14">
        <w:rPr>
          <w:rFonts w:asciiTheme="minorHAnsi" w:hAnsiTheme="minorHAnsi" w:cstheme="minorHAnsi"/>
          <w:sz w:val="28"/>
          <w:szCs w:val="28"/>
          <w:lang w:val="uk-UA"/>
        </w:rPr>
        <w:t>Здійснювати оплату праці вчителів, які викладають декілька предметів інваріантної складової навчального плану, зокрема й у іншому закладі загальної середньої освіти, та пройшли курси підвищення кваліфікації з цих предметів, та які мають години навантаження на посаді вихователя групи подовженого дня, виходячи з норм чинного законодавства.</w:t>
      </w:r>
    </w:p>
    <w:p w14:paraId="777F1EC0" w14:textId="77777777" w:rsidR="00EE5484" w:rsidRPr="00300F14" w:rsidRDefault="00FA4C4F" w:rsidP="002B29A2">
      <w:pPr>
        <w:widowControl w:val="0"/>
        <w:numPr>
          <w:ilvl w:val="0"/>
          <w:numId w:val="27"/>
        </w:numPr>
        <w:tabs>
          <w:tab w:val="left" w:pos="1458"/>
        </w:tabs>
        <w:ind w:firstLine="340"/>
        <w:jc w:val="both"/>
        <w:rPr>
          <w:rFonts w:asciiTheme="minorHAnsi" w:hAnsiTheme="minorHAnsi" w:cstheme="minorHAnsi"/>
          <w:sz w:val="28"/>
          <w:szCs w:val="28"/>
          <w:lang w:val="uk-UA"/>
        </w:rPr>
      </w:pPr>
      <w:r w:rsidRPr="00300F14">
        <w:rPr>
          <w:rFonts w:asciiTheme="minorHAnsi" w:hAnsiTheme="minorHAnsi" w:cstheme="minorHAnsi"/>
          <w:sz w:val="28"/>
          <w:szCs w:val="28"/>
          <w:lang w:val="uk-UA"/>
        </w:rPr>
        <w:t xml:space="preserve">Забезпечити підвищення кваліфікації учителів початкових класів з іноземної мови, інформатики, які </w:t>
      </w:r>
      <w:r w:rsidR="00EE5484" w:rsidRPr="00300F14">
        <w:rPr>
          <w:rFonts w:asciiTheme="minorHAnsi" w:hAnsiTheme="minorHAnsi" w:cstheme="minorHAnsi"/>
          <w:sz w:val="28"/>
          <w:szCs w:val="28"/>
          <w:lang w:val="uk-UA"/>
        </w:rPr>
        <w:t>не є фахівцями з цих предметів.</w:t>
      </w:r>
    </w:p>
    <w:p w14:paraId="62CBB4CB" w14:textId="77777777" w:rsidR="00DF344A" w:rsidRPr="00300F14" w:rsidRDefault="00FA4C4F" w:rsidP="002B29A2">
      <w:pPr>
        <w:widowControl w:val="0"/>
        <w:numPr>
          <w:ilvl w:val="0"/>
          <w:numId w:val="27"/>
        </w:numPr>
        <w:tabs>
          <w:tab w:val="left" w:pos="1458"/>
        </w:tabs>
        <w:ind w:firstLine="340"/>
        <w:jc w:val="both"/>
        <w:rPr>
          <w:rFonts w:asciiTheme="minorHAnsi" w:hAnsiTheme="minorHAnsi" w:cstheme="minorHAnsi"/>
          <w:sz w:val="28"/>
          <w:szCs w:val="28"/>
          <w:lang w:val="uk-UA"/>
        </w:rPr>
      </w:pPr>
      <w:r w:rsidRPr="00300F14">
        <w:rPr>
          <w:rFonts w:asciiTheme="minorHAnsi" w:hAnsiTheme="minorHAnsi" w:cstheme="minorHAnsi"/>
          <w:sz w:val="28"/>
          <w:szCs w:val="28"/>
          <w:lang w:val="uk-UA"/>
        </w:rPr>
        <w:t>Встановлювати педагогічним та іншим працівникам, які працюють з ВІЛ-інфікованими дітьми, підвищені розміри посадових окладів (ставок заробітної плати) відповідно до пунктів 28, 29 та 31 Інструкції про порядок обчислення заробітної плати працівників освіти,</w:t>
      </w:r>
      <w:r w:rsidR="00DF344A" w:rsidRPr="00300F14">
        <w:rPr>
          <w:rFonts w:asciiTheme="minorHAnsi" w:hAnsiTheme="minorHAnsi" w:cstheme="minorHAnsi"/>
          <w:sz w:val="28"/>
          <w:szCs w:val="28"/>
          <w:lang w:val="uk-UA"/>
        </w:rPr>
        <w:t xml:space="preserve"> </w:t>
      </w:r>
      <w:r w:rsidR="00AE2412">
        <w:rPr>
          <w:rFonts w:asciiTheme="minorHAnsi" w:hAnsiTheme="minorHAnsi" w:cstheme="minorHAnsi"/>
          <w:sz w:val="28"/>
          <w:szCs w:val="28"/>
          <w:lang w:val="uk-UA"/>
        </w:rPr>
        <w:t>затверджено</w:t>
      </w:r>
      <w:r w:rsidRPr="00300F14">
        <w:rPr>
          <w:rFonts w:asciiTheme="minorHAnsi" w:hAnsiTheme="minorHAnsi" w:cstheme="minorHAnsi"/>
          <w:sz w:val="28"/>
          <w:szCs w:val="28"/>
          <w:lang w:val="uk-UA"/>
        </w:rPr>
        <w:t>ї наказом Міністерства освіти України від 15.04.1993 № 102, а також надбавку за складність у роботі в розмірі до 50% посадових окладів (ставок заробітної плати) відповідно до пункту 3 постанови Кабінету Міністрів</w:t>
      </w:r>
      <w:r w:rsidR="00DF344A" w:rsidRPr="00300F14">
        <w:rPr>
          <w:rFonts w:asciiTheme="minorHAnsi" w:hAnsiTheme="minorHAnsi" w:cstheme="minorHAnsi"/>
          <w:sz w:val="28"/>
          <w:szCs w:val="28"/>
          <w:lang w:val="uk-UA"/>
        </w:rPr>
        <w:t xml:space="preserve"> України від 30.08.2002 № 1298.</w:t>
      </w:r>
    </w:p>
    <w:p w14:paraId="3BE3B221" w14:textId="77777777" w:rsidR="00DF344A" w:rsidRPr="00300F14" w:rsidRDefault="00FA4C4F" w:rsidP="002B29A2">
      <w:pPr>
        <w:widowControl w:val="0"/>
        <w:numPr>
          <w:ilvl w:val="0"/>
          <w:numId w:val="27"/>
        </w:numPr>
        <w:tabs>
          <w:tab w:val="left" w:pos="1458"/>
        </w:tabs>
        <w:ind w:firstLine="340"/>
        <w:jc w:val="both"/>
        <w:rPr>
          <w:rFonts w:asciiTheme="minorHAnsi" w:hAnsiTheme="minorHAnsi" w:cstheme="minorHAnsi"/>
          <w:sz w:val="28"/>
          <w:szCs w:val="28"/>
          <w:lang w:val="uk-UA"/>
        </w:rPr>
      </w:pPr>
      <w:r w:rsidRPr="00300F14">
        <w:rPr>
          <w:rFonts w:asciiTheme="minorHAnsi" w:hAnsiTheme="minorHAnsi" w:cstheme="minorHAnsi"/>
          <w:sz w:val="28"/>
          <w:szCs w:val="28"/>
        </w:rPr>
        <w:t>Виплачувати при припиненні трудового договору внаслідок</w:t>
      </w:r>
      <w:r w:rsidRPr="00300F14">
        <w:rPr>
          <w:rFonts w:asciiTheme="minorHAnsi" w:hAnsiTheme="minorHAnsi" w:cstheme="minorHAnsi"/>
          <w:sz w:val="28"/>
          <w:szCs w:val="28"/>
          <w:lang w:val="uk-UA"/>
        </w:rPr>
        <w:t xml:space="preserve"> </w:t>
      </w:r>
      <w:r w:rsidRPr="00300F14">
        <w:rPr>
          <w:rFonts w:asciiTheme="minorHAnsi" w:hAnsiTheme="minorHAnsi" w:cstheme="minorHAnsi"/>
          <w:sz w:val="28"/>
          <w:szCs w:val="28"/>
        </w:rPr>
        <w:t>порушення власником або уповноваженим ним органом законодавства про</w:t>
      </w:r>
      <w:r w:rsidRPr="00300F14">
        <w:rPr>
          <w:rFonts w:asciiTheme="minorHAnsi" w:hAnsiTheme="minorHAnsi" w:cstheme="minorHAnsi"/>
          <w:sz w:val="28"/>
          <w:szCs w:val="28"/>
          <w:lang w:val="uk-UA"/>
        </w:rPr>
        <w:t xml:space="preserve"> </w:t>
      </w:r>
      <w:r w:rsidRPr="00300F14">
        <w:rPr>
          <w:rFonts w:asciiTheme="minorHAnsi" w:hAnsiTheme="minorHAnsi" w:cstheme="minorHAnsi"/>
          <w:sz w:val="28"/>
          <w:szCs w:val="28"/>
        </w:rPr>
        <w:t>працю, колективного чи трудового договору (статті 38 і 39 КЗпП) вихідну</w:t>
      </w:r>
      <w:r w:rsidRPr="00300F14">
        <w:rPr>
          <w:rFonts w:asciiTheme="minorHAnsi" w:hAnsiTheme="minorHAnsi" w:cstheme="minorHAnsi"/>
          <w:sz w:val="28"/>
          <w:szCs w:val="28"/>
          <w:lang w:val="uk-UA"/>
        </w:rPr>
        <w:t xml:space="preserve"> </w:t>
      </w:r>
      <w:r w:rsidRPr="00300F14">
        <w:rPr>
          <w:rFonts w:asciiTheme="minorHAnsi" w:hAnsiTheme="minorHAnsi" w:cstheme="minorHAnsi"/>
          <w:sz w:val="28"/>
          <w:szCs w:val="28"/>
        </w:rPr>
        <w:t xml:space="preserve">допомогу </w:t>
      </w:r>
      <w:r w:rsidRPr="00300F14">
        <w:rPr>
          <w:rFonts w:asciiTheme="minorHAnsi" w:hAnsiTheme="minorHAnsi" w:cstheme="minorHAnsi"/>
          <w:sz w:val="28"/>
          <w:szCs w:val="28"/>
          <w:lang w:val="uk-UA"/>
        </w:rPr>
        <w:t>згідно норм чинного законодаства.</w:t>
      </w:r>
    </w:p>
    <w:p w14:paraId="2935626C" w14:textId="77777777" w:rsidR="00DF344A" w:rsidRPr="00300F14" w:rsidRDefault="00FA4C4F" w:rsidP="002B29A2">
      <w:pPr>
        <w:widowControl w:val="0"/>
        <w:numPr>
          <w:ilvl w:val="0"/>
          <w:numId w:val="27"/>
        </w:numPr>
        <w:tabs>
          <w:tab w:val="left" w:pos="1458"/>
        </w:tabs>
        <w:ind w:firstLine="340"/>
        <w:jc w:val="both"/>
        <w:rPr>
          <w:rFonts w:asciiTheme="minorHAnsi" w:hAnsiTheme="minorHAnsi" w:cstheme="minorHAnsi"/>
          <w:sz w:val="28"/>
          <w:szCs w:val="28"/>
          <w:lang w:val="uk-UA"/>
        </w:rPr>
      </w:pPr>
      <w:r w:rsidRPr="00300F14">
        <w:rPr>
          <w:rFonts w:asciiTheme="minorHAnsi" w:hAnsiTheme="minorHAnsi" w:cstheme="minorHAnsi"/>
          <w:sz w:val="28"/>
          <w:szCs w:val="28"/>
          <w:lang w:val="uk-UA"/>
        </w:rPr>
        <w:lastRenderedPageBreak/>
        <w:t>Сприяти встановленню надбавок бібліотекарям відповідно до постанови Кабінету Міністрів України від 30 вересня 2009 р. № 1073 «Про підвищення заробітної плати працівникам бібліотек» в максимальному розмірі.</w:t>
      </w:r>
    </w:p>
    <w:p w14:paraId="000D9930" w14:textId="77777777" w:rsidR="00DF344A" w:rsidRPr="008E1ADC" w:rsidRDefault="00FA4C4F" w:rsidP="002B29A2">
      <w:pPr>
        <w:widowControl w:val="0"/>
        <w:numPr>
          <w:ilvl w:val="0"/>
          <w:numId w:val="27"/>
        </w:numPr>
        <w:tabs>
          <w:tab w:val="left" w:pos="1458"/>
        </w:tabs>
        <w:ind w:firstLine="340"/>
        <w:jc w:val="both"/>
        <w:rPr>
          <w:rFonts w:asciiTheme="minorHAnsi" w:hAnsiTheme="minorHAnsi" w:cstheme="minorHAnsi"/>
          <w:sz w:val="28"/>
          <w:szCs w:val="28"/>
          <w:lang w:val="uk-UA" w:eastAsia="uk-UA"/>
        </w:rPr>
      </w:pPr>
      <w:r w:rsidRPr="008E1ADC">
        <w:rPr>
          <w:rFonts w:asciiTheme="minorHAnsi" w:hAnsiTheme="minorHAnsi" w:cstheme="minorHAnsi"/>
          <w:sz w:val="28"/>
          <w:szCs w:val="28"/>
          <w:lang w:val="uk-UA" w:eastAsia="uk-UA"/>
        </w:rPr>
        <w:t>Створювати умови для використання педагогічними працівниками вільних від навчальних занять та виконання іншої педагогічної роботи за розкладом окремих днів тижня з метою підвищення кваліфікації, самоосвіти, підготовки до занять тощо за межами навчального закладу.</w:t>
      </w:r>
    </w:p>
    <w:p w14:paraId="24BA72A6" w14:textId="77777777" w:rsidR="00DF344A" w:rsidRPr="00300F14" w:rsidRDefault="00FA4C4F" w:rsidP="002B29A2">
      <w:pPr>
        <w:widowControl w:val="0"/>
        <w:numPr>
          <w:ilvl w:val="0"/>
          <w:numId w:val="27"/>
        </w:numPr>
        <w:tabs>
          <w:tab w:val="left" w:pos="1458"/>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Розподіляти педагогічне навантаження рівномірно та об’єктивно, з врахуванням кваліфікації та показників в роботі.</w:t>
      </w:r>
    </w:p>
    <w:p w14:paraId="1FCD043A" w14:textId="77777777" w:rsidR="00DF344A" w:rsidRPr="00300F14" w:rsidRDefault="00FA4C4F" w:rsidP="002B29A2">
      <w:pPr>
        <w:widowControl w:val="0"/>
        <w:numPr>
          <w:ilvl w:val="0"/>
          <w:numId w:val="27"/>
        </w:numPr>
        <w:tabs>
          <w:tab w:val="left" w:pos="1458"/>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З метою дотримання вимог Положення про навчальні кабінети загальноосвітніх навчальних закладів, </w:t>
      </w:r>
      <w:r w:rsidR="00AE2412">
        <w:rPr>
          <w:rFonts w:asciiTheme="minorHAnsi" w:hAnsiTheme="minorHAnsi" w:cstheme="minorHAnsi"/>
          <w:color w:val="000000"/>
          <w:sz w:val="28"/>
          <w:szCs w:val="28"/>
          <w:lang w:val="uk-UA" w:eastAsia="uk-UA"/>
        </w:rPr>
        <w:t>затвердженого</w:t>
      </w:r>
      <w:r w:rsidRPr="00300F14">
        <w:rPr>
          <w:rFonts w:asciiTheme="minorHAnsi" w:hAnsiTheme="minorHAnsi" w:cstheme="minorHAnsi"/>
          <w:color w:val="000000"/>
          <w:sz w:val="28"/>
          <w:szCs w:val="28"/>
          <w:lang w:val="uk-UA" w:eastAsia="uk-UA"/>
        </w:rPr>
        <w:t xml:space="preserve"> наказом Міністерства освіти і науки України від 20 липня 2004 року № 601 та Положення про навчальні кабінети з природничо-математичних предметів</w:t>
      </w:r>
      <w:r w:rsidR="00DF344A" w:rsidRPr="00300F14">
        <w:rPr>
          <w:rFonts w:asciiTheme="minorHAnsi" w:hAnsiTheme="minorHAnsi" w:cstheme="minorHAnsi"/>
          <w:color w:val="000000"/>
          <w:sz w:val="28"/>
          <w:szCs w:val="28"/>
          <w:lang w:val="uk-UA" w:eastAsia="uk-UA"/>
        </w:rPr>
        <w:t xml:space="preserve"> </w:t>
      </w:r>
      <w:r w:rsidRPr="00300F14">
        <w:rPr>
          <w:rFonts w:asciiTheme="minorHAnsi" w:hAnsiTheme="minorHAnsi" w:cstheme="minorHAnsi"/>
          <w:color w:val="000000"/>
          <w:sz w:val="28"/>
          <w:szCs w:val="28"/>
          <w:lang w:val="uk-UA" w:eastAsia="uk-UA"/>
        </w:rPr>
        <w:t xml:space="preserve">загальноосвітніх навчальних закладів, </w:t>
      </w:r>
      <w:r w:rsidR="00AE2412">
        <w:rPr>
          <w:rFonts w:asciiTheme="minorHAnsi" w:hAnsiTheme="minorHAnsi" w:cstheme="minorHAnsi"/>
          <w:color w:val="000000"/>
          <w:sz w:val="28"/>
          <w:szCs w:val="28"/>
          <w:lang w:val="uk-UA" w:eastAsia="uk-UA"/>
        </w:rPr>
        <w:t>затвердженого</w:t>
      </w:r>
      <w:r w:rsidRPr="00300F14">
        <w:rPr>
          <w:rFonts w:asciiTheme="minorHAnsi" w:hAnsiTheme="minorHAnsi" w:cstheme="minorHAnsi"/>
          <w:color w:val="000000"/>
          <w:sz w:val="28"/>
          <w:szCs w:val="28"/>
          <w:lang w:val="uk-UA" w:eastAsia="uk-UA"/>
        </w:rPr>
        <w:t xml:space="preserve"> наказом Міністерства освіти і науки України від 14 грудня 2012 року № 1423, при встановленні доплат за завідування навчальними кабінетами:</w:t>
      </w:r>
      <w:r w:rsidR="00DF344A" w:rsidRPr="00300F14">
        <w:rPr>
          <w:rFonts w:asciiTheme="minorHAnsi" w:hAnsiTheme="minorHAnsi" w:cstheme="minorHAnsi"/>
          <w:color w:val="000000"/>
          <w:sz w:val="28"/>
          <w:szCs w:val="28"/>
          <w:lang w:val="uk-UA" w:eastAsia="uk-UA"/>
        </w:rPr>
        <w:t xml:space="preserve"> </w:t>
      </w:r>
    </w:p>
    <w:p w14:paraId="1727F5D9" w14:textId="77777777" w:rsidR="00DF344A" w:rsidRPr="00300F14" w:rsidRDefault="00FA4C4F" w:rsidP="002B29A2">
      <w:pPr>
        <w:widowControl w:val="0"/>
        <w:numPr>
          <w:ilvl w:val="0"/>
          <w:numId w:val="32"/>
        </w:numPr>
        <w:tabs>
          <w:tab w:val="left" w:pos="1458"/>
        </w:tabs>
        <w:ind w:left="709"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не обмежувати типів та кількості навчальних кабінетів закладів загальної середньої освіти, за завідування якими встановлюється додаткова оплата;</w:t>
      </w:r>
      <w:r w:rsidR="00DF344A" w:rsidRPr="00300F14">
        <w:rPr>
          <w:rFonts w:asciiTheme="minorHAnsi" w:hAnsiTheme="minorHAnsi" w:cstheme="minorHAnsi"/>
          <w:color w:val="000000"/>
          <w:sz w:val="28"/>
          <w:szCs w:val="28"/>
          <w:lang w:val="uk-UA" w:eastAsia="uk-UA"/>
        </w:rPr>
        <w:t xml:space="preserve"> </w:t>
      </w:r>
    </w:p>
    <w:p w14:paraId="730F31F6" w14:textId="77777777" w:rsidR="00DF344A" w:rsidRPr="00300F14" w:rsidRDefault="00FA4C4F" w:rsidP="002B29A2">
      <w:pPr>
        <w:widowControl w:val="0"/>
        <w:numPr>
          <w:ilvl w:val="0"/>
          <w:numId w:val="32"/>
        </w:numPr>
        <w:tabs>
          <w:tab w:val="left" w:pos="1458"/>
        </w:tabs>
        <w:ind w:left="709"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забезпечити оплату за завідування одним працівником кількома навчальними кабінетами з безумовним дотриманням норм постанови Кабінету Міністрів України від 25.08.2004 № 1096 «Про встановлення розміру доплати за окремі види педагогічної діяльності» та пункту 41</w:t>
      </w:r>
      <w:r w:rsidR="00DF344A" w:rsidRPr="00300F14">
        <w:rPr>
          <w:rFonts w:asciiTheme="minorHAnsi" w:hAnsiTheme="minorHAnsi" w:cstheme="minorHAnsi"/>
          <w:color w:val="000000"/>
          <w:sz w:val="28"/>
          <w:szCs w:val="28"/>
          <w:lang w:val="uk-UA" w:eastAsia="uk-UA"/>
        </w:rPr>
        <w:t xml:space="preserve"> </w:t>
      </w:r>
      <w:r w:rsidRPr="00300F14">
        <w:rPr>
          <w:rFonts w:asciiTheme="minorHAnsi" w:hAnsiTheme="minorHAnsi" w:cstheme="minorHAnsi"/>
          <w:color w:val="000000"/>
          <w:sz w:val="28"/>
          <w:szCs w:val="28"/>
          <w:lang w:val="uk-UA" w:eastAsia="uk-UA"/>
        </w:rPr>
        <w:t xml:space="preserve">Інструкції про порядок обчислення заробітної плати працівників освіти, </w:t>
      </w:r>
      <w:r w:rsidR="00AE2412">
        <w:rPr>
          <w:rFonts w:asciiTheme="minorHAnsi" w:hAnsiTheme="minorHAnsi" w:cstheme="minorHAnsi"/>
          <w:color w:val="000000"/>
          <w:sz w:val="28"/>
          <w:szCs w:val="28"/>
          <w:lang w:val="uk-UA" w:eastAsia="uk-UA"/>
        </w:rPr>
        <w:t>затверджено</w:t>
      </w:r>
      <w:r w:rsidRPr="00300F14">
        <w:rPr>
          <w:rFonts w:asciiTheme="minorHAnsi" w:hAnsiTheme="minorHAnsi" w:cstheme="minorHAnsi"/>
          <w:color w:val="000000"/>
          <w:sz w:val="28"/>
          <w:szCs w:val="28"/>
          <w:lang w:val="uk-UA" w:eastAsia="uk-UA"/>
        </w:rPr>
        <w:t>ї наказом Міністерства освіти України від 15.04.1993 № 102, якими не встановлено будь-яких обмежень та застережень щодо їх відповідного оснащення чи атестації, з обов’язковим погодженням з</w:t>
      </w:r>
      <w:r w:rsidR="00DF344A" w:rsidRPr="00300F14">
        <w:rPr>
          <w:rFonts w:asciiTheme="minorHAnsi" w:hAnsiTheme="minorHAnsi" w:cstheme="minorHAnsi"/>
          <w:color w:val="000000"/>
          <w:sz w:val="28"/>
          <w:szCs w:val="28"/>
          <w:lang w:val="uk-UA" w:eastAsia="uk-UA"/>
        </w:rPr>
        <w:t xml:space="preserve"> </w:t>
      </w:r>
      <w:r w:rsidRPr="00300F14">
        <w:rPr>
          <w:rFonts w:asciiTheme="minorHAnsi" w:hAnsiTheme="minorHAnsi" w:cstheme="minorHAnsi"/>
          <w:color w:val="000000"/>
          <w:sz w:val="28"/>
          <w:szCs w:val="28"/>
          <w:lang w:val="uk-UA" w:eastAsia="uk-UA"/>
        </w:rPr>
        <w:t>профспілковим органом розміру доплати конкретному педагогічному</w:t>
      </w:r>
      <w:r w:rsidR="00DF344A" w:rsidRPr="00300F14">
        <w:rPr>
          <w:rFonts w:asciiTheme="minorHAnsi" w:hAnsiTheme="minorHAnsi" w:cstheme="minorHAnsi"/>
          <w:color w:val="000000"/>
          <w:sz w:val="28"/>
          <w:szCs w:val="28"/>
          <w:lang w:val="uk-UA" w:eastAsia="uk-UA"/>
        </w:rPr>
        <w:t xml:space="preserve"> </w:t>
      </w:r>
      <w:r w:rsidRPr="00300F14">
        <w:rPr>
          <w:rFonts w:asciiTheme="minorHAnsi" w:hAnsiTheme="minorHAnsi" w:cstheme="minorHAnsi"/>
          <w:color w:val="000000"/>
          <w:sz w:val="28"/>
          <w:szCs w:val="28"/>
          <w:lang w:val="uk-UA" w:eastAsia="uk-UA"/>
        </w:rPr>
        <w:t>працівникові.</w:t>
      </w:r>
    </w:p>
    <w:p w14:paraId="28FCAA0C" w14:textId="77777777" w:rsidR="00DF344A" w:rsidRPr="00300F14" w:rsidRDefault="00FA4C4F" w:rsidP="002B29A2">
      <w:pPr>
        <w:widowControl w:val="0"/>
        <w:numPr>
          <w:ilvl w:val="0"/>
          <w:numId w:val="27"/>
        </w:numPr>
        <w:tabs>
          <w:tab w:val="left" w:pos="1458"/>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Організовувати чергування педагогічних працівників згідно Положення про чергування, погодженого з профспілкою.  В Положенні визначити максимальну кількість днів чергування для одного педагогічного працівника на місяць. Встановити, що час чергування педагогічних працівників не повинен перевищувати 20 хв. до і після закінчення уроків.</w:t>
      </w:r>
    </w:p>
    <w:p w14:paraId="0014559F" w14:textId="77777777" w:rsidR="00DF344A" w:rsidRPr="00300F14" w:rsidRDefault="00FA4C4F" w:rsidP="002B29A2">
      <w:pPr>
        <w:widowControl w:val="0"/>
        <w:numPr>
          <w:ilvl w:val="0"/>
          <w:numId w:val="27"/>
        </w:numPr>
        <w:tabs>
          <w:tab w:val="left" w:pos="1458"/>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Виробничі наради проводити тривалістю не більше 1,5 год., засідання педради не більше 2,5 год.</w:t>
      </w:r>
    </w:p>
    <w:p w14:paraId="27255E46" w14:textId="77777777" w:rsidR="00FA4C4F" w:rsidRPr="00300F14" w:rsidRDefault="00FA4C4F" w:rsidP="002B29A2">
      <w:pPr>
        <w:widowControl w:val="0"/>
        <w:numPr>
          <w:ilvl w:val="0"/>
          <w:numId w:val="27"/>
        </w:numPr>
        <w:tabs>
          <w:tab w:val="left" w:pos="1458"/>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Встановлювати надбавку за престижність праці педагогічним працівникам закладів та установ освіти в розмірі до 30%  відсотків заробітної плати (посадового окладу), але не менше 5%.</w:t>
      </w:r>
    </w:p>
    <w:p w14:paraId="5F9E6F08" w14:textId="77777777" w:rsidR="00FA4C4F" w:rsidRPr="00300F14" w:rsidRDefault="00FA4C4F" w:rsidP="002B29A2">
      <w:pPr>
        <w:widowControl w:val="0"/>
        <w:numPr>
          <w:ilvl w:val="0"/>
          <w:numId w:val="29"/>
        </w:numPr>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b/>
          <w:bCs/>
          <w:color w:val="000000"/>
          <w:sz w:val="28"/>
          <w:szCs w:val="28"/>
          <w:lang w:val="uk-UA" w:eastAsia="uk-UA"/>
        </w:rPr>
        <w:t>Профком зобов’язується:</w:t>
      </w:r>
    </w:p>
    <w:p w14:paraId="5C1677F2" w14:textId="77777777" w:rsidR="00FA4C4F" w:rsidRPr="00300F14" w:rsidRDefault="00FA4C4F" w:rsidP="002B29A2">
      <w:pPr>
        <w:widowControl w:val="0"/>
        <w:numPr>
          <w:ilvl w:val="0"/>
          <w:numId w:val="30"/>
        </w:numPr>
        <w:tabs>
          <w:tab w:val="left" w:pos="1415"/>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Здійснювати оперативний контроль за нарахуванням та своєчасною виплатою заробітної плати та інших виплат.</w:t>
      </w:r>
    </w:p>
    <w:p w14:paraId="65046A49" w14:textId="77777777" w:rsidR="00FA4C4F" w:rsidRPr="00300F14" w:rsidRDefault="00FA4C4F" w:rsidP="002B29A2">
      <w:pPr>
        <w:widowControl w:val="0"/>
        <w:numPr>
          <w:ilvl w:val="0"/>
          <w:numId w:val="30"/>
        </w:numPr>
        <w:tabs>
          <w:tab w:val="left" w:pos="1431"/>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Інформувати працівників про умови та зміни умов оплати праці.</w:t>
      </w:r>
    </w:p>
    <w:p w14:paraId="756E5785" w14:textId="77777777" w:rsidR="00FA4C4F" w:rsidRPr="00300F14" w:rsidRDefault="00FA4C4F" w:rsidP="002B29A2">
      <w:pPr>
        <w:widowControl w:val="0"/>
        <w:numPr>
          <w:ilvl w:val="0"/>
          <w:numId w:val="30"/>
        </w:numPr>
        <w:tabs>
          <w:tab w:val="left" w:pos="1415"/>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Вносити обґрунтовані пропозиції щодо підвищення розмірів премій, </w:t>
      </w:r>
      <w:r w:rsidRPr="00300F14">
        <w:rPr>
          <w:rFonts w:asciiTheme="minorHAnsi" w:hAnsiTheme="minorHAnsi" w:cstheme="minorHAnsi"/>
          <w:color w:val="000000"/>
          <w:sz w:val="28"/>
          <w:szCs w:val="28"/>
          <w:lang w:val="uk-UA" w:eastAsia="uk-UA"/>
        </w:rPr>
        <w:lastRenderedPageBreak/>
        <w:t>доплат, надбавок, надання пільг і гарантій працівникам.</w:t>
      </w:r>
    </w:p>
    <w:p w14:paraId="252083D3" w14:textId="77777777" w:rsidR="00FA4C4F" w:rsidRPr="00300F14" w:rsidRDefault="00FA4C4F" w:rsidP="002B29A2">
      <w:pPr>
        <w:widowControl w:val="0"/>
        <w:numPr>
          <w:ilvl w:val="0"/>
          <w:numId w:val="30"/>
        </w:numPr>
        <w:tabs>
          <w:tab w:val="left" w:pos="1415"/>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У випадках порушень в оплаті праці звертатись до органів державної влади, органів місцевого самоврядування, профспілкових органів, Управління Держпраці у Вінницькій області. Вимагати притягнення до відповідальності посадових осіб, винних у порушенні законодавства про оплату праці.</w:t>
      </w:r>
    </w:p>
    <w:p w14:paraId="6B6E0EE4" w14:textId="77777777" w:rsidR="00FA4C4F" w:rsidRPr="00300F14" w:rsidRDefault="00FA4C4F" w:rsidP="002B29A2">
      <w:pPr>
        <w:widowControl w:val="0"/>
        <w:numPr>
          <w:ilvl w:val="0"/>
          <w:numId w:val="30"/>
        </w:numPr>
        <w:tabs>
          <w:tab w:val="left" w:pos="1511"/>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Надавати працівникам освіти безкоштовну правову допомогу з питань оплати праці.</w:t>
      </w:r>
    </w:p>
    <w:p w14:paraId="783E277A" w14:textId="77777777" w:rsidR="00FA4C4F" w:rsidRPr="00300F14" w:rsidRDefault="00FA4C4F" w:rsidP="002B29A2">
      <w:pPr>
        <w:widowControl w:val="0"/>
        <w:numPr>
          <w:ilvl w:val="0"/>
          <w:numId w:val="30"/>
        </w:numPr>
        <w:tabs>
          <w:tab w:val="left" w:pos="1439"/>
        </w:tabs>
        <w:ind w:firstLine="3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Проводити роз’яснювальну роботу щодо практики звернення працівників освіти до судів про примусове стягнення не виплаченої вчасно заробітної плати, інших платежів.</w:t>
      </w:r>
    </w:p>
    <w:p w14:paraId="037D6DD5" w14:textId="77777777" w:rsidR="00DF344A" w:rsidRPr="00300F14" w:rsidRDefault="00DF344A">
      <w:pPr>
        <w:spacing w:after="160" w:line="259" w:lineRule="auto"/>
        <w:rPr>
          <w:rFonts w:asciiTheme="minorHAnsi" w:hAnsiTheme="minorHAnsi" w:cstheme="minorHAnsi"/>
          <w:sz w:val="28"/>
          <w:szCs w:val="28"/>
          <w:lang w:val="uk-UA"/>
        </w:rPr>
      </w:pPr>
      <w:r w:rsidRPr="00300F14">
        <w:rPr>
          <w:rFonts w:asciiTheme="minorHAnsi" w:hAnsiTheme="minorHAnsi" w:cstheme="minorHAnsi"/>
          <w:sz w:val="28"/>
          <w:szCs w:val="28"/>
          <w:lang w:val="uk-UA"/>
        </w:rPr>
        <w:br w:type="page"/>
      </w:r>
    </w:p>
    <w:p w14:paraId="7DEB3740" w14:textId="77777777" w:rsidR="00DF344A" w:rsidRPr="00300F14" w:rsidRDefault="00DF344A" w:rsidP="00DF344A">
      <w:pPr>
        <w:pStyle w:val="1"/>
        <w:rPr>
          <w:rFonts w:asciiTheme="minorHAnsi" w:hAnsiTheme="minorHAnsi" w:cstheme="minorHAnsi"/>
          <w:lang w:val="uk-UA" w:eastAsia="uk-UA"/>
        </w:rPr>
      </w:pPr>
      <w:bookmarkStart w:id="7" w:name="_Toc89068080"/>
      <w:r w:rsidRPr="00300F14">
        <w:rPr>
          <w:rFonts w:asciiTheme="minorHAnsi" w:hAnsiTheme="minorHAnsi" w:cstheme="minorHAnsi"/>
          <w:lang w:val="uk-UA" w:eastAsia="uk-UA"/>
        </w:rPr>
        <w:lastRenderedPageBreak/>
        <w:t>6. Охорона праці та здоров’я.</w:t>
      </w:r>
      <w:bookmarkEnd w:id="7"/>
    </w:p>
    <w:p w14:paraId="43B39F44" w14:textId="77777777" w:rsidR="00DF344A" w:rsidRPr="008E1ADC" w:rsidRDefault="00DF344A" w:rsidP="002B29A2">
      <w:pPr>
        <w:widowControl w:val="0"/>
        <w:numPr>
          <w:ilvl w:val="1"/>
          <w:numId w:val="30"/>
        </w:numPr>
        <w:tabs>
          <w:tab w:val="left" w:pos="1263"/>
        </w:tabs>
        <w:ind w:firstLine="340"/>
        <w:rPr>
          <w:rFonts w:asciiTheme="minorHAnsi" w:hAnsiTheme="minorHAnsi" w:cstheme="minorHAnsi"/>
          <w:color w:val="000000"/>
          <w:sz w:val="28"/>
          <w:szCs w:val="28"/>
          <w:lang w:val="uk-UA" w:eastAsia="uk-UA"/>
        </w:rPr>
      </w:pPr>
      <w:r w:rsidRPr="008E1ADC">
        <w:rPr>
          <w:rFonts w:asciiTheme="minorHAnsi" w:hAnsiTheme="minorHAnsi" w:cstheme="minorHAnsi"/>
          <w:b/>
          <w:bCs/>
          <w:color w:val="000000"/>
          <w:sz w:val="28"/>
          <w:szCs w:val="28"/>
          <w:lang w:val="uk-UA" w:eastAsia="uk-UA"/>
        </w:rPr>
        <w:t>Адміністрац</w:t>
      </w:r>
      <w:r w:rsidR="00A00985">
        <w:rPr>
          <w:rFonts w:asciiTheme="minorHAnsi" w:hAnsiTheme="minorHAnsi" w:cstheme="minorHAnsi"/>
          <w:b/>
          <w:bCs/>
          <w:color w:val="000000"/>
          <w:sz w:val="28"/>
          <w:szCs w:val="28"/>
          <w:lang w:val="uk-UA" w:eastAsia="uk-UA"/>
        </w:rPr>
        <w:t>і</w:t>
      </w:r>
      <w:r w:rsidRPr="008E1ADC">
        <w:rPr>
          <w:rFonts w:asciiTheme="minorHAnsi" w:hAnsiTheme="minorHAnsi" w:cstheme="minorHAnsi"/>
          <w:b/>
          <w:bCs/>
          <w:color w:val="000000"/>
          <w:sz w:val="28"/>
          <w:szCs w:val="28"/>
          <w:lang w:val="uk-UA" w:eastAsia="uk-UA"/>
        </w:rPr>
        <w:t>я зобов’язується:</w:t>
      </w:r>
    </w:p>
    <w:p w14:paraId="5CF1C7D9" w14:textId="77777777" w:rsidR="00DF344A" w:rsidRPr="008E1ADC" w:rsidRDefault="00DF344A" w:rsidP="002B29A2">
      <w:pPr>
        <w:widowControl w:val="0"/>
        <w:numPr>
          <w:ilvl w:val="2"/>
          <w:numId w:val="30"/>
        </w:numPr>
        <w:tabs>
          <w:tab w:val="left" w:pos="1415"/>
        </w:tabs>
        <w:ind w:firstLine="340"/>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Організувати розробку та виконання комплексних заходів щодо досягнення встановлених нормативів безпеки, гігієни праці та виробничого середовища, підвищення рівня охорони праці відповідно до Додатку № 12 до Договору.</w:t>
      </w:r>
    </w:p>
    <w:p w14:paraId="428CA8FF" w14:textId="77777777" w:rsidR="00DF344A" w:rsidRPr="008E1ADC" w:rsidRDefault="00DF344A" w:rsidP="002B29A2">
      <w:pPr>
        <w:widowControl w:val="0"/>
        <w:numPr>
          <w:ilvl w:val="2"/>
          <w:numId w:val="30"/>
        </w:numPr>
        <w:tabs>
          <w:tab w:val="left" w:pos="1415"/>
        </w:tabs>
        <w:ind w:firstLine="340"/>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Своєчасно проводити навчання та інструктажі з техніки безпеки, охорони праці і пожежної безпеки.</w:t>
      </w:r>
    </w:p>
    <w:p w14:paraId="293C1E52" w14:textId="77777777" w:rsidR="00DF344A" w:rsidRPr="008E1ADC" w:rsidRDefault="00DF344A" w:rsidP="002B29A2">
      <w:pPr>
        <w:widowControl w:val="0"/>
        <w:numPr>
          <w:ilvl w:val="2"/>
          <w:numId w:val="30"/>
        </w:numPr>
        <w:tabs>
          <w:tab w:val="left" w:pos="1415"/>
        </w:tabs>
        <w:ind w:firstLine="340"/>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 xml:space="preserve">Проводити атестацію робочих місць за умовами праці відповідно Порядку, </w:t>
      </w:r>
      <w:r w:rsidR="00AE2412">
        <w:rPr>
          <w:rFonts w:asciiTheme="minorHAnsi" w:hAnsiTheme="minorHAnsi" w:cstheme="minorHAnsi"/>
          <w:color w:val="000000"/>
          <w:sz w:val="28"/>
          <w:szCs w:val="28"/>
          <w:lang w:val="uk-UA" w:eastAsia="uk-UA"/>
        </w:rPr>
        <w:t>затвердженого</w:t>
      </w:r>
      <w:r w:rsidRPr="008E1ADC">
        <w:rPr>
          <w:rFonts w:asciiTheme="minorHAnsi" w:hAnsiTheme="minorHAnsi" w:cstheme="minorHAnsi"/>
          <w:color w:val="000000"/>
          <w:sz w:val="28"/>
          <w:szCs w:val="28"/>
          <w:lang w:val="uk-UA" w:eastAsia="uk-UA"/>
        </w:rPr>
        <w:t xml:space="preserve"> постановою Кабінету Міністрів України №442 від 01.08.1992 р.</w:t>
      </w:r>
    </w:p>
    <w:p w14:paraId="026407E9" w14:textId="77777777" w:rsidR="00DF344A" w:rsidRPr="008E1ADC" w:rsidRDefault="00DF344A" w:rsidP="002B29A2">
      <w:pPr>
        <w:widowControl w:val="0"/>
        <w:numPr>
          <w:ilvl w:val="2"/>
          <w:numId w:val="30"/>
        </w:numPr>
        <w:tabs>
          <w:tab w:val="left" w:pos="1415"/>
        </w:tabs>
        <w:ind w:firstLine="340"/>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Забезпечувати працівників спецодягом, спецвзуттям, засобами індивідуального захисту. Здійснювати за рахунок закладу заміну спецодягу та спецвзуття, інших заходів індивідуального захисту в разі їх дострокового зносу не з вини працівника.</w:t>
      </w:r>
    </w:p>
    <w:p w14:paraId="52901A22" w14:textId="77777777" w:rsidR="00DF344A" w:rsidRPr="008E1ADC" w:rsidRDefault="00DF344A" w:rsidP="002B29A2">
      <w:pPr>
        <w:widowControl w:val="0"/>
        <w:numPr>
          <w:ilvl w:val="2"/>
          <w:numId w:val="30"/>
        </w:numPr>
        <w:tabs>
          <w:tab w:val="left" w:pos="1415"/>
        </w:tabs>
        <w:ind w:firstLine="340"/>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Проводити перевірку опору контурів захисного заземлення згідно нормативів, випробовування ізоляції.</w:t>
      </w:r>
    </w:p>
    <w:p w14:paraId="7D4775CC" w14:textId="77777777" w:rsidR="00DF344A" w:rsidRPr="008E1ADC" w:rsidRDefault="00DF344A" w:rsidP="002B29A2">
      <w:pPr>
        <w:widowControl w:val="0"/>
        <w:numPr>
          <w:ilvl w:val="2"/>
          <w:numId w:val="30"/>
        </w:numPr>
        <w:tabs>
          <w:tab w:val="left" w:pos="1415"/>
        </w:tabs>
        <w:ind w:firstLine="340"/>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Забезпечити приміщення первинними засобами пожежогасіння відповідно до встановлених норм.</w:t>
      </w:r>
    </w:p>
    <w:p w14:paraId="397F1616" w14:textId="77777777" w:rsidR="00DF344A" w:rsidRPr="008E1ADC" w:rsidRDefault="00DF344A" w:rsidP="002B29A2">
      <w:pPr>
        <w:pStyle w:val="a7"/>
        <w:widowControl w:val="0"/>
        <w:numPr>
          <w:ilvl w:val="2"/>
          <w:numId w:val="30"/>
        </w:numPr>
        <w:ind w:left="0" w:firstLine="340"/>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Забезпечувати дотримання встановленого санітарними нормами температурного режиму в приміщеннях</w:t>
      </w:r>
    </w:p>
    <w:p w14:paraId="5B7F10F3" w14:textId="77777777" w:rsidR="00DF344A" w:rsidRPr="008E1ADC" w:rsidRDefault="00DF344A" w:rsidP="002B29A2">
      <w:pPr>
        <w:widowControl w:val="0"/>
        <w:numPr>
          <w:ilvl w:val="0"/>
          <w:numId w:val="33"/>
        </w:numPr>
        <w:tabs>
          <w:tab w:val="left" w:pos="1404"/>
        </w:tabs>
        <w:ind w:firstLine="340"/>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Вирішувати разом з засновником або уповноваженим ним органом у сфері освіти питання про відрахування коштів до фонду охорони праці в обсязі не менше 0,2% від фонду оплати праці в поточному році на фінансування профілактичних заходів з охорони праці заходи з охорони праці.</w:t>
      </w:r>
    </w:p>
    <w:p w14:paraId="34BA14A4" w14:textId="77777777" w:rsidR="00DF344A" w:rsidRPr="008E1ADC" w:rsidRDefault="00DF344A" w:rsidP="002B29A2">
      <w:pPr>
        <w:widowControl w:val="0"/>
        <w:numPr>
          <w:ilvl w:val="0"/>
          <w:numId w:val="33"/>
        </w:numPr>
        <w:tabs>
          <w:tab w:val="left" w:pos="1404"/>
        </w:tabs>
        <w:ind w:firstLine="340"/>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Організовувати навчання та інструктаж працівників з охорони праці, правил поводження з шкільним обладнанням та дій на випадок виникнення небезпечних ситуацій.</w:t>
      </w:r>
    </w:p>
    <w:p w14:paraId="61B6B3AA" w14:textId="77777777" w:rsidR="00DF344A" w:rsidRPr="008E1ADC" w:rsidRDefault="00DF344A" w:rsidP="002B29A2">
      <w:pPr>
        <w:widowControl w:val="0"/>
        <w:numPr>
          <w:ilvl w:val="0"/>
          <w:numId w:val="33"/>
        </w:numPr>
        <w:tabs>
          <w:tab w:val="left" w:pos="1511"/>
        </w:tabs>
        <w:ind w:firstLine="340"/>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Спільно з профкомом своєчасно здійснювати розслідування нещасних випадків пов’язаних з виробництвом та професійних захворювань.</w:t>
      </w:r>
    </w:p>
    <w:p w14:paraId="391763AA" w14:textId="77777777" w:rsidR="00DF344A" w:rsidRPr="008E1ADC" w:rsidRDefault="00DF344A" w:rsidP="002B29A2">
      <w:pPr>
        <w:widowControl w:val="0"/>
        <w:numPr>
          <w:ilvl w:val="0"/>
          <w:numId w:val="33"/>
        </w:numPr>
        <w:tabs>
          <w:tab w:val="left" w:pos="1511"/>
        </w:tabs>
        <w:ind w:firstLine="340"/>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Відшкодовувати працівникам збитки в разі заподіяння каліцтва або іншого ушкодження здоров’я, пов’язаних з виконанням трудових обов'язків, відповідно до Ст. 11 Закону України «Про охорону праці».</w:t>
      </w:r>
    </w:p>
    <w:p w14:paraId="5157419B" w14:textId="77777777" w:rsidR="00DF344A" w:rsidRPr="008E1ADC" w:rsidRDefault="00DF344A" w:rsidP="002B29A2">
      <w:pPr>
        <w:widowControl w:val="0"/>
        <w:numPr>
          <w:ilvl w:val="0"/>
          <w:numId w:val="33"/>
        </w:numPr>
        <w:tabs>
          <w:tab w:val="left" w:pos="1511"/>
        </w:tabs>
        <w:ind w:firstLine="340"/>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Не допускати проведення планових медичних оглядів працівників за рахунок їх коштів.</w:t>
      </w:r>
    </w:p>
    <w:p w14:paraId="1B7CB0C7" w14:textId="77777777" w:rsidR="00DF344A" w:rsidRPr="008E1ADC" w:rsidRDefault="00DF344A" w:rsidP="002B29A2">
      <w:pPr>
        <w:widowControl w:val="0"/>
        <w:numPr>
          <w:ilvl w:val="0"/>
          <w:numId w:val="33"/>
        </w:numPr>
        <w:tabs>
          <w:tab w:val="left" w:pos="1530"/>
        </w:tabs>
        <w:ind w:firstLine="340"/>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Надавати працівникам доплати за роботу у шкідливих і важких умовах пр</w:t>
      </w:r>
      <w:r w:rsidR="002C4B68" w:rsidRPr="008E1ADC">
        <w:rPr>
          <w:rFonts w:asciiTheme="minorHAnsi" w:hAnsiTheme="minorHAnsi" w:cstheme="minorHAnsi"/>
          <w:color w:val="000000"/>
          <w:sz w:val="28"/>
          <w:szCs w:val="28"/>
          <w:lang w:val="uk-UA" w:eastAsia="uk-UA"/>
        </w:rPr>
        <w:t>а</w:t>
      </w:r>
      <w:r w:rsidRPr="008E1ADC">
        <w:rPr>
          <w:rFonts w:asciiTheme="minorHAnsi" w:hAnsiTheme="minorHAnsi" w:cstheme="minorHAnsi"/>
          <w:color w:val="000000"/>
          <w:sz w:val="28"/>
          <w:szCs w:val="28"/>
          <w:lang w:val="uk-UA" w:eastAsia="uk-UA"/>
        </w:rPr>
        <w:t>ці та додаткові відпустки за роботу у шкідливих і важких умовах праці та особливий характер відповідно додатків №1,2 до колективного договору.</w:t>
      </w:r>
    </w:p>
    <w:p w14:paraId="19967120" w14:textId="77777777" w:rsidR="002C4B68" w:rsidRPr="008E1ADC" w:rsidRDefault="00DF344A" w:rsidP="002B29A2">
      <w:pPr>
        <w:widowControl w:val="0"/>
        <w:numPr>
          <w:ilvl w:val="0"/>
          <w:numId w:val="33"/>
        </w:numPr>
        <w:tabs>
          <w:tab w:val="left" w:pos="1511"/>
        </w:tabs>
        <w:ind w:firstLine="340"/>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 xml:space="preserve">Забезпечити контроль за виконанням вимог щодо створення здорових, безпечних умов праці для учасників </w:t>
      </w:r>
      <w:r w:rsidR="00A00985">
        <w:rPr>
          <w:rFonts w:asciiTheme="minorHAnsi" w:hAnsiTheme="minorHAnsi" w:cstheme="minorHAnsi"/>
          <w:color w:val="000000"/>
          <w:sz w:val="28"/>
          <w:szCs w:val="28"/>
          <w:lang w:val="uk-UA" w:eastAsia="uk-UA"/>
        </w:rPr>
        <w:t xml:space="preserve">освітнього </w:t>
      </w:r>
      <w:r w:rsidRPr="008E1ADC">
        <w:rPr>
          <w:rFonts w:asciiTheme="minorHAnsi" w:hAnsiTheme="minorHAnsi" w:cstheme="minorHAnsi"/>
          <w:color w:val="000000"/>
          <w:sz w:val="28"/>
          <w:szCs w:val="28"/>
          <w:lang w:val="uk-UA" w:eastAsia="uk-UA"/>
        </w:rPr>
        <w:t>процесу відповідно до Законів України «Про охорону пр</w:t>
      </w:r>
      <w:r w:rsidR="002C4B68" w:rsidRPr="008E1ADC">
        <w:rPr>
          <w:rFonts w:asciiTheme="minorHAnsi" w:hAnsiTheme="minorHAnsi" w:cstheme="minorHAnsi"/>
          <w:color w:val="000000"/>
          <w:sz w:val="28"/>
          <w:szCs w:val="28"/>
          <w:lang w:val="uk-UA" w:eastAsia="uk-UA"/>
        </w:rPr>
        <w:t>а</w:t>
      </w:r>
      <w:r w:rsidRPr="008E1ADC">
        <w:rPr>
          <w:rFonts w:asciiTheme="minorHAnsi" w:hAnsiTheme="minorHAnsi" w:cstheme="minorHAnsi"/>
          <w:color w:val="000000"/>
          <w:sz w:val="28"/>
          <w:szCs w:val="28"/>
          <w:lang w:val="uk-UA" w:eastAsia="uk-UA"/>
        </w:rPr>
        <w:t>ці», «Про пожежну безпеку», «Про дорожній рух», « Про забезпечення санітарного та епідемічного благополуччя населення».</w:t>
      </w:r>
    </w:p>
    <w:p w14:paraId="3B7EA042" w14:textId="77777777" w:rsidR="00DF344A" w:rsidRPr="008E1ADC" w:rsidRDefault="00DF344A" w:rsidP="002B29A2">
      <w:pPr>
        <w:widowControl w:val="0"/>
        <w:numPr>
          <w:ilvl w:val="0"/>
          <w:numId w:val="33"/>
        </w:numPr>
        <w:tabs>
          <w:tab w:val="left" w:pos="1511"/>
        </w:tabs>
        <w:ind w:firstLine="340"/>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lastRenderedPageBreak/>
        <w:t>Зберігати середній заробіток на період хвороби працівника, яка унеможливлює його перебування в колективі відповідно до ст. 57 Закону України «Про освіту».</w:t>
      </w:r>
    </w:p>
    <w:p w14:paraId="03D6D055" w14:textId="77777777" w:rsidR="00DF344A" w:rsidRPr="008E1ADC" w:rsidRDefault="00DF344A" w:rsidP="002B29A2">
      <w:pPr>
        <w:widowControl w:val="0"/>
        <w:numPr>
          <w:ilvl w:val="0"/>
          <w:numId w:val="34"/>
        </w:numPr>
        <w:ind w:firstLine="340"/>
        <w:rPr>
          <w:rFonts w:asciiTheme="minorHAnsi" w:hAnsiTheme="minorHAnsi" w:cstheme="minorHAnsi"/>
          <w:color w:val="000000"/>
          <w:sz w:val="28"/>
          <w:szCs w:val="28"/>
          <w:lang w:val="uk-UA" w:eastAsia="uk-UA"/>
        </w:rPr>
      </w:pPr>
      <w:r w:rsidRPr="008E1ADC">
        <w:rPr>
          <w:rFonts w:asciiTheme="minorHAnsi" w:hAnsiTheme="minorHAnsi" w:cstheme="minorHAnsi"/>
          <w:b/>
          <w:bCs/>
          <w:color w:val="000000"/>
          <w:sz w:val="28"/>
          <w:szCs w:val="28"/>
          <w:lang w:val="uk-UA" w:eastAsia="uk-UA"/>
        </w:rPr>
        <w:t xml:space="preserve"> Сторони домовились:</w:t>
      </w:r>
    </w:p>
    <w:p w14:paraId="630303E0" w14:textId="77777777" w:rsidR="00DF344A" w:rsidRPr="008E1ADC" w:rsidRDefault="00DF344A" w:rsidP="002B29A2">
      <w:pPr>
        <w:widowControl w:val="0"/>
        <w:numPr>
          <w:ilvl w:val="0"/>
          <w:numId w:val="35"/>
        </w:numPr>
        <w:tabs>
          <w:tab w:val="left" w:pos="1446"/>
        </w:tabs>
        <w:ind w:firstLine="340"/>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Брати участь у громадському огляді-конкурсі охорони та умов праці.</w:t>
      </w:r>
    </w:p>
    <w:p w14:paraId="05B88EA8" w14:textId="77777777" w:rsidR="00DF344A" w:rsidRPr="008E1ADC" w:rsidRDefault="00DF344A" w:rsidP="002B29A2">
      <w:pPr>
        <w:widowControl w:val="0"/>
        <w:numPr>
          <w:ilvl w:val="0"/>
          <w:numId w:val="35"/>
        </w:numPr>
        <w:tabs>
          <w:tab w:val="left" w:pos="1446"/>
        </w:tabs>
        <w:ind w:firstLine="340"/>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Виявляти приховування нещасних випадків на виробництві.</w:t>
      </w:r>
    </w:p>
    <w:p w14:paraId="14457430" w14:textId="77777777" w:rsidR="00DF344A" w:rsidRPr="008E1ADC" w:rsidRDefault="00DF344A" w:rsidP="002B29A2">
      <w:pPr>
        <w:widowControl w:val="0"/>
        <w:numPr>
          <w:ilvl w:val="0"/>
          <w:numId w:val="35"/>
        </w:numPr>
        <w:tabs>
          <w:tab w:val="left" w:pos="1404"/>
        </w:tabs>
        <w:ind w:firstLine="340"/>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Створити комісію з питань охорони праці, сприяти її роботі відповідно ст.26 Закону України «Про охорону праці».</w:t>
      </w:r>
    </w:p>
    <w:p w14:paraId="47870EE8" w14:textId="77777777" w:rsidR="00DF344A" w:rsidRPr="008E1ADC" w:rsidRDefault="00DF344A" w:rsidP="002B29A2">
      <w:pPr>
        <w:widowControl w:val="0"/>
        <w:numPr>
          <w:ilvl w:val="0"/>
          <w:numId w:val="35"/>
        </w:numPr>
        <w:tabs>
          <w:tab w:val="left" w:pos="1406"/>
        </w:tabs>
        <w:ind w:firstLine="340"/>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Погоджувати накази з питань охорони праці</w:t>
      </w:r>
      <w:r w:rsidR="00A00985">
        <w:rPr>
          <w:rFonts w:asciiTheme="minorHAnsi" w:hAnsiTheme="minorHAnsi" w:cstheme="minorHAnsi"/>
          <w:color w:val="000000"/>
          <w:sz w:val="28"/>
          <w:szCs w:val="28"/>
          <w:lang w:val="uk-UA" w:eastAsia="uk-UA"/>
        </w:rPr>
        <w:t>,</w:t>
      </w:r>
      <w:r w:rsidRPr="008E1ADC">
        <w:rPr>
          <w:rFonts w:asciiTheme="minorHAnsi" w:hAnsiTheme="minorHAnsi" w:cstheme="minorHAnsi"/>
          <w:color w:val="000000"/>
          <w:sz w:val="28"/>
          <w:szCs w:val="28"/>
          <w:lang w:val="uk-UA" w:eastAsia="uk-UA"/>
        </w:rPr>
        <w:t xml:space="preserve"> а також інструкції з охорони праці.</w:t>
      </w:r>
    </w:p>
    <w:p w14:paraId="2353C056" w14:textId="77777777" w:rsidR="00DF344A" w:rsidRPr="008E1ADC" w:rsidRDefault="00D44CA7" w:rsidP="00DF344A">
      <w:pPr>
        <w:widowControl w:val="0"/>
        <w:ind w:firstLine="340"/>
        <w:rPr>
          <w:rFonts w:asciiTheme="minorHAnsi" w:hAnsiTheme="minorHAnsi" w:cstheme="minorHAnsi"/>
          <w:color w:val="000000"/>
          <w:sz w:val="28"/>
          <w:szCs w:val="28"/>
          <w:lang w:val="uk-UA" w:eastAsia="uk-UA"/>
        </w:rPr>
      </w:pPr>
      <w:r w:rsidRPr="008E1ADC">
        <w:rPr>
          <w:rFonts w:asciiTheme="minorHAnsi" w:hAnsiTheme="minorHAnsi" w:cstheme="minorHAnsi"/>
          <w:b/>
          <w:bCs/>
          <w:color w:val="000000"/>
          <w:sz w:val="28"/>
          <w:szCs w:val="28"/>
          <w:lang w:val="uk-UA" w:eastAsia="uk-UA"/>
        </w:rPr>
        <w:t>6.3</w:t>
      </w:r>
      <w:r w:rsidR="00DF344A" w:rsidRPr="008E1ADC">
        <w:rPr>
          <w:rFonts w:asciiTheme="minorHAnsi" w:hAnsiTheme="minorHAnsi" w:cstheme="minorHAnsi"/>
          <w:b/>
          <w:bCs/>
          <w:color w:val="000000"/>
          <w:sz w:val="28"/>
          <w:szCs w:val="28"/>
          <w:lang w:val="uk-UA" w:eastAsia="uk-UA"/>
        </w:rPr>
        <w:t>. Профком зобов’язується:</w:t>
      </w:r>
    </w:p>
    <w:p w14:paraId="5F0665DA" w14:textId="77777777" w:rsidR="00DF344A" w:rsidRPr="008E1ADC" w:rsidRDefault="00DF344A" w:rsidP="002B29A2">
      <w:pPr>
        <w:widowControl w:val="0"/>
        <w:numPr>
          <w:ilvl w:val="0"/>
          <w:numId w:val="36"/>
        </w:numPr>
        <w:tabs>
          <w:tab w:val="left" w:pos="1404"/>
        </w:tabs>
        <w:ind w:firstLine="340"/>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Інформувати працівників про їх права та гарантії в сфері охорони праці, представляти інтереси працівників у вирішенні питань охорони праці.</w:t>
      </w:r>
    </w:p>
    <w:p w14:paraId="137E4865" w14:textId="77777777" w:rsidR="00DF344A" w:rsidRPr="008E1ADC" w:rsidRDefault="00DF344A" w:rsidP="002B29A2">
      <w:pPr>
        <w:widowControl w:val="0"/>
        <w:numPr>
          <w:ilvl w:val="0"/>
          <w:numId w:val="36"/>
        </w:numPr>
        <w:tabs>
          <w:tab w:val="left" w:pos="1404"/>
        </w:tabs>
        <w:ind w:firstLine="340"/>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Здійснювати контроль за дотриманням стороною власника законодавства про охорону праці, створенням безпечних і нешкідливих умов праці, наданням пільг, компенсацій, відшкодування шкоди, заподіяної здоров’ю, забезпеченням працівників спецодягом, взуттям, засобами індивідуального захисту.</w:t>
      </w:r>
    </w:p>
    <w:p w14:paraId="6EAC0941" w14:textId="77777777" w:rsidR="00DF344A" w:rsidRPr="008E1ADC" w:rsidRDefault="00DF344A" w:rsidP="002B29A2">
      <w:pPr>
        <w:widowControl w:val="0"/>
        <w:numPr>
          <w:ilvl w:val="0"/>
          <w:numId w:val="37"/>
        </w:numPr>
        <w:tabs>
          <w:tab w:val="left" w:pos="1404"/>
        </w:tabs>
        <w:ind w:firstLine="340"/>
        <w:rPr>
          <w:rFonts w:asciiTheme="minorHAnsi" w:hAnsiTheme="minorHAnsi" w:cstheme="minorHAnsi"/>
          <w:color w:val="000000"/>
          <w:sz w:val="28"/>
          <w:szCs w:val="28"/>
          <w:lang w:val="uk-UA" w:eastAsia="uk-UA"/>
        </w:rPr>
      </w:pPr>
      <w:r w:rsidRPr="008E1ADC">
        <w:rPr>
          <w:rFonts w:asciiTheme="minorHAnsi" w:hAnsiTheme="minorHAnsi" w:cstheme="minorHAnsi"/>
          <w:color w:val="000000"/>
          <w:sz w:val="28"/>
          <w:szCs w:val="28"/>
          <w:lang w:val="uk-UA" w:eastAsia="uk-UA"/>
        </w:rPr>
        <w:t>Брати участь у розробці документів , організації навчання, перевірці знань працівників з питань охорони праці, в розслідуванні нещасних випадків,</w:t>
      </w:r>
      <w:r w:rsidR="00D44CA7" w:rsidRPr="008E1ADC">
        <w:rPr>
          <w:rFonts w:asciiTheme="minorHAnsi" w:hAnsiTheme="minorHAnsi" w:cstheme="minorHAnsi"/>
          <w:color w:val="000000"/>
          <w:sz w:val="28"/>
          <w:szCs w:val="28"/>
          <w:lang w:val="uk-UA" w:eastAsia="uk-UA"/>
        </w:rPr>
        <w:t xml:space="preserve"> </w:t>
      </w:r>
      <w:r w:rsidRPr="008E1ADC">
        <w:rPr>
          <w:rFonts w:asciiTheme="minorHAnsi" w:hAnsiTheme="minorHAnsi" w:cstheme="minorHAnsi"/>
          <w:color w:val="000000"/>
          <w:sz w:val="28"/>
          <w:szCs w:val="28"/>
          <w:lang w:val="uk-UA" w:eastAsia="uk-UA"/>
        </w:rPr>
        <w:t>в атестації робочих місць.</w:t>
      </w:r>
    </w:p>
    <w:p w14:paraId="58EBF627" w14:textId="77777777" w:rsidR="00D44CA7" w:rsidRPr="008E1ADC" w:rsidRDefault="00DF344A" w:rsidP="002B29A2">
      <w:pPr>
        <w:widowControl w:val="0"/>
        <w:numPr>
          <w:ilvl w:val="0"/>
          <w:numId w:val="37"/>
        </w:numPr>
        <w:tabs>
          <w:tab w:val="left" w:pos="1404"/>
        </w:tabs>
        <w:ind w:left="340" w:firstLine="340"/>
        <w:jc w:val="both"/>
        <w:rPr>
          <w:rFonts w:asciiTheme="minorHAnsi" w:hAnsiTheme="minorHAnsi" w:cstheme="minorHAnsi"/>
          <w:sz w:val="28"/>
          <w:szCs w:val="28"/>
          <w:lang w:val="uk-UA"/>
        </w:rPr>
      </w:pPr>
      <w:r w:rsidRPr="008E1ADC">
        <w:rPr>
          <w:rFonts w:asciiTheme="minorHAnsi" w:hAnsiTheme="minorHAnsi" w:cstheme="minorHAnsi"/>
          <w:color w:val="000000"/>
          <w:sz w:val="28"/>
          <w:szCs w:val="28"/>
          <w:lang w:val="uk-UA" w:eastAsia="uk-UA"/>
        </w:rPr>
        <w:t>У разі загрози життю або здоров’ю працівників вимагати негайного припинення робіт, занять та усунення цієї загрози.</w:t>
      </w:r>
    </w:p>
    <w:p w14:paraId="6F4F139A" w14:textId="77777777" w:rsidR="00322838" w:rsidRPr="008E1ADC" w:rsidRDefault="00DF344A" w:rsidP="002B29A2">
      <w:pPr>
        <w:widowControl w:val="0"/>
        <w:numPr>
          <w:ilvl w:val="0"/>
          <w:numId w:val="37"/>
        </w:numPr>
        <w:tabs>
          <w:tab w:val="left" w:pos="1404"/>
        </w:tabs>
        <w:ind w:left="340" w:firstLine="340"/>
        <w:jc w:val="both"/>
        <w:rPr>
          <w:rFonts w:asciiTheme="minorHAnsi" w:hAnsiTheme="minorHAnsi" w:cstheme="minorHAnsi"/>
          <w:sz w:val="28"/>
          <w:szCs w:val="28"/>
          <w:lang w:val="uk-UA"/>
        </w:rPr>
      </w:pPr>
      <w:r w:rsidRPr="008E1ADC">
        <w:rPr>
          <w:rFonts w:asciiTheme="minorHAnsi" w:hAnsiTheme="minorHAnsi" w:cstheme="minorHAnsi"/>
          <w:color w:val="000000"/>
          <w:sz w:val="28"/>
          <w:szCs w:val="28"/>
          <w:lang w:val="uk-UA" w:eastAsia="uk-UA"/>
        </w:rPr>
        <w:t>Вживати заходів для організації та забезпечення оздоровлення працівників освіти та їх дітей.</w:t>
      </w:r>
    </w:p>
    <w:p w14:paraId="47AFE831" w14:textId="77777777" w:rsidR="00D44CA7" w:rsidRPr="00300F14" w:rsidRDefault="00D44CA7">
      <w:pPr>
        <w:spacing w:after="160" w:line="259" w:lineRule="auto"/>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br w:type="page"/>
      </w:r>
    </w:p>
    <w:p w14:paraId="426B7359" w14:textId="77777777" w:rsidR="00A54A11" w:rsidRPr="00300F14" w:rsidRDefault="00A54A11" w:rsidP="00A54A11">
      <w:pPr>
        <w:pStyle w:val="1"/>
        <w:rPr>
          <w:rFonts w:asciiTheme="minorHAnsi" w:hAnsiTheme="minorHAnsi" w:cstheme="minorHAnsi"/>
          <w:lang w:val="uk-UA" w:eastAsia="uk-UA"/>
        </w:rPr>
      </w:pPr>
      <w:bookmarkStart w:id="8" w:name="_Toc89068081"/>
      <w:r w:rsidRPr="00300F14">
        <w:rPr>
          <w:rFonts w:asciiTheme="minorHAnsi" w:hAnsiTheme="minorHAnsi" w:cstheme="minorHAnsi"/>
          <w:lang w:val="uk-UA" w:eastAsia="uk-UA"/>
        </w:rPr>
        <w:lastRenderedPageBreak/>
        <w:t>7. Соціальні гарантії, пільги та компенсації.</w:t>
      </w:r>
      <w:bookmarkEnd w:id="8"/>
    </w:p>
    <w:p w14:paraId="2F34E51D" w14:textId="77777777" w:rsidR="00A54A11" w:rsidRPr="00300F14" w:rsidRDefault="00A54A11" w:rsidP="002B29A2">
      <w:pPr>
        <w:widowControl w:val="0"/>
        <w:numPr>
          <w:ilvl w:val="0"/>
          <w:numId w:val="38"/>
        </w:numPr>
        <w:tabs>
          <w:tab w:val="left" w:pos="1333"/>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b/>
          <w:bCs/>
          <w:color w:val="000000"/>
          <w:sz w:val="28"/>
          <w:szCs w:val="28"/>
          <w:lang w:val="uk-UA" w:eastAsia="uk-UA"/>
        </w:rPr>
        <w:t>Адміністрація зобов’язується;</w:t>
      </w:r>
    </w:p>
    <w:p w14:paraId="1B4663D4" w14:textId="77777777" w:rsidR="00A54A11" w:rsidRPr="00300F14" w:rsidRDefault="00A54A11" w:rsidP="002B29A2">
      <w:pPr>
        <w:widowControl w:val="0"/>
        <w:numPr>
          <w:ilvl w:val="0"/>
          <w:numId w:val="39"/>
        </w:numPr>
        <w:tabs>
          <w:tab w:val="left" w:pos="1404"/>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Сприяти безумовному забезпеченню педагогічним працівникам гарантій та пільг, передбачених чинним законодавством.</w:t>
      </w:r>
    </w:p>
    <w:p w14:paraId="76706AC5" w14:textId="77777777" w:rsidR="00A54A11" w:rsidRPr="00300F14" w:rsidRDefault="00A54A11" w:rsidP="002B29A2">
      <w:pPr>
        <w:widowControl w:val="0"/>
        <w:numPr>
          <w:ilvl w:val="0"/>
          <w:numId w:val="39"/>
        </w:numPr>
        <w:tabs>
          <w:tab w:val="left" w:pos="1404"/>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Погоджувати з профкомом питання соціально-економічного та трудового характеру відповідно до Додатку № 6 до Договору.</w:t>
      </w:r>
    </w:p>
    <w:p w14:paraId="51BCEE98" w14:textId="77777777" w:rsidR="00A54A11" w:rsidRPr="00300F14" w:rsidRDefault="00A54A11" w:rsidP="002B29A2">
      <w:pPr>
        <w:widowControl w:val="0"/>
        <w:numPr>
          <w:ilvl w:val="0"/>
          <w:numId w:val="39"/>
        </w:numPr>
        <w:tabs>
          <w:tab w:val="left" w:pos="1404"/>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Вживати заходів щодо організації безкоштовного регулярного підвезення педагогічних працівників у сільській місцевості до місця роботи і додому.</w:t>
      </w:r>
    </w:p>
    <w:p w14:paraId="581A0DC4" w14:textId="77777777" w:rsidR="00A54A11" w:rsidRPr="00300F14" w:rsidRDefault="00A54A11" w:rsidP="002B29A2">
      <w:pPr>
        <w:widowControl w:val="0"/>
        <w:numPr>
          <w:ilvl w:val="0"/>
          <w:numId w:val="40"/>
        </w:numPr>
        <w:tabs>
          <w:tab w:val="left" w:pos="1382"/>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Вживати заходів для поліпшення житлового забезпечення педпрацівників та кредитування спорудження ними житла, відведення земельних ділянок під городи, житлове будівництво.</w:t>
      </w:r>
    </w:p>
    <w:p w14:paraId="7A8EFC27" w14:textId="77777777" w:rsidR="00A54A11" w:rsidRPr="00300F14" w:rsidRDefault="00A54A11" w:rsidP="002B29A2">
      <w:pPr>
        <w:widowControl w:val="0"/>
        <w:numPr>
          <w:ilvl w:val="0"/>
          <w:numId w:val="40"/>
        </w:numPr>
        <w:tabs>
          <w:tab w:val="left" w:pos="1382"/>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Вживати заходів для поліпшення житлового забезпечення педпрацівників та кредитування спорудження ними житла та забезпечення в межах норм, передбачених Земельним Кодексом України.</w:t>
      </w:r>
    </w:p>
    <w:p w14:paraId="5A6C7035" w14:textId="77777777" w:rsidR="00A54A11" w:rsidRPr="00300F14" w:rsidRDefault="00A54A11" w:rsidP="002B29A2">
      <w:pPr>
        <w:widowControl w:val="0"/>
        <w:numPr>
          <w:ilvl w:val="0"/>
          <w:numId w:val="40"/>
        </w:numPr>
        <w:tabs>
          <w:tab w:val="left" w:pos="1382"/>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Надавати працівникам відпустки в рамках майбутньої основної відпустки для санаторно-курортного лікування, а також у випадках гострої обґрунтованої необхідності лікування та реабілітації після важкої хвороби, а також хвороби рідних та інших складних обставин.</w:t>
      </w:r>
    </w:p>
    <w:p w14:paraId="0D198DD4" w14:textId="77777777" w:rsidR="00A54A11" w:rsidRPr="00300F14" w:rsidRDefault="00A54A11" w:rsidP="002B29A2">
      <w:pPr>
        <w:widowControl w:val="0"/>
        <w:numPr>
          <w:ilvl w:val="0"/>
          <w:numId w:val="40"/>
        </w:numPr>
        <w:tabs>
          <w:tab w:val="left" w:pos="1382"/>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Надавати працівникам при виході на пенсію із звільненням матеріальну допомогу. Виплату проводити за рахунок коштів УПФУ.</w:t>
      </w:r>
    </w:p>
    <w:p w14:paraId="2862B910" w14:textId="77777777" w:rsidR="00A54A11" w:rsidRPr="00300F14" w:rsidRDefault="00A54A11" w:rsidP="002B29A2">
      <w:pPr>
        <w:widowControl w:val="0"/>
        <w:numPr>
          <w:ilvl w:val="0"/>
          <w:numId w:val="40"/>
        </w:numPr>
        <w:tabs>
          <w:tab w:val="left" w:pos="1382"/>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Спільно з профкомом вживати заходів щодо відрахування профкому не менше 0,3% фонду оплати праці на культурно-масову, спортивно-оздоровчу роботу, роботу з дітьми.</w:t>
      </w:r>
    </w:p>
    <w:p w14:paraId="6E625361" w14:textId="77777777" w:rsidR="00A54A11" w:rsidRPr="00300F14" w:rsidRDefault="00A54A11" w:rsidP="002B29A2">
      <w:pPr>
        <w:widowControl w:val="0"/>
        <w:numPr>
          <w:ilvl w:val="0"/>
          <w:numId w:val="40"/>
        </w:numPr>
        <w:tabs>
          <w:tab w:val="left" w:pos="1382"/>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Сприяти організації платного гарячого харчування працівників через їдальню (буфет) закладу.</w:t>
      </w:r>
    </w:p>
    <w:p w14:paraId="4D25B5C3" w14:textId="77777777" w:rsidR="00A54A11" w:rsidRPr="00300F14" w:rsidRDefault="00A54A11" w:rsidP="002B29A2">
      <w:pPr>
        <w:widowControl w:val="0"/>
        <w:numPr>
          <w:ilvl w:val="0"/>
          <w:numId w:val="40"/>
        </w:numPr>
        <w:tabs>
          <w:tab w:val="left" w:pos="1479"/>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Вишукувати можливості для матеріального відзначення працівників при досягненні стажу роботи в закладі у 20, 25, 30,35,40 років і більше.</w:t>
      </w:r>
    </w:p>
    <w:p w14:paraId="3ABAC7B1" w14:textId="77777777" w:rsidR="00A54A11" w:rsidRPr="00300F14" w:rsidRDefault="00A54A11" w:rsidP="002B29A2">
      <w:pPr>
        <w:widowControl w:val="0"/>
        <w:numPr>
          <w:ilvl w:val="0"/>
          <w:numId w:val="40"/>
        </w:numPr>
        <w:tabs>
          <w:tab w:val="left" w:pos="1551"/>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Представляти спільно з профкомом працівників на нагородження дипломами, подяками, грамотами, знаками, іншими нагородами.</w:t>
      </w:r>
    </w:p>
    <w:p w14:paraId="2A8BA094" w14:textId="77777777" w:rsidR="00A54A11" w:rsidRPr="00300F14" w:rsidRDefault="00A54A11" w:rsidP="002B29A2">
      <w:pPr>
        <w:widowControl w:val="0"/>
        <w:numPr>
          <w:ilvl w:val="0"/>
          <w:numId w:val="40"/>
        </w:numPr>
        <w:tabs>
          <w:tab w:val="left" w:pos="1484"/>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Забезпечити обов'язкове надання відповідно до ст.61 Закону України «Про освіту» педагогічним працівникам щорічної грошової винагороди за сумлінну працю, зразкове виконання службових обов'язків у розмірі до одного посадового окладу в кінці навчального або фінансового року, до Дня працівника освіти та щорічної матеріальної допомоги на оздоровлення при наданні щорічних відпусток, щомісячної виплати надбавок за вислугу років.</w:t>
      </w:r>
    </w:p>
    <w:p w14:paraId="499C07FC" w14:textId="77777777" w:rsidR="00A54A11" w:rsidRPr="00300F14" w:rsidRDefault="00A54A11" w:rsidP="002B29A2">
      <w:pPr>
        <w:widowControl w:val="0"/>
        <w:numPr>
          <w:ilvl w:val="0"/>
          <w:numId w:val="40"/>
        </w:numPr>
        <w:tabs>
          <w:tab w:val="left" w:pos="1551"/>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Не заперечувати щодо здійснення профкомом профспілкової виплати членам Профспілки для здешевлення оплати за санаторно-курортне лікування, оздоровлення спілчан та членів їх родин, на відзначення ювілеїв та пам’ятних дат, поїздок. Сприяти відзначенню ювілейних дат та дат відкриття навчального закладу відповідно до вимог Указу Президента України від 02.112.1995 року №1116/95 «Про впорядкування пам’ятних дат і ювілеїв.</w:t>
      </w:r>
    </w:p>
    <w:p w14:paraId="01EB2D8F" w14:textId="77777777" w:rsidR="00A54A11" w:rsidRPr="00300F14" w:rsidRDefault="00A54A11" w:rsidP="002B29A2">
      <w:pPr>
        <w:widowControl w:val="0"/>
        <w:numPr>
          <w:ilvl w:val="0"/>
          <w:numId w:val="40"/>
        </w:numPr>
        <w:tabs>
          <w:tab w:val="left" w:pos="1551"/>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Не заперечувати проти безготівкової сплати профспілкових </w:t>
      </w:r>
      <w:r w:rsidRPr="00300F14">
        <w:rPr>
          <w:rFonts w:asciiTheme="minorHAnsi" w:hAnsiTheme="minorHAnsi" w:cstheme="minorHAnsi"/>
          <w:color w:val="000000"/>
          <w:sz w:val="28"/>
          <w:szCs w:val="28"/>
          <w:lang w:val="uk-UA" w:eastAsia="uk-UA"/>
        </w:rPr>
        <w:lastRenderedPageBreak/>
        <w:t>членських внесків.</w:t>
      </w:r>
    </w:p>
    <w:p w14:paraId="363F86B7" w14:textId="77777777" w:rsidR="00A54A11" w:rsidRPr="00300F14" w:rsidRDefault="00A54A11" w:rsidP="002B29A2">
      <w:pPr>
        <w:widowControl w:val="0"/>
        <w:numPr>
          <w:ilvl w:val="0"/>
          <w:numId w:val="40"/>
        </w:numPr>
        <w:tabs>
          <w:tab w:val="left" w:pos="1551"/>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Не звільняти з ініціативи адміністрації працівників, яким залишилось три роки до пенсії відповідно до ст. 42 КЗпП України.</w:t>
      </w:r>
    </w:p>
    <w:p w14:paraId="3E1FE410" w14:textId="77777777" w:rsidR="00A54A11" w:rsidRPr="00300F14" w:rsidRDefault="00A54A11" w:rsidP="002B29A2">
      <w:pPr>
        <w:widowControl w:val="0"/>
        <w:numPr>
          <w:ilvl w:val="0"/>
          <w:numId w:val="41"/>
        </w:numPr>
        <w:ind w:firstLine="340"/>
        <w:rPr>
          <w:rFonts w:asciiTheme="minorHAnsi" w:hAnsiTheme="minorHAnsi" w:cstheme="minorHAnsi"/>
          <w:color w:val="000000"/>
          <w:sz w:val="28"/>
          <w:szCs w:val="28"/>
          <w:lang w:val="uk-UA" w:eastAsia="uk-UA"/>
        </w:rPr>
      </w:pPr>
      <w:r w:rsidRPr="00300F14">
        <w:rPr>
          <w:rFonts w:asciiTheme="minorHAnsi" w:hAnsiTheme="minorHAnsi" w:cstheme="minorHAnsi"/>
          <w:b/>
          <w:bCs/>
          <w:color w:val="000000"/>
          <w:sz w:val="28"/>
          <w:szCs w:val="28"/>
          <w:lang w:val="uk-UA" w:eastAsia="uk-UA"/>
        </w:rPr>
        <w:t>Профком зобов’язується:</w:t>
      </w:r>
    </w:p>
    <w:p w14:paraId="687D1287" w14:textId="77777777" w:rsidR="00A54A11" w:rsidRPr="00300F14" w:rsidRDefault="00A54A11" w:rsidP="002B29A2">
      <w:pPr>
        <w:widowControl w:val="0"/>
        <w:numPr>
          <w:ilvl w:val="0"/>
          <w:numId w:val="42"/>
        </w:numPr>
        <w:tabs>
          <w:tab w:val="left" w:pos="1382"/>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Здійснювати контроль і надання необхідної організаційної допомоги членам профспілки у питанні отримання комунальних пільг та гарантій.</w:t>
      </w:r>
    </w:p>
    <w:p w14:paraId="213CA148" w14:textId="77777777" w:rsidR="00A54A11" w:rsidRPr="00300F14" w:rsidRDefault="00A54A11" w:rsidP="002B29A2">
      <w:pPr>
        <w:widowControl w:val="0"/>
        <w:numPr>
          <w:ilvl w:val="0"/>
          <w:numId w:val="42"/>
        </w:numPr>
        <w:tabs>
          <w:tab w:val="left" w:pos="1382"/>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Прогнозувати шляхи вирішення житлових проблем працівників, вносити пропозиції щодо них адміністрації, органам влади.</w:t>
      </w:r>
    </w:p>
    <w:p w14:paraId="2E0411A3" w14:textId="77777777" w:rsidR="00A54A11" w:rsidRPr="00300F14" w:rsidRDefault="00A54A11" w:rsidP="002B29A2">
      <w:pPr>
        <w:widowControl w:val="0"/>
        <w:numPr>
          <w:ilvl w:val="0"/>
          <w:numId w:val="42"/>
        </w:numPr>
        <w:tabs>
          <w:tab w:val="left" w:pos="1382"/>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Здійснювати контроль ефективності використання коштів на соціально-культурні заходи, утримання і оплату житла, ремонт службових житлових і побутових приміщень та їдальні.</w:t>
      </w:r>
    </w:p>
    <w:p w14:paraId="6D2562D1" w14:textId="77777777" w:rsidR="00A54A11" w:rsidRPr="00300F14" w:rsidRDefault="00A54A11" w:rsidP="002B29A2">
      <w:pPr>
        <w:widowControl w:val="0"/>
        <w:numPr>
          <w:ilvl w:val="0"/>
          <w:numId w:val="42"/>
        </w:numPr>
        <w:tabs>
          <w:tab w:val="left" w:pos="1382"/>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Надавати матеріальну допомогу членам Профспілки в разі виникнення складного матеріального становища чи сімейних обставин.</w:t>
      </w:r>
    </w:p>
    <w:p w14:paraId="4E4CEC81" w14:textId="77777777" w:rsidR="00A54A11" w:rsidRPr="00300F14" w:rsidRDefault="00A54A11" w:rsidP="002B29A2">
      <w:pPr>
        <w:widowControl w:val="0"/>
        <w:numPr>
          <w:ilvl w:val="0"/>
          <w:numId w:val="42"/>
        </w:numPr>
        <w:tabs>
          <w:tab w:val="left" w:pos="1382"/>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Організовувати надання допомоги в межах статутної діяльності у вирішенні побутових проблем пенсіонерів, привітання їх з ювілеями, святами та іншими подіями.</w:t>
      </w:r>
    </w:p>
    <w:p w14:paraId="7819DF03" w14:textId="77777777" w:rsidR="00A54A11" w:rsidRPr="00300F14" w:rsidRDefault="00A54A11" w:rsidP="002B29A2">
      <w:pPr>
        <w:widowControl w:val="0"/>
        <w:numPr>
          <w:ilvl w:val="0"/>
          <w:numId w:val="42"/>
        </w:numPr>
        <w:tabs>
          <w:tab w:val="left" w:pos="1382"/>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Не знімати з профспілкового обліку працівників, які звільнились у зв’язку з виходом на пенсію за віком, за їх бажанням (згідно Статутних норм).</w:t>
      </w:r>
    </w:p>
    <w:p w14:paraId="138D613E" w14:textId="77777777" w:rsidR="00A54A11" w:rsidRPr="00300F14" w:rsidRDefault="00A54A11" w:rsidP="002B29A2">
      <w:pPr>
        <w:widowControl w:val="0"/>
        <w:numPr>
          <w:ilvl w:val="0"/>
          <w:numId w:val="42"/>
        </w:numPr>
        <w:tabs>
          <w:tab w:val="left" w:pos="1382"/>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Сприяти проведенню оздоровлення, сімейного відпочинку членів Профспілки та членів їх родин.</w:t>
      </w:r>
    </w:p>
    <w:p w14:paraId="31D83169" w14:textId="77777777" w:rsidR="00A54A11" w:rsidRPr="00300F14" w:rsidRDefault="00A54A11" w:rsidP="002B29A2">
      <w:pPr>
        <w:widowControl w:val="0"/>
        <w:numPr>
          <w:ilvl w:val="0"/>
          <w:numId w:val="42"/>
        </w:numPr>
        <w:tabs>
          <w:tab w:val="left" w:pos="1382"/>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Організовувати проведення екскурсій, колективних переглядів культурно-масових заходів для спілчан.</w:t>
      </w:r>
    </w:p>
    <w:p w14:paraId="4DEC513A" w14:textId="77777777" w:rsidR="00A54A11" w:rsidRPr="00300F14" w:rsidRDefault="00A54A11" w:rsidP="00A54A11">
      <w:pPr>
        <w:widowControl w:val="0"/>
        <w:ind w:firstLine="340"/>
        <w:rPr>
          <w:rFonts w:asciiTheme="minorHAnsi" w:hAnsiTheme="minorHAnsi" w:cstheme="minorHAnsi"/>
          <w:color w:val="000000"/>
          <w:sz w:val="28"/>
          <w:szCs w:val="28"/>
          <w:lang w:val="uk-UA" w:eastAsia="uk-UA"/>
        </w:rPr>
      </w:pPr>
      <w:r w:rsidRPr="00300F14">
        <w:rPr>
          <w:rFonts w:asciiTheme="minorHAnsi" w:hAnsiTheme="minorHAnsi" w:cstheme="minorHAnsi"/>
          <w:iCs/>
          <w:color w:val="000000"/>
          <w:sz w:val="28"/>
          <w:szCs w:val="28"/>
          <w:lang w:val="uk-UA" w:eastAsia="uk-UA"/>
        </w:rPr>
        <w:t xml:space="preserve">7.2.9. </w:t>
      </w:r>
      <w:r w:rsidRPr="00300F14">
        <w:rPr>
          <w:rFonts w:asciiTheme="minorHAnsi" w:hAnsiTheme="minorHAnsi" w:cstheme="minorHAnsi"/>
          <w:color w:val="000000"/>
          <w:sz w:val="28"/>
          <w:szCs w:val="28"/>
          <w:lang w:val="uk-UA" w:eastAsia="uk-UA"/>
        </w:rPr>
        <w:t>Надавати членам Профспілки профспілкову виплату для здешевлення доплат за санаторно-курортне лікування, а також при відзначенні ювілеїв.</w:t>
      </w:r>
    </w:p>
    <w:p w14:paraId="7DF4EDDE" w14:textId="77777777" w:rsidR="00A54A11" w:rsidRPr="00300F14" w:rsidRDefault="00A54A11" w:rsidP="002B29A2">
      <w:pPr>
        <w:widowControl w:val="0"/>
        <w:numPr>
          <w:ilvl w:val="0"/>
          <w:numId w:val="43"/>
        </w:numPr>
        <w:tabs>
          <w:tab w:val="left" w:pos="1573"/>
        </w:tabs>
        <w:ind w:firstLine="340"/>
        <w:jc w:val="both"/>
        <w:rPr>
          <w:rFonts w:asciiTheme="minorHAnsi" w:hAnsiTheme="minorHAnsi" w:cstheme="minorHAnsi"/>
          <w:sz w:val="28"/>
          <w:szCs w:val="28"/>
          <w:lang w:val="uk-UA"/>
        </w:rPr>
      </w:pPr>
      <w:r w:rsidRPr="00300F14">
        <w:rPr>
          <w:rFonts w:asciiTheme="minorHAnsi" w:hAnsiTheme="minorHAnsi" w:cstheme="minorHAnsi"/>
          <w:color w:val="000000"/>
          <w:sz w:val="28"/>
          <w:szCs w:val="28"/>
          <w:lang w:val="uk-UA" w:eastAsia="uk-UA"/>
        </w:rPr>
        <w:t xml:space="preserve">Організовувати проведення фізкультурно-спортивних заходів, участі членів Профспілки у художній самодіяльності та забезпечувати можливість </w:t>
      </w:r>
      <w:r w:rsidRPr="00300F14">
        <w:rPr>
          <w:rFonts w:asciiTheme="minorHAnsi" w:hAnsiTheme="minorHAnsi" w:cstheme="minorHAnsi"/>
          <w:color w:val="000000"/>
          <w:sz w:val="28"/>
          <w:szCs w:val="28"/>
        </w:rPr>
        <w:t xml:space="preserve">фуршетного </w:t>
      </w:r>
      <w:r w:rsidRPr="00300F14">
        <w:rPr>
          <w:rFonts w:asciiTheme="minorHAnsi" w:hAnsiTheme="minorHAnsi" w:cstheme="minorHAnsi"/>
          <w:color w:val="000000"/>
          <w:sz w:val="28"/>
          <w:szCs w:val="28"/>
          <w:lang w:val="uk-UA" w:eastAsia="uk-UA"/>
        </w:rPr>
        <w:t xml:space="preserve">обслуговування зазначених заходів. </w:t>
      </w:r>
    </w:p>
    <w:p w14:paraId="385648A6" w14:textId="77777777" w:rsidR="00D44CA7" w:rsidRPr="00300F14" w:rsidRDefault="00A54A11" w:rsidP="002B29A2">
      <w:pPr>
        <w:widowControl w:val="0"/>
        <w:numPr>
          <w:ilvl w:val="0"/>
          <w:numId w:val="43"/>
        </w:numPr>
        <w:tabs>
          <w:tab w:val="left" w:pos="1573"/>
        </w:tabs>
        <w:ind w:firstLine="340"/>
        <w:jc w:val="both"/>
        <w:rPr>
          <w:rFonts w:asciiTheme="minorHAnsi" w:hAnsiTheme="minorHAnsi" w:cstheme="minorHAnsi"/>
          <w:sz w:val="28"/>
          <w:szCs w:val="28"/>
          <w:lang w:val="uk-UA"/>
        </w:rPr>
      </w:pPr>
      <w:r w:rsidRPr="00300F14">
        <w:rPr>
          <w:rFonts w:asciiTheme="minorHAnsi" w:hAnsiTheme="minorHAnsi" w:cstheme="minorHAnsi"/>
          <w:color w:val="000000"/>
          <w:sz w:val="28"/>
          <w:szCs w:val="28"/>
          <w:lang w:val="uk-UA" w:eastAsia="uk-UA"/>
        </w:rPr>
        <w:t xml:space="preserve">Спільно з адміністрацією проводити вечори відпочинку, зустрічі, присвячені професійним, державним та іншим святам та забезпечувати можливість </w:t>
      </w:r>
      <w:r w:rsidRPr="00300F14">
        <w:rPr>
          <w:rFonts w:asciiTheme="minorHAnsi" w:hAnsiTheme="minorHAnsi" w:cstheme="minorHAnsi"/>
          <w:color w:val="000000"/>
          <w:sz w:val="28"/>
          <w:szCs w:val="28"/>
          <w:lang w:val="uk-UA"/>
        </w:rPr>
        <w:t xml:space="preserve">фуршетного </w:t>
      </w:r>
      <w:r w:rsidRPr="00300F14">
        <w:rPr>
          <w:rFonts w:asciiTheme="minorHAnsi" w:hAnsiTheme="minorHAnsi" w:cstheme="minorHAnsi"/>
          <w:color w:val="000000"/>
          <w:sz w:val="28"/>
          <w:szCs w:val="28"/>
          <w:lang w:val="uk-UA" w:eastAsia="uk-UA"/>
        </w:rPr>
        <w:t>обслуговування зазначених заходів.</w:t>
      </w:r>
    </w:p>
    <w:p w14:paraId="612DCA77" w14:textId="77777777" w:rsidR="00A54A11" w:rsidRPr="00300F14" w:rsidRDefault="00A54A11">
      <w:pPr>
        <w:spacing w:after="160" w:line="259" w:lineRule="auto"/>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br w:type="page"/>
      </w:r>
    </w:p>
    <w:p w14:paraId="34BD1FFB" w14:textId="77777777" w:rsidR="00952376" w:rsidRPr="00300F14" w:rsidRDefault="00952376" w:rsidP="00952376">
      <w:pPr>
        <w:pStyle w:val="1"/>
        <w:rPr>
          <w:rFonts w:asciiTheme="minorHAnsi" w:hAnsiTheme="minorHAnsi" w:cstheme="minorHAnsi"/>
          <w:lang w:val="uk-UA" w:eastAsia="uk-UA"/>
        </w:rPr>
      </w:pPr>
      <w:bookmarkStart w:id="9" w:name="_Toc89068082"/>
      <w:r w:rsidRPr="00300F14">
        <w:rPr>
          <w:rFonts w:asciiTheme="minorHAnsi" w:hAnsiTheme="minorHAnsi" w:cstheme="minorHAnsi"/>
          <w:lang w:val="uk-UA" w:eastAsia="uk-UA"/>
        </w:rPr>
        <w:lastRenderedPageBreak/>
        <w:t>8. Соціальне партнерство.</w:t>
      </w:r>
      <w:bookmarkEnd w:id="9"/>
    </w:p>
    <w:p w14:paraId="5680B779" w14:textId="77777777" w:rsidR="00952376" w:rsidRPr="00300F14" w:rsidRDefault="00952376" w:rsidP="002B29A2">
      <w:pPr>
        <w:widowControl w:val="0"/>
        <w:numPr>
          <w:ilvl w:val="1"/>
          <w:numId w:val="44"/>
        </w:numPr>
        <w:tabs>
          <w:tab w:val="left" w:pos="1227"/>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b/>
          <w:bCs/>
          <w:color w:val="000000"/>
          <w:sz w:val="28"/>
          <w:szCs w:val="28"/>
          <w:lang w:val="uk-UA" w:eastAsia="uk-UA"/>
        </w:rPr>
        <w:t>Адміністрація зобов’язується:</w:t>
      </w:r>
    </w:p>
    <w:p w14:paraId="230B8E40" w14:textId="77777777" w:rsidR="00952376" w:rsidRPr="00300F14" w:rsidRDefault="00952376" w:rsidP="002B29A2">
      <w:pPr>
        <w:widowControl w:val="0"/>
        <w:numPr>
          <w:ilvl w:val="2"/>
          <w:numId w:val="44"/>
        </w:numPr>
        <w:tabs>
          <w:tab w:val="left" w:pos="1380"/>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Направляти на вивчення і попереднє погодження з профкомом проекти наказів, що стосуються соціально-економічних, трудових прав та інтересів працівників.</w:t>
      </w:r>
    </w:p>
    <w:p w14:paraId="0D5CF94E" w14:textId="77777777" w:rsidR="00952376" w:rsidRPr="00300F14" w:rsidRDefault="00952376" w:rsidP="002B29A2">
      <w:pPr>
        <w:widowControl w:val="0"/>
        <w:numPr>
          <w:ilvl w:val="2"/>
          <w:numId w:val="44"/>
        </w:numPr>
        <w:tabs>
          <w:tab w:val="left" w:pos="1400"/>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Створити умови для безперешкодного доступу профспілкових представників до документації закладу. Вводити до складу атестаційних комісій голів, членів профкому.</w:t>
      </w:r>
    </w:p>
    <w:p w14:paraId="42D4E6D3" w14:textId="77777777" w:rsidR="00952376" w:rsidRPr="00300F14" w:rsidRDefault="00952376" w:rsidP="002B29A2">
      <w:pPr>
        <w:widowControl w:val="0"/>
        <w:numPr>
          <w:ilvl w:val="2"/>
          <w:numId w:val="44"/>
        </w:numPr>
        <w:tabs>
          <w:tab w:val="left" w:pos="1435"/>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Не допускати втручання в статутну діяльність Профспілки.</w:t>
      </w:r>
    </w:p>
    <w:p w14:paraId="7CA7FD0C" w14:textId="77777777" w:rsidR="00952376" w:rsidRPr="00300F14" w:rsidRDefault="00952376" w:rsidP="002B29A2">
      <w:pPr>
        <w:widowControl w:val="0"/>
        <w:numPr>
          <w:ilvl w:val="2"/>
          <w:numId w:val="44"/>
        </w:numPr>
        <w:tabs>
          <w:tab w:val="left" w:pos="1380"/>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Сприяти добровільній безготівковій сплати членських внесків на підставі ч.3 ст. 42 Закону України «Про професійні спілки, їх права та гарантії діяльності» та в порядку, визначеному постановою Кабінету Міністрів України від 28.01.93 № 59.</w:t>
      </w:r>
    </w:p>
    <w:p w14:paraId="53A3B1BD" w14:textId="77777777" w:rsidR="00952376" w:rsidRPr="00300F14" w:rsidRDefault="00952376" w:rsidP="002B29A2">
      <w:pPr>
        <w:widowControl w:val="0"/>
        <w:numPr>
          <w:ilvl w:val="2"/>
          <w:numId w:val="44"/>
        </w:numPr>
        <w:tabs>
          <w:tab w:val="left" w:pos="1400"/>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Надавати голові профкому для виконання своїх обов’язків вільний від основної роботи час із збереженням заробітної плати відповідно до ст.41 Закону України «Про професійні спілки, їх права та гарантії діяльності» та угоди між засновником чи уповноваженим ним органом у сфері освіти та РО Профспілки.</w:t>
      </w:r>
    </w:p>
    <w:p w14:paraId="49E68D94" w14:textId="77777777" w:rsidR="00952376" w:rsidRPr="00300F14" w:rsidRDefault="00952376" w:rsidP="002B29A2">
      <w:pPr>
        <w:widowControl w:val="0"/>
        <w:numPr>
          <w:ilvl w:val="2"/>
          <w:numId w:val="44"/>
        </w:numPr>
        <w:tabs>
          <w:tab w:val="left" w:pos="1390"/>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В разі делегування окремих працівників за рішенням зборів трудового колективу для участі в районних, обласних та загальнонаціональних профспілкових акціях протесту не заперечувати щодо переносу уроків цих вчителів на інші дні.</w:t>
      </w:r>
    </w:p>
    <w:p w14:paraId="2CD25284" w14:textId="77777777" w:rsidR="00952376" w:rsidRPr="00300F14" w:rsidRDefault="00952376" w:rsidP="002B29A2">
      <w:pPr>
        <w:widowControl w:val="0"/>
        <w:numPr>
          <w:ilvl w:val="1"/>
          <w:numId w:val="44"/>
        </w:numPr>
        <w:ind w:firstLine="340"/>
        <w:rPr>
          <w:rFonts w:asciiTheme="minorHAnsi" w:hAnsiTheme="minorHAnsi" w:cstheme="minorHAnsi"/>
          <w:color w:val="000000"/>
          <w:sz w:val="28"/>
          <w:szCs w:val="28"/>
          <w:lang w:val="uk-UA" w:eastAsia="uk-UA"/>
        </w:rPr>
      </w:pPr>
      <w:r w:rsidRPr="00300F14">
        <w:rPr>
          <w:rFonts w:asciiTheme="minorHAnsi" w:hAnsiTheme="minorHAnsi" w:cstheme="minorHAnsi"/>
          <w:b/>
          <w:bCs/>
          <w:color w:val="000000"/>
          <w:sz w:val="28"/>
          <w:szCs w:val="28"/>
          <w:lang w:val="uk-UA" w:eastAsia="uk-UA"/>
        </w:rPr>
        <w:t xml:space="preserve"> Сторони домовились:</w:t>
      </w:r>
    </w:p>
    <w:p w14:paraId="1BB44D13" w14:textId="77777777" w:rsidR="00952376" w:rsidRPr="00300F14" w:rsidRDefault="00952376" w:rsidP="002B29A2">
      <w:pPr>
        <w:widowControl w:val="0"/>
        <w:numPr>
          <w:ilvl w:val="2"/>
          <w:numId w:val="44"/>
        </w:numPr>
        <w:tabs>
          <w:tab w:val="left" w:pos="1385"/>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Співпрацювати у формі конструктивного діалогу, відкритості, гласності, прозорості рішень і дій, взаємного надання інформаційних послуг із сфери своєї діяльності, рівності у правовідносинах, передбачених цим договором і чинним законодавством.</w:t>
      </w:r>
    </w:p>
    <w:p w14:paraId="6EFD9170" w14:textId="77777777" w:rsidR="00952376" w:rsidRPr="00300F14" w:rsidRDefault="00952376" w:rsidP="002B29A2">
      <w:pPr>
        <w:widowControl w:val="0"/>
        <w:numPr>
          <w:ilvl w:val="2"/>
          <w:numId w:val="44"/>
        </w:numPr>
        <w:tabs>
          <w:tab w:val="left" w:pos="1400"/>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Брати участь: у засіданнях колегіальних органів Сторони партнера за його запрошенням, у заходах Профспілки, які спрямовані на захист трудових, соціально- економічних прав працівників.</w:t>
      </w:r>
    </w:p>
    <w:p w14:paraId="10C17718" w14:textId="77777777" w:rsidR="00952376" w:rsidRPr="00300F14" w:rsidRDefault="00952376" w:rsidP="002B29A2">
      <w:pPr>
        <w:pStyle w:val="a7"/>
        <w:widowControl w:val="0"/>
        <w:numPr>
          <w:ilvl w:val="1"/>
          <w:numId w:val="44"/>
        </w:numPr>
        <w:rPr>
          <w:rFonts w:asciiTheme="minorHAnsi" w:hAnsiTheme="minorHAnsi" w:cstheme="minorHAnsi"/>
          <w:color w:val="000000"/>
          <w:sz w:val="28"/>
          <w:szCs w:val="28"/>
          <w:lang w:val="uk-UA" w:eastAsia="uk-UA"/>
        </w:rPr>
      </w:pPr>
      <w:r w:rsidRPr="00300F14">
        <w:rPr>
          <w:rFonts w:asciiTheme="minorHAnsi" w:hAnsiTheme="minorHAnsi" w:cstheme="minorHAnsi"/>
          <w:b/>
          <w:bCs/>
          <w:color w:val="000000"/>
          <w:sz w:val="28"/>
          <w:szCs w:val="28"/>
          <w:lang w:val="uk-UA" w:eastAsia="uk-UA"/>
        </w:rPr>
        <w:t>Профком зобов’язується:</w:t>
      </w:r>
    </w:p>
    <w:p w14:paraId="69027B81" w14:textId="77777777" w:rsidR="00952376" w:rsidRPr="00300F14" w:rsidRDefault="00952376" w:rsidP="002B29A2">
      <w:pPr>
        <w:widowControl w:val="0"/>
        <w:numPr>
          <w:ilvl w:val="0"/>
          <w:numId w:val="45"/>
        </w:numPr>
        <w:tabs>
          <w:tab w:val="left" w:pos="1400"/>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Сприяти діяльності трудового колективу, спрямованої на реалізацію державної політики в галузі освіти.</w:t>
      </w:r>
    </w:p>
    <w:p w14:paraId="1F48EF03" w14:textId="77777777" w:rsidR="00952376" w:rsidRPr="00300F14" w:rsidRDefault="00952376" w:rsidP="002B29A2">
      <w:pPr>
        <w:widowControl w:val="0"/>
        <w:numPr>
          <w:ilvl w:val="0"/>
          <w:numId w:val="45"/>
        </w:numPr>
        <w:tabs>
          <w:tab w:val="left" w:pos="1400"/>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Своєчасно доводити до відома колективу зміст нормативних документів, що стосуються соціально-економічних інтересів працівників. Сприяти діяльності трудового колективу закладу освіти, спрямованої на реалізацію державної політики в галузі освіти, зміцненню трудової дисциплін.</w:t>
      </w:r>
    </w:p>
    <w:p w14:paraId="4C061630" w14:textId="77777777" w:rsidR="00952376" w:rsidRPr="00300F14" w:rsidRDefault="00952376" w:rsidP="002B29A2">
      <w:pPr>
        <w:widowControl w:val="0"/>
        <w:numPr>
          <w:ilvl w:val="0"/>
          <w:numId w:val="45"/>
        </w:numPr>
        <w:tabs>
          <w:tab w:val="left" w:pos="1435"/>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Ініціювати переговори щодо укладання нового колективного договору.</w:t>
      </w:r>
    </w:p>
    <w:p w14:paraId="208E0FF3" w14:textId="77777777" w:rsidR="00952376" w:rsidRPr="00300F14" w:rsidRDefault="00952376" w:rsidP="002B29A2">
      <w:pPr>
        <w:widowControl w:val="0"/>
        <w:numPr>
          <w:ilvl w:val="0"/>
          <w:numId w:val="45"/>
        </w:numPr>
        <w:tabs>
          <w:tab w:val="left" w:pos="1400"/>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Інформувати вищі профспілкові органи, відділ освіти про факти порушення прав та гарантій діяльності профспілкової організації з метою вжиття відповідних заходів.</w:t>
      </w:r>
    </w:p>
    <w:p w14:paraId="05068EF5" w14:textId="77777777" w:rsidR="00A54A11" w:rsidRPr="00300F14" w:rsidRDefault="00952376" w:rsidP="002B29A2">
      <w:pPr>
        <w:widowControl w:val="0"/>
        <w:numPr>
          <w:ilvl w:val="0"/>
          <w:numId w:val="45"/>
        </w:numPr>
        <w:tabs>
          <w:tab w:val="left" w:pos="1400"/>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Спільно з адміністрацією закладу проводити відзначення профспілкових свят - Дня працівників освіти та Дня дошкілля, Дня святого </w:t>
      </w:r>
      <w:r w:rsidRPr="00300F14">
        <w:rPr>
          <w:rFonts w:asciiTheme="minorHAnsi" w:hAnsiTheme="minorHAnsi" w:cstheme="minorHAnsi"/>
          <w:color w:val="000000"/>
          <w:sz w:val="28"/>
          <w:szCs w:val="28"/>
          <w:lang w:val="uk-UA" w:eastAsia="uk-UA"/>
        </w:rPr>
        <w:lastRenderedPageBreak/>
        <w:t>Миколая, Дня Козацтва, Збройних сил України, 8 березня, Днів Примирення та Чорнобильської трагедії, тощо.</w:t>
      </w:r>
    </w:p>
    <w:p w14:paraId="67A710E3" w14:textId="77777777" w:rsidR="00952376" w:rsidRPr="00300F14" w:rsidRDefault="00952376">
      <w:pPr>
        <w:spacing w:after="160" w:line="259" w:lineRule="auto"/>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br w:type="page"/>
      </w:r>
    </w:p>
    <w:p w14:paraId="0F3FC409" w14:textId="77777777" w:rsidR="00065ED7" w:rsidRPr="00300F14" w:rsidRDefault="00065ED7" w:rsidP="002B29A2">
      <w:pPr>
        <w:pStyle w:val="1"/>
        <w:numPr>
          <w:ilvl w:val="0"/>
          <w:numId w:val="44"/>
        </w:numPr>
        <w:rPr>
          <w:rFonts w:asciiTheme="minorHAnsi" w:hAnsiTheme="minorHAnsi" w:cstheme="minorHAnsi"/>
          <w:lang w:val="uk-UA" w:eastAsia="uk-UA"/>
        </w:rPr>
      </w:pPr>
      <w:bookmarkStart w:id="10" w:name="_Toc89068083"/>
      <w:r w:rsidRPr="00300F14">
        <w:rPr>
          <w:rFonts w:asciiTheme="minorHAnsi" w:hAnsiTheme="minorHAnsi" w:cstheme="minorHAnsi"/>
          <w:lang w:val="uk-UA" w:eastAsia="uk-UA"/>
        </w:rPr>
        <w:lastRenderedPageBreak/>
        <w:t>Гендерна рівність.</w:t>
      </w:r>
      <w:bookmarkEnd w:id="10"/>
    </w:p>
    <w:p w14:paraId="1C505281" w14:textId="77777777" w:rsidR="00065ED7" w:rsidRPr="00300F14" w:rsidRDefault="00065ED7" w:rsidP="002B29A2">
      <w:pPr>
        <w:pStyle w:val="a7"/>
        <w:widowControl w:val="0"/>
        <w:numPr>
          <w:ilvl w:val="1"/>
          <w:numId w:val="44"/>
        </w:numPr>
        <w:tabs>
          <w:tab w:val="left" w:pos="2072"/>
        </w:tabs>
        <w:rPr>
          <w:rFonts w:asciiTheme="minorHAnsi" w:hAnsiTheme="minorHAnsi" w:cstheme="minorHAnsi"/>
          <w:color w:val="000000"/>
          <w:sz w:val="28"/>
          <w:szCs w:val="28"/>
          <w:lang w:val="uk-UA" w:eastAsia="uk-UA"/>
        </w:rPr>
      </w:pPr>
      <w:r w:rsidRPr="00300F14">
        <w:rPr>
          <w:rFonts w:asciiTheme="minorHAnsi" w:hAnsiTheme="minorHAnsi" w:cstheme="minorHAnsi"/>
          <w:b/>
          <w:bCs/>
          <w:color w:val="000000"/>
          <w:sz w:val="28"/>
          <w:szCs w:val="28"/>
          <w:lang w:val="uk-UA" w:eastAsia="uk-UA"/>
        </w:rPr>
        <w:t xml:space="preserve"> Сторони домовились:</w:t>
      </w:r>
    </w:p>
    <w:p w14:paraId="5079F268" w14:textId="77777777" w:rsidR="00065ED7" w:rsidRPr="00300F14" w:rsidRDefault="00065ED7" w:rsidP="002B29A2">
      <w:pPr>
        <w:widowControl w:val="0"/>
        <w:numPr>
          <w:ilvl w:val="2"/>
          <w:numId w:val="44"/>
        </w:numPr>
        <w:tabs>
          <w:tab w:val="left" w:pos="1573"/>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Враховувати, що відносини між роботодавцем і працівниками будуть формуватися на засадах Гендерної рівності та недопущення будь-яких дискримінаційних дій.</w:t>
      </w:r>
    </w:p>
    <w:p w14:paraId="71556DEC" w14:textId="77777777" w:rsidR="00065ED7" w:rsidRPr="00300F14" w:rsidRDefault="00065ED7" w:rsidP="002B29A2">
      <w:pPr>
        <w:widowControl w:val="0"/>
        <w:numPr>
          <w:ilvl w:val="2"/>
          <w:numId w:val="44"/>
        </w:numPr>
        <w:tabs>
          <w:tab w:val="left" w:pos="1573"/>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Вживати заходів на формування гендерної культури трудового колективу.</w:t>
      </w:r>
    </w:p>
    <w:p w14:paraId="7566F762" w14:textId="77777777" w:rsidR="00065ED7" w:rsidRPr="00300F14" w:rsidRDefault="00065ED7" w:rsidP="002B29A2">
      <w:pPr>
        <w:pStyle w:val="a7"/>
        <w:widowControl w:val="0"/>
        <w:numPr>
          <w:ilvl w:val="1"/>
          <w:numId w:val="44"/>
        </w:numPr>
        <w:rPr>
          <w:rFonts w:asciiTheme="minorHAnsi" w:hAnsiTheme="minorHAnsi" w:cstheme="minorHAnsi"/>
          <w:color w:val="000000"/>
          <w:sz w:val="28"/>
          <w:szCs w:val="28"/>
          <w:lang w:val="uk-UA" w:eastAsia="uk-UA"/>
        </w:rPr>
      </w:pPr>
      <w:r w:rsidRPr="00300F14">
        <w:rPr>
          <w:rFonts w:asciiTheme="minorHAnsi" w:hAnsiTheme="minorHAnsi" w:cstheme="minorHAnsi"/>
          <w:b/>
          <w:bCs/>
          <w:color w:val="000000"/>
          <w:sz w:val="28"/>
          <w:szCs w:val="28"/>
          <w:lang w:val="uk-UA" w:eastAsia="uk-UA"/>
        </w:rPr>
        <w:t xml:space="preserve"> Адміністрація зобов’язується:</w:t>
      </w:r>
    </w:p>
    <w:p w14:paraId="0A2D6629" w14:textId="77777777" w:rsidR="00065ED7" w:rsidRPr="00300F14" w:rsidRDefault="00065ED7" w:rsidP="002B29A2">
      <w:pPr>
        <w:widowControl w:val="0"/>
        <w:numPr>
          <w:ilvl w:val="2"/>
          <w:numId w:val="44"/>
        </w:numPr>
        <w:tabs>
          <w:tab w:val="left" w:pos="1549"/>
        </w:tabs>
        <w:spacing w:before="100" w:beforeAutospacing="1"/>
        <w:ind w:firstLine="426"/>
        <w:contextualSpacing/>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Забезпечити рівні права та можливості жінок і чоловіків (ст..18 </w:t>
      </w:r>
      <w:r w:rsidRPr="00300F14">
        <w:rPr>
          <w:rFonts w:asciiTheme="minorHAnsi" w:hAnsiTheme="minorHAnsi" w:cstheme="minorHAnsi"/>
          <w:color w:val="000000"/>
          <w:sz w:val="28"/>
          <w:szCs w:val="28"/>
          <w:lang w:val="uk-UA"/>
        </w:rPr>
        <w:t xml:space="preserve">ЗУ </w:t>
      </w:r>
      <w:r w:rsidRPr="00300F14">
        <w:rPr>
          <w:rFonts w:asciiTheme="minorHAnsi" w:hAnsiTheme="minorHAnsi" w:cstheme="minorHAnsi"/>
          <w:color w:val="000000"/>
          <w:sz w:val="28"/>
          <w:szCs w:val="28"/>
          <w:lang w:val="uk-UA" w:eastAsia="uk-UA"/>
        </w:rPr>
        <w:t>«Про забезпечення прав та можливостей жінок та чоловіків».)</w:t>
      </w:r>
    </w:p>
    <w:p w14:paraId="0AB4FA9B" w14:textId="77777777" w:rsidR="00065ED7" w:rsidRPr="00300F14" w:rsidRDefault="00065ED7" w:rsidP="002B29A2">
      <w:pPr>
        <w:widowControl w:val="0"/>
        <w:numPr>
          <w:ilvl w:val="2"/>
          <w:numId w:val="44"/>
        </w:numPr>
        <w:tabs>
          <w:tab w:val="left" w:pos="1549"/>
        </w:tabs>
        <w:spacing w:before="100" w:beforeAutospacing="1"/>
        <w:ind w:firstLine="426"/>
        <w:contextualSpacing/>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Створювати умови праці, які дозволяють жінкам і чоловікам здійснювати трудову діяльність на рівній основі.</w:t>
      </w:r>
    </w:p>
    <w:p w14:paraId="5BFEB944" w14:textId="77777777" w:rsidR="00065ED7" w:rsidRPr="00300F14" w:rsidRDefault="00065ED7" w:rsidP="002B29A2">
      <w:pPr>
        <w:widowControl w:val="0"/>
        <w:numPr>
          <w:ilvl w:val="2"/>
          <w:numId w:val="44"/>
        </w:numPr>
        <w:tabs>
          <w:tab w:val="left" w:pos="1554"/>
        </w:tabs>
        <w:spacing w:before="100" w:beforeAutospacing="1"/>
        <w:ind w:firstLine="426"/>
        <w:contextualSpacing/>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Забезпечувати жінкам і чоловікам можливість суміщати трудову діяльність із сімейними обов’язками; у межах політики «дружньої до сім’ї», забезпечення надання працівникам з особливими сімейними обов’язками можливості роботи на умовах неповного робочого часу, оформлення гнучкого робочого графіку.</w:t>
      </w:r>
    </w:p>
    <w:p w14:paraId="56163EF1" w14:textId="77777777" w:rsidR="00065ED7" w:rsidRPr="00300F14" w:rsidRDefault="00065ED7" w:rsidP="002B29A2">
      <w:pPr>
        <w:pStyle w:val="a7"/>
        <w:widowControl w:val="0"/>
        <w:numPr>
          <w:ilvl w:val="2"/>
          <w:numId w:val="44"/>
        </w:numPr>
        <w:tabs>
          <w:tab w:val="left" w:pos="1549"/>
        </w:tabs>
        <w:ind w:left="0" w:firstLine="426"/>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Здійснювати рівну оплату праці жінок і чоловіків при однаковій кваліфікації та однакових умовах праці.</w:t>
      </w:r>
    </w:p>
    <w:p w14:paraId="2E798A34" w14:textId="77777777" w:rsidR="00065ED7" w:rsidRPr="00300F14" w:rsidRDefault="00065ED7" w:rsidP="002B29A2">
      <w:pPr>
        <w:widowControl w:val="0"/>
        <w:numPr>
          <w:ilvl w:val="1"/>
          <w:numId w:val="44"/>
        </w:numPr>
        <w:spacing w:before="100" w:beforeAutospacing="1"/>
        <w:contextualSpacing/>
        <w:rPr>
          <w:rFonts w:asciiTheme="minorHAnsi" w:hAnsiTheme="minorHAnsi" w:cstheme="minorHAnsi"/>
          <w:color w:val="000000"/>
          <w:sz w:val="28"/>
          <w:szCs w:val="28"/>
          <w:lang w:val="uk-UA" w:eastAsia="uk-UA"/>
        </w:rPr>
      </w:pPr>
      <w:r w:rsidRPr="00300F14">
        <w:rPr>
          <w:rFonts w:asciiTheme="minorHAnsi" w:hAnsiTheme="minorHAnsi" w:cstheme="minorHAnsi"/>
          <w:b/>
          <w:bCs/>
          <w:color w:val="000000"/>
          <w:sz w:val="28"/>
          <w:szCs w:val="28"/>
          <w:lang w:val="uk-UA" w:eastAsia="uk-UA"/>
        </w:rPr>
        <w:t>Профком зобов’язується:</w:t>
      </w:r>
    </w:p>
    <w:p w14:paraId="07B7C0E4" w14:textId="77777777" w:rsidR="00952376" w:rsidRPr="00300F14" w:rsidRDefault="00065ED7" w:rsidP="002B29A2">
      <w:pPr>
        <w:pStyle w:val="a7"/>
        <w:widowControl w:val="0"/>
        <w:numPr>
          <w:ilvl w:val="2"/>
          <w:numId w:val="44"/>
        </w:numPr>
        <w:tabs>
          <w:tab w:val="left" w:pos="1400"/>
        </w:tabs>
        <w:ind w:left="426"/>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Здійснювати контроль та сприяння виконання п.п 9.1.1. - 9.1.6.</w:t>
      </w:r>
    </w:p>
    <w:p w14:paraId="2F6F8FB2" w14:textId="77777777" w:rsidR="00065ED7" w:rsidRPr="00300F14" w:rsidRDefault="00065ED7" w:rsidP="00065ED7">
      <w:pPr>
        <w:widowControl w:val="0"/>
        <w:tabs>
          <w:tab w:val="left" w:pos="1400"/>
        </w:tabs>
        <w:rPr>
          <w:rFonts w:asciiTheme="minorHAnsi" w:hAnsiTheme="minorHAnsi" w:cstheme="minorHAnsi"/>
          <w:color w:val="000000"/>
          <w:sz w:val="28"/>
          <w:szCs w:val="28"/>
          <w:lang w:val="uk-UA" w:eastAsia="uk-UA"/>
        </w:rPr>
      </w:pPr>
    </w:p>
    <w:p w14:paraId="65E86139" w14:textId="77777777" w:rsidR="00065ED7" w:rsidRPr="00300F14" w:rsidRDefault="00065ED7">
      <w:pPr>
        <w:spacing w:after="160" w:line="259" w:lineRule="auto"/>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br w:type="page"/>
      </w:r>
    </w:p>
    <w:p w14:paraId="1EE6C570" w14:textId="77777777" w:rsidR="00065ED7" w:rsidRPr="00300F14" w:rsidRDefault="00065ED7" w:rsidP="002B29A2">
      <w:pPr>
        <w:pStyle w:val="1"/>
        <w:numPr>
          <w:ilvl w:val="0"/>
          <w:numId w:val="44"/>
        </w:numPr>
        <w:rPr>
          <w:rFonts w:asciiTheme="minorHAnsi" w:hAnsiTheme="minorHAnsi" w:cstheme="minorHAnsi"/>
          <w:lang w:val="uk-UA" w:eastAsia="uk-UA"/>
        </w:rPr>
      </w:pPr>
      <w:bookmarkStart w:id="11" w:name="_Toc89068084"/>
      <w:r w:rsidRPr="00300F14">
        <w:rPr>
          <w:rFonts w:asciiTheme="minorHAnsi" w:hAnsiTheme="minorHAnsi" w:cstheme="minorHAnsi"/>
          <w:lang w:val="uk-UA" w:eastAsia="uk-UA"/>
        </w:rPr>
        <w:lastRenderedPageBreak/>
        <w:t>Контроль за виконанням Договору та відповідальність Сторін.</w:t>
      </w:r>
      <w:bookmarkEnd w:id="11"/>
    </w:p>
    <w:p w14:paraId="16312B96" w14:textId="77777777" w:rsidR="00065ED7" w:rsidRPr="00300F14" w:rsidRDefault="00065ED7" w:rsidP="002B29A2">
      <w:pPr>
        <w:widowControl w:val="0"/>
        <w:numPr>
          <w:ilvl w:val="0"/>
          <w:numId w:val="46"/>
        </w:numPr>
        <w:tabs>
          <w:tab w:val="left" w:pos="1378"/>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Контроль за виконанням Договору здійснюється спільною комісією Сторін (Додаток № 9 ).</w:t>
      </w:r>
    </w:p>
    <w:p w14:paraId="7761E16C" w14:textId="77777777" w:rsidR="00065ED7" w:rsidRPr="00300F14" w:rsidRDefault="00065ED7" w:rsidP="002B29A2">
      <w:pPr>
        <w:widowControl w:val="0"/>
        <w:numPr>
          <w:ilvl w:val="0"/>
          <w:numId w:val="46"/>
        </w:numPr>
        <w:tabs>
          <w:tab w:val="left" w:pos="1378"/>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Жодна з Сторін не має права в односторонньому порядку припинити виконання взятих на себе зобов’язань.</w:t>
      </w:r>
    </w:p>
    <w:p w14:paraId="0111D477" w14:textId="77777777" w:rsidR="00065ED7" w:rsidRPr="00300F14" w:rsidRDefault="00065ED7" w:rsidP="002B29A2">
      <w:pPr>
        <w:widowControl w:val="0"/>
        <w:numPr>
          <w:ilvl w:val="0"/>
          <w:numId w:val="46"/>
        </w:numPr>
        <w:tabs>
          <w:tab w:val="left" w:pos="1378"/>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Хід та результати виконання даного Договору заслуховується на профспілкових зборах раз на рік за участю представника вищого профоргану.</w:t>
      </w:r>
    </w:p>
    <w:p w14:paraId="24107FD2" w14:textId="77777777" w:rsidR="00065ED7" w:rsidRPr="00300F14" w:rsidRDefault="00065ED7" w:rsidP="002B29A2">
      <w:pPr>
        <w:widowControl w:val="0"/>
        <w:numPr>
          <w:ilvl w:val="0"/>
          <w:numId w:val="46"/>
        </w:numPr>
        <w:tabs>
          <w:tab w:val="left" w:pos="1378"/>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Директор (керівник) зобов’язується ввести до щорічного звіту про свою роботу, згідно наказу Міністерства освіти і науки України від 29.01.05 №55, підрозділ «Стан виконання Колективного договору в школі».</w:t>
      </w:r>
    </w:p>
    <w:p w14:paraId="280463AC" w14:textId="77777777" w:rsidR="00065ED7" w:rsidRPr="00300F14" w:rsidRDefault="00065ED7" w:rsidP="002B29A2">
      <w:pPr>
        <w:widowControl w:val="0"/>
        <w:numPr>
          <w:ilvl w:val="0"/>
          <w:numId w:val="46"/>
        </w:numPr>
        <w:tabs>
          <w:tab w:val="left" w:pos="1378"/>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Невиконання керівником положень Договору є підставою для порушення комітетом Профспілки перед відділом освіти питання про розірвання трудового договору згідно чинного законодавства.</w:t>
      </w:r>
    </w:p>
    <w:p w14:paraId="4B708E4B" w14:textId="77777777" w:rsidR="00065ED7" w:rsidRPr="00300F14" w:rsidRDefault="00065ED7" w:rsidP="002B29A2">
      <w:pPr>
        <w:widowControl w:val="0"/>
        <w:numPr>
          <w:ilvl w:val="0"/>
          <w:numId w:val="46"/>
        </w:numPr>
        <w:tabs>
          <w:tab w:val="left" w:pos="1378"/>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Колективний договір підписаний у трьох примірниках, які мають однакову юридичну силу, і зберігаються: один - у Сторони власника, другий - у профспілкової Сторони, третій залишається на реєстрації.</w:t>
      </w:r>
    </w:p>
    <w:p w14:paraId="380FBC69" w14:textId="77777777" w:rsidR="00065ED7" w:rsidRPr="00300F14" w:rsidRDefault="00065ED7" w:rsidP="002B29A2">
      <w:pPr>
        <w:widowControl w:val="0"/>
        <w:numPr>
          <w:ilvl w:val="0"/>
          <w:numId w:val="46"/>
        </w:numPr>
        <w:tabs>
          <w:tab w:val="left" w:pos="1378"/>
        </w:tabs>
        <w:ind w:firstLine="3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Договір діє п’ять років з моменту підписання та підлягає переукладенню по закінченню п’ятирічного терміну.</w:t>
      </w:r>
    </w:p>
    <w:p w14:paraId="4EBBCC2E" w14:textId="77777777" w:rsidR="00065ED7" w:rsidRPr="00300F14" w:rsidRDefault="00065ED7" w:rsidP="00065ED7">
      <w:pPr>
        <w:widowControl w:val="0"/>
        <w:tabs>
          <w:tab w:val="left" w:pos="1400"/>
        </w:tabs>
        <w:rPr>
          <w:rFonts w:asciiTheme="minorHAnsi" w:hAnsiTheme="minorHAnsi" w:cstheme="minorHAnsi"/>
          <w:color w:val="000000"/>
          <w:sz w:val="28"/>
          <w:szCs w:val="28"/>
          <w:lang w:val="uk-UA" w:eastAsia="uk-UA"/>
        </w:rPr>
      </w:pPr>
    </w:p>
    <w:p w14:paraId="1594D7DB" w14:textId="77777777" w:rsidR="00065ED7" w:rsidRPr="00300F14" w:rsidRDefault="00065ED7" w:rsidP="00065ED7">
      <w:pPr>
        <w:widowControl w:val="0"/>
        <w:tabs>
          <w:tab w:val="left" w:pos="1400"/>
        </w:tabs>
        <w:rPr>
          <w:rFonts w:asciiTheme="minorHAnsi" w:hAnsiTheme="minorHAnsi" w:cstheme="minorHAnsi"/>
          <w:b/>
          <w:color w:val="000000"/>
          <w:sz w:val="28"/>
          <w:szCs w:val="28"/>
          <w:lang w:val="uk-UA" w:eastAsia="uk-UA"/>
        </w:rPr>
      </w:pPr>
      <w:r w:rsidRPr="00300F14">
        <w:rPr>
          <w:rFonts w:asciiTheme="minorHAnsi" w:hAnsiTheme="minorHAnsi" w:cstheme="minorHAnsi"/>
          <w:b/>
          <w:color w:val="000000"/>
          <w:sz w:val="28"/>
          <w:szCs w:val="28"/>
          <w:lang w:val="uk-UA" w:eastAsia="uk-UA"/>
        </w:rPr>
        <w:t>ДОГОВІР ПІДПИСАЛИ:</w:t>
      </w:r>
    </w:p>
    <w:p w14:paraId="0A29A98E" w14:textId="77777777" w:rsidR="00065ED7" w:rsidRPr="00300F14" w:rsidRDefault="00065ED7" w:rsidP="00065ED7">
      <w:pPr>
        <w:widowControl w:val="0"/>
        <w:tabs>
          <w:tab w:val="left" w:pos="1400"/>
        </w:tabs>
        <w:rPr>
          <w:rFonts w:asciiTheme="minorHAnsi" w:hAnsiTheme="minorHAnsi" w:cstheme="minorHAnsi"/>
          <w:b/>
          <w:color w:val="000000"/>
          <w:sz w:val="28"/>
          <w:szCs w:val="28"/>
          <w:lang w:val="uk-UA" w:eastAsia="uk-UA"/>
        </w:rPr>
      </w:pPr>
    </w:p>
    <w:tbl>
      <w:tblPr>
        <w:tblStyle w:val="a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8"/>
        <w:gridCol w:w="1872"/>
        <w:gridCol w:w="2261"/>
      </w:tblGrid>
      <w:tr w:rsidR="00065ED7" w:rsidRPr="00300F14" w14:paraId="531E6CE8" w14:textId="77777777" w:rsidTr="004D5DC4">
        <w:trPr>
          <w:trHeight w:val="1414"/>
        </w:trPr>
        <w:tc>
          <w:tcPr>
            <w:tcW w:w="5898" w:type="dxa"/>
          </w:tcPr>
          <w:p w14:paraId="7B5A5A84" w14:textId="77777777" w:rsidR="00065ED7" w:rsidRPr="00300F14" w:rsidRDefault="00065ED7" w:rsidP="00775D34">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Директор комунального закладу </w:t>
            </w:r>
            <w:r w:rsidR="00775D34">
              <w:rPr>
                <w:rFonts w:asciiTheme="minorHAnsi" w:hAnsiTheme="minorHAnsi" w:cstheme="minorHAnsi"/>
                <w:color w:val="000000"/>
                <w:sz w:val="28"/>
                <w:szCs w:val="28"/>
                <w:lang w:val="uk-UA" w:eastAsia="uk-UA"/>
              </w:rPr>
              <w:t>"Гопчицький заклад  загальної середньої освіти  І-ІІІ ступенів Погребищенської міської  ради Вінницького району Вінницької області"</w:t>
            </w:r>
          </w:p>
        </w:tc>
        <w:tc>
          <w:tcPr>
            <w:tcW w:w="1872" w:type="dxa"/>
            <w:vAlign w:val="bottom"/>
          </w:tcPr>
          <w:p w14:paraId="544F610E" w14:textId="77777777" w:rsidR="00065ED7" w:rsidRPr="00300F14" w:rsidRDefault="00065ED7" w:rsidP="00555F48">
            <w:pPr>
              <w:widowControl w:val="0"/>
              <w:tabs>
                <w:tab w:val="left" w:pos="1400"/>
              </w:tabs>
              <w:jc w:val="center"/>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_________</w:t>
            </w:r>
          </w:p>
        </w:tc>
        <w:tc>
          <w:tcPr>
            <w:tcW w:w="2261" w:type="dxa"/>
            <w:vAlign w:val="bottom"/>
          </w:tcPr>
          <w:p w14:paraId="044B2D88" w14:textId="77777777" w:rsidR="00065ED7" w:rsidRPr="00300F14" w:rsidRDefault="004D5DC4" w:rsidP="004D5DC4">
            <w:pPr>
              <w:widowControl w:val="0"/>
              <w:tabs>
                <w:tab w:val="left" w:pos="1400"/>
              </w:tabs>
              <w:ind w:right="-57"/>
              <w:rPr>
                <w:rFonts w:asciiTheme="minorHAnsi" w:hAnsiTheme="minorHAnsi" w:cstheme="minorHAnsi"/>
                <w:color w:val="000000"/>
                <w:sz w:val="28"/>
                <w:szCs w:val="28"/>
                <w:lang w:val="uk-UA" w:eastAsia="uk-UA"/>
              </w:rPr>
            </w:pPr>
            <w:r>
              <w:rPr>
                <w:rFonts w:asciiTheme="minorHAnsi" w:hAnsiTheme="minorHAnsi" w:cstheme="minorHAnsi"/>
                <w:color w:val="000000"/>
                <w:sz w:val="28"/>
                <w:szCs w:val="28"/>
                <w:lang w:val="uk-UA" w:eastAsia="uk-UA"/>
              </w:rPr>
              <w:t>Г.Д</w:t>
            </w:r>
            <w:r w:rsidR="00775D34">
              <w:rPr>
                <w:rFonts w:asciiTheme="minorHAnsi" w:hAnsiTheme="minorHAnsi" w:cstheme="minorHAnsi"/>
                <w:color w:val="000000"/>
                <w:sz w:val="28"/>
                <w:szCs w:val="28"/>
                <w:lang w:val="uk-UA" w:eastAsia="uk-UA"/>
              </w:rPr>
              <w:t>. Довганенко</w:t>
            </w:r>
          </w:p>
        </w:tc>
      </w:tr>
      <w:tr w:rsidR="00065ED7" w:rsidRPr="00300F14" w14:paraId="716FA14E" w14:textId="77777777" w:rsidTr="004D5DC4">
        <w:trPr>
          <w:trHeight w:val="2154"/>
        </w:trPr>
        <w:tc>
          <w:tcPr>
            <w:tcW w:w="5898" w:type="dxa"/>
          </w:tcPr>
          <w:p w14:paraId="5144EA74" w14:textId="77777777" w:rsidR="00555F48" w:rsidRPr="00300F14" w:rsidRDefault="00555F48" w:rsidP="00065ED7">
            <w:pPr>
              <w:widowControl w:val="0"/>
              <w:tabs>
                <w:tab w:val="left" w:pos="1400"/>
              </w:tabs>
              <w:rPr>
                <w:rFonts w:asciiTheme="minorHAnsi" w:hAnsiTheme="minorHAnsi" w:cstheme="minorHAnsi"/>
                <w:color w:val="000000"/>
                <w:sz w:val="28"/>
                <w:szCs w:val="28"/>
                <w:lang w:val="uk-UA" w:eastAsia="uk-UA"/>
              </w:rPr>
            </w:pPr>
            <w:bookmarkStart w:id="12" w:name="_Hlk90467625"/>
          </w:p>
          <w:p w14:paraId="5BE34CBD" w14:textId="77777777" w:rsidR="00555F48" w:rsidRPr="00300F14" w:rsidRDefault="00555F48" w:rsidP="00065ED7">
            <w:pPr>
              <w:widowControl w:val="0"/>
              <w:tabs>
                <w:tab w:val="left" w:pos="1400"/>
              </w:tabs>
              <w:rPr>
                <w:rFonts w:asciiTheme="minorHAnsi" w:hAnsiTheme="minorHAnsi" w:cstheme="minorHAnsi"/>
                <w:color w:val="000000"/>
                <w:sz w:val="28"/>
                <w:szCs w:val="28"/>
                <w:lang w:val="uk-UA" w:eastAsia="uk-UA"/>
              </w:rPr>
            </w:pPr>
          </w:p>
          <w:p w14:paraId="3A03DE61" w14:textId="77777777" w:rsidR="00065ED7" w:rsidRPr="00300F14" w:rsidRDefault="00065ED7" w:rsidP="00775D34">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Голова ППО комунального закладу </w:t>
            </w:r>
            <w:r w:rsidR="00775D34">
              <w:rPr>
                <w:rFonts w:asciiTheme="minorHAnsi" w:hAnsiTheme="minorHAnsi" w:cstheme="minorHAnsi"/>
                <w:color w:val="000000"/>
                <w:sz w:val="28"/>
                <w:szCs w:val="28"/>
                <w:lang w:val="uk-UA" w:eastAsia="uk-UA"/>
              </w:rPr>
              <w:t>"Гопчицький заклад  загальної середньої освіти  І-ІІІ ступенів Погребищенської міської  ради Вінницького району Вінницької області"</w:t>
            </w:r>
          </w:p>
        </w:tc>
        <w:tc>
          <w:tcPr>
            <w:tcW w:w="1872" w:type="dxa"/>
            <w:vAlign w:val="bottom"/>
          </w:tcPr>
          <w:p w14:paraId="41770269" w14:textId="77777777" w:rsidR="00065ED7" w:rsidRPr="00300F14" w:rsidRDefault="00065ED7" w:rsidP="00555F48">
            <w:pPr>
              <w:widowControl w:val="0"/>
              <w:tabs>
                <w:tab w:val="left" w:pos="1400"/>
              </w:tabs>
              <w:jc w:val="center"/>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__________</w:t>
            </w:r>
          </w:p>
        </w:tc>
        <w:tc>
          <w:tcPr>
            <w:tcW w:w="2261" w:type="dxa"/>
            <w:vAlign w:val="bottom"/>
          </w:tcPr>
          <w:p w14:paraId="0DA44173" w14:textId="77777777" w:rsidR="00065ED7" w:rsidRPr="00300F14" w:rsidRDefault="00775D34" w:rsidP="00555F48">
            <w:pPr>
              <w:widowControl w:val="0"/>
              <w:tabs>
                <w:tab w:val="left" w:pos="1400"/>
              </w:tabs>
              <w:jc w:val="center"/>
              <w:rPr>
                <w:rFonts w:asciiTheme="minorHAnsi" w:hAnsiTheme="minorHAnsi" w:cstheme="minorHAnsi"/>
                <w:color w:val="000000"/>
                <w:sz w:val="28"/>
                <w:szCs w:val="28"/>
                <w:lang w:val="uk-UA" w:eastAsia="uk-UA"/>
              </w:rPr>
            </w:pPr>
            <w:r>
              <w:rPr>
                <w:rFonts w:asciiTheme="minorHAnsi" w:hAnsiTheme="minorHAnsi" w:cstheme="minorHAnsi"/>
                <w:color w:val="000000"/>
                <w:sz w:val="28"/>
                <w:szCs w:val="28"/>
                <w:lang w:val="uk-UA" w:eastAsia="uk-UA"/>
              </w:rPr>
              <w:t xml:space="preserve">З.В. Кульбіда </w:t>
            </w:r>
          </w:p>
        </w:tc>
      </w:tr>
      <w:bookmarkEnd w:id="12"/>
    </w:tbl>
    <w:p w14:paraId="628C26F1" w14:textId="77777777" w:rsidR="00134112" w:rsidRPr="00300F14" w:rsidRDefault="00134112" w:rsidP="00065ED7">
      <w:pPr>
        <w:widowControl w:val="0"/>
        <w:tabs>
          <w:tab w:val="left" w:pos="1400"/>
        </w:tabs>
        <w:rPr>
          <w:rFonts w:asciiTheme="minorHAnsi" w:hAnsiTheme="minorHAnsi" w:cstheme="minorHAnsi"/>
          <w:color w:val="000000"/>
          <w:sz w:val="28"/>
          <w:szCs w:val="28"/>
          <w:lang w:val="uk-UA" w:eastAsia="uk-UA"/>
        </w:rPr>
      </w:pPr>
    </w:p>
    <w:p w14:paraId="35BEE443" w14:textId="77777777" w:rsidR="00134112" w:rsidRPr="00300F14" w:rsidRDefault="00134112">
      <w:pPr>
        <w:spacing w:after="160" w:line="259" w:lineRule="auto"/>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242"/>
      </w:tblGrid>
      <w:tr w:rsidR="00134112" w:rsidRPr="00300F14" w14:paraId="6B3D5FED" w14:textId="77777777" w:rsidTr="001132C5">
        <w:tc>
          <w:tcPr>
            <w:tcW w:w="5387" w:type="dxa"/>
          </w:tcPr>
          <w:p w14:paraId="7747A9B7" w14:textId="77777777" w:rsidR="00134112" w:rsidRPr="00300F14" w:rsidRDefault="00134112" w:rsidP="00065ED7">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lastRenderedPageBreak/>
              <w:t>ПОГОДЖЕНО</w:t>
            </w:r>
          </w:p>
          <w:p w14:paraId="1346C759" w14:textId="77777777" w:rsidR="00134112" w:rsidRPr="00300F14" w:rsidRDefault="00134112" w:rsidP="00065ED7">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___________</w:t>
            </w:r>
          </w:p>
          <w:p w14:paraId="1D5A4A2C" w14:textId="77777777" w:rsidR="006120F9" w:rsidRPr="00300F14" w:rsidRDefault="00134112" w:rsidP="00065ED7">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Голова ППО </w:t>
            </w:r>
          </w:p>
          <w:p w14:paraId="2BDC2D3D" w14:textId="77777777" w:rsidR="00134112" w:rsidRPr="00300F14" w:rsidRDefault="002F0A33" w:rsidP="00065ED7">
            <w:pPr>
              <w:widowControl w:val="0"/>
              <w:tabs>
                <w:tab w:val="left" w:pos="1400"/>
              </w:tabs>
              <w:rPr>
                <w:rFonts w:asciiTheme="minorHAnsi" w:hAnsiTheme="minorHAnsi" w:cstheme="minorHAnsi"/>
                <w:color w:val="000000"/>
                <w:sz w:val="28"/>
                <w:szCs w:val="28"/>
                <w:lang w:val="uk-UA" w:eastAsia="uk-UA"/>
              </w:rPr>
            </w:pPr>
            <w:r>
              <w:rPr>
                <w:rFonts w:asciiTheme="minorHAnsi" w:hAnsiTheme="minorHAnsi" w:cstheme="minorHAnsi"/>
                <w:color w:val="000000"/>
                <w:sz w:val="28"/>
                <w:szCs w:val="28"/>
                <w:lang w:val="uk-UA" w:eastAsia="uk-UA"/>
              </w:rPr>
              <w:t>Кульбіда З.В.</w:t>
            </w:r>
          </w:p>
        </w:tc>
        <w:tc>
          <w:tcPr>
            <w:tcW w:w="4242" w:type="dxa"/>
          </w:tcPr>
          <w:p w14:paraId="38C039EE" w14:textId="77777777" w:rsidR="00134112" w:rsidRPr="00300F14" w:rsidRDefault="00582C13" w:rsidP="00065ED7">
            <w:pPr>
              <w:widowControl w:val="0"/>
              <w:tabs>
                <w:tab w:val="left" w:pos="1400"/>
              </w:tabs>
              <w:rPr>
                <w:rFonts w:asciiTheme="minorHAnsi" w:hAnsiTheme="minorHAnsi" w:cstheme="minorHAnsi"/>
                <w:color w:val="000000"/>
                <w:sz w:val="28"/>
                <w:szCs w:val="28"/>
                <w:lang w:val="uk-UA" w:eastAsia="uk-UA"/>
              </w:rPr>
            </w:pPr>
            <w:r>
              <w:rPr>
                <w:rFonts w:asciiTheme="minorHAnsi" w:hAnsiTheme="minorHAnsi" w:cstheme="minorHAnsi"/>
                <w:color w:val="000000"/>
                <w:sz w:val="28"/>
                <w:szCs w:val="28"/>
                <w:lang w:val="uk-UA" w:eastAsia="uk-UA"/>
              </w:rPr>
              <w:t>ЗАТВЕРДЖУЮ</w:t>
            </w:r>
          </w:p>
          <w:p w14:paraId="417B1EDA" w14:textId="77777777" w:rsidR="00134112" w:rsidRPr="00300F14" w:rsidRDefault="00134112" w:rsidP="00134112">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___________</w:t>
            </w:r>
          </w:p>
          <w:p w14:paraId="2B5B5E4C" w14:textId="77777777" w:rsidR="00134112" w:rsidRPr="00300F14" w:rsidRDefault="00134112" w:rsidP="00134112">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Директор закладу освіти </w:t>
            </w:r>
            <w:r w:rsidR="00775D34">
              <w:rPr>
                <w:rFonts w:asciiTheme="minorHAnsi" w:hAnsiTheme="minorHAnsi" w:cstheme="minorHAnsi"/>
                <w:color w:val="000000"/>
                <w:sz w:val="28"/>
                <w:szCs w:val="28"/>
                <w:lang w:val="uk-UA" w:eastAsia="uk-UA"/>
              </w:rPr>
              <w:t>Довганенко Г.Д.</w:t>
            </w:r>
          </w:p>
        </w:tc>
      </w:tr>
    </w:tbl>
    <w:p w14:paraId="2C95EA87" w14:textId="77777777" w:rsidR="00065ED7" w:rsidRPr="00300F14" w:rsidRDefault="00065ED7" w:rsidP="00065ED7">
      <w:pPr>
        <w:widowControl w:val="0"/>
        <w:tabs>
          <w:tab w:val="left" w:pos="1400"/>
        </w:tabs>
        <w:rPr>
          <w:rFonts w:asciiTheme="minorHAnsi" w:hAnsiTheme="minorHAnsi" w:cstheme="minorHAnsi"/>
          <w:color w:val="000000"/>
          <w:sz w:val="28"/>
          <w:szCs w:val="28"/>
          <w:lang w:val="uk-UA" w:eastAsia="uk-UA"/>
        </w:rPr>
      </w:pPr>
    </w:p>
    <w:p w14:paraId="0E531862" w14:textId="77777777" w:rsidR="00D704C7" w:rsidRDefault="00D704C7" w:rsidP="00D704C7">
      <w:pPr>
        <w:pStyle w:val="1"/>
        <w:rPr>
          <w:lang w:val="uk-UA" w:eastAsia="uk-UA"/>
        </w:rPr>
      </w:pPr>
      <w:bookmarkStart w:id="13" w:name="_Toc89068085"/>
      <w:r>
        <w:rPr>
          <w:lang w:val="uk-UA" w:eastAsia="uk-UA"/>
        </w:rPr>
        <w:t>ДОДАТКИ</w:t>
      </w:r>
      <w:bookmarkEnd w:id="13"/>
    </w:p>
    <w:p w14:paraId="24DB2B30" w14:textId="77777777" w:rsidR="00134112" w:rsidRPr="00300F14" w:rsidRDefault="00134112" w:rsidP="00134112">
      <w:pPr>
        <w:widowControl w:val="0"/>
        <w:jc w:val="right"/>
        <w:rPr>
          <w:rFonts w:asciiTheme="minorHAnsi" w:hAnsiTheme="minorHAnsi" w:cstheme="minorHAnsi"/>
          <w:b/>
          <w:bCs/>
          <w:i/>
          <w:iCs/>
          <w:color w:val="000000"/>
          <w:lang w:val="uk-UA" w:eastAsia="uk-UA"/>
        </w:rPr>
      </w:pPr>
      <w:r w:rsidRPr="00300F14">
        <w:rPr>
          <w:rFonts w:asciiTheme="minorHAnsi" w:hAnsiTheme="minorHAnsi" w:cstheme="minorHAnsi"/>
          <w:b/>
          <w:bCs/>
          <w:i/>
          <w:iCs/>
          <w:color w:val="000000"/>
          <w:lang w:val="uk-UA" w:eastAsia="uk-UA"/>
        </w:rPr>
        <w:t xml:space="preserve">Додаток № 1 </w:t>
      </w:r>
    </w:p>
    <w:p w14:paraId="0714A423" w14:textId="77777777" w:rsidR="00134112" w:rsidRPr="00300F14" w:rsidRDefault="00134112" w:rsidP="00D704C7">
      <w:pPr>
        <w:pStyle w:val="2"/>
        <w:jc w:val="center"/>
        <w:rPr>
          <w:lang w:val="uk-UA" w:eastAsia="uk-UA"/>
        </w:rPr>
      </w:pPr>
      <w:bookmarkStart w:id="14" w:name="_Toc89068086"/>
      <w:r w:rsidRPr="00300F14">
        <w:rPr>
          <w:lang w:val="uk-UA" w:eastAsia="uk-UA"/>
        </w:rPr>
        <w:t>Перелік робіт з несприятливими умовами праці, на яких встановлюються доплати працівникам з важкими і шкідливими умовами праці до 12% (з урахуванням сертифікованої атестації робочих місць)</w:t>
      </w:r>
      <w:bookmarkEnd w:id="14"/>
    </w:p>
    <w:p w14:paraId="3DE98212" w14:textId="77777777" w:rsidR="00134112" w:rsidRPr="00300F14" w:rsidRDefault="00134112" w:rsidP="00134112">
      <w:pPr>
        <w:widowControl w:val="0"/>
        <w:ind w:left="278"/>
        <w:jc w:val="center"/>
        <w:rPr>
          <w:rFonts w:asciiTheme="minorHAnsi" w:hAnsiTheme="minorHAnsi" w:cstheme="minorHAnsi"/>
          <w:sz w:val="28"/>
          <w:szCs w:val="28"/>
          <w:lang w:val="uk-UA" w:eastAsia="uk-UA"/>
        </w:rPr>
      </w:pPr>
    </w:p>
    <w:tbl>
      <w:tblPr>
        <w:tblpPr w:leftFromText="180" w:rightFromText="180" w:vertAnchor="text" w:horzAnchor="margin" w:tblpY="92"/>
        <w:tblOverlap w:val="never"/>
        <w:tblW w:w="9918" w:type="dxa"/>
        <w:tblLayout w:type="fixed"/>
        <w:tblCellMar>
          <w:left w:w="10" w:type="dxa"/>
          <w:right w:w="10" w:type="dxa"/>
        </w:tblCellMar>
        <w:tblLook w:val="00A0" w:firstRow="1" w:lastRow="0" w:firstColumn="1" w:lastColumn="0" w:noHBand="0" w:noVBand="0"/>
      </w:tblPr>
      <w:tblGrid>
        <w:gridCol w:w="662"/>
        <w:gridCol w:w="6279"/>
        <w:gridCol w:w="2977"/>
      </w:tblGrid>
      <w:tr w:rsidR="00134112" w:rsidRPr="00300F14" w14:paraId="2B0A4E69" w14:textId="77777777" w:rsidTr="00134112">
        <w:trPr>
          <w:trHeight w:hRule="exact" w:val="719"/>
        </w:trPr>
        <w:tc>
          <w:tcPr>
            <w:tcW w:w="662" w:type="dxa"/>
            <w:tcBorders>
              <w:top w:val="single" w:sz="4" w:space="0" w:color="auto"/>
              <w:left w:val="single" w:sz="4" w:space="0" w:color="auto"/>
            </w:tcBorders>
            <w:shd w:val="clear" w:color="auto" w:fill="FFFFFF"/>
          </w:tcPr>
          <w:p w14:paraId="422FBE96" w14:textId="77777777" w:rsidR="00134112" w:rsidRPr="00300F14" w:rsidRDefault="00134112" w:rsidP="00134112">
            <w:pPr>
              <w:widowControl w:val="0"/>
              <w:jc w:val="center"/>
              <w:rPr>
                <w:rFonts w:asciiTheme="minorHAnsi" w:hAnsiTheme="minorHAnsi" w:cstheme="minorHAnsi"/>
                <w:b/>
                <w:color w:val="000000"/>
                <w:sz w:val="28"/>
                <w:szCs w:val="28"/>
                <w:lang w:val="uk-UA" w:eastAsia="uk-UA"/>
              </w:rPr>
            </w:pPr>
            <w:r w:rsidRPr="00300F14">
              <w:rPr>
                <w:rFonts w:asciiTheme="minorHAnsi" w:hAnsiTheme="minorHAnsi" w:cstheme="minorHAnsi"/>
                <w:b/>
                <w:color w:val="000000"/>
                <w:sz w:val="28"/>
                <w:szCs w:val="28"/>
                <w:lang w:val="uk-UA" w:eastAsia="uk-UA"/>
              </w:rPr>
              <w:t>№ п/п</w:t>
            </w:r>
          </w:p>
        </w:tc>
        <w:tc>
          <w:tcPr>
            <w:tcW w:w="6279" w:type="dxa"/>
            <w:tcBorders>
              <w:top w:val="single" w:sz="4" w:space="0" w:color="auto"/>
              <w:left w:val="single" w:sz="4" w:space="0" w:color="auto"/>
            </w:tcBorders>
            <w:shd w:val="clear" w:color="auto" w:fill="FFFFFF"/>
            <w:vAlign w:val="center"/>
          </w:tcPr>
          <w:p w14:paraId="3CAF565C" w14:textId="77777777" w:rsidR="00134112" w:rsidRPr="00300F14" w:rsidRDefault="00134112" w:rsidP="00134112">
            <w:pPr>
              <w:widowControl w:val="0"/>
              <w:jc w:val="center"/>
              <w:rPr>
                <w:rFonts w:asciiTheme="minorHAnsi" w:hAnsiTheme="minorHAnsi" w:cstheme="minorHAnsi"/>
                <w:b/>
                <w:color w:val="000000"/>
                <w:sz w:val="28"/>
                <w:szCs w:val="28"/>
                <w:lang w:val="uk-UA" w:eastAsia="uk-UA"/>
              </w:rPr>
            </w:pPr>
            <w:r w:rsidRPr="00300F14">
              <w:rPr>
                <w:rFonts w:asciiTheme="minorHAnsi" w:hAnsiTheme="minorHAnsi" w:cstheme="minorHAnsi"/>
                <w:b/>
                <w:color w:val="000000"/>
                <w:sz w:val="28"/>
                <w:szCs w:val="28"/>
                <w:lang w:val="uk-UA" w:eastAsia="uk-UA"/>
              </w:rPr>
              <w:t>Перелік робіт</w:t>
            </w:r>
          </w:p>
        </w:tc>
        <w:tc>
          <w:tcPr>
            <w:tcW w:w="2977" w:type="dxa"/>
            <w:tcBorders>
              <w:top w:val="single" w:sz="4" w:space="0" w:color="auto"/>
              <w:left w:val="single" w:sz="4" w:space="0" w:color="auto"/>
              <w:right w:val="single" w:sz="4" w:space="0" w:color="auto"/>
            </w:tcBorders>
            <w:shd w:val="clear" w:color="auto" w:fill="FFFFFF"/>
            <w:vAlign w:val="center"/>
          </w:tcPr>
          <w:p w14:paraId="2D90E768" w14:textId="77777777" w:rsidR="00134112" w:rsidRPr="00300F14" w:rsidRDefault="00134112" w:rsidP="00134112">
            <w:pPr>
              <w:widowControl w:val="0"/>
              <w:ind w:firstLine="260"/>
              <w:rPr>
                <w:rFonts w:asciiTheme="minorHAnsi" w:hAnsiTheme="minorHAnsi" w:cstheme="minorHAnsi"/>
                <w:b/>
                <w:color w:val="000000"/>
                <w:sz w:val="28"/>
                <w:szCs w:val="28"/>
                <w:lang w:val="uk-UA" w:eastAsia="uk-UA"/>
              </w:rPr>
            </w:pPr>
            <w:r w:rsidRPr="00300F14">
              <w:rPr>
                <w:rFonts w:asciiTheme="minorHAnsi" w:hAnsiTheme="minorHAnsi" w:cstheme="minorHAnsi"/>
                <w:b/>
                <w:color w:val="000000"/>
                <w:sz w:val="28"/>
                <w:szCs w:val="28"/>
                <w:lang w:val="uk-UA" w:eastAsia="uk-UA"/>
              </w:rPr>
              <w:t>Розмір доплати (до)</w:t>
            </w:r>
          </w:p>
        </w:tc>
      </w:tr>
      <w:tr w:rsidR="00134112" w:rsidRPr="00300F14" w14:paraId="4135225C" w14:textId="77777777" w:rsidTr="00134112">
        <w:trPr>
          <w:trHeight w:hRule="exact" w:val="1136"/>
        </w:trPr>
        <w:tc>
          <w:tcPr>
            <w:tcW w:w="662" w:type="dxa"/>
            <w:tcBorders>
              <w:top w:val="single" w:sz="4" w:space="0" w:color="auto"/>
              <w:left w:val="single" w:sz="4" w:space="0" w:color="auto"/>
            </w:tcBorders>
            <w:shd w:val="clear" w:color="auto" w:fill="FFFFFF"/>
          </w:tcPr>
          <w:p w14:paraId="456ECC83" w14:textId="77777777" w:rsidR="00134112" w:rsidRPr="00300F14" w:rsidRDefault="00134112" w:rsidP="00134112">
            <w:pPr>
              <w:widowControl w:val="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1.</w:t>
            </w:r>
          </w:p>
        </w:tc>
        <w:tc>
          <w:tcPr>
            <w:tcW w:w="6279" w:type="dxa"/>
            <w:tcBorders>
              <w:top w:val="single" w:sz="4" w:space="0" w:color="auto"/>
              <w:left w:val="single" w:sz="4" w:space="0" w:color="auto"/>
            </w:tcBorders>
            <w:shd w:val="clear" w:color="auto" w:fill="FFFFFF"/>
          </w:tcPr>
          <w:p w14:paraId="46A8AA89" w14:textId="77777777" w:rsidR="00134112" w:rsidRPr="00300F14" w:rsidRDefault="00134112" w:rsidP="00134112">
            <w:pPr>
              <w:widowControl w:val="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Робота біля гарячих плит, кондитерського та іншого технологічного обладнання для приготування їжі, смаження і випікання (кухар).</w:t>
            </w:r>
          </w:p>
        </w:tc>
        <w:tc>
          <w:tcPr>
            <w:tcW w:w="2977" w:type="dxa"/>
            <w:tcBorders>
              <w:top w:val="single" w:sz="4" w:space="0" w:color="auto"/>
              <w:left w:val="single" w:sz="4" w:space="0" w:color="auto"/>
              <w:right w:val="single" w:sz="4" w:space="0" w:color="auto"/>
            </w:tcBorders>
            <w:shd w:val="clear" w:color="auto" w:fill="FFFFFF"/>
          </w:tcPr>
          <w:p w14:paraId="4FA327A7" w14:textId="77777777" w:rsidR="00134112" w:rsidRPr="00300F14" w:rsidRDefault="00134112" w:rsidP="00134112">
            <w:pPr>
              <w:widowControl w:val="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10 % ставки заробітної плати</w:t>
            </w:r>
          </w:p>
        </w:tc>
      </w:tr>
      <w:tr w:rsidR="00134112" w:rsidRPr="00300F14" w14:paraId="7B24995F" w14:textId="77777777" w:rsidTr="00134112">
        <w:trPr>
          <w:trHeight w:hRule="exact" w:val="1422"/>
        </w:trPr>
        <w:tc>
          <w:tcPr>
            <w:tcW w:w="662" w:type="dxa"/>
            <w:tcBorders>
              <w:top w:val="single" w:sz="4" w:space="0" w:color="auto"/>
              <w:left w:val="single" w:sz="4" w:space="0" w:color="auto"/>
            </w:tcBorders>
            <w:shd w:val="clear" w:color="auto" w:fill="FFFFFF"/>
          </w:tcPr>
          <w:p w14:paraId="2E740475" w14:textId="77777777" w:rsidR="00134112" w:rsidRPr="00300F14" w:rsidRDefault="00134112" w:rsidP="00134112">
            <w:pPr>
              <w:widowControl w:val="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2.</w:t>
            </w:r>
          </w:p>
        </w:tc>
        <w:tc>
          <w:tcPr>
            <w:tcW w:w="6279" w:type="dxa"/>
            <w:tcBorders>
              <w:top w:val="single" w:sz="4" w:space="0" w:color="auto"/>
              <w:left w:val="single" w:sz="4" w:space="0" w:color="auto"/>
            </w:tcBorders>
            <w:shd w:val="clear" w:color="auto" w:fill="FFFFFF"/>
          </w:tcPr>
          <w:p w14:paraId="33DBB899" w14:textId="77777777" w:rsidR="00134112" w:rsidRPr="00300F14" w:rsidRDefault="00134112" w:rsidP="00134112">
            <w:pPr>
              <w:widowControl w:val="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Робота з хлоруванням води, з виготовленням дезінфікуючих розчинів, а також з їх використанням (старші медичні сестри, прибиральниці службових приміщень).</w:t>
            </w:r>
          </w:p>
        </w:tc>
        <w:tc>
          <w:tcPr>
            <w:tcW w:w="2977" w:type="dxa"/>
            <w:tcBorders>
              <w:top w:val="single" w:sz="4" w:space="0" w:color="auto"/>
              <w:left w:val="single" w:sz="4" w:space="0" w:color="auto"/>
              <w:right w:val="single" w:sz="4" w:space="0" w:color="auto"/>
            </w:tcBorders>
            <w:shd w:val="clear" w:color="auto" w:fill="FFFFFF"/>
          </w:tcPr>
          <w:p w14:paraId="0F4592FC" w14:textId="77777777" w:rsidR="00134112" w:rsidRPr="00300F14" w:rsidRDefault="00134112" w:rsidP="00134112">
            <w:pPr>
              <w:widowControl w:val="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10 % ставки заробітної плати</w:t>
            </w:r>
          </w:p>
        </w:tc>
      </w:tr>
      <w:tr w:rsidR="00134112" w:rsidRPr="00300F14" w14:paraId="6542E369" w14:textId="77777777" w:rsidTr="00134112">
        <w:trPr>
          <w:trHeight w:hRule="exact" w:val="1131"/>
        </w:trPr>
        <w:tc>
          <w:tcPr>
            <w:tcW w:w="662" w:type="dxa"/>
            <w:tcBorders>
              <w:top w:val="single" w:sz="4" w:space="0" w:color="auto"/>
              <w:left w:val="single" w:sz="4" w:space="0" w:color="auto"/>
            </w:tcBorders>
            <w:shd w:val="clear" w:color="auto" w:fill="FFFFFF"/>
          </w:tcPr>
          <w:p w14:paraId="461CCAD2" w14:textId="77777777" w:rsidR="00134112" w:rsidRPr="00300F14" w:rsidRDefault="00134112" w:rsidP="00134112">
            <w:pPr>
              <w:widowControl w:val="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3.</w:t>
            </w:r>
          </w:p>
        </w:tc>
        <w:tc>
          <w:tcPr>
            <w:tcW w:w="6279" w:type="dxa"/>
            <w:tcBorders>
              <w:top w:val="single" w:sz="4" w:space="0" w:color="auto"/>
              <w:left w:val="single" w:sz="4" w:space="0" w:color="auto"/>
            </w:tcBorders>
            <w:shd w:val="clear" w:color="auto" w:fill="FFFFFF"/>
          </w:tcPr>
          <w:p w14:paraId="599DB720" w14:textId="77777777" w:rsidR="00134112" w:rsidRPr="00300F14" w:rsidRDefault="00134112" w:rsidP="00134112">
            <w:pPr>
              <w:widowControl w:val="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Всі види робіт, виконувані у навчально-виховних установах при переведенні їх на особливий санітарно-епідеміологічний режим роботи.</w:t>
            </w:r>
          </w:p>
        </w:tc>
        <w:tc>
          <w:tcPr>
            <w:tcW w:w="2977" w:type="dxa"/>
            <w:tcBorders>
              <w:top w:val="single" w:sz="4" w:space="0" w:color="auto"/>
              <w:left w:val="single" w:sz="4" w:space="0" w:color="auto"/>
              <w:right w:val="single" w:sz="4" w:space="0" w:color="auto"/>
            </w:tcBorders>
            <w:shd w:val="clear" w:color="auto" w:fill="FFFFFF"/>
          </w:tcPr>
          <w:p w14:paraId="1287227D" w14:textId="77777777" w:rsidR="00134112" w:rsidRPr="00300F14" w:rsidRDefault="00134112" w:rsidP="00134112">
            <w:pPr>
              <w:widowControl w:val="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12 % ставки заробітної плати</w:t>
            </w:r>
          </w:p>
        </w:tc>
      </w:tr>
      <w:tr w:rsidR="00134112" w:rsidRPr="00300F14" w14:paraId="726EE7C7" w14:textId="77777777" w:rsidTr="00134112">
        <w:trPr>
          <w:trHeight w:hRule="exact" w:val="707"/>
        </w:trPr>
        <w:tc>
          <w:tcPr>
            <w:tcW w:w="662" w:type="dxa"/>
            <w:tcBorders>
              <w:top w:val="single" w:sz="4" w:space="0" w:color="auto"/>
              <w:left w:val="single" w:sz="4" w:space="0" w:color="auto"/>
            </w:tcBorders>
            <w:shd w:val="clear" w:color="auto" w:fill="FFFFFF"/>
          </w:tcPr>
          <w:p w14:paraId="521B105B" w14:textId="77777777" w:rsidR="00134112" w:rsidRPr="00300F14" w:rsidRDefault="00134112" w:rsidP="00134112">
            <w:pPr>
              <w:widowControl w:val="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4.</w:t>
            </w:r>
          </w:p>
        </w:tc>
        <w:tc>
          <w:tcPr>
            <w:tcW w:w="6279" w:type="dxa"/>
            <w:tcBorders>
              <w:top w:val="single" w:sz="4" w:space="0" w:color="auto"/>
              <w:left w:val="single" w:sz="4" w:space="0" w:color="auto"/>
            </w:tcBorders>
            <w:shd w:val="clear" w:color="auto" w:fill="FFFFFF"/>
          </w:tcPr>
          <w:p w14:paraId="734F4B65" w14:textId="77777777" w:rsidR="00134112" w:rsidRPr="00300F14" w:rsidRDefault="00134112" w:rsidP="00134112">
            <w:pPr>
              <w:widowControl w:val="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Робота з використанням хімічних реактивів, а також з їх збереженням (учителі хімії, лаборанти).</w:t>
            </w:r>
          </w:p>
        </w:tc>
        <w:tc>
          <w:tcPr>
            <w:tcW w:w="2977" w:type="dxa"/>
            <w:tcBorders>
              <w:top w:val="single" w:sz="4" w:space="0" w:color="auto"/>
              <w:left w:val="single" w:sz="4" w:space="0" w:color="auto"/>
              <w:right w:val="single" w:sz="4" w:space="0" w:color="auto"/>
            </w:tcBorders>
            <w:shd w:val="clear" w:color="auto" w:fill="FFFFFF"/>
          </w:tcPr>
          <w:p w14:paraId="440C67D0" w14:textId="77777777" w:rsidR="00134112" w:rsidRPr="00300F14" w:rsidRDefault="00134112" w:rsidP="00134112">
            <w:pPr>
              <w:widowControl w:val="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10 % ставки заробітної</w:t>
            </w:r>
          </w:p>
          <w:p w14:paraId="2AF775CC" w14:textId="77777777" w:rsidR="00134112" w:rsidRPr="00300F14" w:rsidRDefault="00134112" w:rsidP="00134112">
            <w:pPr>
              <w:widowControl w:val="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плати</w:t>
            </w:r>
          </w:p>
        </w:tc>
      </w:tr>
      <w:tr w:rsidR="00134112" w:rsidRPr="00300F14" w14:paraId="3305E384" w14:textId="77777777" w:rsidTr="00134112">
        <w:trPr>
          <w:trHeight w:hRule="exact" w:val="844"/>
        </w:trPr>
        <w:tc>
          <w:tcPr>
            <w:tcW w:w="662" w:type="dxa"/>
            <w:tcBorders>
              <w:top w:val="single" w:sz="4" w:space="0" w:color="auto"/>
              <w:left w:val="single" w:sz="4" w:space="0" w:color="auto"/>
            </w:tcBorders>
            <w:shd w:val="clear" w:color="auto" w:fill="FFFFFF"/>
          </w:tcPr>
          <w:p w14:paraId="23BEA0E0" w14:textId="77777777" w:rsidR="00134112" w:rsidRPr="00300F14" w:rsidRDefault="00134112" w:rsidP="00134112">
            <w:pPr>
              <w:widowControl w:val="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5.</w:t>
            </w:r>
          </w:p>
        </w:tc>
        <w:tc>
          <w:tcPr>
            <w:tcW w:w="6279" w:type="dxa"/>
            <w:tcBorders>
              <w:top w:val="single" w:sz="4" w:space="0" w:color="auto"/>
              <w:left w:val="single" w:sz="4" w:space="0" w:color="auto"/>
            </w:tcBorders>
            <w:shd w:val="clear" w:color="auto" w:fill="FFFFFF"/>
          </w:tcPr>
          <w:p w14:paraId="632E7449" w14:textId="77777777" w:rsidR="00134112" w:rsidRPr="00300F14" w:rsidRDefault="00134112" w:rsidP="00134112">
            <w:pPr>
              <w:widowControl w:val="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Робота з комп’ютерами та дисплеями ЕОМ (оператори, учителі інформатики).</w:t>
            </w:r>
          </w:p>
        </w:tc>
        <w:tc>
          <w:tcPr>
            <w:tcW w:w="2977" w:type="dxa"/>
            <w:tcBorders>
              <w:top w:val="single" w:sz="4" w:space="0" w:color="auto"/>
              <w:left w:val="single" w:sz="4" w:space="0" w:color="auto"/>
              <w:right w:val="single" w:sz="4" w:space="0" w:color="auto"/>
            </w:tcBorders>
            <w:shd w:val="clear" w:color="auto" w:fill="FFFFFF"/>
          </w:tcPr>
          <w:p w14:paraId="082FF63B" w14:textId="77777777" w:rsidR="00134112" w:rsidRPr="00300F14" w:rsidRDefault="00134112" w:rsidP="00134112">
            <w:pPr>
              <w:widowControl w:val="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10 % ставки заробітної плати</w:t>
            </w:r>
          </w:p>
        </w:tc>
      </w:tr>
      <w:tr w:rsidR="00134112" w:rsidRPr="00300F14" w14:paraId="3540A15B" w14:textId="77777777" w:rsidTr="00134112">
        <w:trPr>
          <w:trHeight w:hRule="exact" w:val="857"/>
        </w:trPr>
        <w:tc>
          <w:tcPr>
            <w:tcW w:w="662" w:type="dxa"/>
            <w:tcBorders>
              <w:top w:val="single" w:sz="4" w:space="0" w:color="auto"/>
              <w:left w:val="single" w:sz="4" w:space="0" w:color="auto"/>
              <w:bottom w:val="single" w:sz="4" w:space="0" w:color="auto"/>
            </w:tcBorders>
            <w:shd w:val="clear" w:color="auto" w:fill="FFFFFF"/>
          </w:tcPr>
          <w:p w14:paraId="03F60DA2" w14:textId="77777777" w:rsidR="00134112" w:rsidRPr="00300F14" w:rsidRDefault="00134112" w:rsidP="00134112">
            <w:pPr>
              <w:widowControl w:val="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6.</w:t>
            </w:r>
          </w:p>
        </w:tc>
        <w:tc>
          <w:tcPr>
            <w:tcW w:w="6279" w:type="dxa"/>
            <w:tcBorders>
              <w:top w:val="single" w:sz="4" w:space="0" w:color="auto"/>
              <w:left w:val="single" w:sz="4" w:space="0" w:color="auto"/>
              <w:bottom w:val="single" w:sz="4" w:space="0" w:color="auto"/>
            </w:tcBorders>
            <w:shd w:val="clear" w:color="auto" w:fill="FFFFFF"/>
          </w:tcPr>
          <w:p w14:paraId="1175A8B1" w14:textId="77777777" w:rsidR="00134112" w:rsidRPr="00300F14" w:rsidRDefault="00134112" w:rsidP="00134112">
            <w:pPr>
              <w:widowControl w:val="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Прибирання туалетів</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69D5418D" w14:textId="77777777" w:rsidR="00134112" w:rsidRPr="00300F14" w:rsidRDefault="00134112" w:rsidP="00134112">
            <w:pPr>
              <w:widowControl w:val="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10 % ставки заробітної плати</w:t>
            </w:r>
          </w:p>
        </w:tc>
      </w:tr>
    </w:tbl>
    <w:p w14:paraId="0B7ADF74" w14:textId="77777777" w:rsidR="006120F9" w:rsidRPr="00300F14" w:rsidRDefault="006120F9" w:rsidP="00134112">
      <w:pPr>
        <w:widowControl w:val="0"/>
        <w:ind w:left="278"/>
        <w:rPr>
          <w:rFonts w:asciiTheme="minorHAnsi" w:hAnsiTheme="minorHAnsi" w:cstheme="minorHAnsi"/>
          <w:color w:val="000000"/>
          <w:sz w:val="28"/>
          <w:szCs w:val="28"/>
          <w:lang w:val="uk-UA" w:eastAsia="uk-UA"/>
        </w:rPr>
      </w:pPr>
    </w:p>
    <w:p w14:paraId="03DB0BE2" w14:textId="77777777" w:rsidR="006120F9" w:rsidRPr="00300F14" w:rsidRDefault="006120F9">
      <w:pPr>
        <w:spacing w:after="160" w:line="259" w:lineRule="auto"/>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384"/>
      </w:tblGrid>
      <w:tr w:rsidR="006120F9" w:rsidRPr="00300F14" w14:paraId="3AD7F629" w14:textId="77777777" w:rsidTr="001132C5">
        <w:tc>
          <w:tcPr>
            <w:tcW w:w="5245" w:type="dxa"/>
          </w:tcPr>
          <w:p w14:paraId="05638D0F" w14:textId="77777777" w:rsidR="006120F9" w:rsidRPr="00300F14" w:rsidRDefault="006120F9" w:rsidP="00736D72">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lastRenderedPageBreak/>
              <w:t>ПОГОДЖЕНО</w:t>
            </w:r>
          </w:p>
          <w:p w14:paraId="57273584" w14:textId="77777777" w:rsidR="006120F9" w:rsidRPr="00300F14" w:rsidRDefault="006120F9" w:rsidP="00736D72">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___________</w:t>
            </w:r>
          </w:p>
          <w:p w14:paraId="163CE438" w14:textId="77777777" w:rsidR="006120F9" w:rsidRPr="00300F14" w:rsidRDefault="006120F9" w:rsidP="00736D72">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Голова ППО </w:t>
            </w:r>
          </w:p>
          <w:p w14:paraId="390BF4F6" w14:textId="77777777" w:rsidR="006120F9" w:rsidRPr="00300F14" w:rsidRDefault="002F0A33" w:rsidP="00736D72">
            <w:pPr>
              <w:widowControl w:val="0"/>
              <w:tabs>
                <w:tab w:val="left" w:pos="1400"/>
              </w:tabs>
              <w:rPr>
                <w:rFonts w:asciiTheme="minorHAnsi" w:hAnsiTheme="minorHAnsi" w:cstheme="minorHAnsi"/>
                <w:color w:val="000000"/>
                <w:sz w:val="28"/>
                <w:szCs w:val="28"/>
                <w:lang w:val="uk-UA" w:eastAsia="uk-UA"/>
              </w:rPr>
            </w:pPr>
            <w:r>
              <w:rPr>
                <w:rFonts w:asciiTheme="minorHAnsi" w:hAnsiTheme="minorHAnsi" w:cstheme="minorHAnsi"/>
                <w:color w:val="000000"/>
                <w:sz w:val="28"/>
                <w:szCs w:val="28"/>
                <w:lang w:val="uk-UA" w:eastAsia="uk-UA"/>
              </w:rPr>
              <w:t>Кульбіда З.В.</w:t>
            </w:r>
          </w:p>
        </w:tc>
        <w:tc>
          <w:tcPr>
            <w:tcW w:w="4384" w:type="dxa"/>
          </w:tcPr>
          <w:p w14:paraId="1AC15930" w14:textId="77777777" w:rsidR="006120F9" w:rsidRPr="00300F14" w:rsidRDefault="00582C13" w:rsidP="00736D72">
            <w:pPr>
              <w:widowControl w:val="0"/>
              <w:tabs>
                <w:tab w:val="left" w:pos="1400"/>
              </w:tabs>
              <w:rPr>
                <w:rFonts w:asciiTheme="minorHAnsi" w:hAnsiTheme="minorHAnsi" w:cstheme="minorHAnsi"/>
                <w:color w:val="000000"/>
                <w:sz w:val="28"/>
                <w:szCs w:val="28"/>
                <w:lang w:val="uk-UA" w:eastAsia="uk-UA"/>
              </w:rPr>
            </w:pPr>
            <w:r>
              <w:rPr>
                <w:rFonts w:asciiTheme="minorHAnsi" w:hAnsiTheme="minorHAnsi" w:cstheme="minorHAnsi"/>
                <w:color w:val="000000"/>
                <w:sz w:val="28"/>
                <w:szCs w:val="28"/>
                <w:lang w:val="uk-UA" w:eastAsia="uk-UA"/>
              </w:rPr>
              <w:t>ЗАТВЕРДЖУЮ</w:t>
            </w:r>
          </w:p>
          <w:p w14:paraId="0687356C" w14:textId="77777777" w:rsidR="006120F9" w:rsidRPr="00300F14" w:rsidRDefault="006120F9" w:rsidP="00736D72">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___________</w:t>
            </w:r>
          </w:p>
          <w:p w14:paraId="0C191F71" w14:textId="77777777" w:rsidR="006120F9" w:rsidRPr="00300F14" w:rsidRDefault="006120F9" w:rsidP="00736D72">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Директор закладу освіти </w:t>
            </w:r>
            <w:r w:rsidR="00775D34">
              <w:rPr>
                <w:rFonts w:asciiTheme="minorHAnsi" w:hAnsiTheme="minorHAnsi" w:cstheme="minorHAnsi"/>
                <w:color w:val="000000"/>
                <w:sz w:val="28"/>
                <w:szCs w:val="28"/>
                <w:lang w:val="uk-UA" w:eastAsia="uk-UA"/>
              </w:rPr>
              <w:t>Довганенко Г.Д.</w:t>
            </w:r>
          </w:p>
        </w:tc>
      </w:tr>
    </w:tbl>
    <w:p w14:paraId="0A0B6102" w14:textId="77777777" w:rsidR="00134112" w:rsidRPr="00300F14" w:rsidRDefault="00134112" w:rsidP="00134112">
      <w:pPr>
        <w:widowControl w:val="0"/>
        <w:ind w:left="278"/>
        <w:rPr>
          <w:rFonts w:asciiTheme="minorHAnsi" w:hAnsiTheme="minorHAnsi" w:cstheme="minorHAnsi"/>
          <w:color w:val="000000"/>
          <w:sz w:val="28"/>
          <w:szCs w:val="28"/>
          <w:lang w:val="uk-UA" w:eastAsia="uk-UA"/>
        </w:rPr>
      </w:pPr>
    </w:p>
    <w:p w14:paraId="71954298" w14:textId="77777777" w:rsidR="006120F9" w:rsidRPr="00300F14" w:rsidRDefault="006120F9" w:rsidP="006120F9">
      <w:pPr>
        <w:widowControl w:val="0"/>
        <w:ind w:left="540" w:firstLine="7248"/>
        <w:rPr>
          <w:rFonts w:asciiTheme="minorHAnsi" w:hAnsiTheme="minorHAnsi" w:cstheme="minorHAnsi"/>
          <w:b/>
          <w:bCs/>
          <w:i/>
          <w:iCs/>
          <w:color w:val="000000"/>
          <w:sz w:val="28"/>
          <w:szCs w:val="28"/>
          <w:lang w:val="uk-UA" w:eastAsia="uk-UA"/>
        </w:rPr>
      </w:pPr>
      <w:r w:rsidRPr="00300F14">
        <w:rPr>
          <w:rFonts w:asciiTheme="minorHAnsi" w:hAnsiTheme="minorHAnsi" w:cstheme="minorHAnsi"/>
          <w:b/>
          <w:bCs/>
          <w:i/>
          <w:iCs/>
          <w:color w:val="000000"/>
          <w:sz w:val="28"/>
          <w:szCs w:val="28"/>
          <w:lang w:val="uk-UA" w:eastAsia="uk-UA"/>
        </w:rPr>
        <w:t xml:space="preserve">Додаток № 2 </w:t>
      </w:r>
    </w:p>
    <w:p w14:paraId="0628BC41" w14:textId="77777777" w:rsidR="006539C6" w:rsidRPr="007F35CB" w:rsidRDefault="000C1C65" w:rsidP="00D704C7">
      <w:pPr>
        <w:pStyle w:val="2"/>
        <w:jc w:val="center"/>
        <w:rPr>
          <w:lang w:val="uk-UA"/>
        </w:rPr>
      </w:pPr>
      <w:bookmarkStart w:id="15" w:name="_Toc89068087"/>
      <w:r w:rsidRPr="00300F14">
        <w:rPr>
          <w:lang w:val="uk-UA"/>
        </w:rPr>
        <w:t xml:space="preserve">Перелік </w:t>
      </w:r>
      <w:r w:rsidR="006539C6" w:rsidRPr="00300F14">
        <w:rPr>
          <w:lang w:val="uk-UA"/>
        </w:rPr>
        <w:t>категорій працівників, зайнятих на роботах з важкими і шкідливими</w:t>
      </w:r>
      <w:r w:rsidRPr="00300F14">
        <w:rPr>
          <w:lang w:val="uk-UA"/>
        </w:rPr>
        <w:t xml:space="preserve"> </w:t>
      </w:r>
      <w:r w:rsidR="006539C6" w:rsidRPr="00300F14">
        <w:rPr>
          <w:lang w:val="uk-UA"/>
        </w:rPr>
        <w:t>умовами праці, яким за наслідками атестації робочих місць надається додаткова оплачувана відпустка.</w:t>
      </w:r>
      <w:bookmarkEnd w:id="15"/>
    </w:p>
    <w:p w14:paraId="63CAC6FA" w14:textId="77777777" w:rsidR="006539C6" w:rsidRPr="007F35CB" w:rsidRDefault="006539C6" w:rsidP="000C1C65">
      <w:pPr>
        <w:pStyle w:val="a9"/>
        <w:ind w:firstLine="1134"/>
        <w:rPr>
          <w:rFonts w:asciiTheme="minorHAnsi" w:hAnsiTheme="minorHAnsi" w:cstheme="minorHAnsi"/>
          <w:sz w:val="28"/>
          <w:szCs w:val="28"/>
          <w:lang w:val="en-US"/>
        </w:rPr>
      </w:pPr>
      <w:r w:rsidRPr="0033068D">
        <w:rPr>
          <w:rFonts w:asciiTheme="minorHAnsi" w:hAnsiTheme="minorHAnsi" w:cstheme="minorHAnsi"/>
          <w:sz w:val="28"/>
          <w:szCs w:val="28"/>
          <w:lang w:val="uk-UA"/>
        </w:rPr>
        <w:t xml:space="preserve">Відповідно до Списку виробництв, робіт, цехів, професій, посад, зайнятість працівників в яких дає право на щорічні додаткові відпустки за роботу із шкідливими і важкими умовами праці та за особливий характер праці, </w:t>
      </w:r>
      <w:r w:rsidR="00AE2412">
        <w:rPr>
          <w:rFonts w:asciiTheme="minorHAnsi" w:hAnsiTheme="minorHAnsi" w:cstheme="minorHAnsi"/>
          <w:sz w:val="28"/>
          <w:szCs w:val="28"/>
          <w:lang w:val="uk-UA"/>
        </w:rPr>
        <w:t>затвердженого</w:t>
      </w:r>
      <w:r w:rsidRPr="0033068D">
        <w:rPr>
          <w:rFonts w:asciiTheme="minorHAnsi" w:hAnsiTheme="minorHAnsi" w:cstheme="minorHAnsi"/>
          <w:sz w:val="28"/>
          <w:szCs w:val="28"/>
          <w:lang w:val="uk-UA"/>
        </w:rPr>
        <w:t xml:space="preserve"> постановою </w:t>
      </w:r>
      <w:r w:rsidRPr="00300F14">
        <w:rPr>
          <w:rFonts w:asciiTheme="minorHAnsi" w:hAnsiTheme="minorHAnsi" w:cstheme="minorHAnsi"/>
          <w:sz w:val="28"/>
          <w:szCs w:val="28"/>
        </w:rPr>
        <w:t>Кабінету</w:t>
      </w:r>
      <w:r w:rsidRPr="007F35CB">
        <w:rPr>
          <w:rFonts w:asciiTheme="minorHAnsi" w:hAnsiTheme="minorHAnsi" w:cstheme="minorHAnsi"/>
          <w:sz w:val="28"/>
          <w:szCs w:val="28"/>
          <w:lang w:val="en-US"/>
        </w:rPr>
        <w:t xml:space="preserve"> </w:t>
      </w:r>
      <w:r w:rsidRPr="00300F14">
        <w:rPr>
          <w:rFonts w:asciiTheme="minorHAnsi" w:hAnsiTheme="minorHAnsi" w:cstheme="minorHAnsi"/>
          <w:sz w:val="28"/>
          <w:szCs w:val="28"/>
        </w:rPr>
        <w:t>Міністрів</w:t>
      </w:r>
      <w:r w:rsidRPr="007F35CB">
        <w:rPr>
          <w:rFonts w:asciiTheme="minorHAnsi" w:hAnsiTheme="minorHAnsi" w:cstheme="minorHAnsi"/>
          <w:sz w:val="28"/>
          <w:szCs w:val="28"/>
          <w:lang w:val="en-US"/>
        </w:rPr>
        <w:t xml:space="preserve"> </w:t>
      </w:r>
      <w:r w:rsidRPr="00300F14">
        <w:rPr>
          <w:rFonts w:asciiTheme="minorHAnsi" w:hAnsiTheme="minorHAnsi" w:cstheme="minorHAnsi"/>
          <w:sz w:val="28"/>
          <w:szCs w:val="28"/>
        </w:rPr>
        <w:t>України</w:t>
      </w:r>
      <w:r w:rsidRPr="007F35CB">
        <w:rPr>
          <w:rFonts w:asciiTheme="minorHAnsi" w:hAnsiTheme="minorHAnsi" w:cstheme="minorHAnsi"/>
          <w:sz w:val="28"/>
          <w:szCs w:val="28"/>
          <w:lang w:val="en-US"/>
        </w:rPr>
        <w:t xml:space="preserve"> </w:t>
      </w:r>
      <w:r w:rsidRPr="00300F14">
        <w:rPr>
          <w:rFonts w:asciiTheme="minorHAnsi" w:hAnsiTheme="minorHAnsi" w:cstheme="minorHAnsi"/>
          <w:sz w:val="28"/>
          <w:szCs w:val="28"/>
        </w:rPr>
        <w:t>від</w:t>
      </w:r>
      <w:r w:rsidRPr="007F35CB">
        <w:rPr>
          <w:rFonts w:asciiTheme="minorHAnsi" w:hAnsiTheme="minorHAnsi" w:cstheme="minorHAnsi"/>
          <w:sz w:val="28"/>
          <w:szCs w:val="28"/>
          <w:lang w:val="en-US"/>
        </w:rPr>
        <w:t xml:space="preserve"> 17 </w:t>
      </w:r>
      <w:r w:rsidRPr="00300F14">
        <w:rPr>
          <w:rFonts w:asciiTheme="minorHAnsi" w:hAnsiTheme="minorHAnsi" w:cstheme="minorHAnsi"/>
          <w:sz w:val="28"/>
          <w:szCs w:val="28"/>
        </w:rPr>
        <w:t>листопада</w:t>
      </w:r>
      <w:r w:rsidRPr="007F35CB">
        <w:rPr>
          <w:rFonts w:asciiTheme="minorHAnsi" w:hAnsiTheme="minorHAnsi" w:cstheme="minorHAnsi"/>
          <w:sz w:val="28"/>
          <w:szCs w:val="28"/>
          <w:lang w:val="en-US"/>
        </w:rPr>
        <w:t xml:space="preserve"> 1997 </w:t>
      </w:r>
      <w:r w:rsidRPr="00300F14">
        <w:rPr>
          <w:rFonts w:asciiTheme="minorHAnsi" w:hAnsiTheme="minorHAnsi" w:cstheme="minorHAnsi"/>
          <w:sz w:val="28"/>
          <w:szCs w:val="28"/>
        </w:rPr>
        <w:t>р</w:t>
      </w:r>
      <w:r w:rsidRPr="007F35CB">
        <w:rPr>
          <w:rFonts w:asciiTheme="minorHAnsi" w:hAnsiTheme="minorHAnsi" w:cstheme="minorHAnsi"/>
          <w:sz w:val="28"/>
          <w:szCs w:val="28"/>
          <w:lang w:val="en-US"/>
        </w:rPr>
        <w:t xml:space="preserve">. №1290, </w:t>
      </w:r>
      <w:r w:rsidRPr="00300F14">
        <w:rPr>
          <w:rFonts w:asciiTheme="minorHAnsi" w:hAnsiTheme="minorHAnsi" w:cstheme="minorHAnsi"/>
          <w:sz w:val="28"/>
          <w:szCs w:val="28"/>
        </w:rPr>
        <w:t>окремі</w:t>
      </w:r>
      <w:r w:rsidRPr="007F35CB">
        <w:rPr>
          <w:rFonts w:asciiTheme="minorHAnsi" w:hAnsiTheme="minorHAnsi" w:cstheme="minorHAnsi"/>
          <w:sz w:val="28"/>
          <w:szCs w:val="28"/>
          <w:lang w:val="en-US"/>
        </w:rPr>
        <w:t xml:space="preserve"> </w:t>
      </w:r>
      <w:r w:rsidRPr="00300F14">
        <w:rPr>
          <w:rFonts w:asciiTheme="minorHAnsi" w:hAnsiTheme="minorHAnsi" w:cstheme="minorHAnsi"/>
          <w:sz w:val="28"/>
          <w:szCs w:val="28"/>
        </w:rPr>
        <w:t>категорії</w:t>
      </w:r>
      <w:r w:rsidRPr="007F35CB">
        <w:rPr>
          <w:rFonts w:asciiTheme="minorHAnsi" w:hAnsiTheme="minorHAnsi" w:cstheme="minorHAnsi"/>
          <w:sz w:val="28"/>
          <w:szCs w:val="28"/>
          <w:lang w:val="en-US"/>
        </w:rPr>
        <w:t xml:space="preserve"> </w:t>
      </w:r>
      <w:r w:rsidRPr="00300F14">
        <w:rPr>
          <w:rFonts w:asciiTheme="minorHAnsi" w:hAnsiTheme="minorHAnsi" w:cstheme="minorHAnsi"/>
          <w:sz w:val="28"/>
          <w:szCs w:val="28"/>
        </w:rPr>
        <w:t>працівників</w:t>
      </w:r>
      <w:r w:rsidRPr="007F35CB">
        <w:rPr>
          <w:rFonts w:asciiTheme="minorHAnsi" w:hAnsiTheme="minorHAnsi" w:cstheme="minorHAnsi"/>
          <w:sz w:val="28"/>
          <w:szCs w:val="28"/>
          <w:lang w:val="en-US"/>
        </w:rPr>
        <w:t xml:space="preserve"> </w:t>
      </w:r>
      <w:r w:rsidRPr="00300F14">
        <w:rPr>
          <w:rFonts w:asciiTheme="minorHAnsi" w:hAnsiTheme="minorHAnsi" w:cstheme="minorHAnsi"/>
          <w:sz w:val="28"/>
          <w:szCs w:val="28"/>
        </w:rPr>
        <w:t>мають</w:t>
      </w:r>
      <w:r w:rsidRPr="007F35CB">
        <w:rPr>
          <w:rFonts w:asciiTheme="minorHAnsi" w:hAnsiTheme="minorHAnsi" w:cstheme="minorHAnsi"/>
          <w:sz w:val="28"/>
          <w:szCs w:val="28"/>
          <w:lang w:val="en-US"/>
        </w:rPr>
        <w:t xml:space="preserve"> </w:t>
      </w:r>
      <w:r w:rsidRPr="00300F14">
        <w:rPr>
          <w:rFonts w:asciiTheme="minorHAnsi" w:hAnsiTheme="minorHAnsi" w:cstheme="minorHAnsi"/>
          <w:sz w:val="28"/>
          <w:szCs w:val="28"/>
        </w:rPr>
        <w:t>право</w:t>
      </w:r>
      <w:r w:rsidRPr="007F35CB">
        <w:rPr>
          <w:rFonts w:asciiTheme="minorHAnsi" w:hAnsiTheme="minorHAnsi" w:cstheme="minorHAnsi"/>
          <w:sz w:val="28"/>
          <w:szCs w:val="28"/>
          <w:lang w:val="en-US"/>
        </w:rPr>
        <w:t xml:space="preserve"> </w:t>
      </w:r>
      <w:r w:rsidRPr="00300F14">
        <w:rPr>
          <w:rFonts w:asciiTheme="minorHAnsi" w:hAnsiTheme="minorHAnsi" w:cstheme="minorHAnsi"/>
          <w:sz w:val="28"/>
          <w:szCs w:val="28"/>
        </w:rPr>
        <w:t>на</w:t>
      </w:r>
      <w:r w:rsidRPr="007F35CB">
        <w:rPr>
          <w:rFonts w:asciiTheme="minorHAnsi" w:hAnsiTheme="minorHAnsi" w:cstheme="minorHAnsi"/>
          <w:sz w:val="28"/>
          <w:szCs w:val="28"/>
          <w:lang w:val="en-US"/>
        </w:rPr>
        <w:t xml:space="preserve"> </w:t>
      </w:r>
      <w:r w:rsidRPr="00300F14">
        <w:rPr>
          <w:rFonts w:asciiTheme="minorHAnsi" w:hAnsiTheme="minorHAnsi" w:cstheme="minorHAnsi"/>
          <w:sz w:val="28"/>
          <w:szCs w:val="28"/>
        </w:rPr>
        <w:t>додаткові</w:t>
      </w:r>
      <w:r w:rsidRPr="007F35CB">
        <w:rPr>
          <w:rFonts w:asciiTheme="minorHAnsi" w:hAnsiTheme="minorHAnsi" w:cstheme="minorHAnsi"/>
          <w:sz w:val="28"/>
          <w:szCs w:val="28"/>
          <w:lang w:val="en-US"/>
        </w:rPr>
        <w:t xml:space="preserve"> </w:t>
      </w:r>
      <w:r w:rsidRPr="00300F14">
        <w:rPr>
          <w:rFonts w:asciiTheme="minorHAnsi" w:hAnsiTheme="minorHAnsi" w:cstheme="minorHAnsi"/>
          <w:sz w:val="28"/>
          <w:szCs w:val="28"/>
        </w:rPr>
        <w:t>відпустки</w:t>
      </w:r>
      <w:r w:rsidRPr="007F35CB">
        <w:rPr>
          <w:rFonts w:asciiTheme="minorHAnsi" w:hAnsiTheme="minorHAnsi" w:cstheme="minorHAnsi"/>
          <w:sz w:val="28"/>
          <w:szCs w:val="28"/>
          <w:lang w:val="en-US"/>
        </w:rPr>
        <w:t xml:space="preserve"> </w:t>
      </w:r>
      <w:r w:rsidRPr="00300F14">
        <w:rPr>
          <w:rFonts w:asciiTheme="minorHAnsi" w:hAnsiTheme="minorHAnsi" w:cstheme="minorHAnsi"/>
          <w:sz w:val="28"/>
          <w:szCs w:val="28"/>
        </w:rPr>
        <w:t>такої</w:t>
      </w:r>
      <w:r w:rsidRPr="007F35CB">
        <w:rPr>
          <w:rFonts w:asciiTheme="minorHAnsi" w:hAnsiTheme="minorHAnsi" w:cstheme="minorHAnsi"/>
          <w:sz w:val="28"/>
          <w:szCs w:val="28"/>
          <w:lang w:val="en-US"/>
        </w:rPr>
        <w:t xml:space="preserve"> </w:t>
      </w:r>
      <w:r w:rsidRPr="00300F14">
        <w:rPr>
          <w:rFonts w:asciiTheme="minorHAnsi" w:hAnsiTheme="minorHAnsi" w:cstheme="minorHAnsi"/>
          <w:sz w:val="28"/>
          <w:szCs w:val="28"/>
        </w:rPr>
        <w:t>тривалості</w:t>
      </w:r>
      <w:r w:rsidRPr="007F35CB">
        <w:rPr>
          <w:rFonts w:asciiTheme="minorHAnsi" w:hAnsiTheme="minorHAnsi" w:cstheme="minorHAnsi"/>
          <w:sz w:val="28"/>
          <w:szCs w:val="28"/>
          <w:lang w:val="en-US"/>
        </w:rPr>
        <w:t>:</w:t>
      </w:r>
    </w:p>
    <w:p w14:paraId="75405BF4" w14:textId="77777777" w:rsidR="006539C6" w:rsidRPr="00300F14" w:rsidRDefault="006539C6" w:rsidP="000C1C65">
      <w:pPr>
        <w:spacing w:line="360" w:lineRule="auto"/>
        <w:ind w:firstLine="426"/>
        <w:rPr>
          <w:rFonts w:asciiTheme="minorHAnsi" w:hAnsiTheme="minorHAnsi" w:cstheme="minorHAnsi"/>
          <w:sz w:val="28"/>
          <w:szCs w:val="28"/>
        </w:rPr>
      </w:pPr>
      <w:r w:rsidRPr="00300F14">
        <w:rPr>
          <w:rFonts w:asciiTheme="minorHAnsi" w:hAnsiTheme="minorHAnsi" w:cstheme="minorHAnsi"/>
          <w:sz w:val="28"/>
          <w:szCs w:val="28"/>
        </w:rPr>
        <w:t>1.</w:t>
      </w:r>
      <w:r w:rsidR="000C1C65" w:rsidRPr="00300F14">
        <w:rPr>
          <w:rFonts w:asciiTheme="minorHAnsi" w:hAnsiTheme="minorHAnsi" w:cstheme="minorHAnsi"/>
          <w:sz w:val="28"/>
          <w:szCs w:val="28"/>
        </w:rPr>
        <w:tab/>
      </w:r>
      <w:r w:rsidRPr="00300F14">
        <w:rPr>
          <w:rFonts w:asciiTheme="minorHAnsi" w:hAnsiTheme="minorHAnsi" w:cstheme="minorHAnsi"/>
          <w:sz w:val="28"/>
          <w:szCs w:val="28"/>
        </w:rPr>
        <w:t xml:space="preserve"> Друкарка</w:t>
      </w:r>
      <w:r w:rsidR="00490843">
        <w:rPr>
          <w:rFonts w:asciiTheme="minorHAnsi" w:hAnsiTheme="minorHAnsi" w:cstheme="minorHAnsi"/>
          <w:sz w:val="28"/>
          <w:szCs w:val="28"/>
          <w:lang w:val="uk-UA"/>
        </w:rPr>
        <w:t xml:space="preserve"> </w:t>
      </w:r>
      <w:r w:rsidRPr="00300F14">
        <w:rPr>
          <w:rFonts w:asciiTheme="minorHAnsi" w:hAnsiTheme="minorHAnsi" w:cstheme="minorHAnsi"/>
          <w:sz w:val="28"/>
          <w:szCs w:val="28"/>
        </w:rPr>
        <w:t>, яка постійно друкує на машинці</w:t>
      </w:r>
      <w:r w:rsidRPr="00300F14">
        <w:rPr>
          <w:rFonts w:asciiTheme="minorHAnsi" w:hAnsiTheme="minorHAnsi" w:cstheme="minorHAnsi"/>
          <w:sz w:val="28"/>
          <w:szCs w:val="28"/>
        </w:rPr>
        <w:tab/>
      </w:r>
      <w:r w:rsidRPr="00300F14">
        <w:rPr>
          <w:rFonts w:asciiTheme="minorHAnsi" w:hAnsiTheme="minorHAnsi" w:cstheme="minorHAnsi"/>
          <w:sz w:val="28"/>
          <w:szCs w:val="28"/>
        </w:rPr>
        <w:tab/>
        <w:t>4 календарних дні</w:t>
      </w:r>
    </w:p>
    <w:p w14:paraId="41149880" w14:textId="77777777" w:rsidR="006539C6" w:rsidRPr="00300F14" w:rsidRDefault="006539C6" w:rsidP="000C1C65">
      <w:pPr>
        <w:ind w:firstLine="426"/>
        <w:rPr>
          <w:rFonts w:asciiTheme="minorHAnsi" w:hAnsiTheme="minorHAnsi" w:cstheme="minorHAnsi"/>
          <w:sz w:val="28"/>
          <w:szCs w:val="28"/>
        </w:rPr>
      </w:pPr>
      <w:r w:rsidRPr="00300F14">
        <w:rPr>
          <w:rFonts w:asciiTheme="minorHAnsi" w:hAnsiTheme="minorHAnsi" w:cstheme="minorHAnsi"/>
          <w:sz w:val="28"/>
          <w:szCs w:val="28"/>
          <w:lang w:val="uk-UA"/>
        </w:rPr>
        <w:t>2</w:t>
      </w:r>
      <w:r w:rsidRPr="00300F14">
        <w:rPr>
          <w:rFonts w:asciiTheme="minorHAnsi" w:hAnsiTheme="minorHAnsi" w:cstheme="minorHAnsi"/>
          <w:sz w:val="28"/>
          <w:szCs w:val="28"/>
        </w:rPr>
        <w:t>.</w:t>
      </w:r>
      <w:r w:rsidR="000C1C65" w:rsidRPr="00300F14">
        <w:rPr>
          <w:rFonts w:asciiTheme="minorHAnsi" w:hAnsiTheme="minorHAnsi" w:cstheme="minorHAnsi"/>
          <w:sz w:val="28"/>
          <w:szCs w:val="28"/>
        </w:rPr>
        <w:tab/>
      </w:r>
      <w:r w:rsidRPr="00300F14">
        <w:rPr>
          <w:rFonts w:asciiTheme="minorHAnsi" w:hAnsiTheme="minorHAnsi" w:cstheme="minorHAnsi"/>
          <w:sz w:val="28"/>
          <w:szCs w:val="28"/>
        </w:rPr>
        <w:t xml:space="preserve"> Прибиральник службових приміщень, зайнятий прибиранням загальних убиралень і санвузлів</w:t>
      </w:r>
      <w:r w:rsidRPr="00300F14">
        <w:rPr>
          <w:rFonts w:asciiTheme="minorHAnsi" w:hAnsiTheme="minorHAnsi" w:cstheme="minorHAnsi"/>
          <w:sz w:val="28"/>
          <w:szCs w:val="28"/>
        </w:rPr>
        <w:tab/>
      </w:r>
      <w:r w:rsidRPr="00300F14">
        <w:rPr>
          <w:rFonts w:asciiTheme="minorHAnsi" w:hAnsiTheme="minorHAnsi" w:cstheme="minorHAnsi"/>
          <w:sz w:val="28"/>
          <w:szCs w:val="28"/>
        </w:rPr>
        <w:tab/>
      </w:r>
      <w:r w:rsidR="000C1C65" w:rsidRPr="00300F14">
        <w:rPr>
          <w:rFonts w:asciiTheme="minorHAnsi" w:hAnsiTheme="minorHAnsi" w:cstheme="minorHAnsi"/>
          <w:sz w:val="28"/>
          <w:szCs w:val="28"/>
        </w:rPr>
        <w:tab/>
      </w:r>
      <w:r w:rsidR="000C1C65" w:rsidRPr="00300F14">
        <w:rPr>
          <w:rFonts w:asciiTheme="minorHAnsi" w:hAnsiTheme="minorHAnsi" w:cstheme="minorHAnsi"/>
          <w:sz w:val="28"/>
          <w:szCs w:val="28"/>
        </w:rPr>
        <w:tab/>
      </w:r>
      <w:r w:rsidR="000C1C65" w:rsidRPr="00300F14">
        <w:rPr>
          <w:rFonts w:asciiTheme="minorHAnsi" w:hAnsiTheme="minorHAnsi" w:cstheme="minorHAnsi"/>
          <w:sz w:val="28"/>
          <w:szCs w:val="28"/>
        </w:rPr>
        <w:tab/>
      </w:r>
      <w:r w:rsidR="000C1C65" w:rsidRPr="00300F14">
        <w:rPr>
          <w:rFonts w:asciiTheme="minorHAnsi" w:hAnsiTheme="minorHAnsi" w:cstheme="minorHAnsi"/>
          <w:sz w:val="28"/>
          <w:szCs w:val="28"/>
        </w:rPr>
        <w:tab/>
      </w:r>
      <w:r w:rsidR="000C1C65" w:rsidRPr="00300F14">
        <w:rPr>
          <w:rFonts w:asciiTheme="minorHAnsi" w:hAnsiTheme="minorHAnsi" w:cstheme="minorHAnsi"/>
          <w:sz w:val="28"/>
          <w:szCs w:val="28"/>
        </w:rPr>
        <w:tab/>
      </w:r>
      <w:r w:rsidRPr="00300F14">
        <w:rPr>
          <w:rFonts w:asciiTheme="minorHAnsi" w:hAnsiTheme="minorHAnsi" w:cstheme="minorHAnsi"/>
          <w:sz w:val="28"/>
          <w:szCs w:val="28"/>
        </w:rPr>
        <w:t>4 календарних дні</w:t>
      </w:r>
    </w:p>
    <w:p w14:paraId="4E2B3FE4" w14:textId="77777777" w:rsidR="006539C6" w:rsidRPr="00300F14" w:rsidRDefault="00490843" w:rsidP="000C1C65">
      <w:pPr>
        <w:spacing w:line="360" w:lineRule="auto"/>
        <w:ind w:left="426"/>
        <w:rPr>
          <w:rFonts w:asciiTheme="minorHAnsi" w:hAnsiTheme="minorHAnsi" w:cstheme="minorHAnsi"/>
          <w:sz w:val="28"/>
          <w:szCs w:val="28"/>
        </w:rPr>
      </w:pPr>
      <w:r>
        <w:rPr>
          <w:rFonts w:asciiTheme="minorHAnsi" w:hAnsiTheme="minorHAnsi" w:cstheme="minorHAnsi"/>
          <w:sz w:val="28"/>
          <w:szCs w:val="28"/>
          <w:lang w:val="uk-UA"/>
        </w:rPr>
        <w:t>3</w:t>
      </w:r>
      <w:r w:rsidR="006539C6" w:rsidRPr="00300F14">
        <w:rPr>
          <w:rFonts w:asciiTheme="minorHAnsi" w:hAnsiTheme="minorHAnsi" w:cstheme="minorHAnsi"/>
          <w:sz w:val="28"/>
          <w:szCs w:val="28"/>
        </w:rPr>
        <w:t>.</w:t>
      </w:r>
      <w:r w:rsidR="000C1C65" w:rsidRPr="00300F14">
        <w:rPr>
          <w:rFonts w:asciiTheme="minorHAnsi" w:hAnsiTheme="minorHAnsi" w:cstheme="minorHAnsi"/>
          <w:sz w:val="28"/>
          <w:szCs w:val="28"/>
        </w:rPr>
        <w:tab/>
      </w:r>
      <w:r w:rsidR="006539C6" w:rsidRPr="00300F14">
        <w:rPr>
          <w:rFonts w:asciiTheme="minorHAnsi" w:hAnsiTheme="minorHAnsi" w:cstheme="minorHAnsi"/>
          <w:sz w:val="28"/>
          <w:szCs w:val="28"/>
        </w:rPr>
        <w:t xml:space="preserve"> Персонал медичний середній установ освіти </w:t>
      </w:r>
      <w:r w:rsidR="006539C6" w:rsidRPr="00300F14">
        <w:rPr>
          <w:rFonts w:asciiTheme="minorHAnsi" w:hAnsiTheme="minorHAnsi" w:cstheme="minorHAnsi"/>
          <w:sz w:val="28"/>
          <w:szCs w:val="28"/>
        </w:rPr>
        <w:tab/>
      </w:r>
      <w:r w:rsidR="000C1C65" w:rsidRPr="00300F14">
        <w:rPr>
          <w:rFonts w:asciiTheme="minorHAnsi" w:hAnsiTheme="minorHAnsi" w:cstheme="minorHAnsi"/>
          <w:sz w:val="28"/>
          <w:szCs w:val="28"/>
        </w:rPr>
        <w:tab/>
      </w:r>
      <w:r w:rsidR="006539C6" w:rsidRPr="00300F14">
        <w:rPr>
          <w:rFonts w:asciiTheme="minorHAnsi" w:hAnsiTheme="minorHAnsi" w:cstheme="minorHAnsi"/>
          <w:sz w:val="28"/>
          <w:szCs w:val="28"/>
        </w:rPr>
        <w:t>7 календарних днів</w:t>
      </w:r>
    </w:p>
    <w:p w14:paraId="6C3EDC0D" w14:textId="77777777" w:rsidR="00631E81" w:rsidRPr="00300F14" w:rsidRDefault="00490843" w:rsidP="000C1C65">
      <w:pPr>
        <w:spacing w:line="360" w:lineRule="auto"/>
        <w:ind w:left="426"/>
        <w:rPr>
          <w:rFonts w:asciiTheme="minorHAnsi" w:hAnsiTheme="minorHAnsi" w:cstheme="minorHAnsi"/>
          <w:sz w:val="28"/>
          <w:szCs w:val="28"/>
          <w:lang w:val="uk-UA"/>
        </w:rPr>
      </w:pPr>
      <w:r>
        <w:rPr>
          <w:rFonts w:asciiTheme="minorHAnsi" w:hAnsiTheme="minorHAnsi" w:cstheme="minorHAnsi"/>
          <w:sz w:val="28"/>
          <w:szCs w:val="28"/>
          <w:lang w:val="uk-UA"/>
        </w:rPr>
        <w:t>4</w:t>
      </w:r>
      <w:r w:rsidR="00631E81" w:rsidRPr="00300F14">
        <w:rPr>
          <w:rFonts w:asciiTheme="minorHAnsi" w:hAnsiTheme="minorHAnsi" w:cstheme="minorHAnsi"/>
          <w:sz w:val="28"/>
          <w:szCs w:val="28"/>
          <w:lang w:val="uk-UA"/>
        </w:rPr>
        <w:t xml:space="preserve">. Завідувач шкільної бібліотеки </w:t>
      </w:r>
      <w:r w:rsidR="00631E81" w:rsidRPr="00300F14">
        <w:rPr>
          <w:rFonts w:asciiTheme="minorHAnsi" w:hAnsiTheme="minorHAnsi" w:cstheme="minorHAnsi"/>
          <w:sz w:val="28"/>
          <w:szCs w:val="28"/>
          <w:lang w:val="uk-UA"/>
        </w:rPr>
        <w:tab/>
      </w:r>
      <w:r w:rsidR="00631E81" w:rsidRPr="00300F14">
        <w:rPr>
          <w:rFonts w:asciiTheme="minorHAnsi" w:hAnsiTheme="minorHAnsi" w:cstheme="minorHAnsi"/>
          <w:sz w:val="28"/>
          <w:szCs w:val="28"/>
          <w:lang w:val="uk-UA"/>
        </w:rPr>
        <w:tab/>
      </w:r>
      <w:r w:rsidR="00631E81" w:rsidRPr="00300F14">
        <w:rPr>
          <w:rFonts w:asciiTheme="minorHAnsi" w:hAnsiTheme="minorHAnsi" w:cstheme="minorHAnsi"/>
          <w:sz w:val="28"/>
          <w:szCs w:val="28"/>
          <w:lang w:val="uk-UA"/>
        </w:rPr>
        <w:tab/>
      </w:r>
      <w:r w:rsidR="00631E81" w:rsidRPr="00300F14">
        <w:rPr>
          <w:rFonts w:asciiTheme="minorHAnsi" w:hAnsiTheme="minorHAnsi" w:cstheme="minorHAnsi"/>
          <w:sz w:val="28"/>
          <w:szCs w:val="28"/>
          <w:lang w:val="uk-UA"/>
        </w:rPr>
        <w:tab/>
      </w:r>
      <w:r w:rsidR="00631E81" w:rsidRPr="00300F14">
        <w:rPr>
          <w:rFonts w:asciiTheme="minorHAnsi" w:hAnsiTheme="minorHAnsi" w:cstheme="minorHAnsi"/>
          <w:sz w:val="28"/>
          <w:szCs w:val="28"/>
        </w:rPr>
        <w:t>4 календарних дні</w:t>
      </w:r>
    </w:p>
    <w:p w14:paraId="428CD0D7" w14:textId="77777777" w:rsidR="006539C6" w:rsidRPr="00300F14" w:rsidRDefault="006539C6" w:rsidP="000C1C65">
      <w:pPr>
        <w:pStyle w:val="11"/>
        <w:rPr>
          <w:rFonts w:asciiTheme="minorHAnsi" w:hAnsiTheme="minorHAnsi" w:cstheme="minorHAnsi"/>
        </w:rPr>
      </w:pPr>
    </w:p>
    <w:p w14:paraId="2F349429" w14:textId="77777777" w:rsidR="006120F9" w:rsidRPr="00300F14" w:rsidRDefault="006539C6" w:rsidP="00631E81">
      <w:pPr>
        <w:widowControl w:val="0"/>
        <w:ind w:left="540"/>
        <w:jc w:val="center"/>
        <w:rPr>
          <w:rFonts w:asciiTheme="minorHAnsi" w:hAnsiTheme="minorHAnsi" w:cstheme="minorHAnsi"/>
          <w:b/>
          <w:sz w:val="28"/>
          <w:szCs w:val="28"/>
        </w:rPr>
      </w:pPr>
      <w:r w:rsidRPr="00300F14">
        <w:rPr>
          <w:rFonts w:asciiTheme="minorHAnsi" w:hAnsiTheme="minorHAnsi" w:cstheme="minorHAnsi"/>
          <w:b/>
          <w:sz w:val="28"/>
          <w:szCs w:val="28"/>
        </w:rPr>
        <w:t>Тривалість кожної відпустки надається у календарних днях.</w:t>
      </w:r>
    </w:p>
    <w:p w14:paraId="0F24AA63" w14:textId="77777777" w:rsidR="00631E81" w:rsidRPr="00300F14" w:rsidRDefault="00631E81">
      <w:pPr>
        <w:spacing w:after="160" w:line="259" w:lineRule="auto"/>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384"/>
      </w:tblGrid>
      <w:tr w:rsidR="00631E81" w:rsidRPr="00300F14" w14:paraId="087CC0C6" w14:textId="77777777" w:rsidTr="001132C5">
        <w:tc>
          <w:tcPr>
            <w:tcW w:w="5245" w:type="dxa"/>
          </w:tcPr>
          <w:p w14:paraId="0CA94201" w14:textId="77777777" w:rsidR="00631E81" w:rsidRPr="00300F14" w:rsidRDefault="00631E81" w:rsidP="00736D72">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lastRenderedPageBreak/>
              <w:t>ПОГОДЖЕНО</w:t>
            </w:r>
          </w:p>
          <w:p w14:paraId="5455D004" w14:textId="77777777" w:rsidR="00631E81" w:rsidRPr="00300F14" w:rsidRDefault="00631E81" w:rsidP="00736D72">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___________</w:t>
            </w:r>
          </w:p>
          <w:p w14:paraId="7B1A175F" w14:textId="77777777" w:rsidR="00631E81" w:rsidRPr="00300F14" w:rsidRDefault="00631E81" w:rsidP="00736D72">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Голова ППО </w:t>
            </w:r>
          </w:p>
          <w:p w14:paraId="32FF8342" w14:textId="77777777" w:rsidR="00631E81" w:rsidRPr="00300F14" w:rsidRDefault="002F0A33" w:rsidP="00736D72">
            <w:pPr>
              <w:widowControl w:val="0"/>
              <w:tabs>
                <w:tab w:val="left" w:pos="1400"/>
              </w:tabs>
              <w:rPr>
                <w:rFonts w:asciiTheme="minorHAnsi" w:hAnsiTheme="minorHAnsi" w:cstheme="minorHAnsi"/>
                <w:color w:val="000000"/>
                <w:sz w:val="28"/>
                <w:szCs w:val="28"/>
                <w:lang w:val="uk-UA" w:eastAsia="uk-UA"/>
              </w:rPr>
            </w:pPr>
            <w:r>
              <w:rPr>
                <w:rFonts w:asciiTheme="minorHAnsi" w:hAnsiTheme="minorHAnsi" w:cstheme="minorHAnsi"/>
                <w:color w:val="000000"/>
                <w:sz w:val="28"/>
                <w:szCs w:val="28"/>
                <w:lang w:val="uk-UA" w:eastAsia="uk-UA"/>
              </w:rPr>
              <w:t>Кульбіда З.В.</w:t>
            </w:r>
          </w:p>
        </w:tc>
        <w:tc>
          <w:tcPr>
            <w:tcW w:w="4384" w:type="dxa"/>
          </w:tcPr>
          <w:p w14:paraId="0F5B5C9D" w14:textId="77777777" w:rsidR="00631E81" w:rsidRPr="00300F14" w:rsidRDefault="00582C13" w:rsidP="00736D72">
            <w:pPr>
              <w:widowControl w:val="0"/>
              <w:tabs>
                <w:tab w:val="left" w:pos="1400"/>
              </w:tabs>
              <w:rPr>
                <w:rFonts w:asciiTheme="minorHAnsi" w:hAnsiTheme="minorHAnsi" w:cstheme="minorHAnsi"/>
                <w:color w:val="000000"/>
                <w:sz w:val="28"/>
                <w:szCs w:val="28"/>
                <w:lang w:val="uk-UA" w:eastAsia="uk-UA"/>
              </w:rPr>
            </w:pPr>
            <w:r>
              <w:rPr>
                <w:rFonts w:asciiTheme="minorHAnsi" w:hAnsiTheme="minorHAnsi" w:cstheme="minorHAnsi"/>
                <w:color w:val="000000"/>
                <w:sz w:val="28"/>
                <w:szCs w:val="28"/>
                <w:lang w:val="uk-UA" w:eastAsia="uk-UA"/>
              </w:rPr>
              <w:t>ЗАТВЕРДЖУЮ</w:t>
            </w:r>
          </w:p>
          <w:p w14:paraId="3EFC9A26" w14:textId="77777777" w:rsidR="00631E81" w:rsidRPr="00300F14" w:rsidRDefault="00631E81" w:rsidP="00736D72">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___________</w:t>
            </w:r>
          </w:p>
          <w:p w14:paraId="7BB27699" w14:textId="77777777" w:rsidR="00631E81" w:rsidRPr="00300F14" w:rsidRDefault="00631E81" w:rsidP="00736D72">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Директор закладу освіти </w:t>
            </w:r>
            <w:r w:rsidR="00775D34">
              <w:rPr>
                <w:rFonts w:asciiTheme="minorHAnsi" w:hAnsiTheme="minorHAnsi" w:cstheme="minorHAnsi"/>
                <w:color w:val="000000"/>
                <w:sz w:val="28"/>
                <w:szCs w:val="28"/>
                <w:lang w:val="uk-UA" w:eastAsia="uk-UA"/>
              </w:rPr>
              <w:t>Довганенко Г.Д.</w:t>
            </w:r>
          </w:p>
        </w:tc>
      </w:tr>
    </w:tbl>
    <w:p w14:paraId="34FC22B4" w14:textId="77777777" w:rsidR="00631E81" w:rsidRPr="00300F14" w:rsidRDefault="00631E81" w:rsidP="000C1C65">
      <w:pPr>
        <w:widowControl w:val="0"/>
        <w:ind w:left="540"/>
        <w:rPr>
          <w:rFonts w:asciiTheme="minorHAnsi" w:hAnsiTheme="minorHAnsi" w:cstheme="minorHAnsi"/>
          <w:color w:val="000000"/>
          <w:sz w:val="28"/>
          <w:szCs w:val="28"/>
          <w:lang w:val="uk-UA" w:eastAsia="uk-UA"/>
        </w:rPr>
      </w:pPr>
    </w:p>
    <w:p w14:paraId="47CC24C3" w14:textId="77777777" w:rsidR="00736D72" w:rsidRPr="00300F14" w:rsidRDefault="00736D72" w:rsidP="00736D72">
      <w:pPr>
        <w:shd w:val="clear" w:color="auto" w:fill="FFFFFF"/>
        <w:spacing w:line="274" w:lineRule="exact"/>
        <w:jc w:val="right"/>
        <w:rPr>
          <w:rFonts w:asciiTheme="minorHAnsi" w:hAnsiTheme="minorHAnsi" w:cstheme="minorHAnsi"/>
          <w:b/>
          <w:i/>
          <w:color w:val="000000"/>
          <w:sz w:val="28"/>
          <w:szCs w:val="28"/>
          <w:lang w:val="uk-UA"/>
        </w:rPr>
      </w:pPr>
      <w:r w:rsidRPr="00300F14">
        <w:rPr>
          <w:rFonts w:asciiTheme="minorHAnsi" w:hAnsiTheme="minorHAnsi" w:cstheme="minorHAnsi"/>
          <w:b/>
          <w:i/>
          <w:color w:val="000000"/>
          <w:sz w:val="28"/>
          <w:szCs w:val="28"/>
          <w:lang w:val="uk-UA"/>
        </w:rPr>
        <w:t xml:space="preserve">Додаток №3 </w:t>
      </w:r>
    </w:p>
    <w:p w14:paraId="7DAB30B7" w14:textId="77777777" w:rsidR="00736D72" w:rsidRPr="00300F14" w:rsidRDefault="00736D72" w:rsidP="00736D72">
      <w:pPr>
        <w:ind w:left="720"/>
        <w:jc w:val="center"/>
        <w:rPr>
          <w:rFonts w:asciiTheme="minorHAnsi" w:hAnsiTheme="minorHAnsi" w:cstheme="minorHAnsi"/>
          <w:b/>
          <w:sz w:val="28"/>
          <w:szCs w:val="28"/>
          <w:lang w:val="uk-UA"/>
        </w:rPr>
      </w:pPr>
    </w:p>
    <w:p w14:paraId="2B78E18E" w14:textId="77777777" w:rsidR="00736D72" w:rsidRPr="00300F14" w:rsidRDefault="00736D72" w:rsidP="00D704C7">
      <w:pPr>
        <w:pStyle w:val="2"/>
        <w:jc w:val="center"/>
      </w:pPr>
      <w:bookmarkStart w:id="16" w:name="_Toc89068088"/>
      <w:r w:rsidRPr="00300F14">
        <w:rPr>
          <w:lang w:eastAsia="uk-UA"/>
        </w:rPr>
        <w:t>Положення про преміювання педагогічних працівників</w:t>
      </w:r>
      <w:bookmarkEnd w:id="16"/>
    </w:p>
    <w:p w14:paraId="5771CED7" w14:textId="77777777" w:rsidR="00736D72" w:rsidRPr="00300F14" w:rsidRDefault="00736D72" w:rsidP="002B29A2">
      <w:pPr>
        <w:pStyle w:val="13"/>
        <w:numPr>
          <w:ilvl w:val="0"/>
          <w:numId w:val="47"/>
        </w:numPr>
        <w:shd w:val="clear" w:color="auto" w:fill="auto"/>
        <w:ind w:left="0" w:firstLine="851"/>
        <w:jc w:val="both"/>
        <w:rPr>
          <w:rFonts w:asciiTheme="minorHAnsi" w:hAnsiTheme="minorHAnsi" w:cstheme="minorHAnsi"/>
          <w:sz w:val="28"/>
          <w:szCs w:val="28"/>
        </w:rPr>
      </w:pPr>
      <w:r w:rsidRPr="00300F14">
        <w:rPr>
          <w:rFonts w:asciiTheme="minorHAnsi" w:hAnsiTheme="minorHAnsi" w:cstheme="minorHAnsi"/>
          <w:color w:val="000000"/>
          <w:sz w:val="28"/>
          <w:szCs w:val="28"/>
          <w:lang w:eastAsia="uk-UA"/>
        </w:rPr>
        <w:t>Преміювання педагогічних працівників з метою стимулювання творчої праці, за досягнення вагомих результатів у підвищенні ефективності та якості навчально-виховної роботи запроваджене, спираючись на постанову Кабінету Міністрів України від 30.08.2002 р. №1298, наказу Міністерства освіти і науки України від 26.09.2005 р. за рахунок коштів, закладених у бюджет, а також за рахунок фонду економії коштів.</w:t>
      </w:r>
    </w:p>
    <w:p w14:paraId="4418E82B" w14:textId="77777777" w:rsidR="00736D72" w:rsidRPr="00300F14" w:rsidRDefault="00736D72" w:rsidP="002B29A2">
      <w:pPr>
        <w:pStyle w:val="13"/>
        <w:numPr>
          <w:ilvl w:val="0"/>
          <w:numId w:val="47"/>
        </w:numPr>
        <w:shd w:val="clear" w:color="auto" w:fill="auto"/>
        <w:ind w:left="0" w:firstLine="851"/>
        <w:jc w:val="both"/>
        <w:rPr>
          <w:rFonts w:asciiTheme="minorHAnsi" w:hAnsiTheme="minorHAnsi" w:cstheme="minorHAnsi"/>
          <w:sz w:val="28"/>
          <w:szCs w:val="28"/>
        </w:rPr>
      </w:pPr>
      <w:r w:rsidRPr="00300F14">
        <w:rPr>
          <w:rFonts w:asciiTheme="minorHAnsi" w:hAnsiTheme="minorHAnsi" w:cstheme="minorHAnsi"/>
          <w:color w:val="000000"/>
          <w:sz w:val="28"/>
          <w:szCs w:val="28"/>
          <w:lang w:eastAsia="uk-UA"/>
        </w:rPr>
        <w:t>Преміювання проводиться: за підсумками роботи в календарному році - в листопаді - грудні, за наслідками конкурсів, оглядів, олімпіад - не пізніше як через місяць після підведення підсумків, у зв’язку з ювілейними, святковими датами - до цих дат.</w:t>
      </w:r>
    </w:p>
    <w:p w14:paraId="0A8FA034" w14:textId="77777777" w:rsidR="00736D72" w:rsidRPr="00300F14" w:rsidRDefault="00736D72" w:rsidP="002B29A2">
      <w:pPr>
        <w:pStyle w:val="13"/>
        <w:numPr>
          <w:ilvl w:val="0"/>
          <w:numId w:val="47"/>
        </w:numPr>
        <w:shd w:val="clear" w:color="auto" w:fill="auto"/>
        <w:ind w:left="0" w:firstLine="851"/>
        <w:jc w:val="both"/>
        <w:rPr>
          <w:rFonts w:asciiTheme="minorHAnsi" w:hAnsiTheme="minorHAnsi" w:cstheme="minorHAnsi"/>
          <w:sz w:val="28"/>
          <w:szCs w:val="28"/>
        </w:rPr>
      </w:pPr>
      <w:r w:rsidRPr="00300F14">
        <w:rPr>
          <w:rFonts w:asciiTheme="minorHAnsi" w:hAnsiTheme="minorHAnsi" w:cstheme="minorHAnsi"/>
          <w:color w:val="000000"/>
          <w:sz w:val="28"/>
          <w:szCs w:val="28"/>
          <w:lang w:eastAsia="uk-UA"/>
        </w:rPr>
        <w:t>Розмір премії кожного працівника визначається із врахуванням якості його роботи, внеску у виконання планів і завдань, фактично відпрацьованого протягом року часу та погоджується з профспілковим комітетом.</w:t>
      </w:r>
    </w:p>
    <w:p w14:paraId="4301918E" w14:textId="77777777" w:rsidR="00736D72" w:rsidRPr="00300F14" w:rsidRDefault="00736D72" w:rsidP="002B29A2">
      <w:pPr>
        <w:pStyle w:val="13"/>
        <w:numPr>
          <w:ilvl w:val="0"/>
          <w:numId w:val="47"/>
        </w:numPr>
        <w:shd w:val="clear" w:color="auto" w:fill="auto"/>
        <w:ind w:left="0" w:firstLine="851"/>
        <w:jc w:val="both"/>
        <w:rPr>
          <w:rFonts w:asciiTheme="minorHAnsi" w:hAnsiTheme="minorHAnsi" w:cstheme="minorHAnsi"/>
          <w:sz w:val="28"/>
          <w:szCs w:val="28"/>
        </w:rPr>
      </w:pPr>
      <w:r w:rsidRPr="00300F14">
        <w:rPr>
          <w:rFonts w:asciiTheme="minorHAnsi" w:hAnsiTheme="minorHAnsi" w:cstheme="minorHAnsi"/>
          <w:color w:val="000000"/>
          <w:sz w:val="28"/>
          <w:szCs w:val="28"/>
          <w:lang w:eastAsia="uk-UA"/>
        </w:rPr>
        <w:t>Педагогічні працівники преміюються за:</w:t>
      </w:r>
    </w:p>
    <w:p w14:paraId="2E39C3F0" w14:textId="77777777" w:rsidR="00736D72" w:rsidRPr="00300F14" w:rsidRDefault="00736D72" w:rsidP="002B29A2">
      <w:pPr>
        <w:pStyle w:val="13"/>
        <w:numPr>
          <w:ilvl w:val="0"/>
          <w:numId w:val="48"/>
        </w:numPr>
        <w:shd w:val="clear" w:color="auto" w:fill="auto"/>
        <w:ind w:left="567"/>
        <w:jc w:val="both"/>
        <w:rPr>
          <w:rFonts w:asciiTheme="minorHAnsi" w:hAnsiTheme="minorHAnsi" w:cstheme="minorHAnsi"/>
          <w:sz w:val="28"/>
          <w:szCs w:val="28"/>
        </w:rPr>
      </w:pPr>
      <w:r w:rsidRPr="00300F14">
        <w:rPr>
          <w:rFonts w:asciiTheme="minorHAnsi" w:hAnsiTheme="minorHAnsi" w:cstheme="minorHAnsi"/>
          <w:color w:val="000000"/>
          <w:sz w:val="28"/>
          <w:szCs w:val="28"/>
          <w:lang w:eastAsia="uk-UA"/>
        </w:rPr>
        <w:t>призові місця, а також за активну участь в районних конкурсах на Педагогічну премію, Учитель року, вихователь року, на кращий навчальний кабінет та інших;</w:t>
      </w:r>
    </w:p>
    <w:p w14:paraId="791E8F5F" w14:textId="77777777" w:rsidR="00736D72" w:rsidRPr="00300F14" w:rsidRDefault="00736D72" w:rsidP="002B29A2">
      <w:pPr>
        <w:pStyle w:val="13"/>
        <w:numPr>
          <w:ilvl w:val="0"/>
          <w:numId w:val="48"/>
        </w:numPr>
        <w:shd w:val="clear" w:color="auto" w:fill="auto"/>
        <w:ind w:left="567"/>
        <w:jc w:val="both"/>
        <w:rPr>
          <w:rFonts w:asciiTheme="minorHAnsi" w:hAnsiTheme="minorHAnsi" w:cstheme="minorHAnsi"/>
          <w:sz w:val="28"/>
          <w:szCs w:val="28"/>
        </w:rPr>
      </w:pPr>
      <w:r w:rsidRPr="00300F14">
        <w:rPr>
          <w:rFonts w:asciiTheme="minorHAnsi" w:hAnsiTheme="minorHAnsi" w:cstheme="minorHAnsi"/>
          <w:color w:val="000000"/>
          <w:sz w:val="28"/>
          <w:szCs w:val="28"/>
          <w:lang w:eastAsia="uk-UA"/>
        </w:rPr>
        <w:t>досягнення високих результатів учнів на олімпіадах, змаганнях, конкурсах;</w:t>
      </w:r>
    </w:p>
    <w:p w14:paraId="246F30C4" w14:textId="77777777" w:rsidR="00736D72" w:rsidRPr="00300F14" w:rsidRDefault="00736D72" w:rsidP="002B29A2">
      <w:pPr>
        <w:pStyle w:val="13"/>
        <w:numPr>
          <w:ilvl w:val="0"/>
          <w:numId w:val="48"/>
        </w:numPr>
        <w:shd w:val="clear" w:color="auto" w:fill="auto"/>
        <w:ind w:left="567"/>
        <w:jc w:val="both"/>
        <w:rPr>
          <w:rFonts w:asciiTheme="minorHAnsi" w:hAnsiTheme="minorHAnsi" w:cstheme="minorHAnsi"/>
          <w:sz w:val="28"/>
          <w:szCs w:val="28"/>
        </w:rPr>
      </w:pPr>
      <w:r w:rsidRPr="00300F14">
        <w:rPr>
          <w:rFonts w:asciiTheme="minorHAnsi" w:hAnsiTheme="minorHAnsi" w:cstheme="minorHAnsi"/>
          <w:color w:val="000000"/>
          <w:sz w:val="28"/>
          <w:szCs w:val="28"/>
          <w:lang w:eastAsia="uk-UA"/>
        </w:rPr>
        <w:t>досконале володіння різноманітними ефективними методами і прийомами організації навчально-виховної роботи;</w:t>
      </w:r>
    </w:p>
    <w:p w14:paraId="58AE8F6A" w14:textId="77777777" w:rsidR="00736D72" w:rsidRPr="00300F14" w:rsidRDefault="00736D72" w:rsidP="002B29A2">
      <w:pPr>
        <w:pStyle w:val="13"/>
        <w:numPr>
          <w:ilvl w:val="0"/>
          <w:numId w:val="48"/>
        </w:numPr>
        <w:shd w:val="clear" w:color="auto" w:fill="auto"/>
        <w:ind w:left="567"/>
        <w:jc w:val="both"/>
        <w:rPr>
          <w:rFonts w:asciiTheme="minorHAnsi" w:hAnsiTheme="minorHAnsi" w:cstheme="minorHAnsi"/>
          <w:sz w:val="28"/>
          <w:szCs w:val="28"/>
        </w:rPr>
      </w:pPr>
      <w:r w:rsidRPr="00300F14">
        <w:rPr>
          <w:rFonts w:asciiTheme="minorHAnsi" w:hAnsiTheme="minorHAnsi" w:cstheme="minorHAnsi"/>
          <w:color w:val="000000"/>
          <w:sz w:val="28"/>
          <w:szCs w:val="28"/>
          <w:lang w:eastAsia="uk-UA"/>
        </w:rPr>
        <w:t>високий рівень організації позакласної та позашкільної роботи, вплив на виховання в дітей громадянської свідомості та активності;</w:t>
      </w:r>
    </w:p>
    <w:p w14:paraId="3BC0C8E6" w14:textId="77777777" w:rsidR="00736D72" w:rsidRPr="00300F14" w:rsidRDefault="00736D72" w:rsidP="002B29A2">
      <w:pPr>
        <w:pStyle w:val="13"/>
        <w:numPr>
          <w:ilvl w:val="0"/>
          <w:numId w:val="48"/>
        </w:numPr>
        <w:shd w:val="clear" w:color="auto" w:fill="auto"/>
        <w:ind w:left="567"/>
        <w:jc w:val="both"/>
        <w:rPr>
          <w:rFonts w:asciiTheme="minorHAnsi" w:hAnsiTheme="minorHAnsi" w:cstheme="minorHAnsi"/>
          <w:sz w:val="28"/>
          <w:szCs w:val="28"/>
        </w:rPr>
      </w:pPr>
      <w:r w:rsidRPr="00300F14">
        <w:rPr>
          <w:rFonts w:asciiTheme="minorHAnsi" w:hAnsiTheme="minorHAnsi" w:cstheme="minorHAnsi"/>
          <w:color w:val="000000"/>
          <w:sz w:val="28"/>
          <w:szCs w:val="28"/>
          <w:lang w:eastAsia="uk-UA"/>
        </w:rPr>
        <w:t>створення власного педагогічного стилю в роботі;</w:t>
      </w:r>
    </w:p>
    <w:p w14:paraId="6DE7EEE7" w14:textId="77777777" w:rsidR="00736D72" w:rsidRPr="00300F14" w:rsidRDefault="00736D72" w:rsidP="002B29A2">
      <w:pPr>
        <w:pStyle w:val="13"/>
        <w:numPr>
          <w:ilvl w:val="0"/>
          <w:numId w:val="48"/>
        </w:numPr>
        <w:shd w:val="clear" w:color="auto" w:fill="auto"/>
        <w:ind w:left="567"/>
        <w:jc w:val="both"/>
        <w:rPr>
          <w:rFonts w:asciiTheme="minorHAnsi" w:hAnsiTheme="minorHAnsi" w:cstheme="minorHAnsi"/>
          <w:sz w:val="28"/>
          <w:szCs w:val="28"/>
        </w:rPr>
      </w:pPr>
      <w:r w:rsidRPr="00300F14">
        <w:rPr>
          <w:rFonts w:asciiTheme="minorHAnsi" w:hAnsiTheme="minorHAnsi" w:cstheme="minorHAnsi"/>
          <w:color w:val="000000"/>
          <w:sz w:val="28"/>
          <w:szCs w:val="28"/>
          <w:lang w:eastAsia="uk-UA"/>
        </w:rPr>
        <w:t>активне впровадження інноваційних технологій, передового педагогічного досвіду;</w:t>
      </w:r>
    </w:p>
    <w:p w14:paraId="75C4FB77" w14:textId="77777777" w:rsidR="00736D72" w:rsidRPr="00300F14" w:rsidRDefault="00736D72" w:rsidP="002B29A2">
      <w:pPr>
        <w:pStyle w:val="13"/>
        <w:numPr>
          <w:ilvl w:val="0"/>
          <w:numId w:val="48"/>
        </w:numPr>
        <w:shd w:val="clear" w:color="auto" w:fill="auto"/>
        <w:ind w:left="567"/>
        <w:jc w:val="both"/>
        <w:rPr>
          <w:rFonts w:asciiTheme="minorHAnsi" w:hAnsiTheme="minorHAnsi" w:cstheme="minorHAnsi"/>
          <w:sz w:val="28"/>
          <w:szCs w:val="28"/>
        </w:rPr>
      </w:pPr>
      <w:r w:rsidRPr="00300F14">
        <w:rPr>
          <w:rFonts w:asciiTheme="minorHAnsi" w:hAnsiTheme="minorHAnsi" w:cstheme="minorHAnsi"/>
          <w:color w:val="000000"/>
          <w:sz w:val="28"/>
          <w:szCs w:val="28"/>
          <w:lang w:eastAsia="uk-UA"/>
        </w:rPr>
        <w:t>якісну організацію роботи методичних об’єднань, творчих груп, роботи з молодими педагогами тощо; високу якість фахової підготовки та роботи над підвищенням кваліфікації;</w:t>
      </w:r>
    </w:p>
    <w:p w14:paraId="20F005A2" w14:textId="77777777" w:rsidR="00736D72" w:rsidRPr="00300F14" w:rsidRDefault="00736D72" w:rsidP="002B29A2">
      <w:pPr>
        <w:pStyle w:val="13"/>
        <w:numPr>
          <w:ilvl w:val="0"/>
          <w:numId w:val="48"/>
        </w:numPr>
        <w:shd w:val="clear" w:color="auto" w:fill="auto"/>
        <w:ind w:left="567"/>
        <w:jc w:val="both"/>
        <w:rPr>
          <w:rFonts w:asciiTheme="minorHAnsi" w:hAnsiTheme="minorHAnsi" w:cstheme="minorHAnsi"/>
          <w:sz w:val="28"/>
          <w:szCs w:val="28"/>
        </w:rPr>
      </w:pPr>
      <w:r w:rsidRPr="00300F14">
        <w:rPr>
          <w:rFonts w:asciiTheme="minorHAnsi" w:hAnsiTheme="minorHAnsi" w:cstheme="minorHAnsi"/>
          <w:color w:val="000000"/>
          <w:sz w:val="28"/>
          <w:szCs w:val="28"/>
          <w:lang w:eastAsia="uk-UA"/>
        </w:rPr>
        <w:t>вагомі внески в удосконалення обладнання навчального кабінету; активну громадську роботу, високий рівень загальної культури.</w:t>
      </w:r>
    </w:p>
    <w:p w14:paraId="3314E601" w14:textId="77777777" w:rsidR="00736D72" w:rsidRPr="00300F14" w:rsidRDefault="00736D72" w:rsidP="002B29A2">
      <w:pPr>
        <w:pStyle w:val="13"/>
        <w:numPr>
          <w:ilvl w:val="0"/>
          <w:numId w:val="47"/>
        </w:numPr>
        <w:shd w:val="clear" w:color="auto" w:fill="auto"/>
        <w:ind w:left="0" w:firstLine="851"/>
        <w:jc w:val="both"/>
        <w:rPr>
          <w:rFonts w:asciiTheme="minorHAnsi" w:hAnsiTheme="minorHAnsi" w:cstheme="minorHAnsi"/>
          <w:sz w:val="28"/>
          <w:szCs w:val="28"/>
        </w:rPr>
      </w:pPr>
      <w:r w:rsidRPr="00300F14">
        <w:rPr>
          <w:rFonts w:asciiTheme="minorHAnsi" w:hAnsiTheme="minorHAnsi" w:cstheme="minorHAnsi"/>
          <w:color w:val="000000"/>
          <w:sz w:val="28"/>
          <w:szCs w:val="28"/>
          <w:lang w:eastAsia="uk-UA"/>
        </w:rPr>
        <w:t>При преміюванні можуть бути враховані й інші показники, що випливають з конкретних умов, видів діяльності і сприяють вирішенню завдань виховання підростаючого покоління, відображають чесну і добросовісну працю, достойну поведінку та високий моральний обов’язок.</w:t>
      </w:r>
    </w:p>
    <w:p w14:paraId="43C87926" w14:textId="77777777" w:rsidR="00736D72" w:rsidRPr="00300F14" w:rsidRDefault="00736D72" w:rsidP="002B29A2">
      <w:pPr>
        <w:pStyle w:val="13"/>
        <w:numPr>
          <w:ilvl w:val="0"/>
          <w:numId w:val="47"/>
        </w:numPr>
        <w:shd w:val="clear" w:color="auto" w:fill="auto"/>
        <w:ind w:left="0" w:firstLine="851"/>
        <w:jc w:val="both"/>
        <w:rPr>
          <w:rFonts w:asciiTheme="minorHAnsi" w:hAnsiTheme="minorHAnsi" w:cstheme="minorHAnsi"/>
          <w:sz w:val="28"/>
          <w:szCs w:val="28"/>
        </w:rPr>
      </w:pPr>
      <w:r w:rsidRPr="00300F14">
        <w:rPr>
          <w:rFonts w:asciiTheme="minorHAnsi" w:hAnsiTheme="minorHAnsi" w:cstheme="minorHAnsi"/>
          <w:color w:val="000000"/>
          <w:sz w:val="28"/>
          <w:szCs w:val="28"/>
          <w:lang w:eastAsia="uk-UA"/>
        </w:rPr>
        <w:t xml:space="preserve">Не можуть преміюватись працівники, які отримали дисциплінарні </w:t>
      </w:r>
      <w:r w:rsidRPr="00300F14">
        <w:rPr>
          <w:rFonts w:asciiTheme="minorHAnsi" w:hAnsiTheme="minorHAnsi" w:cstheme="minorHAnsi"/>
          <w:color w:val="000000"/>
          <w:sz w:val="28"/>
          <w:szCs w:val="28"/>
          <w:lang w:eastAsia="uk-UA"/>
        </w:rPr>
        <w:lastRenderedPageBreak/>
        <w:t>стягнення в поточному році, пройшли атестацію з пониженням категорій.</w:t>
      </w:r>
    </w:p>
    <w:p w14:paraId="7CDC76E6" w14:textId="77777777" w:rsidR="00736D72" w:rsidRPr="00300F14" w:rsidRDefault="00736D72" w:rsidP="002B29A2">
      <w:pPr>
        <w:pStyle w:val="13"/>
        <w:numPr>
          <w:ilvl w:val="0"/>
          <w:numId w:val="47"/>
        </w:numPr>
        <w:shd w:val="clear" w:color="auto" w:fill="auto"/>
        <w:ind w:left="0" w:firstLine="851"/>
        <w:jc w:val="both"/>
        <w:rPr>
          <w:rFonts w:asciiTheme="minorHAnsi" w:hAnsiTheme="minorHAnsi" w:cstheme="minorHAnsi"/>
          <w:sz w:val="28"/>
          <w:szCs w:val="28"/>
        </w:rPr>
      </w:pPr>
      <w:r w:rsidRPr="00300F14">
        <w:rPr>
          <w:rFonts w:asciiTheme="minorHAnsi" w:hAnsiTheme="minorHAnsi" w:cstheme="minorHAnsi"/>
          <w:color w:val="000000"/>
          <w:sz w:val="28"/>
          <w:szCs w:val="28"/>
          <w:lang w:eastAsia="uk-UA"/>
        </w:rPr>
        <w:t>З метою морального і матеріального стимулювання праці випускників педагогічних навчальних закладів вони можуть відзначатись заохочувальними преміями або цінними подарунками під час урочистої посвяти у вчителі.</w:t>
      </w:r>
    </w:p>
    <w:p w14:paraId="30CA5C6D" w14:textId="77777777" w:rsidR="00736D72" w:rsidRPr="00300F14" w:rsidRDefault="00736D72" w:rsidP="002B29A2">
      <w:pPr>
        <w:pStyle w:val="13"/>
        <w:numPr>
          <w:ilvl w:val="0"/>
          <w:numId w:val="47"/>
        </w:numPr>
        <w:spacing w:line="274" w:lineRule="exact"/>
        <w:ind w:left="0" w:firstLine="851"/>
        <w:jc w:val="both"/>
        <w:rPr>
          <w:rFonts w:asciiTheme="minorHAnsi" w:hAnsiTheme="minorHAnsi" w:cstheme="minorHAnsi"/>
          <w:color w:val="000000"/>
          <w:sz w:val="28"/>
          <w:szCs w:val="28"/>
        </w:rPr>
      </w:pPr>
      <w:r w:rsidRPr="00300F14">
        <w:rPr>
          <w:rFonts w:asciiTheme="minorHAnsi" w:hAnsiTheme="minorHAnsi" w:cstheme="minorHAnsi"/>
          <w:color w:val="000000"/>
          <w:sz w:val="28"/>
          <w:szCs w:val="28"/>
          <w:lang w:eastAsia="uk-UA"/>
        </w:rPr>
        <w:t>В разі звільнення педагогічного працівника щорічна грошова винагорода видається при звільненні за фактично відпрацьований час (за поданням адміністрації та за наявністю асигнувань).</w:t>
      </w:r>
    </w:p>
    <w:p w14:paraId="5E4899A3" w14:textId="77777777" w:rsidR="00736D72" w:rsidRPr="00300F14" w:rsidRDefault="00736D72">
      <w:pPr>
        <w:spacing w:after="160" w:line="259" w:lineRule="auto"/>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384"/>
      </w:tblGrid>
      <w:tr w:rsidR="00736D72" w:rsidRPr="00300F14" w14:paraId="5161CAEA" w14:textId="77777777" w:rsidTr="001132C5">
        <w:tc>
          <w:tcPr>
            <w:tcW w:w="5245" w:type="dxa"/>
          </w:tcPr>
          <w:p w14:paraId="223AEC77" w14:textId="77777777" w:rsidR="00736D72" w:rsidRPr="00300F14" w:rsidRDefault="00736D72" w:rsidP="00736D72">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lastRenderedPageBreak/>
              <w:t>ПОГОДЖЕНО</w:t>
            </w:r>
          </w:p>
          <w:p w14:paraId="498E5A6F" w14:textId="77777777" w:rsidR="00736D72" w:rsidRPr="00300F14" w:rsidRDefault="00736D72" w:rsidP="00736D72">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___________</w:t>
            </w:r>
          </w:p>
          <w:p w14:paraId="75303FEB" w14:textId="77777777" w:rsidR="00736D72" w:rsidRPr="00300F14" w:rsidRDefault="00736D72" w:rsidP="00736D72">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Голова ППО </w:t>
            </w:r>
          </w:p>
          <w:p w14:paraId="57111447" w14:textId="77777777" w:rsidR="00736D72" w:rsidRPr="00300F14" w:rsidRDefault="002F0A33" w:rsidP="00736D72">
            <w:pPr>
              <w:widowControl w:val="0"/>
              <w:tabs>
                <w:tab w:val="left" w:pos="1400"/>
              </w:tabs>
              <w:rPr>
                <w:rFonts w:asciiTheme="minorHAnsi" w:hAnsiTheme="minorHAnsi" w:cstheme="minorHAnsi"/>
                <w:color w:val="000000"/>
                <w:sz w:val="28"/>
                <w:szCs w:val="28"/>
                <w:lang w:val="uk-UA" w:eastAsia="uk-UA"/>
              </w:rPr>
            </w:pPr>
            <w:r>
              <w:rPr>
                <w:rFonts w:asciiTheme="minorHAnsi" w:hAnsiTheme="minorHAnsi" w:cstheme="minorHAnsi"/>
                <w:color w:val="000000"/>
                <w:sz w:val="28"/>
                <w:szCs w:val="28"/>
                <w:lang w:val="uk-UA" w:eastAsia="uk-UA"/>
              </w:rPr>
              <w:t>Кульбіда З.В.</w:t>
            </w:r>
          </w:p>
        </w:tc>
        <w:tc>
          <w:tcPr>
            <w:tcW w:w="4384" w:type="dxa"/>
          </w:tcPr>
          <w:p w14:paraId="4543D603" w14:textId="77777777" w:rsidR="00736D72" w:rsidRPr="00300F14" w:rsidRDefault="00582C13" w:rsidP="00736D72">
            <w:pPr>
              <w:widowControl w:val="0"/>
              <w:tabs>
                <w:tab w:val="left" w:pos="1400"/>
              </w:tabs>
              <w:rPr>
                <w:rFonts w:asciiTheme="minorHAnsi" w:hAnsiTheme="minorHAnsi" w:cstheme="minorHAnsi"/>
                <w:color w:val="000000"/>
                <w:sz w:val="28"/>
                <w:szCs w:val="28"/>
                <w:lang w:val="uk-UA" w:eastAsia="uk-UA"/>
              </w:rPr>
            </w:pPr>
            <w:r>
              <w:rPr>
                <w:rFonts w:asciiTheme="minorHAnsi" w:hAnsiTheme="minorHAnsi" w:cstheme="minorHAnsi"/>
                <w:color w:val="000000"/>
                <w:sz w:val="28"/>
                <w:szCs w:val="28"/>
                <w:lang w:val="uk-UA" w:eastAsia="uk-UA"/>
              </w:rPr>
              <w:t>ЗАТВЕРДЖУЮ</w:t>
            </w:r>
          </w:p>
          <w:p w14:paraId="56761259" w14:textId="77777777" w:rsidR="00736D72" w:rsidRPr="00300F14" w:rsidRDefault="00736D72" w:rsidP="00736D72">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___________</w:t>
            </w:r>
          </w:p>
          <w:p w14:paraId="0AAAB155" w14:textId="77777777" w:rsidR="00736D72" w:rsidRPr="00300F14" w:rsidRDefault="00736D72" w:rsidP="00736D72">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Директор закладу освіти </w:t>
            </w:r>
            <w:r w:rsidR="00775D34">
              <w:rPr>
                <w:rFonts w:asciiTheme="minorHAnsi" w:hAnsiTheme="minorHAnsi" w:cstheme="minorHAnsi"/>
                <w:color w:val="000000"/>
                <w:sz w:val="28"/>
                <w:szCs w:val="28"/>
                <w:lang w:val="uk-UA" w:eastAsia="uk-UA"/>
              </w:rPr>
              <w:t>Довганенко Г.Д.</w:t>
            </w:r>
          </w:p>
        </w:tc>
      </w:tr>
    </w:tbl>
    <w:p w14:paraId="2FB26653" w14:textId="77777777" w:rsidR="00631E81" w:rsidRPr="00300F14" w:rsidRDefault="00736D72" w:rsidP="00736D72">
      <w:pPr>
        <w:widowControl w:val="0"/>
        <w:ind w:left="540"/>
        <w:jc w:val="right"/>
        <w:rPr>
          <w:rFonts w:asciiTheme="minorHAnsi" w:hAnsiTheme="minorHAnsi" w:cstheme="minorHAnsi"/>
          <w:b/>
          <w:i/>
          <w:color w:val="000000"/>
          <w:sz w:val="28"/>
          <w:szCs w:val="28"/>
          <w:lang w:val="uk-UA" w:eastAsia="uk-UA"/>
        </w:rPr>
      </w:pPr>
      <w:r w:rsidRPr="00300F14">
        <w:rPr>
          <w:rFonts w:asciiTheme="minorHAnsi" w:hAnsiTheme="minorHAnsi" w:cstheme="minorHAnsi"/>
          <w:b/>
          <w:i/>
          <w:color w:val="000000"/>
          <w:sz w:val="28"/>
          <w:szCs w:val="28"/>
          <w:lang w:val="uk-UA" w:eastAsia="uk-UA"/>
        </w:rPr>
        <w:t>Додаток №4</w:t>
      </w:r>
    </w:p>
    <w:p w14:paraId="6A0C4688" w14:textId="77777777" w:rsidR="00736D72" w:rsidRPr="00300F14" w:rsidRDefault="00736D72" w:rsidP="00736D72">
      <w:pPr>
        <w:widowControl w:val="0"/>
        <w:jc w:val="center"/>
        <w:rPr>
          <w:rFonts w:asciiTheme="minorHAnsi" w:hAnsiTheme="minorHAnsi" w:cstheme="minorHAnsi"/>
          <w:b/>
          <w:bCs/>
          <w:color w:val="000000"/>
          <w:lang w:val="uk-UA" w:eastAsia="uk-UA"/>
        </w:rPr>
      </w:pPr>
    </w:p>
    <w:p w14:paraId="73FABB13" w14:textId="77777777" w:rsidR="00736D72" w:rsidRPr="00300F14" w:rsidRDefault="00736D72" w:rsidP="00D704C7">
      <w:pPr>
        <w:pStyle w:val="2"/>
        <w:jc w:val="center"/>
        <w:rPr>
          <w:lang w:val="uk-UA" w:eastAsia="uk-UA"/>
        </w:rPr>
      </w:pPr>
      <w:bookmarkStart w:id="17" w:name="_Toc89068089"/>
      <w:r w:rsidRPr="00300F14">
        <w:rPr>
          <w:lang w:val="uk-UA" w:eastAsia="uk-UA"/>
        </w:rPr>
        <w:t>Положення про преміювання працівників з числа обслуговуючого персоналу</w:t>
      </w:r>
      <w:bookmarkEnd w:id="17"/>
    </w:p>
    <w:p w14:paraId="74E7C8C7" w14:textId="77777777" w:rsidR="00736D72" w:rsidRPr="00300F14" w:rsidRDefault="00736D72" w:rsidP="002B29A2">
      <w:pPr>
        <w:widowControl w:val="0"/>
        <w:numPr>
          <w:ilvl w:val="0"/>
          <w:numId w:val="49"/>
        </w:numPr>
        <w:tabs>
          <w:tab w:val="left" w:pos="1237"/>
        </w:tabs>
        <w:ind w:firstLine="567"/>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Преміювання працівників з числа обслуговуючого персоналу запроваджене з метою стимулювання добросовісної праці, за досягнення у створенні належних умов для ефективної діяльності навчального закладу.</w:t>
      </w:r>
    </w:p>
    <w:p w14:paraId="7B0E6450" w14:textId="77777777" w:rsidR="00736D72" w:rsidRPr="00300F14" w:rsidRDefault="00736D72" w:rsidP="002B29A2">
      <w:pPr>
        <w:widowControl w:val="0"/>
        <w:numPr>
          <w:ilvl w:val="0"/>
          <w:numId w:val="49"/>
        </w:numPr>
        <w:tabs>
          <w:tab w:val="left" w:pos="1237"/>
        </w:tabs>
        <w:ind w:firstLine="567"/>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Преміювання може проводитись за рахунок коштів, закладених у кошторис відповідно до положень постанови Кабінету Міністрів України від 30.08.02 р. №1298, а також за рахунок економії фонду зарплати.</w:t>
      </w:r>
    </w:p>
    <w:p w14:paraId="722B5229" w14:textId="77777777" w:rsidR="00736D72" w:rsidRPr="00300F14" w:rsidRDefault="00736D72" w:rsidP="002B29A2">
      <w:pPr>
        <w:widowControl w:val="0"/>
        <w:numPr>
          <w:ilvl w:val="0"/>
          <w:numId w:val="49"/>
        </w:numPr>
        <w:tabs>
          <w:tab w:val="left" w:pos="1237"/>
        </w:tabs>
        <w:ind w:firstLine="567"/>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Преміювання здійснюється за наслідками роботи за рік у зв’язку з професійними, святковими та ювілейними датами.</w:t>
      </w:r>
    </w:p>
    <w:p w14:paraId="02FBEDE7" w14:textId="77777777" w:rsidR="00736D72" w:rsidRPr="00300F14" w:rsidRDefault="00736D72" w:rsidP="002B29A2">
      <w:pPr>
        <w:widowControl w:val="0"/>
        <w:numPr>
          <w:ilvl w:val="0"/>
          <w:numId w:val="49"/>
        </w:numPr>
        <w:tabs>
          <w:tab w:val="left" w:pos="1237"/>
        </w:tabs>
        <w:ind w:firstLine="567"/>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Розмір премії визначається із врахуванням якості роботи працівника, особистого внеску у виконання планів і завдань та погоджується з профкомом.</w:t>
      </w:r>
    </w:p>
    <w:p w14:paraId="15E265E7" w14:textId="77777777" w:rsidR="00736D72" w:rsidRPr="00300F14" w:rsidRDefault="00736D72" w:rsidP="002B29A2">
      <w:pPr>
        <w:widowControl w:val="0"/>
        <w:numPr>
          <w:ilvl w:val="0"/>
          <w:numId w:val="49"/>
        </w:numPr>
        <w:tabs>
          <w:tab w:val="left" w:pos="1237"/>
        </w:tabs>
        <w:ind w:firstLine="567"/>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Працівники преміюються за:</w:t>
      </w:r>
    </w:p>
    <w:p w14:paraId="296BFE20" w14:textId="77777777" w:rsidR="00736D72" w:rsidRPr="00300F14" w:rsidRDefault="00736D72" w:rsidP="002B29A2">
      <w:pPr>
        <w:pStyle w:val="a7"/>
        <w:widowControl w:val="0"/>
        <w:numPr>
          <w:ilvl w:val="0"/>
          <w:numId w:val="50"/>
        </w:numPr>
        <w:tabs>
          <w:tab w:val="left" w:pos="927"/>
        </w:tabs>
        <w:ind w:left="284"/>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добросовісне та ініціативне ставлення до виконання посадових обов’язків, дотримання правил внутрішнього трудового розпорядку;</w:t>
      </w:r>
    </w:p>
    <w:p w14:paraId="2F00ECBD" w14:textId="77777777" w:rsidR="00736D72" w:rsidRPr="00300F14" w:rsidRDefault="00736D72" w:rsidP="002B29A2">
      <w:pPr>
        <w:pStyle w:val="a7"/>
        <w:widowControl w:val="0"/>
        <w:numPr>
          <w:ilvl w:val="0"/>
          <w:numId w:val="50"/>
        </w:numPr>
        <w:tabs>
          <w:tab w:val="left" w:pos="927"/>
        </w:tabs>
        <w:ind w:left="284"/>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утримання в належному експлуатаційному порядку приміщень, господарського обладнання, інвентаря і території;</w:t>
      </w:r>
    </w:p>
    <w:p w14:paraId="5186E3B4" w14:textId="77777777" w:rsidR="00736D72" w:rsidRPr="00300F14" w:rsidRDefault="00736D72" w:rsidP="002B29A2">
      <w:pPr>
        <w:pStyle w:val="a7"/>
        <w:widowControl w:val="0"/>
        <w:numPr>
          <w:ilvl w:val="0"/>
          <w:numId w:val="50"/>
        </w:numPr>
        <w:tabs>
          <w:tab w:val="left" w:pos="927"/>
        </w:tabs>
        <w:ind w:left="284"/>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активну участь у створенні необхідних умов праці працівників та дітей;</w:t>
      </w:r>
    </w:p>
    <w:p w14:paraId="3EDA5073" w14:textId="77777777" w:rsidR="00736D72" w:rsidRPr="00300F14" w:rsidRDefault="00736D72" w:rsidP="002B29A2">
      <w:pPr>
        <w:pStyle w:val="a7"/>
        <w:widowControl w:val="0"/>
        <w:numPr>
          <w:ilvl w:val="0"/>
          <w:numId w:val="50"/>
        </w:numPr>
        <w:tabs>
          <w:tab w:val="left" w:pos="927"/>
        </w:tabs>
        <w:ind w:left="284"/>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ефективну роботу з матеріально-технічного забезпечення процесу навчання і виховання; внесок у покращення стану  - дотримання правил і норм безпеки життєдіяльності; забезпечення дотримання санітарно- гігієнічного режиму роботи закладу;</w:t>
      </w:r>
    </w:p>
    <w:p w14:paraId="584D205F" w14:textId="77777777" w:rsidR="00736D72" w:rsidRPr="00300F14" w:rsidRDefault="00736D72" w:rsidP="002B29A2">
      <w:pPr>
        <w:pStyle w:val="a7"/>
        <w:widowControl w:val="0"/>
        <w:numPr>
          <w:ilvl w:val="0"/>
          <w:numId w:val="50"/>
        </w:numPr>
        <w:tabs>
          <w:tab w:val="left" w:pos="927"/>
        </w:tabs>
        <w:ind w:left="284"/>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знання та виконання вимог кваліфікаційних характеристик.</w:t>
      </w:r>
    </w:p>
    <w:p w14:paraId="21DFB920" w14:textId="77777777" w:rsidR="00736D72" w:rsidRPr="00300F14" w:rsidRDefault="00736D72" w:rsidP="002B29A2">
      <w:pPr>
        <w:pStyle w:val="a7"/>
        <w:widowControl w:val="0"/>
        <w:numPr>
          <w:ilvl w:val="0"/>
          <w:numId w:val="49"/>
        </w:numPr>
        <w:ind w:left="0" w:firstLine="567"/>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При преміюванні можуть бути враховані й інші показники, в т.ч. за конкретними посадами, умовами, видами робіт, тощо. Порядок преміювання в таких випадках визначається окремими Положеннями.</w:t>
      </w:r>
    </w:p>
    <w:p w14:paraId="1ECDC796" w14:textId="77777777" w:rsidR="00736D72" w:rsidRPr="00300F14" w:rsidRDefault="00736D72" w:rsidP="00736D72">
      <w:pPr>
        <w:widowControl w:val="0"/>
        <w:jc w:val="both"/>
        <w:rPr>
          <w:rFonts w:asciiTheme="minorHAnsi" w:hAnsiTheme="minorHAnsi" w:cstheme="minorHAnsi"/>
          <w:color w:val="000000"/>
          <w:sz w:val="28"/>
          <w:szCs w:val="28"/>
          <w:lang w:val="uk-UA" w:eastAsia="uk-UA"/>
        </w:rPr>
      </w:pPr>
    </w:p>
    <w:p w14:paraId="576E797E" w14:textId="77777777" w:rsidR="00736D72" w:rsidRPr="00300F14" w:rsidRDefault="00736D72">
      <w:pPr>
        <w:spacing w:after="160" w:line="259" w:lineRule="auto"/>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384"/>
      </w:tblGrid>
      <w:tr w:rsidR="00736D72" w:rsidRPr="00300F14" w14:paraId="4F9ECADE" w14:textId="77777777" w:rsidTr="001132C5">
        <w:tc>
          <w:tcPr>
            <w:tcW w:w="5245" w:type="dxa"/>
          </w:tcPr>
          <w:p w14:paraId="4437B2DC" w14:textId="77777777" w:rsidR="00736D72" w:rsidRPr="00300F14" w:rsidRDefault="00736D72" w:rsidP="00736D72">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lastRenderedPageBreak/>
              <w:t>ПОГОДЖЕНО</w:t>
            </w:r>
          </w:p>
          <w:p w14:paraId="27D584D4" w14:textId="77777777" w:rsidR="00736D72" w:rsidRPr="00300F14" w:rsidRDefault="00736D72" w:rsidP="00736D72">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___________</w:t>
            </w:r>
          </w:p>
          <w:p w14:paraId="455589DD" w14:textId="77777777" w:rsidR="00736D72" w:rsidRPr="00300F14" w:rsidRDefault="00736D72" w:rsidP="00736D72">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Голова ППО </w:t>
            </w:r>
          </w:p>
          <w:p w14:paraId="7D96BCBF" w14:textId="77777777" w:rsidR="00736D72" w:rsidRPr="00300F14" w:rsidRDefault="002F0A33" w:rsidP="00736D72">
            <w:pPr>
              <w:widowControl w:val="0"/>
              <w:tabs>
                <w:tab w:val="left" w:pos="1400"/>
              </w:tabs>
              <w:rPr>
                <w:rFonts w:asciiTheme="minorHAnsi" w:hAnsiTheme="minorHAnsi" w:cstheme="minorHAnsi"/>
                <w:color w:val="000000"/>
                <w:sz w:val="28"/>
                <w:szCs w:val="28"/>
                <w:lang w:val="uk-UA" w:eastAsia="uk-UA"/>
              </w:rPr>
            </w:pPr>
            <w:r>
              <w:rPr>
                <w:rFonts w:asciiTheme="minorHAnsi" w:hAnsiTheme="minorHAnsi" w:cstheme="minorHAnsi"/>
                <w:color w:val="000000"/>
                <w:sz w:val="28"/>
                <w:szCs w:val="28"/>
                <w:lang w:val="uk-UA" w:eastAsia="uk-UA"/>
              </w:rPr>
              <w:t>Кульбіда З.В.</w:t>
            </w:r>
          </w:p>
        </w:tc>
        <w:tc>
          <w:tcPr>
            <w:tcW w:w="4384" w:type="dxa"/>
          </w:tcPr>
          <w:p w14:paraId="1AD3E6F2" w14:textId="77777777" w:rsidR="00736D72" w:rsidRPr="00300F14" w:rsidRDefault="00582C13" w:rsidP="00736D72">
            <w:pPr>
              <w:widowControl w:val="0"/>
              <w:tabs>
                <w:tab w:val="left" w:pos="1400"/>
              </w:tabs>
              <w:rPr>
                <w:rFonts w:asciiTheme="minorHAnsi" w:hAnsiTheme="minorHAnsi" w:cstheme="minorHAnsi"/>
                <w:color w:val="000000"/>
                <w:sz w:val="28"/>
                <w:szCs w:val="28"/>
                <w:lang w:val="uk-UA" w:eastAsia="uk-UA"/>
              </w:rPr>
            </w:pPr>
            <w:r>
              <w:rPr>
                <w:rFonts w:asciiTheme="minorHAnsi" w:hAnsiTheme="minorHAnsi" w:cstheme="minorHAnsi"/>
                <w:color w:val="000000"/>
                <w:sz w:val="28"/>
                <w:szCs w:val="28"/>
                <w:lang w:val="uk-UA" w:eastAsia="uk-UA"/>
              </w:rPr>
              <w:t>ЗАТВЕРДЖУЮ</w:t>
            </w:r>
          </w:p>
          <w:p w14:paraId="4E4F999F" w14:textId="77777777" w:rsidR="00736D72" w:rsidRPr="00300F14" w:rsidRDefault="00736D72" w:rsidP="00736D72">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___________</w:t>
            </w:r>
          </w:p>
          <w:p w14:paraId="5EC53C15" w14:textId="77777777" w:rsidR="00736D72" w:rsidRPr="00300F14" w:rsidRDefault="00736D72" w:rsidP="00736D72">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Директор закладу освіти </w:t>
            </w:r>
            <w:r w:rsidR="00775D34">
              <w:rPr>
                <w:rFonts w:asciiTheme="minorHAnsi" w:hAnsiTheme="minorHAnsi" w:cstheme="minorHAnsi"/>
                <w:color w:val="000000"/>
                <w:sz w:val="28"/>
                <w:szCs w:val="28"/>
                <w:lang w:val="uk-UA" w:eastAsia="uk-UA"/>
              </w:rPr>
              <w:t>Довганенко Г.Д.</w:t>
            </w:r>
          </w:p>
        </w:tc>
      </w:tr>
    </w:tbl>
    <w:p w14:paraId="19D98D4E" w14:textId="77777777" w:rsidR="00736D72" w:rsidRPr="00300F14" w:rsidRDefault="008E1F42" w:rsidP="008E1F42">
      <w:pPr>
        <w:widowControl w:val="0"/>
        <w:jc w:val="right"/>
        <w:rPr>
          <w:rFonts w:asciiTheme="minorHAnsi" w:hAnsiTheme="minorHAnsi" w:cstheme="minorHAnsi"/>
          <w:b/>
          <w:i/>
          <w:color w:val="000000"/>
          <w:sz w:val="28"/>
          <w:szCs w:val="28"/>
          <w:lang w:val="uk-UA" w:eastAsia="uk-UA"/>
        </w:rPr>
      </w:pPr>
      <w:r w:rsidRPr="00300F14">
        <w:rPr>
          <w:rFonts w:asciiTheme="minorHAnsi" w:hAnsiTheme="minorHAnsi" w:cstheme="minorHAnsi"/>
          <w:b/>
          <w:i/>
          <w:color w:val="000000"/>
          <w:sz w:val="28"/>
          <w:szCs w:val="28"/>
          <w:lang w:val="uk-UA" w:eastAsia="uk-UA"/>
        </w:rPr>
        <w:t>Додаток №5</w:t>
      </w:r>
    </w:p>
    <w:p w14:paraId="4A0E96F8" w14:textId="77777777" w:rsidR="00736D72" w:rsidRPr="00300F14" w:rsidRDefault="008E1F42" w:rsidP="00D704C7">
      <w:pPr>
        <w:pStyle w:val="2"/>
        <w:jc w:val="center"/>
        <w:rPr>
          <w:lang w:val="uk-UA"/>
        </w:rPr>
      </w:pPr>
      <w:bookmarkStart w:id="18" w:name="_Toc89068090"/>
      <w:r w:rsidRPr="00300F14">
        <w:rPr>
          <w:lang w:val="uk-UA"/>
        </w:rPr>
        <w:t xml:space="preserve">Перелік </w:t>
      </w:r>
      <w:r w:rsidR="00736D72" w:rsidRPr="00300F14">
        <w:rPr>
          <w:lang w:val="uk-UA"/>
        </w:rPr>
        <w:t>питань соціально-економічного і правового</w:t>
      </w:r>
      <w:r w:rsidRPr="00300F14">
        <w:rPr>
          <w:lang w:val="uk-UA"/>
        </w:rPr>
        <w:t xml:space="preserve"> </w:t>
      </w:r>
      <w:r w:rsidR="00736D72" w:rsidRPr="00300F14">
        <w:rPr>
          <w:lang w:val="uk-UA"/>
        </w:rPr>
        <w:t>характеру, що погоджуються керівниками органів і</w:t>
      </w:r>
      <w:r w:rsidRPr="00300F14">
        <w:rPr>
          <w:lang w:val="uk-UA"/>
        </w:rPr>
        <w:t xml:space="preserve"> </w:t>
      </w:r>
      <w:r w:rsidR="00736D72" w:rsidRPr="00300F14">
        <w:rPr>
          <w:lang w:val="uk-UA"/>
        </w:rPr>
        <w:t>установ освіти та навчальних закладів</w:t>
      </w:r>
      <w:r w:rsidRPr="00300F14">
        <w:rPr>
          <w:lang w:val="uk-UA"/>
        </w:rPr>
        <w:t xml:space="preserve"> </w:t>
      </w:r>
      <w:r w:rsidR="00736D72" w:rsidRPr="00300F14">
        <w:rPr>
          <w:lang w:val="uk-UA"/>
        </w:rPr>
        <w:t>з комітетами профспілки</w:t>
      </w:r>
      <w:bookmarkEnd w:id="18"/>
    </w:p>
    <w:p w14:paraId="2CC27353" w14:textId="77777777" w:rsidR="00736D72" w:rsidRPr="00300F14" w:rsidRDefault="00736D72" w:rsidP="00736D72">
      <w:pPr>
        <w:jc w:val="both"/>
        <w:rPr>
          <w:rFonts w:asciiTheme="minorHAnsi" w:hAnsiTheme="minorHAnsi" w:cstheme="minorHAnsi"/>
          <w:sz w:val="28"/>
          <w:szCs w:val="28"/>
          <w:lang w:val="uk-UA"/>
        </w:rPr>
      </w:pPr>
    </w:p>
    <w:tbl>
      <w:tblPr>
        <w:tblW w:w="992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5098"/>
        <w:gridCol w:w="3124"/>
        <w:gridCol w:w="992"/>
      </w:tblGrid>
      <w:tr w:rsidR="00736D72" w:rsidRPr="00300F14" w14:paraId="48C08A8A" w14:textId="77777777" w:rsidTr="008E1F42">
        <w:tc>
          <w:tcPr>
            <w:tcW w:w="709" w:type="dxa"/>
            <w:tcBorders>
              <w:top w:val="single" w:sz="4" w:space="0" w:color="auto"/>
              <w:bottom w:val="single" w:sz="4" w:space="0" w:color="auto"/>
              <w:right w:val="single" w:sz="4" w:space="0" w:color="auto"/>
            </w:tcBorders>
            <w:vAlign w:val="center"/>
          </w:tcPr>
          <w:p w14:paraId="3ACEF8B7" w14:textId="77777777" w:rsidR="00736D72" w:rsidRPr="00300F14" w:rsidRDefault="008E1F42" w:rsidP="008E1F42">
            <w:pPr>
              <w:jc w:val="center"/>
              <w:rPr>
                <w:rFonts w:asciiTheme="minorHAnsi" w:hAnsiTheme="minorHAnsi" w:cstheme="minorHAnsi"/>
                <w:b/>
              </w:rPr>
            </w:pPr>
            <w:r w:rsidRPr="00300F14">
              <w:rPr>
                <w:rFonts w:asciiTheme="minorHAnsi" w:hAnsiTheme="minorHAnsi" w:cstheme="minorHAnsi"/>
                <w:b/>
              </w:rPr>
              <w:t>№</w:t>
            </w:r>
          </w:p>
          <w:p w14:paraId="31285BD9" w14:textId="77777777" w:rsidR="00736D72" w:rsidRPr="00300F14" w:rsidRDefault="00736D72" w:rsidP="008E1F42">
            <w:pPr>
              <w:jc w:val="center"/>
              <w:rPr>
                <w:rFonts w:asciiTheme="minorHAnsi" w:hAnsiTheme="minorHAnsi" w:cstheme="minorHAnsi"/>
                <w:b/>
              </w:rPr>
            </w:pPr>
            <w:r w:rsidRPr="00300F14">
              <w:rPr>
                <w:rFonts w:asciiTheme="minorHAnsi" w:hAnsiTheme="minorHAnsi" w:cstheme="minorHAnsi"/>
                <w:b/>
              </w:rPr>
              <w:t>пп</w:t>
            </w:r>
          </w:p>
        </w:tc>
        <w:tc>
          <w:tcPr>
            <w:tcW w:w="5098" w:type="dxa"/>
            <w:tcBorders>
              <w:top w:val="single" w:sz="4" w:space="0" w:color="auto"/>
              <w:left w:val="single" w:sz="4" w:space="0" w:color="auto"/>
              <w:bottom w:val="single" w:sz="4" w:space="0" w:color="auto"/>
              <w:right w:val="single" w:sz="4" w:space="0" w:color="auto"/>
            </w:tcBorders>
            <w:vAlign w:val="center"/>
          </w:tcPr>
          <w:p w14:paraId="745865BA" w14:textId="77777777" w:rsidR="00736D72" w:rsidRPr="00300F14" w:rsidRDefault="00736D72" w:rsidP="008E1F42">
            <w:pPr>
              <w:jc w:val="center"/>
              <w:rPr>
                <w:rFonts w:asciiTheme="minorHAnsi" w:hAnsiTheme="minorHAnsi" w:cstheme="minorHAnsi"/>
                <w:b/>
              </w:rPr>
            </w:pPr>
            <w:r w:rsidRPr="00300F14">
              <w:rPr>
                <w:rFonts w:asciiTheme="minorHAnsi" w:hAnsiTheme="minorHAnsi" w:cstheme="minorHAnsi"/>
                <w:b/>
              </w:rPr>
              <w:t>Питання і документи</w:t>
            </w:r>
          </w:p>
        </w:tc>
        <w:tc>
          <w:tcPr>
            <w:tcW w:w="3124" w:type="dxa"/>
            <w:tcBorders>
              <w:top w:val="single" w:sz="4" w:space="0" w:color="auto"/>
              <w:left w:val="single" w:sz="4" w:space="0" w:color="auto"/>
              <w:bottom w:val="single" w:sz="4" w:space="0" w:color="auto"/>
              <w:right w:val="single" w:sz="4" w:space="0" w:color="auto"/>
            </w:tcBorders>
            <w:vAlign w:val="center"/>
          </w:tcPr>
          <w:p w14:paraId="7E437EDC" w14:textId="77777777" w:rsidR="00736D72" w:rsidRPr="00300F14" w:rsidRDefault="00736D72" w:rsidP="008E1F42">
            <w:pPr>
              <w:jc w:val="center"/>
              <w:rPr>
                <w:rFonts w:asciiTheme="minorHAnsi" w:hAnsiTheme="minorHAnsi" w:cstheme="minorHAnsi"/>
                <w:b/>
              </w:rPr>
            </w:pPr>
            <w:r w:rsidRPr="00300F14">
              <w:rPr>
                <w:rFonts w:asciiTheme="minorHAnsi" w:hAnsiTheme="minorHAnsi" w:cstheme="minorHAnsi"/>
                <w:b/>
              </w:rPr>
              <w:t>Підстава</w:t>
            </w:r>
          </w:p>
        </w:tc>
        <w:tc>
          <w:tcPr>
            <w:tcW w:w="992" w:type="dxa"/>
            <w:tcBorders>
              <w:top w:val="single" w:sz="4" w:space="0" w:color="auto"/>
              <w:left w:val="single" w:sz="4" w:space="0" w:color="auto"/>
              <w:bottom w:val="single" w:sz="4" w:space="0" w:color="auto"/>
            </w:tcBorders>
            <w:vAlign w:val="center"/>
          </w:tcPr>
          <w:p w14:paraId="7E66CC82" w14:textId="77777777" w:rsidR="00736D72" w:rsidRPr="00300F14" w:rsidRDefault="00736D72" w:rsidP="008E1F42">
            <w:pPr>
              <w:jc w:val="center"/>
              <w:rPr>
                <w:rFonts w:asciiTheme="minorHAnsi" w:hAnsiTheme="minorHAnsi" w:cstheme="minorHAnsi"/>
                <w:b/>
              </w:rPr>
            </w:pPr>
            <w:r w:rsidRPr="00300F14">
              <w:rPr>
                <w:rFonts w:asciiTheme="minorHAnsi" w:hAnsiTheme="minorHAnsi" w:cstheme="minorHAnsi"/>
                <w:b/>
              </w:rPr>
              <w:t>Прим.</w:t>
            </w:r>
          </w:p>
        </w:tc>
      </w:tr>
      <w:tr w:rsidR="00736D72" w:rsidRPr="00300F14" w14:paraId="638CD14D" w14:textId="77777777" w:rsidTr="008E1F42">
        <w:tc>
          <w:tcPr>
            <w:tcW w:w="709" w:type="dxa"/>
            <w:tcBorders>
              <w:top w:val="single" w:sz="4" w:space="0" w:color="auto"/>
              <w:bottom w:val="single" w:sz="4" w:space="0" w:color="auto"/>
              <w:right w:val="single" w:sz="4" w:space="0" w:color="auto"/>
            </w:tcBorders>
          </w:tcPr>
          <w:p w14:paraId="1D8FBEF4" w14:textId="77777777" w:rsidR="00736D72" w:rsidRPr="00300F14" w:rsidRDefault="00736D72" w:rsidP="00736D72">
            <w:pPr>
              <w:jc w:val="center"/>
              <w:rPr>
                <w:rFonts w:asciiTheme="minorHAnsi" w:hAnsiTheme="minorHAnsi" w:cstheme="minorHAnsi"/>
              </w:rPr>
            </w:pPr>
            <w:r w:rsidRPr="00300F14">
              <w:rPr>
                <w:rFonts w:asciiTheme="minorHAnsi" w:hAnsiTheme="minorHAnsi" w:cstheme="minorHAnsi"/>
              </w:rPr>
              <w:t>1.</w:t>
            </w:r>
          </w:p>
        </w:tc>
        <w:tc>
          <w:tcPr>
            <w:tcW w:w="5098" w:type="dxa"/>
            <w:tcBorders>
              <w:top w:val="single" w:sz="4" w:space="0" w:color="auto"/>
              <w:left w:val="single" w:sz="4" w:space="0" w:color="auto"/>
              <w:bottom w:val="single" w:sz="4" w:space="0" w:color="auto"/>
              <w:right w:val="single" w:sz="4" w:space="0" w:color="auto"/>
            </w:tcBorders>
          </w:tcPr>
          <w:p w14:paraId="2E9D62EB" w14:textId="77777777" w:rsidR="00736D72" w:rsidRPr="00300F14" w:rsidRDefault="00736D72" w:rsidP="00736D72">
            <w:pPr>
              <w:jc w:val="both"/>
              <w:rPr>
                <w:rFonts w:asciiTheme="minorHAnsi" w:hAnsiTheme="minorHAnsi" w:cstheme="minorHAnsi"/>
              </w:rPr>
            </w:pPr>
            <w:r w:rsidRPr="00300F14">
              <w:rPr>
                <w:rFonts w:asciiTheme="minorHAnsi" w:hAnsiTheme="minorHAnsi" w:cstheme="minorHAnsi"/>
              </w:rPr>
              <w:t>Правила внутрішнього трудового розпорядку</w:t>
            </w:r>
          </w:p>
        </w:tc>
        <w:tc>
          <w:tcPr>
            <w:tcW w:w="3124" w:type="dxa"/>
            <w:tcBorders>
              <w:top w:val="single" w:sz="4" w:space="0" w:color="auto"/>
              <w:left w:val="single" w:sz="4" w:space="0" w:color="auto"/>
              <w:bottom w:val="single" w:sz="4" w:space="0" w:color="auto"/>
              <w:right w:val="single" w:sz="4" w:space="0" w:color="auto"/>
            </w:tcBorders>
          </w:tcPr>
          <w:p w14:paraId="66E8A7C3" w14:textId="77777777" w:rsidR="00736D72" w:rsidRPr="00300F14" w:rsidRDefault="00736D72" w:rsidP="00736D72">
            <w:pPr>
              <w:jc w:val="both"/>
              <w:rPr>
                <w:rFonts w:asciiTheme="minorHAnsi" w:hAnsiTheme="minorHAnsi" w:cstheme="minorHAnsi"/>
              </w:rPr>
            </w:pPr>
            <w:r w:rsidRPr="00300F14">
              <w:rPr>
                <w:rFonts w:asciiTheme="minorHAnsi" w:hAnsiTheme="minorHAnsi" w:cstheme="minorHAnsi"/>
              </w:rPr>
              <w:t>ст.142 КЗп П України</w:t>
            </w:r>
          </w:p>
        </w:tc>
        <w:tc>
          <w:tcPr>
            <w:tcW w:w="992" w:type="dxa"/>
            <w:tcBorders>
              <w:top w:val="single" w:sz="4" w:space="0" w:color="auto"/>
              <w:left w:val="single" w:sz="4" w:space="0" w:color="auto"/>
              <w:bottom w:val="single" w:sz="4" w:space="0" w:color="auto"/>
            </w:tcBorders>
          </w:tcPr>
          <w:p w14:paraId="0678CE3E" w14:textId="77777777" w:rsidR="00736D72" w:rsidRPr="00300F14" w:rsidRDefault="00736D72" w:rsidP="00736D72">
            <w:pPr>
              <w:jc w:val="center"/>
              <w:rPr>
                <w:rFonts w:asciiTheme="minorHAnsi" w:hAnsiTheme="minorHAnsi" w:cstheme="minorHAnsi"/>
              </w:rPr>
            </w:pPr>
          </w:p>
        </w:tc>
      </w:tr>
      <w:tr w:rsidR="00736D72" w:rsidRPr="00300F14" w14:paraId="25E8B6B0" w14:textId="77777777" w:rsidTr="008E1F42">
        <w:tc>
          <w:tcPr>
            <w:tcW w:w="709" w:type="dxa"/>
            <w:tcBorders>
              <w:top w:val="single" w:sz="4" w:space="0" w:color="auto"/>
              <w:bottom w:val="single" w:sz="4" w:space="0" w:color="auto"/>
              <w:right w:val="single" w:sz="4" w:space="0" w:color="auto"/>
            </w:tcBorders>
          </w:tcPr>
          <w:p w14:paraId="2C465A54" w14:textId="77777777" w:rsidR="00736D72" w:rsidRPr="00300F14" w:rsidRDefault="00736D72" w:rsidP="00736D72">
            <w:pPr>
              <w:jc w:val="center"/>
              <w:rPr>
                <w:rFonts w:asciiTheme="minorHAnsi" w:hAnsiTheme="minorHAnsi" w:cstheme="minorHAnsi"/>
              </w:rPr>
            </w:pPr>
            <w:r w:rsidRPr="00300F14">
              <w:rPr>
                <w:rFonts w:asciiTheme="minorHAnsi" w:hAnsiTheme="minorHAnsi" w:cstheme="minorHAnsi"/>
              </w:rPr>
              <w:t xml:space="preserve">2. </w:t>
            </w:r>
          </w:p>
        </w:tc>
        <w:tc>
          <w:tcPr>
            <w:tcW w:w="5098" w:type="dxa"/>
            <w:tcBorders>
              <w:top w:val="single" w:sz="4" w:space="0" w:color="auto"/>
              <w:left w:val="single" w:sz="4" w:space="0" w:color="auto"/>
              <w:bottom w:val="single" w:sz="4" w:space="0" w:color="auto"/>
              <w:right w:val="single" w:sz="4" w:space="0" w:color="auto"/>
            </w:tcBorders>
          </w:tcPr>
          <w:p w14:paraId="22041CD0" w14:textId="77777777" w:rsidR="00736D72" w:rsidRPr="00300F14" w:rsidRDefault="00736D72" w:rsidP="00736D72">
            <w:pPr>
              <w:jc w:val="both"/>
              <w:rPr>
                <w:rFonts w:asciiTheme="minorHAnsi" w:hAnsiTheme="minorHAnsi" w:cstheme="minorHAnsi"/>
              </w:rPr>
            </w:pPr>
            <w:r w:rsidRPr="00300F14">
              <w:rPr>
                <w:rFonts w:asciiTheme="minorHAnsi" w:hAnsiTheme="minorHAnsi" w:cstheme="minorHAnsi"/>
              </w:rPr>
              <w:t>Попередній та остаточний розподіл навчального навантаження</w:t>
            </w:r>
          </w:p>
        </w:tc>
        <w:tc>
          <w:tcPr>
            <w:tcW w:w="3124" w:type="dxa"/>
            <w:tcBorders>
              <w:top w:val="single" w:sz="4" w:space="0" w:color="auto"/>
              <w:left w:val="single" w:sz="4" w:space="0" w:color="auto"/>
              <w:bottom w:val="single" w:sz="4" w:space="0" w:color="auto"/>
              <w:right w:val="single" w:sz="4" w:space="0" w:color="auto"/>
            </w:tcBorders>
          </w:tcPr>
          <w:p w14:paraId="12D2184E" w14:textId="77777777" w:rsidR="00736D72" w:rsidRPr="00300F14" w:rsidRDefault="00736D72" w:rsidP="008E1F42">
            <w:pPr>
              <w:pStyle w:val="23"/>
              <w:spacing w:line="276" w:lineRule="auto"/>
              <w:rPr>
                <w:rFonts w:asciiTheme="minorHAnsi" w:hAnsiTheme="minorHAnsi" w:cstheme="minorHAnsi"/>
              </w:rPr>
            </w:pPr>
            <w:r w:rsidRPr="00300F14">
              <w:rPr>
                <w:rFonts w:asciiTheme="minorHAnsi" w:hAnsiTheme="minorHAnsi" w:cstheme="minorHAnsi"/>
              </w:rPr>
              <w:t xml:space="preserve">п.п.24., 25 Типових правил внутрішнього трудового розпорядку </w:t>
            </w:r>
          </w:p>
          <w:p w14:paraId="20FB196B" w14:textId="77777777" w:rsidR="00736D72" w:rsidRPr="00300F14" w:rsidRDefault="00736D72" w:rsidP="00736D72">
            <w:pPr>
              <w:jc w:val="both"/>
              <w:rPr>
                <w:rFonts w:asciiTheme="minorHAnsi" w:hAnsiTheme="minorHAnsi" w:cstheme="minorHAnsi"/>
              </w:rPr>
            </w:pPr>
            <w:r w:rsidRPr="00300F14">
              <w:rPr>
                <w:rFonts w:asciiTheme="minorHAnsi" w:hAnsiTheme="minorHAnsi" w:cstheme="minorHAnsi"/>
              </w:rPr>
              <w:t>п.63 Інструкції про порядок обчислення заробітної плати працівників освіти</w:t>
            </w:r>
          </w:p>
        </w:tc>
        <w:tc>
          <w:tcPr>
            <w:tcW w:w="992" w:type="dxa"/>
            <w:tcBorders>
              <w:top w:val="single" w:sz="4" w:space="0" w:color="auto"/>
              <w:left w:val="single" w:sz="4" w:space="0" w:color="auto"/>
              <w:bottom w:val="single" w:sz="4" w:space="0" w:color="auto"/>
            </w:tcBorders>
          </w:tcPr>
          <w:p w14:paraId="5C0AD05F" w14:textId="77777777" w:rsidR="00736D72" w:rsidRPr="00300F14" w:rsidRDefault="00736D72" w:rsidP="00736D72">
            <w:pPr>
              <w:jc w:val="center"/>
              <w:rPr>
                <w:rFonts w:asciiTheme="minorHAnsi" w:hAnsiTheme="minorHAnsi" w:cstheme="minorHAnsi"/>
              </w:rPr>
            </w:pPr>
          </w:p>
        </w:tc>
      </w:tr>
      <w:tr w:rsidR="00736D72" w:rsidRPr="00300F14" w14:paraId="506F71F8" w14:textId="77777777" w:rsidTr="008E1F42">
        <w:tc>
          <w:tcPr>
            <w:tcW w:w="709" w:type="dxa"/>
            <w:tcBorders>
              <w:top w:val="single" w:sz="4" w:space="0" w:color="auto"/>
              <w:bottom w:val="single" w:sz="4" w:space="0" w:color="auto"/>
              <w:right w:val="single" w:sz="4" w:space="0" w:color="auto"/>
            </w:tcBorders>
          </w:tcPr>
          <w:p w14:paraId="6BB5402C" w14:textId="77777777" w:rsidR="00736D72" w:rsidRPr="00300F14" w:rsidRDefault="00736D72" w:rsidP="00736D72">
            <w:pPr>
              <w:jc w:val="center"/>
              <w:rPr>
                <w:rFonts w:asciiTheme="minorHAnsi" w:hAnsiTheme="minorHAnsi" w:cstheme="minorHAnsi"/>
              </w:rPr>
            </w:pPr>
            <w:r w:rsidRPr="00300F14">
              <w:rPr>
                <w:rFonts w:asciiTheme="minorHAnsi" w:hAnsiTheme="minorHAnsi" w:cstheme="minorHAnsi"/>
              </w:rPr>
              <w:t>3.</w:t>
            </w:r>
          </w:p>
        </w:tc>
        <w:tc>
          <w:tcPr>
            <w:tcW w:w="5098" w:type="dxa"/>
            <w:tcBorders>
              <w:top w:val="single" w:sz="4" w:space="0" w:color="auto"/>
              <w:left w:val="single" w:sz="4" w:space="0" w:color="auto"/>
              <w:bottom w:val="single" w:sz="4" w:space="0" w:color="auto"/>
              <w:right w:val="single" w:sz="4" w:space="0" w:color="auto"/>
            </w:tcBorders>
          </w:tcPr>
          <w:p w14:paraId="236BC7B4" w14:textId="77777777" w:rsidR="00736D72" w:rsidRPr="00300F14" w:rsidRDefault="00736D72" w:rsidP="008E1F42">
            <w:pPr>
              <w:rPr>
                <w:rFonts w:asciiTheme="minorHAnsi" w:hAnsiTheme="minorHAnsi" w:cstheme="minorHAnsi"/>
                <w:b/>
              </w:rPr>
            </w:pPr>
            <w:r w:rsidRPr="00300F14">
              <w:rPr>
                <w:rFonts w:asciiTheme="minorHAnsi" w:hAnsiTheme="minorHAnsi" w:cstheme="minorHAnsi"/>
              </w:rPr>
              <w:t>Розклад уроків</w:t>
            </w:r>
          </w:p>
        </w:tc>
        <w:tc>
          <w:tcPr>
            <w:tcW w:w="3124" w:type="dxa"/>
            <w:tcBorders>
              <w:top w:val="single" w:sz="4" w:space="0" w:color="auto"/>
              <w:left w:val="single" w:sz="4" w:space="0" w:color="auto"/>
              <w:bottom w:val="single" w:sz="4" w:space="0" w:color="auto"/>
              <w:right w:val="single" w:sz="4" w:space="0" w:color="auto"/>
            </w:tcBorders>
          </w:tcPr>
          <w:p w14:paraId="78D917A2" w14:textId="77777777" w:rsidR="00736D72" w:rsidRPr="00300F14" w:rsidRDefault="00736D72" w:rsidP="00736D72">
            <w:pPr>
              <w:jc w:val="both"/>
              <w:rPr>
                <w:rFonts w:asciiTheme="minorHAnsi" w:hAnsiTheme="minorHAnsi" w:cstheme="minorHAnsi"/>
              </w:rPr>
            </w:pPr>
            <w:r w:rsidRPr="00300F14">
              <w:rPr>
                <w:rFonts w:asciiTheme="minorHAnsi" w:hAnsiTheme="minorHAnsi" w:cstheme="minorHAnsi"/>
              </w:rPr>
              <w:t>п.25 Типових правил внутрішнього трудового розпорядку</w:t>
            </w:r>
          </w:p>
        </w:tc>
        <w:tc>
          <w:tcPr>
            <w:tcW w:w="992" w:type="dxa"/>
            <w:tcBorders>
              <w:top w:val="single" w:sz="4" w:space="0" w:color="auto"/>
              <w:left w:val="single" w:sz="4" w:space="0" w:color="auto"/>
              <w:bottom w:val="single" w:sz="4" w:space="0" w:color="auto"/>
            </w:tcBorders>
          </w:tcPr>
          <w:p w14:paraId="3B6C9A7D" w14:textId="77777777" w:rsidR="00736D72" w:rsidRPr="00300F14" w:rsidRDefault="00736D72" w:rsidP="00736D72">
            <w:pPr>
              <w:jc w:val="center"/>
              <w:rPr>
                <w:rFonts w:asciiTheme="minorHAnsi" w:hAnsiTheme="minorHAnsi" w:cstheme="minorHAnsi"/>
              </w:rPr>
            </w:pPr>
          </w:p>
        </w:tc>
      </w:tr>
      <w:tr w:rsidR="00736D72" w:rsidRPr="00300F14" w14:paraId="17FCF1D4" w14:textId="77777777" w:rsidTr="008E1F42">
        <w:tc>
          <w:tcPr>
            <w:tcW w:w="709" w:type="dxa"/>
            <w:tcBorders>
              <w:top w:val="single" w:sz="4" w:space="0" w:color="auto"/>
              <w:bottom w:val="single" w:sz="4" w:space="0" w:color="auto"/>
              <w:right w:val="single" w:sz="4" w:space="0" w:color="auto"/>
            </w:tcBorders>
          </w:tcPr>
          <w:p w14:paraId="5E7418A6" w14:textId="77777777" w:rsidR="00736D72" w:rsidRPr="00300F14" w:rsidRDefault="00736D72" w:rsidP="00736D72">
            <w:pPr>
              <w:jc w:val="center"/>
              <w:rPr>
                <w:rFonts w:asciiTheme="minorHAnsi" w:hAnsiTheme="minorHAnsi" w:cstheme="minorHAnsi"/>
              </w:rPr>
            </w:pPr>
            <w:r w:rsidRPr="00300F14">
              <w:rPr>
                <w:rFonts w:asciiTheme="minorHAnsi" w:hAnsiTheme="minorHAnsi" w:cstheme="minorHAnsi"/>
              </w:rPr>
              <w:t xml:space="preserve">4. </w:t>
            </w:r>
          </w:p>
        </w:tc>
        <w:tc>
          <w:tcPr>
            <w:tcW w:w="5098" w:type="dxa"/>
            <w:tcBorders>
              <w:top w:val="single" w:sz="4" w:space="0" w:color="auto"/>
              <w:left w:val="single" w:sz="4" w:space="0" w:color="auto"/>
              <w:bottom w:val="single" w:sz="4" w:space="0" w:color="auto"/>
              <w:right w:val="single" w:sz="4" w:space="0" w:color="auto"/>
            </w:tcBorders>
          </w:tcPr>
          <w:p w14:paraId="26E2852D" w14:textId="77777777" w:rsidR="00736D72" w:rsidRPr="00300F14" w:rsidRDefault="00736D72" w:rsidP="00736D72">
            <w:pPr>
              <w:rPr>
                <w:rFonts w:asciiTheme="minorHAnsi" w:hAnsiTheme="minorHAnsi" w:cstheme="minorHAnsi"/>
              </w:rPr>
            </w:pPr>
            <w:r w:rsidRPr="00300F14">
              <w:rPr>
                <w:rFonts w:asciiTheme="minorHAnsi" w:hAnsiTheme="minorHAnsi" w:cstheme="minorHAnsi"/>
              </w:rPr>
              <w:t>Графіки робочого дня і змінності техперсоналу</w:t>
            </w:r>
          </w:p>
        </w:tc>
        <w:tc>
          <w:tcPr>
            <w:tcW w:w="3124" w:type="dxa"/>
            <w:tcBorders>
              <w:top w:val="single" w:sz="4" w:space="0" w:color="auto"/>
              <w:left w:val="single" w:sz="4" w:space="0" w:color="auto"/>
              <w:bottom w:val="single" w:sz="4" w:space="0" w:color="auto"/>
              <w:right w:val="single" w:sz="4" w:space="0" w:color="auto"/>
            </w:tcBorders>
          </w:tcPr>
          <w:p w14:paraId="5B1BE643" w14:textId="77777777" w:rsidR="00736D72" w:rsidRPr="00300F14" w:rsidRDefault="00736D72" w:rsidP="00736D72">
            <w:pPr>
              <w:rPr>
                <w:rFonts w:asciiTheme="minorHAnsi" w:hAnsiTheme="minorHAnsi" w:cstheme="minorHAnsi"/>
              </w:rPr>
            </w:pPr>
            <w:r w:rsidRPr="00300F14">
              <w:rPr>
                <w:rFonts w:asciiTheme="minorHAnsi" w:hAnsiTheme="minorHAnsi" w:cstheme="minorHAnsi"/>
              </w:rPr>
              <w:t>п.26 Типових правил ВТР</w:t>
            </w:r>
          </w:p>
        </w:tc>
        <w:tc>
          <w:tcPr>
            <w:tcW w:w="992" w:type="dxa"/>
            <w:tcBorders>
              <w:top w:val="single" w:sz="4" w:space="0" w:color="auto"/>
              <w:left w:val="single" w:sz="4" w:space="0" w:color="auto"/>
              <w:bottom w:val="single" w:sz="4" w:space="0" w:color="auto"/>
            </w:tcBorders>
          </w:tcPr>
          <w:p w14:paraId="585D8D27" w14:textId="77777777" w:rsidR="00736D72" w:rsidRPr="00300F14" w:rsidRDefault="00736D72" w:rsidP="00736D72">
            <w:pPr>
              <w:jc w:val="center"/>
              <w:rPr>
                <w:rFonts w:asciiTheme="minorHAnsi" w:hAnsiTheme="minorHAnsi" w:cstheme="minorHAnsi"/>
              </w:rPr>
            </w:pPr>
          </w:p>
        </w:tc>
      </w:tr>
      <w:tr w:rsidR="00736D72" w:rsidRPr="00300F14" w14:paraId="48CFA636" w14:textId="77777777" w:rsidTr="008E1F42">
        <w:tc>
          <w:tcPr>
            <w:tcW w:w="709" w:type="dxa"/>
            <w:tcBorders>
              <w:top w:val="single" w:sz="4" w:space="0" w:color="auto"/>
              <w:bottom w:val="single" w:sz="4" w:space="0" w:color="auto"/>
              <w:right w:val="single" w:sz="4" w:space="0" w:color="auto"/>
            </w:tcBorders>
          </w:tcPr>
          <w:p w14:paraId="5DD611A1" w14:textId="77777777" w:rsidR="00736D72" w:rsidRPr="00300F14" w:rsidRDefault="00736D72" w:rsidP="00736D72">
            <w:pPr>
              <w:jc w:val="center"/>
              <w:rPr>
                <w:rFonts w:asciiTheme="minorHAnsi" w:hAnsiTheme="minorHAnsi" w:cstheme="minorHAnsi"/>
              </w:rPr>
            </w:pPr>
            <w:r w:rsidRPr="00300F14">
              <w:rPr>
                <w:rFonts w:asciiTheme="minorHAnsi" w:hAnsiTheme="minorHAnsi" w:cstheme="minorHAnsi"/>
              </w:rPr>
              <w:t xml:space="preserve">5. </w:t>
            </w:r>
          </w:p>
        </w:tc>
        <w:tc>
          <w:tcPr>
            <w:tcW w:w="5098" w:type="dxa"/>
            <w:tcBorders>
              <w:top w:val="single" w:sz="4" w:space="0" w:color="auto"/>
              <w:left w:val="single" w:sz="4" w:space="0" w:color="auto"/>
              <w:bottom w:val="single" w:sz="4" w:space="0" w:color="auto"/>
              <w:right w:val="single" w:sz="4" w:space="0" w:color="auto"/>
            </w:tcBorders>
          </w:tcPr>
          <w:p w14:paraId="786F2F7E" w14:textId="77777777" w:rsidR="00736D72" w:rsidRPr="00300F14" w:rsidRDefault="008E1F42" w:rsidP="00736D72">
            <w:pPr>
              <w:jc w:val="both"/>
              <w:rPr>
                <w:rFonts w:asciiTheme="minorHAnsi" w:hAnsiTheme="minorHAnsi" w:cstheme="minorHAnsi"/>
              </w:rPr>
            </w:pPr>
            <w:r w:rsidRPr="00300F14">
              <w:rPr>
                <w:rFonts w:asciiTheme="minorHAnsi" w:hAnsiTheme="minorHAnsi" w:cstheme="minorHAnsi"/>
              </w:rPr>
              <w:t>Залучення працівників у ви</w:t>
            </w:r>
            <w:r w:rsidR="00736D72" w:rsidRPr="00300F14">
              <w:rPr>
                <w:rFonts w:asciiTheme="minorHAnsi" w:hAnsiTheme="minorHAnsi" w:cstheme="minorHAnsi"/>
              </w:rPr>
              <w:t>няткових випадках до роботи у святкові, вихідні дня та до надурочних робіт</w:t>
            </w:r>
          </w:p>
        </w:tc>
        <w:tc>
          <w:tcPr>
            <w:tcW w:w="3124" w:type="dxa"/>
            <w:tcBorders>
              <w:top w:val="single" w:sz="4" w:space="0" w:color="auto"/>
              <w:left w:val="single" w:sz="4" w:space="0" w:color="auto"/>
              <w:bottom w:val="single" w:sz="4" w:space="0" w:color="auto"/>
              <w:right w:val="single" w:sz="4" w:space="0" w:color="auto"/>
            </w:tcBorders>
          </w:tcPr>
          <w:p w14:paraId="5C7DE517" w14:textId="77777777" w:rsidR="00736D72" w:rsidRPr="00300F14" w:rsidRDefault="00736D72" w:rsidP="00736D72">
            <w:pPr>
              <w:rPr>
                <w:rFonts w:asciiTheme="minorHAnsi" w:hAnsiTheme="minorHAnsi" w:cstheme="minorHAnsi"/>
              </w:rPr>
            </w:pPr>
            <w:r w:rsidRPr="00300F14">
              <w:rPr>
                <w:rFonts w:asciiTheme="minorHAnsi" w:hAnsiTheme="minorHAnsi" w:cstheme="minorHAnsi"/>
              </w:rPr>
              <w:t>ст.71 КЗпП України</w:t>
            </w:r>
          </w:p>
        </w:tc>
        <w:tc>
          <w:tcPr>
            <w:tcW w:w="992" w:type="dxa"/>
            <w:tcBorders>
              <w:top w:val="single" w:sz="4" w:space="0" w:color="auto"/>
              <w:left w:val="single" w:sz="4" w:space="0" w:color="auto"/>
              <w:bottom w:val="single" w:sz="4" w:space="0" w:color="auto"/>
            </w:tcBorders>
          </w:tcPr>
          <w:p w14:paraId="64CA87FB" w14:textId="77777777" w:rsidR="00736D72" w:rsidRPr="00300F14" w:rsidRDefault="00736D72" w:rsidP="00736D72">
            <w:pPr>
              <w:jc w:val="center"/>
              <w:rPr>
                <w:rFonts w:asciiTheme="minorHAnsi" w:hAnsiTheme="minorHAnsi" w:cstheme="minorHAnsi"/>
              </w:rPr>
            </w:pPr>
          </w:p>
        </w:tc>
      </w:tr>
      <w:tr w:rsidR="00736D72" w:rsidRPr="00300F14" w14:paraId="27F7F85F" w14:textId="77777777" w:rsidTr="008E1F42">
        <w:tc>
          <w:tcPr>
            <w:tcW w:w="709" w:type="dxa"/>
            <w:tcBorders>
              <w:top w:val="single" w:sz="4" w:space="0" w:color="auto"/>
              <w:bottom w:val="single" w:sz="4" w:space="0" w:color="auto"/>
              <w:right w:val="single" w:sz="4" w:space="0" w:color="auto"/>
            </w:tcBorders>
          </w:tcPr>
          <w:p w14:paraId="61285363" w14:textId="77777777" w:rsidR="00736D72" w:rsidRPr="00300F14" w:rsidRDefault="00736D72" w:rsidP="00736D72">
            <w:pPr>
              <w:jc w:val="center"/>
              <w:rPr>
                <w:rFonts w:asciiTheme="minorHAnsi" w:hAnsiTheme="minorHAnsi" w:cstheme="minorHAnsi"/>
              </w:rPr>
            </w:pPr>
            <w:r w:rsidRPr="00300F14">
              <w:rPr>
                <w:rFonts w:asciiTheme="minorHAnsi" w:hAnsiTheme="minorHAnsi" w:cstheme="minorHAnsi"/>
              </w:rPr>
              <w:t>6.</w:t>
            </w:r>
          </w:p>
        </w:tc>
        <w:tc>
          <w:tcPr>
            <w:tcW w:w="5098" w:type="dxa"/>
            <w:tcBorders>
              <w:top w:val="single" w:sz="4" w:space="0" w:color="auto"/>
              <w:left w:val="single" w:sz="4" w:space="0" w:color="auto"/>
              <w:bottom w:val="single" w:sz="4" w:space="0" w:color="auto"/>
              <w:right w:val="single" w:sz="4" w:space="0" w:color="auto"/>
            </w:tcBorders>
          </w:tcPr>
          <w:p w14:paraId="6313DAC6" w14:textId="77777777" w:rsidR="00736D72" w:rsidRPr="00300F14" w:rsidRDefault="00736D72" w:rsidP="00736D72">
            <w:pPr>
              <w:rPr>
                <w:rFonts w:asciiTheme="minorHAnsi" w:hAnsiTheme="minorHAnsi" w:cstheme="minorHAnsi"/>
              </w:rPr>
            </w:pPr>
            <w:r w:rsidRPr="00300F14">
              <w:rPr>
                <w:rFonts w:asciiTheme="minorHAnsi" w:hAnsiTheme="minorHAnsi" w:cstheme="minorHAnsi"/>
              </w:rPr>
              <w:t>Графіки відпусток</w:t>
            </w:r>
          </w:p>
        </w:tc>
        <w:tc>
          <w:tcPr>
            <w:tcW w:w="3124" w:type="dxa"/>
            <w:tcBorders>
              <w:top w:val="single" w:sz="4" w:space="0" w:color="auto"/>
              <w:left w:val="single" w:sz="4" w:space="0" w:color="auto"/>
              <w:bottom w:val="single" w:sz="4" w:space="0" w:color="auto"/>
              <w:right w:val="single" w:sz="4" w:space="0" w:color="auto"/>
            </w:tcBorders>
          </w:tcPr>
          <w:p w14:paraId="0BBCC7A8" w14:textId="77777777" w:rsidR="00736D72" w:rsidRPr="00300F14" w:rsidRDefault="00736D72" w:rsidP="00736D72">
            <w:pPr>
              <w:rPr>
                <w:rFonts w:asciiTheme="minorHAnsi" w:hAnsiTheme="minorHAnsi" w:cstheme="minorHAnsi"/>
              </w:rPr>
            </w:pPr>
            <w:r w:rsidRPr="00300F14">
              <w:rPr>
                <w:rFonts w:asciiTheme="minorHAnsi" w:hAnsiTheme="minorHAnsi" w:cstheme="minorHAnsi"/>
              </w:rPr>
              <w:t>ст.79 КЗпП України</w:t>
            </w:r>
          </w:p>
        </w:tc>
        <w:tc>
          <w:tcPr>
            <w:tcW w:w="992" w:type="dxa"/>
            <w:tcBorders>
              <w:top w:val="single" w:sz="4" w:space="0" w:color="auto"/>
              <w:left w:val="single" w:sz="4" w:space="0" w:color="auto"/>
              <w:bottom w:val="single" w:sz="4" w:space="0" w:color="auto"/>
            </w:tcBorders>
          </w:tcPr>
          <w:p w14:paraId="644436D2" w14:textId="77777777" w:rsidR="00736D72" w:rsidRPr="00300F14" w:rsidRDefault="00736D72" w:rsidP="00736D72">
            <w:pPr>
              <w:jc w:val="center"/>
              <w:rPr>
                <w:rFonts w:asciiTheme="minorHAnsi" w:hAnsiTheme="minorHAnsi" w:cstheme="minorHAnsi"/>
              </w:rPr>
            </w:pPr>
          </w:p>
        </w:tc>
      </w:tr>
      <w:tr w:rsidR="00736D72" w:rsidRPr="00300F14" w14:paraId="13E58907" w14:textId="77777777" w:rsidTr="008E1F42">
        <w:tc>
          <w:tcPr>
            <w:tcW w:w="709" w:type="dxa"/>
            <w:tcBorders>
              <w:top w:val="single" w:sz="4" w:space="0" w:color="auto"/>
              <w:bottom w:val="single" w:sz="4" w:space="0" w:color="auto"/>
              <w:right w:val="single" w:sz="4" w:space="0" w:color="auto"/>
            </w:tcBorders>
          </w:tcPr>
          <w:p w14:paraId="6F00256F" w14:textId="77777777" w:rsidR="00736D72" w:rsidRPr="00300F14" w:rsidRDefault="00736D72" w:rsidP="00736D72">
            <w:pPr>
              <w:jc w:val="center"/>
              <w:rPr>
                <w:rFonts w:asciiTheme="minorHAnsi" w:hAnsiTheme="minorHAnsi" w:cstheme="minorHAnsi"/>
              </w:rPr>
            </w:pPr>
            <w:r w:rsidRPr="00300F14">
              <w:rPr>
                <w:rFonts w:asciiTheme="minorHAnsi" w:hAnsiTheme="minorHAnsi" w:cstheme="minorHAnsi"/>
              </w:rPr>
              <w:t>7.</w:t>
            </w:r>
          </w:p>
        </w:tc>
        <w:tc>
          <w:tcPr>
            <w:tcW w:w="5098" w:type="dxa"/>
            <w:tcBorders>
              <w:top w:val="single" w:sz="4" w:space="0" w:color="auto"/>
              <w:left w:val="single" w:sz="4" w:space="0" w:color="auto"/>
              <w:bottom w:val="single" w:sz="4" w:space="0" w:color="auto"/>
              <w:right w:val="single" w:sz="4" w:space="0" w:color="auto"/>
            </w:tcBorders>
          </w:tcPr>
          <w:p w14:paraId="73A8F3C1" w14:textId="77777777" w:rsidR="00736D72" w:rsidRPr="00300F14" w:rsidRDefault="00736D72" w:rsidP="00736D72">
            <w:pPr>
              <w:rPr>
                <w:rFonts w:asciiTheme="minorHAnsi" w:hAnsiTheme="minorHAnsi" w:cstheme="minorHAnsi"/>
              </w:rPr>
            </w:pPr>
            <w:r w:rsidRPr="00300F14">
              <w:rPr>
                <w:rFonts w:asciiTheme="minorHAnsi" w:hAnsiTheme="minorHAnsi" w:cstheme="minorHAnsi"/>
              </w:rPr>
              <w:t>Прийом на роботу неповнолітніх</w:t>
            </w:r>
          </w:p>
        </w:tc>
        <w:tc>
          <w:tcPr>
            <w:tcW w:w="3124" w:type="dxa"/>
            <w:tcBorders>
              <w:top w:val="single" w:sz="4" w:space="0" w:color="auto"/>
              <w:left w:val="single" w:sz="4" w:space="0" w:color="auto"/>
              <w:bottom w:val="single" w:sz="4" w:space="0" w:color="auto"/>
              <w:right w:val="single" w:sz="4" w:space="0" w:color="auto"/>
            </w:tcBorders>
          </w:tcPr>
          <w:p w14:paraId="339C2AA0" w14:textId="77777777" w:rsidR="00736D72" w:rsidRPr="00300F14" w:rsidRDefault="00736D72" w:rsidP="00736D72">
            <w:pPr>
              <w:rPr>
                <w:rFonts w:asciiTheme="minorHAnsi" w:hAnsiTheme="minorHAnsi" w:cstheme="minorHAnsi"/>
              </w:rPr>
            </w:pPr>
            <w:r w:rsidRPr="00300F14">
              <w:rPr>
                <w:rFonts w:asciiTheme="minorHAnsi" w:hAnsiTheme="minorHAnsi" w:cstheme="minorHAnsi"/>
              </w:rPr>
              <w:t>ст.188 КЗпП України</w:t>
            </w:r>
          </w:p>
        </w:tc>
        <w:tc>
          <w:tcPr>
            <w:tcW w:w="992" w:type="dxa"/>
            <w:tcBorders>
              <w:top w:val="single" w:sz="4" w:space="0" w:color="auto"/>
              <w:left w:val="single" w:sz="4" w:space="0" w:color="auto"/>
              <w:bottom w:val="single" w:sz="4" w:space="0" w:color="auto"/>
            </w:tcBorders>
          </w:tcPr>
          <w:p w14:paraId="091C0B2E" w14:textId="77777777" w:rsidR="00736D72" w:rsidRPr="00300F14" w:rsidRDefault="00736D72" w:rsidP="00736D72">
            <w:pPr>
              <w:jc w:val="center"/>
              <w:rPr>
                <w:rFonts w:asciiTheme="minorHAnsi" w:hAnsiTheme="minorHAnsi" w:cstheme="minorHAnsi"/>
              </w:rPr>
            </w:pPr>
          </w:p>
        </w:tc>
      </w:tr>
      <w:tr w:rsidR="00736D72" w:rsidRPr="00300F14" w14:paraId="6310C71F" w14:textId="77777777" w:rsidTr="008E1F42">
        <w:tc>
          <w:tcPr>
            <w:tcW w:w="709" w:type="dxa"/>
            <w:tcBorders>
              <w:top w:val="single" w:sz="4" w:space="0" w:color="auto"/>
              <w:bottom w:val="single" w:sz="4" w:space="0" w:color="auto"/>
              <w:right w:val="single" w:sz="4" w:space="0" w:color="auto"/>
            </w:tcBorders>
          </w:tcPr>
          <w:p w14:paraId="67C6968D" w14:textId="77777777" w:rsidR="00736D72" w:rsidRPr="00300F14" w:rsidRDefault="00736D72" w:rsidP="00736D72">
            <w:pPr>
              <w:jc w:val="center"/>
              <w:rPr>
                <w:rFonts w:asciiTheme="minorHAnsi" w:hAnsiTheme="minorHAnsi" w:cstheme="minorHAnsi"/>
              </w:rPr>
            </w:pPr>
            <w:r w:rsidRPr="00300F14">
              <w:rPr>
                <w:rFonts w:asciiTheme="minorHAnsi" w:hAnsiTheme="minorHAnsi" w:cstheme="minorHAnsi"/>
              </w:rPr>
              <w:t>8.</w:t>
            </w:r>
          </w:p>
        </w:tc>
        <w:tc>
          <w:tcPr>
            <w:tcW w:w="5098" w:type="dxa"/>
            <w:tcBorders>
              <w:top w:val="single" w:sz="4" w:space="0" w:color="auto"/>
              <w:left w:val="single" w:sz="4" w:space="0" w:color="auto"/>
              <w:bottom w:val="single" w:sz="4" w:space="0" w:color="auto"/>
              <w:right w:val="single" w:sz="4" w:space="0" w:color="auto"/>
            </w:tcBorders>
          </w:tcPr>
          <w:p w14:paraId="488A843A" w14:textId="77777777" w:rsidR="00736D72" w:rsidRPr="00300F14" w:rsidRDefault="00736D72" w:rsidP="00736D72">
            <w:pPr>
              <w:rPr>
                <w:rFonts w:asciiTheme="minorHAnsi" w:hAnsiTheme="minorHAnsi" w:cstheme="minorHAnsi"/>
              </w:rPr>
            </w:pPr>
            <w:r w:rsidRPr="00300F14">
              <w:rPr>
                <w:rFonts w:asciiTheme="minorHAnsi" w:hAnsiTheme="minorHAnsi" w:cstheme="minorHAnsi"/>
              </w:rPr>
              <w:t>Склад атестаційної комісії</w:t>
            </w:r>
          </w:p>
        </w:tc>
        <w:tc>
          <w:tcPr>
            <w:tcW w:w="3124" w:type="dxa"/>
            <w:tcBorders>
              <w:top w:val="single" w:sz="4" w:space="0" w:color="auto"/>
              <w:left w:val="single" w:sz="4" w:space="0" w:color="auto"/>
              <w:bottom w:val="single" w:sz="4" w:space="0" w:color="auto"/>
              <w:right w:val="single" w:sz="4" w:space="0" w:color="auto"/>
            </w:tcBorders>
          </w:tcPr>
          <w:p w14:paraId="04FF7938" w14:textId="77777777" w:rsidR="00736D72" w:rsidRPr="00300F14" w:rsidRDefault="00736D72" w:rsidP="00736D72">
            <w:pPr>
              <w:rPr>
                <w:rFonts w:asciiTheme="minorHAnsi" w:hAnsiTheme="minorHAnsi" w:cstheme="minorHAnsi"/>
              </w:rPr>
            </w:pPr>
            <w:r w:rsidRPr="00300F14">
              <w:rPr>
                <w:rFonts w:asciiTheme="minorHAnsi" w:hAnsiTheme="minorHAnsi" w:cstheme="minorHAnsi"/>
              </w:rPr>
              <w:t>п.6.1. Типового Положення про атестацію педпрацівників України</w:t>
            </w:r>
          </w:p>
        </w:tc>
        <w:tc>
          <w:tcPr>
            <w:tcW w:w="992" w:type="dxa"/>
            <w:tcBorders>
              <w:top w:val="single" w:sz="4" w:space="0" w:color="auto"/>
              <w:left w:val="single" w:sz="4" w:space="0" w:color="auto"/>
              <w:bottom w:val="single" w:sz="4" w:space="0" w:color="auto"/>
            </w:tcBorders>
          </w:tcPr>
          <w:p w14:paraId="57DA0C25" w14:textId="77777777" w:rsidR="00736D72" w:rsidRPr="00300F14" w:rsidRDefault="00736D72" w:rsidP="00736D72">
            <w:pPr>
              <w:jc w:val="center"/>
              <w:rPr>
                <w:rFonts w:asciiTheme="minorHAnsi" w:hAnsiTheme="minorHAnsi" w:cstheme="minorHAnsi"/>
              </w:rPr>
            </w:pPr>
          </w:p>
        </w:tc>
      </w:tr>
      <w:tr w:rsidR="00736D72" w:rsidRPr="00300F14" w14:paraId="1BB205DD" w14:textId="77777777" w:rsidTr="008E1F42">
        <w:tc>
          <w:tcPr>
            <w:tcW w:w="709" w:type="dxa"/>
            <w:tcBorders>
              <w:top w:val="single" w:sz="4" w:space="0" w:color="auto"/>
              <w:bottom w:val="single" w:sz="4" w:space="0" w:color="auto"/>
              <w:right w:val="single" w:sz="4" w:space="0" w:color="auto"/>
            </w:tcBorders>
          </w:tcPr>
          <w:p w14:paraId="15B3EEBE" w14:textId="77777777" w:rsidR="00736D72" w:rsidRPr="00300F14" w:rsidRDefault="00736D72" w:rsidP="00736D72">
            <w:pPr>
              <w:jc w:val="center"/>
              <w:rPr>
                <w:rFonts w:asciiTheme="minorHAnsi" w:hAnsiTheme="minorHAnsi" w:cstheme="minorHAnsi"/>
              </w:rPr>
            </w:pPr>
            <w:r w:rsidRPr="00300F14">
              <w:rPr>
                <w:rFonts w:asciiTheme="minorHAnsi" w:hAnsiTheme="minorHAnsi" w:cstheme="minorHAnsi"/>
              </w:rPr>
              <w:t>9.</w:t>
            </w:r>
          </w:p>
        </w:tc>
        <w:tc>
          <w:tcPr>
            <w:tcW w:w="5098" w:type="dxa"/>
            <w:tcBorders>
              <w:top w:val="single" w:sz="4" w:space="0" w:color="auto"/>
              <w:left w:val="single" w:sz="4" w:space="0" w:color="auto"/>
              <w:bottom w:val="single" w:sz="4" w:space="0" w:color="auto"/>
              <w:right w:val="single" w:sz="4" w:space="0" w:color="auto"/>
            </w:tcBorders>
          </w:tcPr>
          <w:p w14:paraId="32DAB9E1" w14:textId="77777777" w:rsidR="00736D72" w:rsidRPr="00300F14" w:rsidRDefault="00736D72" w:rsidP="00736D72">
            <w:pPr>
              <w:rPr>
                <w:rFonts w:asciiTheme="minorHAnsi" w:hAnsiTheme="minorHAnsi" w:cstheme="minorHAnsi"/>
              </w:rPr>
            </w:pPr>
            <w:r w:rsidRPr="00300F14">
              <w:rPr>
                <w:rFonts w:asciiTheme="minorHAnsi" w:hAnsiTheme="minorHAnsi" w:cstheme="minorHAnsi"/>
              </w:rPr>
              <w:t>Звільнення працівників за ініціативою адміністрації з підстав, передбачених п.1 (крім ліквідації організації) пп.2-5-7 ст.40, п.п.2,3 ст.41 КЗпП України ,</w:t>
            </w:r>
          </w:p>
          <w:p w14:paraId="0C19B1D3" w14:textId="77777777" w:rsidR="00736D72" w:rsidRPr="00300F14" w:rsidRDefault="00736D72" w:rsidP="00736D72">
            <w:pPr>
              <w:rPr>
                <w:rFonts w:asciiTheme="minorHAnsi" w:hAnsiTheme="minorHAnsi" w:cstheme="minorHAnsi"/>
              </w:rPr>
            </w:pPr>
            <w:r w:rsidRPr="00300F14">
              <w:rPr>
                <w:rFonts w:asciiTheme="minorHAnsi" w:hAnsiTheme="minorHAnsi" w:cstheme="minorHAnsi"/>
              </w:rPr>
              <w:t>тобто при:</w:t>
            </w:r>
          </w:p>
          <w:p w14:paraId="50C7B143" w14:textId="77777777" w:rsidR="00736D72" w:rsidRPr="00300F14" w:rsidRDefault="00736D72" w:rsidP="00736D72">
            <w:pPr>
              <w:rPr>
                <w:rFonts w:asciiTheme="minorHAnsi" w:hAnsiTheme="minorHAnsi" w:cstheme="minorHAnsi"/>
              </w:rPr>
            </w:pPr>
            <w:r w:rsidRPr="00300F14">
              <w:rPr>
                <w:rFonts w:asciiTheme="minorHAnsi" w:hAnsiTheme="minorHAnsi" w:cstheme="minorHAnsi"/>
              </w:rPr>
              <w:t>п.1 ст. 40 – скороченні штатів, реорганізації;</w:t>
            </w:r>
          </w:p>
          <w:p w14:paraId="17E8275E" w14:textId="77777777" w:rsidR="00736D72" w:rsidRPr="00300F14" w:rsidRDefault="00736D72" w:rsidP="00736D72">
            <w:pPr>
              <w:rPr>
                <w:rFonts w:asciiTheme="minorHAnsi" w:hAnsiTheme="minorHAnsi" w:cstheme="minorHAnsi"/>
              </w:rPr>
            </w:pPr>
            <w:r w:rsidRPr="00300F14">
              <w:rPr>
                <w:rFonts w:asciiTheme="minorHAnsi" w:hAnsiTheme="minorHAnsi" w:cstheme="minorHAnsi"/>
              </w:rPr>
              <w:t>п.2 ст.40 – невідповідності посаді внаслідок недостатньої кваліфікації, або стану здоров’я;</w:t>
            </w:r>
          </w:p>
          <w:p w14:paraId="403AF453" w14:textId="77777777" w:rsidR="00736D72" w:rsidRPr="00300F14" w:rsidRDefault="00736D72" w:rsidP="00736D72">
            <w:pPr>
              <w:rPr>
                <w:rFonts w:asciiTheme="minorHAnsi" w:hAnsiTheme="minorHAnsi" w:cstheme="minorHAnsi"/>
              </w:rPr>
            </w:pPr>
            <w:r w:rsidRPr="00300F14">
              <w:rPr>
                <w:rFonts w:asciiTheme="minorHAnsi" w:hAnsiTheme="minorHAnsi" w:cstheme="minorHAnsi"/>
              </w:rPr>
              <w:t>п.3 ст.40 – систематичного невиконання без поважних причин посадових обов’язків</w:t>
            </w:r>
          </w:p>
          <w:p w14:paraId="30BBF051" w14:textId="77777777" w:rsidR="00736D72" w:rsidRPr="00300F14" w:rsidRDefault="00736D72" w:rsidP="00736D72">
            <w:pPr>
              <w:rPr>
                <w:rFonts w:asciiTheme="minorHAnsi" w:hAnsiTheme="minorHAnsi" w:cstheme="minorHAnsi"/>
              </w:rPr>
            </w:pPr>
            <w:r w:rsidRPr="00300F14">
              <w:rPr>
                <w:rFonts w:asciiTheme="minorHAnsi" w:hAnsiTheme="minorHAnsi" w:cstheme="minorHAnsi"/>
              </w:rPr>
              <w:t>п.4 ст. 40 – прогули без поважних причин;</w:t>
            </w:r>
          </w:p>
          <w:p w14:paraId="34FF16F0" w14:textId="77777777" w:rsidR="00736D72" w:rsidRPr="00300F14" w:rsidRDefault="00736D72" w:rsidP="00736D72">
            <w:pPr>
              <w:rPr>
                <w:rFonts w:asciiTheme="minorHAnsi" w:hAnsiTheme="minorHAnsi" w:cstheme="minorHAnsi"/>
              </w:rPr>
            </w:pPr>
            <w:r w:rsidRPr="00300F14">
              <w:rPr>
                <w:rFonts w:asciiTheme="minorHAnsi" w:hAnsiTheme="minorHAnsi" w:cstheme="minorHAnsi"/>
              </w:rPr>
              <w:t>п.5 ст.40 – нез’явленні на роботу більше 4-х місяців внаслідок хвороби (крім особливого списку)</w:t>
            </w:r>
          </w:p>
          <w:p w14:paraId="391FC1EA" w14:textId="77777777" w:rsidR="00736D72" w:rsidRPr="00300F14" w:rsidRDefault="00736D72" w:rsidP="00736D72">
            <w:pPr>
              <w:rPr>
                <w:rFonts w:asciiTheme="minorHAnsi" w:hAnsiTheme="minorHAnsi" w:cstheme="minorHAnsi"/>
              </w:rPr>
            </w:pPr>
            <w:r w:rsidRPr="00300F14">
              <w:rPr>
                <w:rFonts w:asciiTheme="minorHAnsi" w:hAnsiTheme="minorHAnsi" w:cstheme="minorHAnsi"/>
              </w:rPr>
              <w:t>п.7 ст.40 – появі на роботу в нетверезому стані;</w:t>
            </w:r>
          </w:p>
          <w:p w14:paraId="125F07DA" w14:textId="77777777" w:rsidR="00736D72" w:rsidRPr="00300F14" w:rsidRDefault="00736D72" w:rsidP="00736D72">
            <w:pPr>
              <w:pStyle w:val="14"/>
              <w:rPr>
                <w:rFonts w:asciiTheme="minorHAnsi" w:hAnsiTheme="minorHAnsi" w:cstheme="minorHAnsi"/>
              </w:rPr>
            </w:pPr>
            <w:r w:rsidRPr="00300F14">
              <w:rPr>
                <w:rFonts w:asciiTheme="minorHAnsi" w:hAnsiTheme="minorHAnsi" w:cstheme="minorHAnsi"/>
              </w:rPr>
              <w:t>п.2 ст.41 – винних діях при обслуговуванні матеріальних цінностей, якщо вони дають підстави для втрати довір</w:t>
            </w:r>
            <w:r w:rsidRPr="00300F14">
              <w:rPr>
                <w:rFonts w:asciiTheme="minorHAnsi" w:hAnsiTheme="minorHAnsi" w:cstheme="minorHAnsi"/>
                <w:lang w:val="uk-UA"/>
              </w:rPr>
              <w:t>’</w:t>
            </w:r>
            <w:r w:rsidRPr="00300F14">
              <w:rPr>
                <w:rFonts w:asciiTheme="minorHAnsi" w:hAnsiTheme="minorHAnsi" w:cstheme="minorHAnsi"/>
              </w:rPr>
              <w:t>я</w:t>
            </w:r>
          </w:p>
          <w:p w14:paraId="62BCE181" w14:textId="77777777" w:rsidR="00736D72" w:rsidRPr="00300F14" w:rsidRDefault="00736D72" w:rsidP="00736D72">
            <w:pPr>
              <w:rPr>
                <w:rFonts w:asciiTheme="minorHAnsi" w:hAnsiTheme="minorHAnsi" w:cstheme="minorHAnsi"/>
              </w:rPr>
            </w:pPr>
            <w:r w:rsidRPr="00300F14">
              <w:rPr>
                <w:rFonts w:asciiTheme="minorHAnsi" w:hAnsiTheme="minorHAnsi" w:cstheme="minorHAnsi"/>
              </w:rPr>
              <w:t>п.3</w:t>
            </w:r>
            <w:r w:rsidRPr="00300F14">
              <w:rPr>
                <w:rFonts w:asciiTheme="minorHAnsi" w:hAnsiTheme="minorHAnsi" w:cstheme="minorHAnsi"/>
                <w:lang w:val="uk-UA"/>
              </w:rPr>
              <w:t xml:space="preserve"> </w:t>
            </w:r>
            <w:r w:rsidRPr="00300F14">
              <w:rPr>
                <w:rFonts w:asciiTheme="minorHAnsi" w:hAnsiTheme="minorHAnsi" w:cstheme="minorHAnsi"/>
              </w:rPr>
              <w:t>ст.41–</w:t>
            </w:r>
            <w:r w:rsidRPr="00300F14">
              <w:rPr>
                <w:rFonts w:asciiTheme="minorHAnsi" w:hAnsiTheme="minorHAnsi" w:cstheme="minorHAnsi"/>
                <w:lang w:val="uk-UA"/>
              </w:rPr>
              <w:t xml:space="preserve"> </w:t>
            </w:r>
            <w:r w:rsidRPr="00300F14">
              <w:rPr>
                <w:rFonts w:asciiTheme="minorHAnsi" w:hAnsiTheme="minorHAnsi" w:cstheme="minorHAnsi"/>
              </w:rPr>
              <w:t>аморальному</w:t>
            </w:r>
            <w:r w:rsidRPr="00300F14">
              <w:rPr>
                <w:rFonts w:asciiTheme="minorHAnsi" w:hAnsiTheme="minorHAnsi" w:cstheme="minorHAnsi"/>
                <w:lang w:val="uk-UA"/>
              </w:rPr>
              <w:t xml:space="preserve"> </w:t>
            </w:r>
            <w:r w:rsidRPr="00300F14">
              <w:rPr>
                <w:rFonts w:asciiTheme="minorHAnsi" w:hAnsiTheme="minorHAnsi" w:cstheme="minorHAnsi"/>
              </w:rPr>
              <w:t>вчинку, несумісному з виховними функціями</w:t>
            </w:r>
          </w:p>
        </w:tc>
        <w:tc>
          <w:tcPr>
            <w:tcW w:w="3124" w:type="dxa"/>
            <w:tcBorders>
              <w:top w:val="single" w:sz="4" w:space="0" w:color="auto"/>
              <w:left w:val="single" w:sz="4" w:space="0" w:color="auto"/>
              <w:bottom w:val="single" w:sz="4" w:space="0" w:color="auto"/>
              <w:right w:val="single" w:sz="4" w:space="0" w:color="auto"/>
            </w:tcBorders>
          </w:tcPr>
          <w:p w14:paraId="0323EB42" w14:textId="77777777" w:rsidR="00736D72" w:rsidRPr="00300F14" w:rsidRDefault="00736D72" w:rsidP="00736D72">
            <w:pPr>
              <w:rPr>
                <w:rFonts w:asciiTheme="minorHAnsi" w:hAnsiTheme="minorHAnsi" w:cstheme="minorHAnsi"/>
              </w:rPr>
            </w:pPr>
            <w:r w:rsidRPr="00300F14">
              <w:rPr>
                <w:rFonts w:asciiTheme="minorHAnsi" w:hAnsiTheme="minorHAnsi" w:cstheme="minorHAnsi"/>
              </w:rPr>
              <w:t>ст.43 КЗпП України</w:t>
            </w:r>
          </w:p>
        </w:tc>
        <w:tc>
          <w:tcPr>
            <w:tcW w:w="992" w:type="dxa"/>
            <w:tcBorders>
              <w:top w:val="single" w:sz="4" w:space="0" w:color="auto"/>
              <w:left w:val="single" w:sz="4" w:space="0" w:color="auto"/>
              <w:bottom w:val="single" w:sz="4" w:space="0" w:color="auto"/>
            </w:tcBorders>
          </w:tcPr>
          <w:p w14:paraId="1404EAD7" w14:textId="77777777" w:rsidR="00736D72" w:rsidRPr="00300F14" w:rsidRDefault="00736D72" w:rsidP="00736D72">
            <w:pPr>
              <w:jc w:val="center"/>
              <w:rPr>
                <w:rFonts w:asciiTheme="minorHAnsi" w:hAnsiTheme="minorHAnsi" w:cstheme="minorHAnsi"/>
              </w:rPr>
            </w:pPr>
          </w:p>
        </w:tc>
      </w:tr>
      <w:tr w:rsidR="00736D72" w:rsidRPr="00300F14" w14:paraId="102347EB" w14:textId="77777777" w:rsidTr="008E1F42">
        <w:tc>
          <w:tcPr>
            <w:tcW w:w="709" w:type="dxa"/>
            <w:tcBorders>
              <w:top w:val="single" w:sz="4" w:space="0" w:color="auto"/>
              <w:bottom w:val="single" w:sz="4" w:space="0" w:color="auto"/>
              <w:right w:val="single" w:sz="4" w:space="0" w:color="auto"/>
            </w:tcBorders>
          </w:tcPr>
          <w:p w14:paraId="1797ABE8" w14:textId="77777777" w:rsidR="00736D72" w:rsidRPr="00300F14" w:rsidRDefault="00736D72" w:rsidP="00736D72">
            <w:pPr>
              <w:jc w:val="center"/>
              <w:rPr>
                <w:rFonts w:asciiTheme="minorHAnsi" w:hAnsiTheme="minorHAnsi" w:cstheme="minorHAnsi"/>
              </w:rPr>
            </w:pPr>
            <w:r w:rsidRPr="00300F14">
              <w:rPr>
                <w:rFonts w:asciiTheme="minorHAnsi" w:hAnsiTheme="minorHAnsi" w:cstheme="minorHAnsi"/>
              </w:rPr>
              <w:lastRenderedPageBreak/>
              <w:t xml:space="preserve">10. </w:t>
            </w:r>
          </w:p>
        </w:tc>
        <w:tc>
          <w:tcPr>
            <w:tcW w:w="5098" w:type="dxa"/>
            <w:tcBorders>
              <w:top w:val="single" w:sz="4" w:space="0" w:color="auto"/>
              <w:left w:val="single" w:sz="4" w:space="0" w:color="auto"/>
              <w:bottom w:val="single" w:sz="4" w:space="0" w:color="auto"/>
              <w:right w:val="single" w:sz="4" w:space="0" w:color="auto"/>
            </w:tcBorders>
          </w:tcPr>
          <w:p w14:paraId="30AA94BC" w14:textId="77777777" w:rsidR="00736D72" w:rsidRPr="00300F14" w:rsidRDefault="00736D72" w:rsidP="00736D72">
            <w:pPr>
              <w:rPr>
                <w:rFonts w:asciiTheme="minorHAnsi" w:hAnsiTheme="minorHAnsi" w:cstheme="minorHAnsi"/>
              </w:rPr>
            </w:pPr>
            <w:r w:rsidRPr="00300F14">
              <w:rPr>
                <w:rFonts w:asciiTheme="minorHAnsi" w:hAnsiTheme="minorHAnsi" w:cstheme="minorHAnsi"/>
              </w:rPr>
              <w:t>Накладання дисциплінарних стягнень на членів профкому (на голову профкому погодження районного профспілкового органу)</w:t>
            </w:r>
          </w:p>
        </w:tc>
        <w:tc>
          <w:tcPr>
            <w:tcW w:w="3124" w:type="dxa"/>
            <w:tcBorders>
              <w:top w:val="single" w:sz="4" w:space="0" w:color="auto"/>
              <w:left w:val="single" w:sz="4" w:space="0" w:color="auto"/>
              <w:bottom w:val="single" w:sz="4" w:space="0" w:color="auto"/>
              <w:right w:val="single" w:sz="4" w:space="0" w:color="auto"/>
            </w:tcBorders>
          </w:tcPr>
          <w:p w14:paraId="1B18C5A5" w14:textId="77777777" w:rsidR="00736D72" w:rsidRPr="00300F14" w:rsidRDefault="00736D72" w:rsidP="00736D72">
            <w:pPr>
              <w:jc w:val="center"/>
              <w:rPr>
                <w:rFonts w:asciiTheme="minorHAnsi" w:hAnsiTheme="minorHAnsi" w:cstheme="minorHAnsi"/>
              </w:rPr>
            </w:pPr>
            <w:r w:rsidRPr="00300F14">
              <w:rPr>
                <w:rFonts w:asciiTheme="minorHAnsi" w:hAnsiTheme="minorHAnsi" w:cstheme="minorHAnsi"/>
              </w:rPr>
              <w:t>ст.252 КЗпП України</w:t>
            </w:r>
          </w:p>
        </w:tc>
        <w:tc>
          <w:tcPr>
            <w:tcW w:w="992" w:type="dxa"/>
            <w:tcBorders>
              <w:top w:val="single" w:sz="4" w:space="0" w:color="auto"/>
              <w:left w:val="single" w:sz="4" w:space="0" w:color="auto"/>
              <w:bottom w:val="single" w:sz="4" w:space="0" w:color="auto"/>
            </w:tcBorders>
          </w:tcPr>
          <w:p w14:paraId="2062FA26" w14:textId="77777777" w:rsidR="00736D72" w:rsidRPr="00300F14" w:rsidRDefault="00736D72" w:rsidP="00736D72">
            <w:pPr>
              <w:jc w:val="center"/>
              <w:rPr>
                <w:rFonts w:asciiTheme="minorHAnsi" w:hAnsiTheme="minorHAnsi" w:cstheme="minorHAnsi"/>
              </w:rPr>
            </w:pPr>
          </w:p>
        </w:tc>
      </w:tr>
      <w:tr w:rsidR="00736D72" w:rsidRPr="00300F14" w14:paraId="4E2D07F7" w14:textId="77777777" w:rsidTr="008E1F42">
        <w:tc>
          <w:tcPr>
            <w:tcW w:w="709" w:type="dxa"/>
            <w:tcBorders>
              <w:top w:val="single" w:sz="4" w:space="0" w:color="auto"/>
              <w:bottom w:val="single" w:sz="4" w:space="0" w:color="auto"/>
              <w:right w:val="single" w:sz="4" w:space="0" w:color="auto"/>
            </w:tcBorders>
          </w:tcPr>
          <w:p w14:paraId="348ABA1E" w14:textId="77777777" w:rsidR="00736D72" w:rsidRPr="00300F14" w:rsidRDefault="00736D72" w:rsidP="00736D72">
            <w:pPr>
              <w:jc w:val="center"/>
              <w:rPr>
                <w:rFonts w:asciiTheme="minorHAnsi" w:hAnsiTheme="minorHAnsi" w:cstheme="minorHAnsi"/>
              </w:rPr>
            </w:pPr>
            <w:r w:rsidRPr="00300F14">
              <w:rPr>
                <w:rFonts w:asciiTheme="minorHAnsi" w:hAnsiTheme="minorHAnsi" w:cstheme="minorHAnsi"/>
              </w:rPr>
              <w:t>11.</w:t>
            </w:r>
          </w:p>
        </w:tc>
        <w:tc>
          <w:tcPr>
            <w:tcW w:w="5098" w:type="dxa"/>
            <w:tcBorders>
              <w:top w:val="single" w:sz="4" w:space="0" w:color="auto"/>
              <w:left w:val="single" w:sz="4" w:space="0" w:color="auto"/>
              <w:bottom w:val="single" w:sz="4" w:space="0" w:color="auto"/>
              <w:right w:val="single" w:sz="4" w:space="0" w:color="auto"/>
            </w:tcBorders>
          </w:tcPr>
          <w:p w14:paraId="4912F022" w14:textId="77777777" w:rsidR="00736D72" w:rsidRPr="00300F14" w:rsidRDefault="00736D72" w:rsidP="00736D72">
            <w:pPr>
              <w:rPr>
                <w:rFonts w:asciiTheme="minorHAnsi" w:hAnsiTheme="minorHAnsi" w:cstheme="minorHAnsi"/>
              </w:rPr>
            </w:pPr>
            <w:r w:rsidRPr="00300F14">
              <w:rPr>
                <w:rFonts w:asciiTheme="minorHAnsi" w:hAnsiTheme="minorHAnsi" w:cstheme="minorHAnsi"/>
              </w:rPr>
              <w:t>Заходи з охорони праці та техніки безпеки</w:t>
            </w:r>
          </w:p>
        </w:tc>
        <w:tc>
          <w:tcPr>
            <w:tcW w:w="3124" w:type="dxa"/>
            <w:tcBorders>
              <w:top w:val="single" w:sz="4" w:space="0" w:color="auto"/>
              <w:left w:val="single" w:sz="4" w:space="0" w:color="auto"/>
              <w:bottom w:val="single" w:sz="4" w:space="0" w:color="auto"/>
              <w:right w:val="single" w:sz="4" w:space="0" w:color="auto"/>
            </w:tcBorders>
          </w:tcPr>
          <w:p w14:paraId="76931D04" w14:textId="77777777" w:rsidR="00736D72" w:rsidRPr="00300F14" w:rsidRDefault="00736D72" w:rsidP="00736D72">
            <w:pPr>
              <w:jc w:val="center"/>
              <w:rPr>
                <w:rFonts w:asciiTheme="minorHAnsi" w:hAnsiTheme="minorHAnsi" w:cstheme="minorHAnsi"/>
              </w:rPr>
            </w:pPr>
            <w:r w:rsidRPr="00300F14">
              <w:rPr>
                <w:rFonts w:asciiTheme="minorHAnsi" w:hAnsiTheme="minorHAnsi" w:cstheme="minorHAnsi"/>
              </w:rPr>
              <w:t>ст.161 КЗпП України</w:t>
            </w:r>
          </w:p>
        </w:tc>
        <w:tc>
          <w:tcPr>
            <w:tcW w:w="992" w:type="dxa"/>
            <w:tcBorders>
              <w:top w:val="single" w:sz="4" w:space="0" w:color="auto"/>
              <w:left w:val="single" w:sz="4" w:space="0" w:color="auto"/>
              <w:bottom w:val="single" w:sz="4" w:space="0" w:color="auto"/>
            </w:tcBorders>
          </w:tcPr>
          <w:p w14:paraId="04CD2C66" w14:textId="77777777" w:rsidR="00736D72" w:rsidRPr="00300F14" w:rsidRDefault="00736D72" w:rsidP="00736D72">
            <w:pPr>
              <w:jc w:val="center"/>
              <w:rPr>
                <w:rFonts w:asciiTheme="minorHAnsi" w:hAnsiTheme="minorHAnsi" w:cstheme="minorHAnsi"/>
              </w:rPr>
            </w:pPr>
          </w:p>
        </w:tc>
      </w:tr>
      <w:tr w:rsidR="00736D72" w:rsidRPr="00300F14" w14:paraId="7A3BC1A2" w14:textId="77777777" w:rsidTr="008E1F42">
        <w:tc>
          <w:tcPr>
            <w:tcW w:w="709" w:type="dxa"/>
            <w:tcBorders>
              <w:top w:val="single" w:sz="4" w:space="0" w:color="auto"/>
              <w:bottom w:val="single" w:sz="4" w:space="0" w:color="auto"/>
              <w:right w:val="single" w:sz="4" w:space="0" w:color="auto"/>
            </w:tcBorders>
          </w:tcPr>
          <w:p w14:paraId="30977070" w14:textId="77777777" w:rsidR="00736D72" w:rsidRPr="00300F14" w:rsidRDefault="00736D72" w:rsidP="00736D72">
            <w:pPr>
              <w:jc w:val="center"/>
              <w:rPr>
                <w:rFonts w:asciiTheme="minorHAnsi" w:hAnsiTheme="minorHAnsi" w:cstheme="minorHAnsi"/>
              </w:rPr>
            </w:pPr>
            <w:r w:rsidRPr="00300F14">
              <w:rPr>
                <w:rFonts w:asciiTheme="minorHAnsi" w:hAnsiTheme="minorHAnsi" w:cstheme="minorHAnsi"/>
              </w:rPr>
              <w:t>12.</w:t>
            </w:r>
          </w:p>
        </w:tc>
        <w:tc>
          <w:tcPr>
            <w:tcW w:w="5098" w:type="dxa"/>
            <w:tcBorders>
              <w:top w:val="single" w:sz="4" w:space="0" w:color="auto"/>
              <w:left w:val="single" w:sz="4" w:space="0" w:color="auto"/>
              <w:bottom w:val="single" w:sz="4" w:space="0" w:color="auto"/>
              <w:right w:val="single" w:sz="4" w:space="0" w:color="auto"/>
            </w:tcBorders>
          </w:tcPr>
          <w:p w14:paraId="3CC14D22" w14:textId="77777777" w:rsidR="00736D72" w:rsidRPr="00300F14" w:rsidRDefault="00736D72" w:rsidP="00736D72">
            <w:pPr>
              <w:jc w:val="both"/>
              <w:rPr>
                <w:rFonts w:asciiTheme="minorHAnsi" w:hAnsiTheme="minorHAnsi" w:cstheme="minorHAnsi"/>
              </w:rPr>
            </w:pPr>
            <w:r w:rsidRPr="00300F14">
              <w:rPr>
                <w:rFonts w:asciiTheme="minorHAnsi" w:hAnsiTheme="minorHAnsi" w:cstheme="minorHAnsi"/>
              </w:rPr>
              <w:t>Правила з техніки безпеки у навчальних кабінетах, майстернях, спортзалах, котельнях і т.д.</w:t>
            </w:r>
          </w:p>
        </w:tc>
        <w:tc>
          <w:tcPr>
            <w:tcW w:w="3124" w:type="dxa"/>
            <w:tcBorders>
              <w:top w:val="single" w:sz="4" w:space="0" w:color="auto"/>
              <w:left w:val="single" w:sz="4" w:space="0" w:color="auto"/>
              <w:bottom w:val="single" w:sz="4" w:space="0" w:color="auto"/>
              <w:right w:val="single" w:sz="4" w:space="0" w:color="auto"/>
            </w:tcBorders>
          </w:tcPr>
          <w:p w14:paraId="5EB8E006" w14:textId="77777777" w:rsidR="00736D72" w:rsidRPr="00300F14" w:rsidRDefault="00736D72" w:rsidP="00736D72">
            <w:pPr>
              <w:jc w:val="center"/>
              <w:rPr>
                <w:rFonts w:asciiTheme="minorHAnsi" w:hAnsiTheme="minorHAnsi" w:cstheme="minorHAnsi"/>
              </w:rPr>
            </w:pPr>
            <w:r w:rsidRPr="00300F14">
              <w:rPr>
                <w:rFonts w:asciiTheme="minorHAnsi" w:hAnsiTheme="minorHAnsi" w:cstheme="minorHAnsi"/>
              </w:rPr>
              <w:t>Типові правила з техніки безпеки</w:t>
            </w:r>
          </w:p>
        </w:tc>
        <w:tc>
          <w:tcPr>
            <w:tcW w:w="992" w:type="dxa"/>
            <w:tcBorders>
              <w:top w:val="single" w:sz="4" w:space="0" w:color="auto"/>
              <w:left w:val="single" w:sz="4" w:space="0" w:color="auto"/>
              <w:bottom w:val="single" w:sz="4" w:space="0" w:color="auto"/>
            </w:tcBorders>
          </w:tcPr>
          <w:p w14:paraId="75773BBD" w14:textId="77777777" w:rsidR="00736D72" w:rsidRPr="00300F14" w:rsidRDefault="00736D72" w:rsidP="00736D72">
            <w:pPr>
              <w:jc w:val="center"/>
              <w:rPr>
                <w:rFonts w:asciiTheme="minorHAnsi" w:hAnsiTheme="minorHAnsi" w:cstheme="minorHAnsi"/>
              </w:rPr>
            </w:pPr>
          </w:p>
        </w:tc>
      </w:tr>
      <w:tr w:rsidR="00736D72" w:rsidRPr="00300F14" w14:paraId="745C4215" w14:textId="77777777" w:rsidTr="008E1F42">
        <w:tc>
          <w:tcPr>
            <w:tcW w:w="709" w:type="dxa"/>
            <w:tcBorders>
              <w:top w:val="single" w:sz="4" w:space="0" w:color="auto"/>
              <w:bottom w:val="single" w:sz="4" w:space="0" w:color="auto"/>
              <w:right w:val="single" w:sz="4" w:space="0" w:color="auto"/>
            </w:tcBorders>
          </w:tcPr>
          <w:p w14:paraId="61806D58" w14:textId="77777777" w:rsidR="00736D72" w:rsidRPr="00300F14" w:rsidRDefault="00736D72" w:rsidP="00736D72">
            <w:pPr>
              <w:jc w:val="center"/>
              <w:rPr>
                <w:rFonts w:asciiTheme="minorHAnsi" w:hAnsiTheme="minorHAnsi" w:cstheme="minorHAnsi"/>
              </w:rPr>
            </w:pPr>
            <w:r w:rsidRPr="00300F14">
              <w:rPr>
                <w:rFonts w:asciiTheme="minorHAnsi" w:hAnsiTheme="minorHAnsi" w:cstheme="minorHAnsi"/>
              </w:rPr>
              <w:t>13.</w:t>
            </w:r>
          </w:p>
        </w:tc>
        <w:tc>
          <w:tcPr>
            <w:tcW w:w="5098" w:type="dxa"/>
            <w:tcBorders>
              <w:top w:val="single" w:sz="4" w:space="0" w:color="auto"/>
              <w:left w:val="single" w:sz="4" w:space="0" w:color="auto"/>
              <w:bottom w:val="single" w:sz="4" w:space="0" w:color="auto"/>
              <w:right w:val="single" w:sz="4" w:space="0" w:color="auto"/>
            </w:tcBorders>
          </w:tcPr>
          <w:p w14:paraId="16EFAECD" w14:textId="77777777" w:rsidR="00736D72" w:rsidRPr="00D704C7" w:rsidRDefault="00736D72" w:rsidP="00D704C7">
            <w:pPr>
              <w:rPr>
                <w:rFonts w:asciiTheme="minorHAnsi" w:hAnsiTheme="minorHAnsi" w:cstheme="minorHAnsi"/>
                <w:b/>
              </w:rPr>
            </w:pPr>
            <w:r w:rsidRPr="00D704C7">
              <w:rPr>
                <w:rFonts w:asciiTheme="minorHAnsi" w:hAnsiTheme="minorHAnsi" w:cstheme="minorHAnsi"/>
              </w:rPr>
              <w:t>Тарифікаційні списки</w:t>
            </w:r>
          </w:p>
        </w:tc>
        <w:tc>
          <w:tcPr>
            <w:tcW w:w="3124" w:type="dxa"/>
            <w:tcBorders>
              <w:top w:val="single" w:sz="4" w:space="0" w:color="auto"/>
              <w:left w:val="single" w:sz="4" w:space="0" w:color="auto"/>
              <w:bottom w:val="single" w:sz="4" w:space="0" w:color="auto"/>
              <w:right w:val="single" w:sz="4" w:space="0" w:color="auto"/>
            </w:tcBorders>
          </w:tcPr>
          <w:p w14:paraId="04119C2F" w14:textId="77777777" w:rsidR="00736D72" w:rsidRPr="00300F14" w:rsidRDefault="00736D72" w:rsidP="00736D72">
            <w:pPr>
              <w:jc w:val="both"/>
              <w:rPr>
                <w:rFonts w:asciiTheme="minorHAnsi" w:hAnsiTheme="minorHAnsi" w:cstheme="minorHAnsi"/>
              </w:rPr>
            </w:pPr>
            <w:r w:rsidRPr="00300F14">
              <w:rPr>
                <w:rFonts w:asciiTheme="minorHAnsi" w:hAnsiTheme="minorHAnsi" w:cstheme="minorHAnsi"/>
              </w:rPr>
              <w:t>п.4  додатки 1,2,3 Інструкції про порядок обчислення з/плати працівників освіти</w:t>
            </w:r>
          </w:p>
        </w:tc>
        <w:tc>
          <w:tcPr>
            <w:tcW w:w="992" w:type="dxa"/>
            <w:tcBorders>
              <w:top w:val="single" w:sz="4" w:space="0" w:color="auto"/>
              <w:left w:val="single" w:sz="4" w:space="0" w:color="auto"/>
              <w:bottom w:val="single" w:sz="4" w:space="0" w:color="auto"/>
            </w:tcBorders>
          </w:tcPr>
          <w:p w14:paraId="32A162E9" w14:textId="77777777" w:rsidR="00736D72" w:rsidRPr="00300F14" w:rsidRDefault="00736D72" w:rsidP="00736D72">
            <w:pPr>
              <w:jc w:val="center"/>
              <w:rPr>
                <w:rFonts w:asciiTheme="minorHAnsi" w:hAnsiTheme="minorHAnsi" w:cstheme="minorHAnsi"/>
              </w:rPr>
            </w:pPr>
          </w:p>
        </w:tc>
      </w:tr>
      <w:tr w:rsidR="00736D72" w:rsidRPr="00300F14" w14:paraId="7471C076" w14:textId="77777777" w:rsidTr="008E1F42">
        <w:tc>
          <w:tcPr>
            <w:tcW w:w="709" w:type="dxa"/>
            <w:tcBorders>
              <w:top w:val="single" w:sz="4" w:space="0" w:color="auto"/>
              <w:bottom w:val="single" w:sz="4" w:space="0" w:color="auto"/>
              <w:right w:val="single" w:sz="4" w:space="0" w:color="auto"/>
            </w:tcBorders>
          </w:tcPr>
          <w:p w14:paraId="12601DBD" w14:textId="77777777" w:rsidR="00736D72" w:rsidRPr="00300F14" w:rsidRDefault="00736D72" w:rsidP="00736D72">
            <w:pPr>
              <w:jc w:val="center"/>
              <w:rPr>
                <w:rFonts w:asciiTheme="minorHAnsi" w:hAnsiTheme="minorHAnsi" w:cstheme="minorHAnsi"/>
              </w:rPr>
            </w:pPr>
            <w:r w:rsidRPr="00300F14">
              <w:rPr>
                <w:rFonts w:asciiTheme="minorHAnsi" w:hAnsiTheme="minorHAnsi" w:cstheme="minorHAnsi"/>
              </w:rPr>
              <w:t>14.</w:t>
            </w:r>
          </w:p>
        </w:tc>
        <w:tc>
          <w:tcPr>
            <w:tcW w:w="5098" w:type="dxa"/>
            <w:tcBorders>
              <w:top w:val="single" w:sz="4" w:space="0" w:color="auto"/>
              <w:left w:val="single" w:sz="4" w:space="0" w:color="auto"/>
              <w:bottom w:val="single" w:sz="4" w:space="0" w:color="auto"/>
              <w:right w:val="single" w:sz="4" w:space="0" w:color="auto"/>
            </w:tcBorders>
          </w:tcPr>
          <w:p w14:paraId="0C6183C0" w14:textId="77777777" w:rsidR="00736D72" w:rsidRPr="00300F14" w:rsidRDefault="00736D72" w:rsidP="00736D72">
            <w:pPr>
              <w:jc w:val="both"/>
              <w:rPr>
                <w:rFonts w:asciiTheme="minorHAnsi" w:hAnsiTheme="minorHAnsi" w:cstheme="minorHAnsi"/>
              </w:rPr>
            </w:pPr>
            <w:r w:rsidRPr="00300F14">
              <w:rPr>
                <w:rFonts w:asciiTheme="minorHAnsi" w:hAnsiTheme="minorHAnsi" w:cstheme="minorHAnsi"/>
              </w:rPr>
              <w:t>Перелік працівників із числа адміністративно-господарського, навчально-допоміжного персоналу, які мають право на підвищення посадових окладів</w:t>
            </w:r>
          </w:p>
        </w:tc>
        <w:tc>
          <w:tcPr>
            <w:tcW w:w="3124" w:type="dxa"/>
            <w:tcBorders>
              <w:top w:val="single" w:sz="4" w:space="0" w:color="auto"/>
              <w:left w:val="single" w:sz="4" w:space="0" w:color="auto"/>
              <w:bottom w:val="single" w:sz="4" w:space="0" w:color="auto"/>
              <w:right w:val="single" w:sz="4" w:space="0" w:color="auto"/>
            </w:tcBorders>
          </w:tcPr>
          <w:p w14:paraId="1408170C" w14:textId="77777777" w:rsidR="00736D72" w:rsidRPr="00300F14" w:rsidRDefault="00736D72" w:rsidP="00736D72">
            <w:pPr>
              <w:jc w:val="center"/>
              <w:rPr>
                <w:rFonts w:asciiTheme="minorHAnsi" w:hAnsiTheme="minorHAnsi" w:cstheme="minorHAnsi"/>
              </w:rPr>
            </w:pPr>
            <w:r w:rsidRPr="00300F14">
              <w:rPr>
                <w:rFonts w:asciiTheme="minorHAnsi" w:hAnsiTheme="minorHAnsi" w:cstheme="minorHAnsi"/>
              </w:rPr>
              <w:t>п.31 тієї ж Інструкції (на 15-25%)</w:t>
            </w:r>
          </w:p>
        </w:tc>
        <w:tc>
          <w:tcPr>
            <w:tcW w:w="992" w:type="dxa"/>
            <w:tcBorders>
              <w:top w:val="single" w:sz="4" w:space="0" w:color="auto"/>
              <w:left w:val="single" w:sz="4" w:space="0" w:color="auto"/>
              <w:bottom w:val="single" w:sz="4" w:space="0" w:color="auto"/>
            </w:tcBorders>
          </w:tcPr>
          <w:p w14:paraId="1568E6FA" w14:textId="77777777" w:rsidR="00736D72" w:rsidRPr="00300F14" w:rsidRDefault="00736D72" w:rsidP="00736D72">
            <w:pPr>
              <w:jc w:val="center"/>
              <w:rPr>
                <w:rFonts w:asciiTheme="minorHAnsi" w:hAnsiTheme="minorHAnsi" w:cstheme="minorHAnsi"/>
              </w:rPr>
            </w:pPr>
          </w:p>
        </w:tc>
      </w:tr>
      <w:tr w:rsidR="00736D72" w:rsidRPr="00300F14" w14:paraId="147A305F" w14:textId="77777777" w:rsidTr="008E1F42">
        <w:tc>
          <w:tcPr>
            <w:tcW w:w="709" w:type="dxa"/>
            <w:tcBorders>
              <w:top w:val="single" w:sz="4" w:space="0" w:color="auto"/>
              <w:bottom w:val="single" w:sz="4" w:space="0" w:color="auto"/>
              <w:right w:val="single" w:sz="4" w:space="0" w:color="auto"/>
            </w:tcBorders>
          </w:tcPr>
          <w:p w14:paraId="4AF15F2F" w14:textId="77777777" w:rsidR="00736D72" w:rsidRPr="00300F14" w:rsidRDefault="00736D72" w:rsidP="00736D72">
            <w:pPr>
              <w:jc w:val="center"/>
              <w:rPr>
                <w:rFonts w:asciiTheme="minorHAnsi" w:hAnsiTheme="minorHAnsi" w:cstheme="minorHAnsi"/>
              </w:rPr>
            </w:pPr>
            <w:r w:rsidRPr="00300F14">
              <w:rPr>
                <w:rFonts w:asciiTheme="minorHAnsi" w:hAnsiTheme="minorHAnsi" w:cstheme="minorHAnsi"/>
              </w:rPr>
              <w:t>15.</w:t>
            </w:r>
          </w:p>
        </w:tc>
        <w:tc>
          <w:tcPr>
            <w:tcW w:w="5098" w:type="dxa"/>
            <w:tcBorders>
              <w:top w:val="single" w:sz="4" w:space="0" w:color="auto"/>
              <w:left w:val="single" w:sz="4" w:space="0" w:color="auto"/>
              <w:bottom w:val="single" w:sz="4" w:space="0" w:color="auto"/>
              <w:right w:val="single" w:sz="4" w:space="0" w:color="auto"/>
            </w:tcBorders>
          </w:tcPr>
          <w:p w14:paraId="28DD72B4" w14:textId="77777777" w:rsidR="00736D72" w:rsidRPr="00300F14" w:rsidRDefault="00736D72" w:rsidP="00736D72">
            <w:pPr>
              <w:jc w:val="both"/>
              <w:rPr>
                <w:rFonts w:asciiTheme="minorHAnsi" w:hAnsiTheme="minorHAnsi" w:cstheme="minorHAnsi"/>
              </w:rPr>
            </w:pPr>
            <w:r w:rsidRPr="00300F14">
              <w:rPr>
                <w:rFonts w:asciiTheme="minorHAnsi" w:hAnsiTheme="minorHAnsi" w:cstheme="minorHAnsi"/>
              </w:rPr>
              <w:t>Доплати за суміщення професій (посад), розширення зони обслуговування чи збільшення обсягів виконуваних робіт</w:t>
            </w:r>
          </w:p>
        </w:tc>
        <w:tc>
          <w:tcPr>
            <w:tcW w:w="3124" w:type="dxa"/>
            <w:tcBorders>
              <w:top w:val="single" w:sz="4" w:space="0" w:color="auto"/>
              <w:left w:val="single" w:sz="4" w:space="0" w:color="auto"/>
              <w:bottom w:val="single" w:sz="4" w:space="0" w:color="auto"/>
              <w:right w:val="single" w:sz="4" w:space="0" w:color="auto"/>
            </w:tcBorders>
          </w:tcPr>
          <w:p w14:paraId="52863B0E" w14:textId="77777777" w:rsidR="00736D72" w:rsidRPr="00300F14" w:rsidRDefault="00736D72" w:rsidP="00736D72">
            <w:pPr>
              <w:jc w:val="center"/>
              <w:rPr>
                <w:rFonts w:asciiTheme="minorHAnsi" w:hAnsiTheme="minorHAnsi" w:cstheme="minorHAnsi"/>
              </w:rPr>
            </w:pPr>
            <w:r w:rsidRPr="00300F14">
              <w:rPr>
                <w:rFonts w:asciiTheme="minorHAnsi" w:hAnsiTheme="minorHAnsi" w:cstheme="minorHAnsi"/>
              </w:rPr>
              <w:t>п.52, там же</w:t>
            </w:r>
          </w:p>
        </w:tc>
        <w:tc>
          <w:tcPr>
            <w:tcW w:w="992" w:type="dxa"/>
            <w:tcBorders>
              <w:top w:val="single" w:sz="4" w:space="0" w:color="auto"/>
              <w:left w:val="single" w:sz="4" w:space="0" w:color="auto"/>
              <w:bottom w:val="single" w:sz="4" w:space="0" w:color="auto"/>
            </w:tcBorders>
          </w:tcPr>
          <w:p w14:paraId="029475DC" w14:textId="77777777" w:rsidR="00736D72" w:rsidRPr="00300F14" w:rsidRDefault="00736D72" w:rsidP="00736D72">
            <w:pPr>
              <w:jc w:val="center"/>
              <w:rPr>
                <w:rFonts w:asciiTheme="minorHAnsi" w:hAnsiTheme="minorHAnsi" w:cstheme="minorHAnsi"/>
              </w:rPr>
            </w:pPr>
          </w:p>
        </w:tc>
      </w:tr>
      <w:tr w:rsidR="00736D72" w:rsidRPr="00300F14" w14:paraId="1015FFBA" w14:textId="77777777" w:rsidTr="008E1F42">
        <w:trPr>
          <w:trHeight w:val="825"/>
        </w:trPr>
        <w:tc>
          <w:tcPr>
            <w:tcW w:w="709" w:type="dxa"/>
            <w:tcBorders>
              <w:top w:val="single" w:sz="4" w:space="0" w:color="auto"/>
              <w:bottom w:val="single" w:sz="4" w:space="0" w:color="auto"/>
              <w:right w:val="single" w:sz="4" w:space="0" w:color="auto"/>
            </w:tcBorders>
          </w:tcPr>
          <w:p w14:paraId="2E9E6FE0" w14:textId="77777777" w:rsidR="00736D72" w:rsidRPr="00300F14" w:rsidRDefault="00736D72" w:rsidP="00736D72">
            <w:pPr>
              <w:jc w:val="center"/>
              <w:rPr>
                <w:rFonts w:asciiTheme="minorHAnsi" w:hAnsiTheme="minorHAnsi" w:cstheme="minorHAnsi"/>
              </w:rPr>
            </w:pPr>
            <w:r w:rsidRPr="00300F14">
              <w:rPr>
                <w:rFonts w:asciiTheme="minorHAnsi" w:hAnsiTheme="minorHAnsi" w:cstheme="minorHAnsi"/>
              </w:rPr>
              <w:t xml:space="preserve">16. </w:t>
            </w:r>
          </w:p>
        </w:tc>
        <w:tc>
          <w:tcPr>
            <w:tcW w:w="5098" w:type="dxa"/>
            <w:tcBorders>
              <w:top w:val="single" w:sz="4" w:space="0" w:color="auto"/>
              <w:left w:val="single" w:sz="4" w:space="0" w:color="auto"/>
              <w:bottom w:val="single" w:sz="4" w:space="0" w:color="auto"/>
              <w:right w:val="single" w:sz="4" w:space="0" w:color="auto"/>
            </w:tcBorders>
          </w:tcPr>
          <w:p w14:paraId="0F36BA2C" w14:textId="77777777" w:rsidR="00736D72" w:rsidRPr="00300F14" w:rsidRDefault="00736D72" w:rsidP="00736D72">
            <w:pPr>
              <w:jc w:val="both"/>
              <w:rPr>
                <w:rFonts w:asciiTheme="minorHAnsi" w:hAnsiTheme="minorHAnsi" w:cstheme="minorHAnsi"/>
              </w:rPr>
            </w:pPr>
            <w:r w:rsidRPr="00300F14">
              <w:rPr>
                <w:rFonts w:asciiTheme="minorHAnsi" w:hAnsiTheme="minorHAnsi" w:cstheme="minorHAnsi"/>
              </w:rPr>
              <w:t>Положення про преміювання, розміри матеріальної допомоги та премій працівникам та керівникам установ</w:t>
            </w:r>
          </w:p>
        </w:tc>
        <w:tc>
          <w:tcPr>
            <w:tcW w:w="3124" w:type="dxa"/>
            <w:tcBorders>
              <w:top w:val="single" w:sz="4" w:space="0" w:color="auto"/>
              <w:left w:val="single" w:sz="4" w:space="0" w:color="auto"/>
              <w:bottom w:val="single" w:sz="4" w:space="0" w:color="auto"/>
              <w:right w:val="single" w:sz="4" w:space="0" w:color="auto"/>
            </w:tcBorders>
          </w:tcPr>
          <w:p w14:paraId="4190DCA3" w14:textId="77777777" w:rsidR="00736D72" w:rsidRPr="00300F14" w:rsidRDefault="00736D72" w:rsidP="00736D72">
            <w:pPr>
              <w:jc w:val="center"/>
              <w:rPr>
                <w:rFonts w:asciiTheme="minorHAnsi" w:hAnsiTheme="minorHAnsi" w:cstheme="minorHAnsi"/>
              </w:rPr>
            </w:pPr>
            <w:r w:rsidRPr="00300F14">
              <w:rPr>
                <w:rFonts w:asciiTheme="minorHAnsi" w:hAnsiTheme="minorHAnsi" w:cstheme="minorHAnsi"/>
              </w:rPr>
              <w:t>п.53, там же</w:t>
            </w:r>
          </w:p>
        </w:tc>
        <w:tc>
          <w:tcPr>
            <w:tcW w:w="992" w:type="dxa"/>
            <w:tcBorders>
              <w:top w:val="single" w:sz="4" w:space="0" w:color="auto"/>
              <w:left w:val="single" w:sz="4" w:space="0" w:color="auto"/>
              <w:bottom w:val="single" w:sz="4" w:space="0" w:color="auto"/>
            </w:tcBorders>
          </w:tcPr>
          <w:p w14:paraId="6D6D2AF6" w14:textId="77777777" w:rsidR="00736D72" w:rsidRPr="00300F14" w:rsidRDefault="00736D72" w:rsidP="00736D72">
            <w:pPr>
              <w:jc w:val="center"/>
              <w:rPr>
                <w:rFonts w:asciiTheme="minorHAnsi" w:hAnsiTheme="minorHAnsi" w:cstheme="minorHAnsi"/>
              </w:rPr>
            </w:pPr>
          </w:p>
        </w:tc>
      </w:tr>
      <w:tr w:rsidR="00736D72" w:rsidRPr="00300F14" w14:paraId="3D277075" w14:textId="77777777" w:rsidTr="008E1F42">
        <w:tc>
          <w:tcPr>
            <w:tcW w:w="709" w:type="dxa"/>
            <w:tcBorders>
              <w:top w:val="single" w:sz="4" w:space="0" w:color="auto"/>
              <w:bottom w:val="single" w:sz="4" w:space="0" w:color="auto"/>
              <w:right w:val="single" w:sz="4" w:space="0" w:color="auto"/>
            </w:tcBorders>
          </w:tcPr>
          <w:p w14:paraId="37004CD3" w14:textId="77777777" w:rsidR="00736D72" w:rsidRPr="00300F14" w:rsidRDefault="00736D72" w:rsidP="00736D72">
            <w:pPr>
              <w:jc w:val="center"/>
              <w:rPr>
                <w:rFonts w:asciiTheme="minorHAnsi" w:hAnsiTheme="minorHAnsi" w:cstheme="minorHAnsi"/>
              </w:rPr>
            </w:pPr>
            <w:r w:rsidRPr="00300F14">
              <w:rPr>
                <w:rFonts w:asciiTheme="minorHAnsi" w:hAnsiTheme="minorHAnsi" w:cstheme="minorHAnsi"/>
              </w:rPr>
              <w:t>17.</w:t>
            </w:r>
          </w:p>
          <w:p w14:paraId="219014B8" w14:textId="77777777" w:rsidR="00736D72" w:rsidRPr="00300F14" w:rsidRDefault="00736D72" w:rsidP="00736D72">
            <w:pPr>
              <w:jc w:val="center"/>
              <w:rPr>
                <w:rFonts w:asciiTheme="minorHAnsi" w:hAnsiTheme="minorHAnsi" w:cstheme="minorHAnsi"/>
              </w:rPr>
            </w:pPr>
          </w:p>
          <w:p w14:paraId="2F77970F" w14:textId="77777777" w:rsidR="00736D72" w:rsidRPr="00300F14" w:rsidRDefault="00736D72" w:rsidP="00736D72">
            <w:pPr>
              <w:jc w:val="center"/>
              <w:rPr>
                <w:rFonts w:asciiTheme="minorHAnsi" w:hAnsiTheme="minorHAnsi" w:cstheme="minorHAnsi"/>
              </w:rPr>
            </w:pPr>
          </w:p>
          <w:p w14:paraId="19EAE77A" w14:textId="77777777" w:rsidR="00736D72" w:rsidRPr="00300F14" w:rsidRDefault="00736D72" w:rsidP="00736D72">
            <w:pPr>
              <w:jc w:val="center"/>
              <w:rPr>
                <w:rFonts w:asciiTheme="minorHAnsi" w:hAnsiTheme="minorHAnsi" w:cstheme="minorHAnsi"/>
              </w:rPr>
            </w:pPr>
          </w:p>
          <w:p w14:paraId="63BF02AB" w14:textId="77777777" w:rsidR="00736D72" w:rsidRPr="00300F14" w:rsidRDefault="00736D72" w:rsidP="00736D72">
            <w:pPr>
              <w:jc w:val="center"/>
              <w:rPr>
                <w:rFonts w:asciiTheme="minorHAnsi" w:hAnsiTheme="minorHAnsi" w:cstheme="minorHAnsi"/>
              </w:rPr>
            </w:pPr>
          </w:p>
          <w:p w14:paraId="31D641AC" w14:textId="77777777" w:rsidR="00736D72" w:rsidRPr="00300F14" w:rsidRDefault="00736D72" w:rsidP="00736D72">
            <w:pPr>
              <w:jc w:val="center"/>
              <w:rPr>
                <w:rFonts w:asciiTheme="minorHAnsi" w:hAnsiTheme="minorHAnsi" w:cstheme="minorHAnsi"/>
              </w:rPr>
            </w:pPr>
            <w:r w:rsidRPr="00300F14">
              <w:rPr>
                <w:rFonts w:asciiTheme="minorHAnsi" w:hAnsiTheme="minorHAnsi" w:cstheme="minorHAnsi"/>
              </w:rPr>
              <w:t>18.</w:t>
            </w:r>
          </w:p>
          <w:p w14:paraId="03A23E60" w14:textId="77777777" w:rsidR="00736D72" w:rsidRPr="00300F14" w:rsidRDefault="00736D72" w:rsidP="00736D72">
            <w:pPr>
              <w:jc w:val="center"/>
              <w:rPr>
                <w:rFonts w:asciiTheme="minorHAnsi" w:hAnsiTheme="minorHAnsi" w:cstheme="minorHAnsi"/>
              </w:rPr>
            </w:pPr>
          </w:p>
          <w:p w14:paraId="023FA905" w14:textId="77777777" w:rsidR="00736D72" w:rsidRPr="00300F14" w:rsidRDefault="00736D72" w:rsidP="00736D72">
            <w:pPr>
              <w:jc w:val="center"/>
              <w:rPr>
                <w:rFonts w:asciiTheme="minorHAnsi" w:hAnsiTheme="minorHAnsi" w:cstheme="minorHAnsi"/>
              </w:rPr>
            </w:pPr>
          </w:p>
          <w:p w14:paraId="5F43C482" w14:textId="77777777" w:rsidR="00736D72" w:rsidRPr="00300F14" w:rsidRDefault="00736D72" w:rsidP="00736D72">
            <w:pPr>
              <w:jc w:val="center"/>
              <w:rPr>
                <w:rFonts w:asciiTheme="minorHAnsi" w:hAnsiTheme="minorHAnsi" w:cstheme="minorHAnsi"/>
              </w:rPr>
            </w:pPr>
            <w:r w:rsidRPr="00300F14">
              <w:rPr>
                <w:rFonts w:asciiTheme="minorHAnsi" w:hAnsiTheme="minorHAnsi" w:cstheme="minorHAnsi"/>
              </w:rPr>
              <w:t>19.</w:t>
            </w:r>
          </w:p>
          <w:p w14:paraId="45D6A910" w14:textId="77777777" w:rsidR="00736D72" w:rsidRPr="00300F14" w:rsidRDefault="00736D72" w:rsidP="00736D72">
            <w:pPr>
              <w:jc w:val="center"/>
              <w:rPr>
                <w:rFonts w:asciiTheme="minorHAnsi" w:hAnsiTheme="minorHAnsi" w:cstheme="minorHAnsi"/>
              </w:rPr>
            </w:pPr>
          </w:p>
        </w:tc>
        <w:tc>
          <w:tcPr>
            <w:tcW w:w="5098" w:type="dxa"/>
            <w:tcBorders>
              <w:top w:val="single" w:sz="4" w:space="0" w:color="auto"/>
              <w:left w:val="single" w:sz="4" w:space="0" w:color="auto"/>
              <w:bottom w:val="single" w:sz="4" w:space="0" w:color="auto"/>
              <w:right w:val="single" w:sz="4" w:space="0" w:color="auto"/>
            </w:tcBorders>
          </w:tcPr>
          <w:p w14:paraId="5720A2A1" w14:textId="77777777" w:rsidR="00736D72" w:rsidRPr="00300F14" w:rsidRDefault="00736D72" w:rsidP="00736D72">
            <w:pPr>
              <w:pStyle w:val="14"/>
              <w:rPr>
                <w:rFonts w:asciiTheme="minorHAnsi" w:hAnsiTheme="minorHAnsi" w:cstheme="minorHAnsi"/>
              </w:rPr>
            </w:pPr>
            <w:r w:rsidRPr="00300F14">
              <w:rPr>
                <w:rFonts w:asciiTheme="minorHAnsi" w:hAnsiTheme="minorHAnsi" w:cstheme="minorHAnsi"/>
              </w:rPr>
              <w:t>Перелік робіт, на які встановлюються доплата за важкі і несприятливі умови праці, атестація робочих місць, розміри доплат за видами робіт</w:t>
            </w:r>
          </w:p>
          <w:p w14:paraId="1A0BCFD6" w14:textId="77777777" w:rsidR="00736D72" w:rsidRPr="00300F14" w:rsidRDefault="00736D72" w:rsidP="00736D72">
            <w:pPr>
              <w:pStyle w:val="14"/>
              <w:rPr>
                <w:rFonts w:asciiTheme="minorHAnsi" w:hAnsiTheme="minorHAnsi" w:cstheme="minorHAnsi"/>
              </w:rPr>
            </w:pPr>
          </w:p>
          <w:p w14:paraId="5230F3F2" w14:textId="77777777" w:rsidR="00736D72" w:rsidRPr="00300F14" w:rsidRDefault="00736D72" w:rsidP="00736D72">
            <w:pPr>
              <w:pStyle w:val="14"/>
              <w:rPr>
                <w:rFonts w:asciiTheme="minorHAnsi" w:hAnsiTheme="minorHAnsi" w:cstheme="minorHAnsi"/>
              </w:rPr>
            </w:pPr>
            <w:r w:rsidRPr="00300F14">
              <w:rPr>
                <w:rFonts w:asciiTheme="minorHAnsi" w:hAnsiTheme="minorHAnsi" w:cstheme="minorHAnsi"/>
              </w:rPr>
              <w:t>Надання відпусток педагогам у робочий час ( в окремих випадках)</w:t>
            </w:r>
          </w:p>
          <w:p w14:paraId="3B0B7563" w14:textId="77777777" w:rsidR="00736D72" w:rsidRPr="00300F14" w:rsidRDefault="00736D72" w:rsidP="00736D72">
            <w:pPr>
              <w:pStyle w:val="14"/>
              <w:rPr>
                <w:rFonts w:asciiTheme="minorHAnsi" w:hAnsiTheme="minorHAnsi" w:cstheme="minorHAnsi"/>
              </w:rPr>
            </w:pPr>
          </w:p>
          <w:p w14:paraId="41A33513" w14:textId="77777777" w:rsidR="00736D72" w:rsidRPr="00300F14" w:rsidRDefault="00736D72" w:rsidP="00736D72">
            <w:pPr>
              <w:pStyle w:val="14"/>
              <w:rPr>
                <w:rFonts w:asciiTheme="minorHAnsi" w:hAnsiTheme="minorHAnsi" w:cstheme="minorHAnsi"/>
              </w:rPr>
            </w:pPr>
            <w:r w:rsidRPr="00300F14">
              <w:rPr>
                <w:rFonts w:asciiTheme="minorHAnsi" w:hAnsiTheme="minorHAnsi" w:cstheme="minorHAnsi"/>
              </w:rPr>
              <w:t>Інші питання, передбачені діючим законодавством.</w:t>
            </w:r>
          </w:p>
          <w:p w14:paraId="2D37F923" w14:textId="77777777" w:rsidR="00736D72" w:rsidRPr="00300F14" w:rsidRDefault="00736D72" w:rsidP="00736D72">
            <w:pPr>
              <w:pStyle w:val="23"/>
              <w:rPr>
                <w:rFonts w:asciiTheme="minorHAnsi" w:hAnsiTheme="minorHAnsi" w:cstheme="minorHAnsi"/>
              </w:rPr>
            </w:pPr>
          </w:p>
          <w:p w14:paraId="575D8862" w14:textId="77777777" w:rsidR="00736D72" w:rsidRPr="00300F14" w:rsidRDefault="00736D72" w:rsidP="00736D72">
            <w:pPr>
              <w:pStyle w:val="23"/>
              <w:rPr>
                <w:rFonts w:asciiTheme="minorHAnsi" w:hAnsiTheme="minorHAnsi" w:cstheme="minorHAnsi"/>
              </w:rPr>
            </w:pPr>
          </w:p>
        </w:tc>
        <w:tc>
          <w:tcPr>
            <w:tcW w:w="3124" w:type="dxa"/>
            <w:tcBorders>
              <w:top w:val="single" w:sz="4" w:space="0" w:color="auto"/>
              <w:left w:val="single" w:sz="4" w:space="0" w:color="auto"/>
              <w:bottom w:val="single" w:sz="4" w:space="0" w:color="auto"/>
              <w:right w:val="single" w:sz="4" w:space="0" w:color="auto"/>
            </w:tcBorders>
          </w:tcPr>
          <w:p w14:paraId="3A45FB2F" w14:textId="77777777" w:rsidR="00736D72" w:rsidRPr="00300F14" w:rsidRDefault="00736D72" w:rsidP="008E1F42">
            <w:pPr>
              <w:rPr>
                <w:rFonts w:asciiTheme="minorHAnsi" w:hAnsiTheme="minorHAnsi" w:cstheme="minorHAnsi"/>
              </w:rPr>
            </w:pPr>
            <w:r w:rsidRPr="00300F14">
              <w:rPr>
                <w:rFonts w:asciiTheme="minorHAnsi" w:hAnsiTheme="minorHAnsi" w:cstheme="minorHAnsi"/>
              </w:rPr>
              <w:t>додаток №9 до цієї ж Інструкції</w:t>
            </w:r>
          </w:p>
          <w:p w14:paraId="29C1FCE9" w14:textId="77777777" w:rsidR="00736D72" w:rsidRPr="00300F14" w:rsidRDefault="00736D72" w:rsidP="00736D72">
            <w:pPr>
              <w:jc w:val="center"/>
              <w:rPr>
                <w:rFonts w:asciiTheme="minorHAnsi" w:hAnsiTheme="minorHAnsi" w:cstheme="minorHAnsi"/>
              </w:rPr>
            </w:pPr>
          </w:p>
          <w:p w14:paraId="12105163" w14:textId="77777777" w:rsidR="00736D72" w:rsidRPr="00300F14" w:rsidRDefault="00736D72" w:rsidP="00736D72">
            <w:pPr>
              <w:jc w:val="center"/>
              <w:rPr>
                <w:rFonts w:asciiTheme="minorHAnsi" w:hAnsiTheme="minorHAnsi" w:cstheme="minorHAnsi"/>
              </w:rPr>
            </w:pPr>
          </w:p>
          <w:p w14:paraId="170EF52B" w14:textId="77777777" w:rsidR="00736D72" w:rsidRPr="00300F14" w:rsidRDefault="00736D72" w:rsidP="00736D72">
            <w:pPr>
              <w:jc w:val="both"/>
              <w:rPr>
                <w:rFonts w:asciiTheme="minorHAnsi" w:hAnsiTheme="minorHAnsi" w:cstheme="minorHAnsi"/>
              </w:rPr>
            </w:pPr>
            <w:r w:rsidRPr="00300F14">
              <w:rPr>
                <w:rFonts w:asciiTheme="minorHAnsi" w:hAnsiTheme="minorHAnsi" w:cstheme="minorHAnsi"/>
              </w:rPr>
              <w:t>ст. 11 Закону України “</w:t>
            </w:r>
            <w:r w:rsidRPr="00300F14">
              <w:rPr>
                <w:rFonts w:asciiTheme="minorHAnsi" w:hAnsiTheme="minorHAnsi" w:cstheme="minorHAnsi"/>
                <w:caps/>
              </w:rPr>
              <w:t>п</w:t>
            </w:r>
            <w:r w:rsidRPr="00300F14">
              <w:rPr>
                <w:rFonts w:asciiTheme="minorHAnsi" w:hAnsiTheme="minorHAnsi" w:cstheme="minorHAnsi"/>
              </w:rPr>
              <w:t>ро відпустки”</w:t>
            </w:r>
          </w:p>
        </w:tc>
        <w:tc>
          <w:tcPr>
            <w:tcW w:w="992" w:type="dxa"/>
            <w:tcBorders>
              <w:top w:val="single" w:sz="4" w:space="0" w:color="auto"/>
              <w:left w:val="single" w:sz="4" w:space="0" w:color="auto"/>
              <w:bottom w:val="single" w:sz="4" w:space="0" w:color="auto"/>
            </w:tcBorders>
          </w:tcPr>
          <w:p w14:paraId="33E040EC" w14:textId="77777777" w:rsidR="00736D72" w:rsidRPr="00300F14" w:rsidRDefault="00736D72" w:rsidP="00736D72">
            <w:pPr>
              <w:jc w:val="center"/>
              <w:rPr>
                <w:rFonts w:asciiTheme="minorHAnsi" w:hAnsiTheme="minorHAnsi" w:cstheme="minorHAnsi"/>
              </w:rPr>
            </w:pPr>
          </w:p>
        </w:tc>
      </w:tr>
    </w:tbl>
    <w:p w14:paraId="2D12005D" w14:textId="77777777" w:rsidR="00736D72" w:rsidRPr="00300F14" w:rsidRDefault="00736D72" w:rsidP="00736D72">
      <w:pPr>
        <w:jc w:val="both"/>
        <w:rPr>
          <w:rFonts w:asciiTheme="minorHAnsi" w:hAnsiTheme="minorHAnsi" w:cstheme="minorHAnsi"/>
          <w:sz w:val="28"/>
          <w:szCs w:val="28"/>
          <w:lang w:val="uk-UA"/>
        </w:rPr>
      </w:pPr>
    </w:p>
    <w:p w14:paraId="26A4AAAE" w14:textId="77777777" w:rsidR="008E1F42" w:rsidRPr="00300F14" w:rsidRDefault="008E1F42">
      <w:pPr>
        <w:spacing w:after="160" w:line="259" w:lineRule="auto"/>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384"/>
      </w:tblGrid>
      <w:tr w:rsidR="008E1F42" w:rsidRPr="00300F14" w14:paraId="772EAEE9" w14:textId="77777777" w:rsidTr="001132C5">
        <w:tc>
          <w:tcPr>
            <w:tcW w:w="5245" w:type="dxa"/>
          </w:tcPr>
          <w:p w14:paraId="1634A636" w14:textId="77777777" w:rsidR="008E1F42" w:rsidRPr="00300F14" w:rsidRDefault="008E1F42" w:rsidP="0028531B">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lastRenderedPageBreak/>
              <w:t>ПОГОДЖЕНО</w:t>
            </w:r>
          </w:p>
          <w:p w14:paraId="7CD926A7" w14:textId="77777777" w:rsidR="008E1F42" w:rsidRPr="00300F14" w:rsidRDefault="008E1F42" w:rsidP="0028531B">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___________</w:t>
            </w:r>
          </w:p>
          <w:p w14:paraId="31ACC7FC" w14:textId="77777777" w:rsidR="008E1F42" w:rsidRPr="00300F14" w:rsidRDefault="008E1F42" w:rsidP="0028531B">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Голова ППО </w:t>
            </w:r>
          </w:p>
          <w:p w14:paraId="4C80D701" w14:textId="77777777" w:rsidR="008E1F42" w:rsidRPr="00300F14" w:rsidRDefault="002F0A33" w:rsidP="0028531B">
            <w:pPr>
              <w:widowControl w:val="0"/>
              <w:tabs>
                <w:tab w:val="left" w:pos="1400"/>
              </w:tabs>
              <w:rPr>
                <w:rFonts w:asciiTheme="minorHAnsi" w:hAnsiTheme="minorHAnsi" w:cstheme="minorHAnsi"/>
                <w:color w:val="000000"/>
                <w:sz w:val="28"/>
                <w:szCs w:val="28"/>
                <w:lang w:val="uk-UA" w:eastAsia="uk-UA"/>
              </w:rPr>
            </w:pPr>
            <w:r>
              <w:rPr>
                <w:rFonts w:asciiTheme="minorHAnsi" w:hAnsiTheme="minorHAnsi" w:cstheme="minorHAnsi"/>
                <w:color w:val="000000"/>
                <w:sz w:val="28"/>
                <w:szCs w:val="28"/>
                <w:lang w:val="uk-UA" w:eastAsia="uk-UA"/>
              </w:rPr>
              <w:t>Кульбіда З.В.</w:t>
            </w:r>
          </w:p>
        </w:tc>
        <w:tc>
          <w:tcPr>
            <w:tcW w:w="4384" w:type="dxa"/>
          </w:tcPr>
          <w:p w14:paraId="05C50DA5" w14:textId="77777777" w:rsidR="008E1F42" w:rsidRPr="00300F14" w:rsidRDefault="00582C13" w:rsidP="0028531B">
            <w:pPr>
              <w:widowControl w:val="0"/>
              <w:tabs>
                <w:tab w:val="left" w:pos="1400"/>
              </w:tabs>
              <w:rPr>
                <w:rFonts w:asciiTheme="minorHAnsi" w:hAnsiTheme="minorHAnsi" w:cstheme="minorHAnsi"/>
                <w:color w:val="000000"/>
                <w:sz w:val="28"/>
                <w:szCs w:val="28"/>
                <w:lang w:val="uk-UA" w:eastAsia="uk-UA"/>
              </w:rPr>
            </w:pPr>
            <w:r>
              <w:rPr>
                <w:rFonts w:asciiTheme="minorHAnsi" w:hAnsiTheme="minorHAnsi" w:cstheme="minorHAnsi"/>
                <w:color w:val="000000"/>
                <w:sz w:val="28"/>
                <w:szCs w:val="28"/>
                <w:lang w:val="uk-UA" w:eastAsia="uk-UA"/>
              </w:rPr>
              <w:t>ЗАТВЕРДЖУЮ</w:t>
            </w:r>
          </w:p>
          <w:p w14:paraId="73A922F8" w14:textId="77777777" w:rsidR="008E1F42" w:rsidRPr="00300F14" w:rsidRDefault="008E1F42" w:rsidP="0028531B">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___________</w:t>
            </w:r>
          </w:p>
          <w:p w14:paraId="3AAF6E7E" w14:textId="77777777" w:rsidR="008E1F42" w:rsidRPr="00300F14" w:rsidRDefault="008E1F42" w:rsidP="0028531B">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Директор закладу освіти </w:t>
            </w:r>
            <w:r w:rsidR="00775D34">
              <w:rPr>
                <w:rFonts w:asciiTheme="minorHAnsi" w:hAnsiTheme="minorHAnsi" w:cstheme="minorHAnsi"/>
                <w:color w:val="000000"/>
                <w:sz w:val="28"/>
                <w:szCs w:val="28"/>
                <w:lang w:val="uk-UA" w:eastAsia="uk-UA"/>
              </w:rPr>
              <w:t>Довганенко Г.Д.</w:t>
            </w:r>
          </w:p>
        </w:tc>
      </w:tr>
    </w:tbl>
    <w:p w14:paraId="54F92A5D" w14:textId="77777777" w:rsidR="008E1F42" w:rsidRPr="00300F14" w:rsidRDefault="008E1F42" w:rsidP="008E1F42">
      <w:pPr>
        <w:widowControl w:val="0"/>
        <w:jc w:val="right"/>
        <w:rPr>
          <w:rFonts w:asciiTheme="minorHAnsi" w:hAnsiTheme="minorHAnsi" w:cstheme="minorHAnsi"/>
          <w:b/>
          <w:i/>
          <w:color w:val="000000"/>
          <w:sz w:val="28"/>
          <w:szCs w:val="28"/>
          <w:lang w:val="uk-UA" w:eastAsia="uk-UA"/>
        </w:rPr>
      </w:pPr>
      <w:r w:rsidRPr="00300F14">
        <w:rPr>
          <w:rFonts w:asciiTheme="minorHAnsi" w:hAnsiTheme="minorHAnsi" w:cstheme="minorHAnsi"/>
          <w:b/>
          <w:i/>
          <w:color w:val="000000"/>
          <w:sz w:val="28"/>
          <w:szCs w:val="28"/>
          <w:lang w:val="uk-UA" w:eastAsia="uk-UA"/>
        </w:rPr>
        <w:t>Додаток №6</w:t>
      </w:r>
    </w:p>
    <w:p w14:paraId="75DB063A" w14:textId="77777777" w:rsidR="008E1F42" w:rsidRPr="00300F14" w:rsidRDefault="008E1F42" w:rsidP="008E1F42">
      <w:pPr>
        <w:widowControl w:val="0"/>
        <w:ind w:left="540" w:firstLine="8460"/>
        <w:rPr>
          <w:rFonts w:asciiTheme="minorHAnsi" w:hAnsiTheme="minorHAnsi" w:cstheme="minorHAnsi"/>
          <w:b/>
          <w:bCs/>
          <w:i/>
          <w:iCs/>
          <w:color w:val="000000"/>
          <w:lang w:val="uk-UA" w:eastAsia="uk-UA"/>
        </w:rPr>
      </w:pPr>
    </w:p>
    <w:p w14:paraId="6E8AD41B" w14:textId="77777777" w:rsidR="008E1F42" w:rsidRPr="00300F14" w:rsidRDefault="008E1F42" w:rsidP="00D704C7">
      <w:pPr>
        <w:pStyle w:val="2"/>
        <w:jc w:val="center"/>
        <w:rPr>
          <w:lang w:val="uk-UA" w:eastAsia="uk-UA"/>
        </w:rPr>
      </w:pPr>
      <w:bookmarkStart w:id="19" w:name="_Toc89068091"/>
      <w:r w:rsidRPr="00300F14">
        <w:rPr>
          <w:lang w:val="uk-UA" w:eastAsia="uk-UA"/>
        </w:rPr>
        <w:t>Тривалість відпусток</w:t>
      </w:r>
      <w:bookmarkEnd w:id="19"/>
    </w:p>
    <w:p w14:paraId="5EF80585" w14:textId="77777777" w:rsidR="008E1F42" w:rsidRPr="00300F14" w:rsidRDefault="008E1F42" w:rsidP="002B29A2">
      <w:pPr>
        <w:pStyle w:val="a7"/>
        <w:widowControl w:val="0"/>
        <w:numPr>
          <w:ilvl w:val="0"/>
          <w:numId w:val="51"/>
        </w:numPr>
        <w:rPr>
          <w:rFonts w:asciiTheme="minorHAnsi" w:hAnsiTheme="minorHAnsi" w:cstheme="minorHAnsi"/>
          <w:bCs/>
          <w:color w:val="000000"/>
          <w:sz w:val="28"/>
          <w:szCs w:val="28"/>
          <w:lang w:val="uk-UA" w:eastAsia="uk-UA"/>
        </w:rPr>
      </w:pPr>
      <w:r w:rsidRPr="00300F14">
        <w:rPr>
          <w:rFonts w:asciiTheme="minorHAnsi" w:hAnsiTheme="minorHAnsi" w:cstheme="minorHAnsi"/>
          <w:bCs/>
          <w:color w:val="000000"/>
          <w:sz w:val="28"/>
          <w:szCs w:val="28"/>
          <w:lang w:val="uk-UA" w:eastAsia="uk-UA"/>
        </w:rPr>
        <w:t>Педагогічні працівники – 56 календарних днів</w:t>
      </w:r>
    </w:p>
    <w:p w14:paraId="6BF8A6F1" w14:textId="77777777" w:rsidR="008E1F42" w:rsidRPr="00300F14" w:rsidRDefault="008E1F42" w:rsidP="002B29A2">
      <w:pPr>
        <w:pStyle w:val="a7"/>
        <w:widowControl w:val="0"/>
        <w:numPr>
          <w:ilvl w:val="0"/>
          <w:numId w:val="51"/>
        </w:numPr>
        <w:rPr>
          <w:rFonts w:asciiTheme="minorHAnsi" w:hAnsiTheme="minorHAnsi" w:cstheme="minorHAnsi"/>
          <w:bCs/>
          <w:color w:val="000000"/>
          <w:sz w:val="28"/>
          <w:szCs w:val="28"/>
          <w:lang w:val="uk-UA" w:eastAsia="uk-UA"/>
        </w:rPr>
      </w:pPr>
      <w:r w:rsidRPr="00300F14">
        <w:rPr>
          <w:rFonts w:asciiTheme="minorHAnsi" w:hAnsiTheme="minorHAnsi" w:cstheme="minorHAnsi"/>
          <w:bCs/>
          <w:color w:val="000000"/>
          <w:sz w:val="28"/>
          <w:szCs w:val="28"/>
          <w:lang w:val="uk-UA" w:eastAsia="uk-UA"/>
        </w:rPr>
        <w:t>Шкільний бібліотекар – 24 календарні дні *</w:t>
      </w:r>
    </w:p>
    <w:p w14:paraId="3D294D68" w14:textId="77777777" w:rsidR="008E1F42" w:rsidRPr="00300F14" w:rsidRDefault="008E1F42" w:rsidP="002B29A2">
      <w:pPr>
        <w:pStyle w:val="a7"/>
        <w:widowControl w:val="0"/>
        <w:numPr>
          <w:ilvl w:val="0"/>
          <w:numId w:val="51"/>
        </w:numPr>
        <w:rPr>
          <w:rFonts w:asciiTheme="minorHAnsi" w:hAnsiTheme="minorHAnsi" w:cstheme="minorHAnsi"/>
          <w:bCs/>
          <w:color w:val="000000"/>
          <w:sz w:val="28"/>
          <w:szCs w:val="28"/>
          <w:lang w:val="uk-UA" w:eastAsia="uk-UA"/>
        </w:rPr>
      </w:pPr>
      <w:r w:rsidRPr="00300F14">
        <w:rPr>
          <w:rFonts w:asciiTheme="minorHAnsi" w:hAnsiTheme="minorHAnsi" w:cstheme="minorHAnsi"/>
          <w:bCs/>
          <w:color w:val="000000"/>
          <w:sz w:val="28"/>
          <w:szCs w:val="28"/>
          <w:lang w:val="uk-UA" w:eastAsia="uk-UA"/>
        </w:rPr>
        <w:t>Технічний та обслуговуючий персонал - 24 календарні дні*</w:t>
      </w:r>
    </w:p>
    <w:p w14:paraId="748B714F" w14:textId="77777777" w:rsidR="00736D72" w:rsidRPr="00300F14" w:rsidRDefault="008E1F42" w:rsidP="008E1F42">
      <w:pPr>
        <w:widowControl w:val="0"/>
        <w:ind w:left="720"/>
        <w:jc w:val="both"/>
        <w:rPr>
          <w:rFonts w:asciiTheme="minorHAnsi" w:hAnsiTheme="minorHAnsi" w:cstheme="minorHAnsi"/>
          <w:b/>
          <w:bCs/>
          <w:color w:val="000000"/>
          <w:sz w:val="28"/>
          <w:szCs w:val="28"/>
          <w:lang w:val="uk-UA" w:eastAsia="uk-UA"/>
        </w:rPr>
      </w:pPr>
      <w:r w:rsidRPr="00300F14">
        <w:rPr>
          <w:rFonts w:asciiTheme="minorHAnsi" w:hAnsiTheme="minorHAnsi" w:cstheme="minorHAnsi"/>
          <w:b/>
          <w:bCs/>
          <w:color w:val="000000"/>
          <w:sz w:val="28"/>
          <w:szCs w:val="28"/>
          <w:lang w:val="uk-UA" w:eastAsia="uk-UA"/>
        </w:rPr>
        <w:t>* - тривалість залежить від дати прийняття на роботу працівника.</w:t>
      </w:r>
    </w:p>
    <w:p w14:paraId="2486DE6F" w14:textId="77777777" w:rsidR="008E1F42" w:rsidRPr="00300F14" w:rsidRDefault="008E1F42" w:rsidP="008E1F42">
      <w:pPr>
        <w:shd w:val="clear" w:color="auto" w:fill="FFFFFF"/>
        <w:spacing w:line="274" w:lineRule="exact"/>
        <w:ind w:left="720"/>
        <w:jc w:val="center"/>
        <w:rPr>
          <w:rFonts w:asciiTheme="minorHAnsi" w:hAnsiTheme="minorHAnsi" w:cstheme="minorHAnsi"/>
          <w:b/>
          <w:caps/>
          <w:color w:val="000000"/>
          <w:lang w:val="uk-UA"/>
        </w:rPr>
      </w:pPr>
    </w:p>
    <w:p w14:paraId="6510102E" w14:textId="77777777" w:rsidR="008E1F42" w:rsidRPr="00300F14" w:rsidRDefault="008E1F42" w:rsidP="008E1F42">
      <w:pPr>
        <w:shd w:val="clear" w:color="auto" w:fill="FFFFFF"/>
        <w:spacing w:line="274" w:lineRule="exact"/>
        <w:ind w:left="720"/>
        <w:jc w:val="center"/>
        <w:rPr>
          <w:rFonts w:asciiTheme="minorHAnsi" w:hAnsiTheme="minorHAnsi" w:cstheme="minorHAnsi"/>
          <w:b/>
          <w:caps/>
          <w:color w:val="000000"/>
          <w:sz w:val="28"/>
          <w:szCs w:val="28"/>
          <w:lang w:val="uk-UA"/>
        </w:rPr>
      </w:pPr>
      <w:r w:rsidRPr="00300F14">
        <w:rPr>
          <w:rFonts w:asciiTheme="minorHAnsi" w:hAnsiTheme="minorHAnsi" w:cstheme="minorHAnsi"/>
          <w:b/>
          <w:caps/>
          <w:color w:val="000000"/>
          <w:sz w:val="28"/>
          <w:szCs w:val="28"/>
          <w:lang w:val="uk-UA"/>
        </w:rPr>
        <w:t>Перелік</w:t>
      </w:r>
    </w:p>
    <w:p w14:paraId="344995F8" w14:textId="77777777" w:rsidR="008E1F42" w:rsidRPr="00300F14" w:rsidRDefault="008E1F42" w:rsidP="008E1F42">
      <w:pPr>
        <w:shd w:val="clear" w:color="auto" w:fill="FFFFFF"/>
        <w:spacing w:line="274" w:lineRule="exact"/>
        <w:ind w:left="720"/>
        <w:jc w:val="center"/>
        <w:rPr>
          <w:rFonts w:asciiTheme="minorHAnsi" w:hAnsiTheme="minorHAnsi" w:cstheme="minorHAnsi"/>
          <w:color w:val="000000"/>
          <w:sz w:val="28"/>
          <w:szCs w:val="28"/>
          <w:lang w:val="uk-UA"/>
        </w:rPr>
      </w:pPr>
      <w:r w:rsidRPr="00300F14">
        <w:rPr>
          <w:rFonts w:asciiTheme="minorHAnsi" w:hAnsiTheme="minorHAnsi" w:cstheme="minorHAnsi"/>
          <w:b/>
          <w:color w:val="000000"/>
          <w:sz w:val="28"/>
          <w:szCs w:val="28"/>
          <w:lang w:val="uk-UA"/>
        </w:rPr>
        <w:t>категорій працівників, яким  надається додаткова оплачувана відпустка</w:t>
      </w:r>
      <w:r w:rsidRPr="00300F14">
        <w:rPr>
          <w:rFonts w:asciiTheme="minorHAnsi" w:hAnsiTheme="minorHAnsi" w:cstheme="minorHAnsi"/>
          <w:color w:val="000000"/>
          <w:sz w:val="28"/>
          <w:szCs w:val="28"/>
          <w:lang w:val="uk-UA"/>
        </w:rPr>
        <w:t>.</w:t>
      </w:r>
    </w:p>
    <w:p w14:paraId="060B1C18" w14:textId="77777777" w:rsidR="008E1F42" w:rsidRPr="00300F14" w:rsidRDefault="008E1F42" w:rsidP="008E1F42">
      <w:pPr>
        <w:pStyle w:val="14"/>
        <w:shd w:val="clear" w:color="auto" w:fill="FFFFFF"/>
        <w:rPr>
          <w:rFonts w:asciiTheme="minorHAnsi" w:hAnsiTheme="minorHAnsi" w:cstheme="minorHAnsi"/>
          <w:sz w:val="28"/>
          <w:szCs w:val="28"/>
          <w:lang w:val="uk-UA"/>
        </w:rPr>
      </w:pPr>
    </w:p>
    <w:p w14:paraId="734185C1" w14:textId="77777777" w:rsidR="008E1F42" w:rsidRPr="00300F14" w:rsidRDefault="008E1F42" w:rsidP="008E1F42">
      <w:pPr>
        <w:pStyle w:val="14"/>
        <w:shd w:val="clear" w:color="auto" w:fill="FFFFFF"/>
        <w:ind w:firstLine="708"/>
        <w:rPr>
          <w:rFonts w:asciiTheme="minorHAnsi" w:hAnsiTheme="minorHAnsi" w:cstheme="minorHAnsi"/>
          <w:sz w:val="28"/>
          <w:szCs w:val="28"/>
          <w:lang w:val="uk-UA"/>
        </w:rPr>
      </w:pPr>
      <w:r w:rsidRPr="00300F14">
        <w:rPr>
          <w:rFonts w:asciiTheme="minorHAnsi" w:hAnsiTheme="minorHAnsi" w:cstheme="minorHAnsi"/>
          <w:sz w:val="28"/>
          <w:szCs w:val="28"/>
        </w:rPr>
        <w:t xml:space="preserve">З метою підвищення рівня соціального захисту ветеранів війни Законом України від 14.05.2015 № 426-VIII внесено зміни до низки законодавчих актів. Закон України «Про відпустки» від 15.11.1996 № 504/96-ВР доповнено статтею 16-2 «Додаткова відпустка окремим категоріям ветеранів війни», </w:t>
      </w:r>
      <w:r w:rsidRPr="00300F14">
        <w:rPr>
          <w:rFonts w:asciiTheme="minorHAnsi" w:hAnsiTheme="minorHAnsi" w:cstheme="minorHAnsi"/>
          <w:sz w:val="28"/>
          <w:szCs w:val="28"/>
          <w:lang w:val="uk-UA"/>
        </w:rPr>
        <w:t>т</w:t>
      </w:r>
      <w:r w:rsidRPr="00300F14">
        <w:rPr>
          <w:rFonts w:asciiTheme="minorHAnsi" w:hAnsiTheme="minorHAnsi" w:cstheme="minorHAnsi"/>
          <w:sz w:val="28"/>
          <w:szCs w:val="28"/>
        </w:rPr>
        <w:t>а Кодекс законів про працю України — статтею 77-2, згідно з якими учасникам бойових дій, інвалідам війни, статус яких визначений Законом України «Про статус ветеранів війни, гарантії їх соціального захисту» від 22.10.1993 № 3551-XII</w:t>
      </w:r>
      <w:r w:rsidRPr="00300F14">
        <w:rPr>
          <w:rFonts w:asciiTheme="minorHAnsi" w:hAnsiTheme="minorHAnsi" w:cstheme="minorHAnsi"/>
          <w:sz w:val="28"/>
          <w:szCs w:val="28"/>
          <w:lang w:val="uk-UA"/>
        </w:rPr>
        <w:t xml:space="preserve">, </w:t>
      </w:r>
      <w:r w:rsidRPr="00300F14">
        <w:rPr>
          <w:rFonts w:asciiTheme="minorHAnsi" w:hAnsiTheme="minorHAnsi" w:cstheme="minorHAnsi"/>
          <w:sz w:val="28"/>
          <w:szCs w:val="28"/>
        </w:rPr>
        <w:t xml:space="preserve">надається додаткова відпустка зі збереженням заробітної плати тривалістю </w:t>
      </w:r>
      <w:r w:rsidRPr="00300F14">
        <w:rPr>
          <w:rFonts w:asciiTheme="minorHAnsi" w:hAnsiTheme="minorHAnsi" w:cstheme="minorHAnsi"/>
          <w:b/>
          <w:sz w:val="28"/>
          <w:szCs w:val="28"/>
        </w:rPr>
        <w:t>14 календарних днів на рік</w:t>
      </w:r>
      <w:r w:rsidRPr="00300F14">
        <w:rPr>
          <w:rFonts w:asciiTheme="minorHAnsi" w:hAnsiTheme="minorHAnsi" w:cstheme="minorHAnsi"/>
          <w:sz w:val="28"/>
          <w:szCs w:val="28"/>
          <w:lang w:val="uk-UA"/>
        </w:rPr>
        <w:t>,</w:t>
      </w:r>
      <w:r w:rsidRPr="00300F14">
        <w:rPr>
          <w:rFonts w:asciiTheme="minorHAnsi" w:hAnsiTheme="minorHAnsi" w:cstheme="minorHAnsi"/>
          <w:sz w:val="28"/>
          <w:szCs w:val="28"/>
        </w:rPr>
        <w:t xml:space="preserve"> </w:t>
      </w:r>
    </w:p>
    <w:p w14:paraId="33B5306E" w14:textId="77777777" w:rsidR="008E1F42" w:rsidRPr="00300F14" w:rsidRDefault="008E1F42" w:rsidP="008E1F42">
      <w:pPr>
        <w:widowControl w:val="0"/>
        <w:jc w:val="both"/>
        <w:rPr>
          <w:rFonts w:asciiTheme="minorHAnsi" w:hAnsiTheme="minorHAnsi" w:cstheme="minorHAnsi"/>
          <w:sz w:val="28"/>
          <w:szCs w:val="28"/>
        </w:rPr>
      </w:pPr>
      <w:r w:rsidRPr="00300F14">
        <w:rPr>
          <w:rFonts w:asciiTheme="minorHAnsi" w:hAnsiTheme="minorHAnsi" w:cstheme="minorHAnsi"/>
          <w:sz w:val="28"/>
          <w:szCs w:val="28"/>
          <w:lang w:val="uk-UA"/>
        </w:rPr>
        <w:t xml:space="preserve">також зміни до </w:t>
      </w:r>
      <w:r w:rsidRPr="00300F14">
        <w:rPr>
          <w:rFonts w:asciiTheme="minorHAnsi" w:hAnsiTheme="minorHAnsi" w:cstheme="minorHAnsi"/>
          <w:sz w:val="28"/>
          <w:szCs w:val="28"/>
        </w:rPr>
        <w:t>статт</w:t>
      </w:r>
      <w:r w:rsidRPr="00300F14">
        <w:rPr>
          <w:rFonts w:asciiTheme="minorHAnsi" w:hAnsiTheme="minorHAnsi" w:cstheme="minorHAnsi"/>
          <w:sz w:val="28"/>
          <w:szCs w:val="28"/>
          <w:lang w:val="uk-UA"/>
        </w:rPr>
        <w:t>і</w:t>
      </w:r>
      <w:r w:rsidRPr="00300F14">
        <w:rPr>
          <w:rFonts w:asciiTheme="minorHAnsi" w:hAnsiTheme="minorHAnsi" w:cstheme="minorHAnsi"/>
          <w:sz w:val="28"/>
          <w:szCs w:val="28"/>
        </w:rPr>
        <w:t xml:space="preserve"> 25 Закону про відпустки, згідно з якими учасникам війни, особам, на яких поширюється чинність Закону про статус ветеранів війни, за їх бажанням в обов’язковому порядку надається відпустка без збереження заробітної плати тривалістю </w:t>
      </w:r>
      <w:r w:rsidRPr="00300F14">
        <w:rPr>
          <w:rFonts w:asciiTheme="minorHAnsi" w:hAnsiTheme="minorHAnsi" w:cstheme="minorHAnsi"/>
          <w:b/>
          <w:sz w:val="28"/>
          <w:szCs w:val="28"/>
        </w:rPr>
        <w:t>до 14 календарних днів щорічно</w:t>
      </w:r>
      <w:r w:rsidRPr="00300F14">
        <w:rPr>
          <w:rFonts w:asciiTheme="minorHAnsi" w:hAnsiTheme="minorHAnsi" w:cstheme="minorHAnsi"/>
          <w:sz w:val="28"/>
          <w:szCs w:val="28"/>
        </w:rPr>
        <w:t xml:space="preserve">, а особам, які мають особливі заслуги перед Батьківщиною, статус яких встановлений відповідно до Закону про статус ветеранів війни, — тривалістю </w:t>
      </w:r>
      <w:r w:rsidRPr="00300F14">
        <w:rPr>
          <w:rFonts w:asciiTheme="minorHAnsi" w:hAnsiTheme="minorHAnsi" w:cstheme="minorHAnsi"/>
          <w:b/>
          <w:sz w:val="28"/>
          <w:szCs w:val="28"/>
        </w:rPr>
        <w:t>до 21 календарного дня щорічно</w:t>
      </w:r>
      <w:r w:rsidRPr="00300F14">
        <w:rPr>
          <w:rFonts w:asciiTheme="minorHAnsi" w:hAnsiTheme="minorHAnsi" w:cstheme="minorHAnsi"/>
          <w:sz w:val="28"/>
          <w:szCs w:val="28"/>
        </w:rPr>
        <w:t>.</w:t>
      </w:r>
    </w:p>
    <w:p w14:paraId="490FB46B" w14:textId="77777777" w:rsidR="008E1F42" w:rsidRPr="00300F14" w:rsidRDefault="008E1F42" w:rsidP="008E1F42">
      <w:pPr>
        <w:widowControl w:val="0"/>
        <w:jc w:val="both"/>
        <w:rPr>
          <w:rFonts w:asciiTheme="minorHAnsi" w:hAnsiTheme="minorHAnsi" w:cstheme="minorHAnsi"/>
          <w:sz w:val="28"/>
          <w:szCs w:val="28"/>
        </w:rPr>
      </w:pPr>
    </w:p>
    <w:p w14:paraId="7A893925" w14:textId="77777777" w:rsidR="008E1F42" w:rsidRPr="00300F14" w:rsidRDefault="008E1F42">
      <w:pPr>
        <w:spacing w:after="160" w:line="259" w:lineRule="auto"/>
        <w:rPr>
          <w:rFonts w:asciiTheme="minorHAnsi" w:hAnsiTheme="minorHAnsi" w:cstheme="minorHAnsi"/>
          <w:sz w:val="28"/>
          <w:szCs w:val="28"/>
        </w:rPr>
      </w:pPr>
      <w:r w:rsidRPr="00300F14">
        <w:rPr>
          <w:rFonts w:asciiTheme="minorHAnsi" w:hAnsiTheme="minorHAnsi" w:cstheme="minorHAnsi"/>
          <w:sz w:val="28"/>
          <w:szCs w:val="28"/>
        </w:rP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384"/>
      </w:tblGrid>
      <w:tr w:rsidR="008E1F42" w:rsidRPr="00300F14" w14:paraId="7B1C569C" w14:textId="77777777" w:rsidTr="001132C5">
        <w:tc>
          <w:tcPr>
            <w:tcW w:w="5245" w:type="dxa"/>
          </w:tcPr>
          <w:p w14:paraId="7D623D32" w14:textId="77777777" w:rsidR="008E1F42" w:rsidRPr="00300F14" w:rsidRDefault="008E1F42" w:rsidP="0028531B">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lastRenderedPageBreak/>
              <w:t>ПОГОДЖЕНО</w:t>
            </w:r>
          </w:p>
          <w:p w14:paraId="3CD291A3" w14:textId="77777777" w:rsidR="008E1F42" w:rsidRPr="007F35CB" w:rsidRDefault="008E1F42" w:rsidP="0028531B">
            <w:pPr>
              <w:widowControl w:val="0"/>
              <w:tabs>
                <w:tab w:val="left" w:pos="1400"/>
              </w:tabs>
              <w:rPr>
                <w:rFonts w:asciiTheme="minorHAnsi" w:hAnsiTheme="minorHAnsi" w:cstheme="minorHAnsi"/>
                <w:color w:val="000000"/>
                <w:sz w:val="28"/>
                <w:szCs w:val="28"/>
                <w:lang w:eastAsia="uk-UA"/>
              </w:rPr>
            </w:pPr>
            <w:r w:rsidRPr="00300F14">
              <w:rPr>
                <w:rFonts w:asciiTheme="minorHAnsi" w:hAnsiTheme="minorHAnsi" w:cstheme="minorHAnsi"/>
                <w:color w:val="000000"/>
                <w:sz w:val="28"/>
                <w:szCs w:val="28"/>
                <w:lang w:val="uk-UA" w:eastAsia="uk-UA"/>
              </w:rPr>
              <w:t>___________</w:t>
            </w:r>
          </w:p>
          <w:p w14:paraId="7529F866" w14:textId="77777777" w:rsidR="008E1F42" w:rsidRPr="00300F14" w:rsidRDefault="008E1F42" w:rsidP="0028531B">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Голова ППО </w:t>
            </w:r>
          </w:p>
          <w:p w14:paraId="662B4741" w14:textId="77777777" w:rsidR="008E1F42" w:rsidRPr="00300F14" w:rsidRDefault="002F0A33" w:rsidP="0028531B">
            <w:pPr>
              <w:widowControl w:val="0"/>
              <w:tabs>
                <w:tab w:val="left" w:pos="1400"/>
              </w:tabs>
              <w:rPr>
                <w:rFonts w:asciiTheme="minorHAnsi" w:hAnsiTheme="minorHAnsi" w:cstheme="minorHAnsi"/>
                <w:color w:val="000000"/>
                <w:sz w:val="28"/>
                <w:szCs w:val="28"/>
                <w:lang w:val="uk-UA" w:eastAsia="uk-UA"/>
              </w:rPr>
            </w:pPr>
            <w:r>
              <w:rPr>
                <w:rFonts w:asciiTheme="minorHAnsi" w:hAnsiTheme="minorHAnsi" w:cstheme="minorHAnsi"/>
                <w:color w:val="000000"/>
                <w:sz w:val="28"/>
                <w:szCs w:val="28"/>
                <w:lang w:val="uk-UA" w:eastAsia="uk-UA"/>
              </w:rPr>
              <w:t>Кульбіда З.В.</w:t>
            </w:r>
          </w:p>
        </w:tc>
        <w:tc>
          <w:tcPr>
            <w:tcW w:w="4384" w:type="dxa"/>
          </w:tcPr>
          <w:p w14:paraId="25597F87" w14:textId="77777777" w:rsidR="008E1F42" w:rsidRPr="00300F14" w:rsidRDefault="00582C13" w:rsidP="0028531B">
            <w:pPr>
              <w:widowControl w:val="0"/>
              <w:tabs>
                <w:tab w:val="left" w:pos="1400"/>
              </w:tabs>
              <w:rPr>
                <w:rFonts w:asciiTheme="minorHAnsi" w:hAnsiTheme="minorHAnsi" w:cstheme="minorHAnsi"/>
                <w:color w:val="000000"/>
                <w:sz w:val="28"/>
                <w:szCs w:val="28"/>
                <w:lang w:val="uk-UA" w:eastAsia="uk-UA"/>
              </w:rPr>
            </w:pPr>
            <w:r>
              <w:rPr>
                <w:rFonts w:asciiTheme="minorHAnsi" w:hAnsiTheme="minorHAnsi" w:cstheme="minorHAnsi"/>
                <w:color w:val="000000"/>
                <w:sz w:val="28"/>
                <w:szCs w:val="28"/>
                <w:lang w:val="uk-UA" w:eastAsia="uk-UA"/>
              </w:rPr>
              <w:t>ЗАТВЕРДЖУЮ</w:t>
            </w:r>
          </w:p>
          <w:p w14:paraId="757E1BA2" w14:textId="77777777" w:rsidR="008E1F42" w:rsidRPr="00300F14" w:rsidRDefault="008E1F42" w:rsidP="0028531B">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___________</w:t>
            </w:r>
          </w:p>
          <w:p w14:paraId="01F6FB89" w14:textId="77777777" w:rsidR="008E1F42" w:rsidRPr="00300F14" w:rsidRDefault="008E1F42" w:rsidP="0028531B">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Директор закладу освіти </w:t>
            </w:r>
            <w:r w:rsidR="00775D34">
              <w:rPr>
                <w:rFonts w:asciiTheme="minorHAnsi" w:hAnsiTheme="minorHAnsi" w:cstheme="minorHAnsi"/>
                <w:color w:val="000000"/>
                <w:sz w:val="28"/>
                <w:szCs w:val="28"/>
                <w:lang w:val="uk-UA" w:eastAsia="uk-UA"/>
              </w:rPr>
              <w:t>Довганенко Г.Д.</w:t>
            </w:r>
          </w:p>
        </w:tc>
      </w:tr>
    </w:tbl>
    <w:p w14:paraId="0933A673" w14:textId="77777777" w:rsidR="008E1F42" w:rsidRPr="00300F14" w:rsidRDefault="008E1F42" w:rsidP="008E1F42">
      <w:pPr>
        <w:widowControl w:val="0"/>
        <w:jc w:val="right"/>
        <w:rPr>
          <w:rFonts w:asciiTheme="minorHAnsi" w:hAnsiTheme="minorHAnsi" w:cstheme="minorHAnsi"/>
          <w:b/>
          <w:i/>
          <w:color w:val="000000"/>
          <w:sz w:val="28"/>
          <w:szCs w:val="28"/>
          <w:lang w:val="uk-UA" w:eastAsia="uk-UA"/>
        </w:rPr>
      </w:pPr>
      <w:r w:rsidRPr="00300F14">
        <w:rPr>
          <w:rFonts w:asciiTheme="minorHAnsi" w:hAnsiTheme="minorHAnsi" w:cstheme="minorHAnsi"/>
          <w:b/>
          <w:i/>
          <w:color w:val="000000"/>
          <w:sz w:val="28"/>
          <w:szCs w:val="28"/>
          <w:lang w:val="uk-UA" w:eastAsia="uk-UA"/>
        </w:rPr>
        <w:t>Додаток №7</w:t>
      </w:r>
    </w:p>
    <w:p w14:paraId="1D853311" w14:textId="77777777" w:rsidR="008E1F42" w:rsidRPr="00300F14" w:rsidRDefault="008E1F42" w:rsidP="00D704C7">
      <w:pPr>
        <w:pStyle w:val="2"/>
        <w:jc w:val="center"/>
        <w:rPr>
          <w:lang w:val="uk-UA" w:eastAsia="uk-UA"/>
        </w:rPr>
      </w:pPr>
      <w:bookmarkStart w:id="20" w:name="_Toc89068092"/>
      <w:r w:rsidRPr="00300F14">
        <w:rPr>
          <w:lang w:val="uk-UA" w:eastAsia="uk-UA"/>
        </w:rPr>
        <w:t>Графік проведення експертизи технічного стану обладнання, машин, споруд, будівель, інженерних мереж</w:t>
      </w:r>
      <w:bookmarkEnd w:id="20"/>
    </w:p>
    <w:tbl>
      <w:tblPr>
        <w:tblOverlap w:val="never"/>
        <w:tblW w:w="0" w:type="auto"/>
        <w:jc w:val="center"/>
        <w:tblLayout w:type="fixed"/>
        <w:tblCellMar>
          <w:left w:w="10" w:type="dxa"/>
          <w:right w:w="10" w:type="dxa"/>
        </w:tblCellMar>
        <w:tblLook w:val="00A0" w:firstRow="1" w:lastRow="0" w:firstColumn="1" w:lastColumn="0" w:noHBand="0" w:noVBand="0"/>
      </w:tblPr>
      <w:tblGrid>
        <w:gridCol w:w="830"/>
        <w:gridCol w:w="2626"/>
        <w:gridCol w:w="1843"/>
        <w:gridCol w:w="2112"/>
        <w:gridCol w:w="1824"/>
      </w:tblGrid>
      <w:tr w:rsidR="008E1F42" w:rsidRPr="00300F14" w14:paraId="0B59BE97" w14:textId="77777777" w:rsidTr="008E1F42">
        <w:trPr>
          <w:trHeight w:hRule="exact" w:val="494"/>
          <w:jc w:val="center"/>
        </w:trPr>
        <w:tc>
          <w:tcPr>
            <w:tcW w:w="830" w:type="dxa"/>
            <w:tcBorders>
              <w:top w:val="single" w:sz="4" w:space="0" w:color="auto"/>
              <w:left w:val="single" w:sz="4" w:space="0" w:color="auto"/>
            </w:tcBorders>
            <w:shd w:val="clear" w:color="auto" w:fill="FFFFFF"/>
            <w:vAlign w:val="center"/>
          </w:tcPr>
          <w:p w14:paraId="1A04C9E0" w14:textId="77777777" w:rsidR="008E1F42" w:rsidRPr="00300F14" w:rsidRDefault="008E1F42" w:rsidP="008E1F42">
            <w:pPr>
              <w:widowControl w:val="0"/>
              <w:jc w:val="center"/>
              <w:rPr>
                <w:rFonts w:asciiTheme="minorHAnsi" w:hAnsiTheme="minorHAnsi" w:cstheme="minorHAnsi"/>
                <w:b/>
                <w:color w:val="000000"/>
                <w:lang w:val="uk-UA" w:eastAsia="uk-UA"/>
              </w:rPr>
            </w:pPr>
            <w:r w:rsidRPr="00300F14">
              <w:rPr>
                <w:rFonts w:asciiTheme="minorHAnsi" w:hAnsiTheme="minorHAnsi" w:cstheme="minorHAnsi"/>
                <w:b/>
                <w:color w:val="000000"/>
                <w:lang w:val="uk-UA" w:eastAsia="uk-UA"/>
              </w:rPr>
              <w:t>№ п/п</w:t>
            </w:r>
          </w:p>
        </w:tc>
        <w:tc>
          <w:tcPr>
            <w:tcW w:w="2626" w:type="dxa"/>
            <w:tcBorders>
              <w:top w:val="single" w:sz="4" w:space="0" w:color="auto"/>
              <w:left w:val="single" w:sz="4" w:space="0" w:color="auto"/>
            </w:tcBorders>
            <w:shd w:val="clear" w:color="auto" w:fill="FFFFFF"/>
            <w:vAlign w:val="center"/>
          </w:tcPr>
          <w:p w14:paraId="44C160C7" w14:textId="77777777" w:rsidR="008E1F42" w:rsidRPr="00300F14" w:rsidRDefault="008E1F42" w:rsidP="008E1F42">
            <w:pPr>
              <w:widowControl w:val="0"/>
              <w:jc w:val="center"/>
              <w:rPr>
                <w:rFonts w:asciiTheme="minorHAnsi" w:hAnsiTheme="minorHAnsi" w:cstheme="minorHAnsi"/>
                <w:b/>
                <w:color w:val="000000"/>
                <w:lang w:val="uk-UA" w:eastAsia="uk-UA"/>
              </w:rPr>
            </w:pPr>
            <w:r w:rsidRPr="00300F14">
              <w:rPr>
                <w:rFonts w:asciiTheme="minorHAnsi" w:hAnsiTheme="minorHAnsi" w:cstheme="minorHAnsi"/>
                <w:b/>
                <w:color w:val="000000"/>
                <w:lang w:val="uk-UA" w:eastAsia="uk-UA"/>
              </w:rPr>
              <w:t>Назва об’єкту</w:t>
            </w:r>
          </w:p>
        </w:tc>
        <w:tc>
          <w:tcPr>
            <w:tcW w:w="1843" w:type="dxa"/>
            <w:tcBorders>
              <w:top w:val="single" w:sz="4" w:space="0" w:color="auto"/>
              <w:left w:val="single" w:sz="4" w:space="0" w:color="auto"/>
            </w:tcBorders>
            <w:shd w:val="clear" w:color="auto" w:fill="FFFFFF"/>
            <w:vAlign w:val="center"/>
          </w:tcPr>
          <w:p w14:paraId="49AA9A4B" w14:textId="77777777" w:rsidR="008E1F42" w:rsidRPr="00300F14" w:rsidRDefault="008E1F42" w:rsidP="008E1F42">
            <w:pPr>
              <w:widowControl w:val="0"/>
              <w:jc w:val="center"/>
              <w:rPr>
                <w:rFonts w:asciiTheme="minorHAnsi" w:hAnsiTheme="minorHAnsi" w:cstheme="minorHAnsi"/>
                <w:b/>
                <w:color w:val="000000"/>
                <w:lang w:val="uk-UA" w:eastAsia="uk-UA"/>
              </w:rPr>
            </w:pPr>
            <w:r w:rsidRPr="00300F14">
              <w:rPr>
                <w:rFonts w:asciiTheme="minorHAnsi" w:hAnsiTheme="minorHAnsi" w:cstheme="minorHAnsi"/>
                <w:b/>
                <w:color w:val="000000"/>
                <w:lang w:val="uk-UA" w:eastAsia="uk-UA"/>
              </w:rPr>
              <w:t>Дата експертизи</w:t>
            </w:r>
          </w:p>
        </w:tc>
        <w:tc>
          <w:tcPr>
            <w:tcW w:w="2112" w:type="dxa"/>
            <w:tcBorders>
              <w:top w:val="single" w:sz="4" w:space="0" w:color="auto"/>
              <w:left w:val="single" w:sz="4" w:space="0" w:color="auto"/>
            </w:tcBorders>
            <w:shd w:val="clear" w:color="auto" w:fill="FFFFFF"/>
            <w:vAlign w:val="center"/>
          </w:tcPr>
          <w:p w14:paraId="30EE0D95" w14:textId="77777777" w:rsidR="008E1F42" w:rsidRPr="00300F14" w:rsidRDefault="008E1F42" w:rsidP="008E1F42">
            <w:pPr>
              <w:widowControl w:val="0"/>
              <w:jc w:val="center"/>
              <w:rPr>
                <w:rFonts w:asciiTheme="minorHAnsi" w:hAnsiTheme="minorHAnsi" w:cstheme="minorHAnsi"/>
                <w:b/>
                <w:color w:val="000000"/>
                <w:lang w:val="uk-UA" w:eastAsia="uk-UA"/>
              </w:rPr>
            </w:pPr>
            <w:r w:rsidRPr="00300F14">
              <w:rPr>
                <w:rFonts w:asciiTheme="minorHAnsi" w:hAnsiTheme="minorHAnsi" w:cstheme="minorHAnsi"/>
                <w:b/>
                <w:color w:val="000000"/>
                <w:lang w:val="uk-UA" w:eastAsia="uk-UA"/>
              </w:rPr>
              <w:t>Відповідальний</w:t>
            </w:r>
          </w:p>
        </w:tc>
        <w:tc>
          <w:tcPr>
            <w:tcW w:w="1824" w:type="dxa"/>
            <w:tcBorders>
              <w:top w:val="single" w:sz="4" w:space="0" w:color="auto"/>
              <w:left w:val="single" w:sz="4" w:space="0" w:color="auto"/>
              <w:right w:val="single" w:sz="4" w:space="0" w:color="auto"/>
            </w:tcBorders>
            <w:shd w:val="clear" w:color="auto" w:fill="FFFFFF"/>
            <w:vAlign w:val="center"/>
          </w:tcPr>
          <w:p w14:paraId="378BDAE8" w14:textId="77777777" w:rsidR="008E1F42" w:rsidRPr="00300F14" w:rsidRDefault="008E1F42" w:rsidP="008E1F42">
            <w:pPr>
              <w:widowControl w:val="0"/>
              <w:jc w:val="center"/>
              <w:rPr>
                <w:rFonts w:asciiTheme="minorHAnsi" w:hAnsiTheme="minorHAnsi" w:cstheme="minorHAnsi"/>
                <w:b/>
                <w:color w:val="000000"/>
                <w:lang w:val="uk-UA" w:eastAsia="uk-UA"/>
              </w:rPr>
            </w:pPr>
            <w:r w:rsidRPr="00300F14">
              <w:rPr>
                <w:rFonts w:asciiTheme="minorHAnsi" w:hAnsiTheme="minorHAnsi" w:cstheme="minorHAnsi"/>
                <w:b/>
                <w:color w:val="000000"/>
                <w:lang w:val="uk-UA" w:eastAsia="uk-UA"/>
              </w:rPr>
              <w:t>Примітка</w:t>
            </w:r>
          </w:p>
        </w:tc>
      </w:tr>
      <w:tr w:rsidR="008E1F42" w:rsidRPr="00300F14" w14:paraId="13D4E722" w14:textId="77777777" w:rsidTr="008E1F42">
        <w:trPr>
          <w:trHeight w:hRule="exact" w:val="328"/>
          <w:jc w:val="center"/>
        </w:trPr>
        <w:tc>
          <w:tcPr>
            <w:tcW w:w="830" w:type="dxa"/>
            <w:tcBorders>
              <w:top w:val="single" w:sz="4" w:space="0" w:color="auto"/>
              <w:left w:val="single" w:sz="4" w:space="0" w:color="auto"/>
            </w:tcBorders>
            <w:shd w:val="clear" w:color="auto" w:fill="FFFFFF"/>
            <w:vAlign w:val="bottom"/>
          </w:tcPr>
          <w:p w14:paraId="0CF16533" w14:textId="77777777" w:rsidR="008E1F42" w:rsidRPr="00300F14" w:rsidRDefault="008E1F42" w:rsidP="0028531B">
            <w:pPr>
              <w:widowControl w:val="0"/>
              <w:jc w:val="both"/>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1.</w:t>
            </w:r>
          </w:p>
        </w:tc>
        <w:tc>
          <w:tcPr>
            <w:tcW w:w="2626" w:type="dxa"/>
            <w:tcBorders>
              <w:top w:val="single" w:sz="4" w:space="0" w:color="auto"/>
              <w:left w:val="single" w:sz="4" w:space="0" w:color="auto"/>
            </w:tcBorders>
            <w:shd w:val="clear" w:color="auto" w:fill="FFFFFF"/>
          </w:tcPr>
          <w:p w14:paraId="23C40DCD" w14:textId="77777777" w:rsidR="008E1F42" w:rsidRPr="00300F14" w:rsidRDefault="008E1F42"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Навчальні кабінети</w:t>
            </w:r>
          </w:p>
        </w:tc>
        <w:tc>
          <w:tcPr>
            <w:tcW w:w="1843" w:type="dxa"/>
            <w:tcBorders>
              <w:top w:val="single" w:sz="4" w:space="0" w:color="auto"/>
              <w:left w:val="single" w:sz="4" w:space="0" w:color="auto"/>
            </w:tcBorders>
            <w:shd w:val="clear" w:color="auto" w:fill="FFFFFF"/>
          </w:tcPr>
          <w:p w14:paraId="335234C2" w14:textId="77777777" w:rsidR="008E1F42" w:rsidRPr="00300F14" w:rsidRDefault="008E1F42"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До 1.09</w:t>
            </w:r>
          </w:p>
        </w:tc>
        <w:tc>
          <w:tcPr>
            <w:tcW w:w="2112" w:type="dxa"/>
            <w:tcBorders>
              <w:top w:val="single" w:sz="4" w:space="0" w:color="auto"/>
              <w:left w:val="single" w:sz="4" w:space="0" w:color="auto"/>
            </w:tcBorders>
            <w:shd w:val="clear" w:color="auto" w:fill="FFFFFF"/>
          </w:tcPr>
          <w:p w14:paraId="73BED4A9" w14:textId="77777777" w:rsidR="008E1F42" w:rsidRPr="00300F14" w:rsidRDefault="008E1F42"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Комісія</w:t>
            </w:r>
          </w:p>
        </w:tc>
        <w:tc>
          <w:tcPr>
            <w:tcW w:w="1824" w:type="dxa"/>
            <w:tcBorders>
              <w:top w:val="single" w:sz="4" w:space="0" w:color="auto"/>
              <w:left w:val="single" w:sz="4" w:space="0" w:color="auto"/>
              <w:right w:val="single" w:sz="4" w:space="0" w:color="auto"/>
            </w:tcBorders>
            <w:shd w:val="clear" w:color="auto" w:fill="FFFFFF"/>
          </w:tcPr>
          <w:p w14:paraId="7AF13D98" w14:textId="77777777" w:rsidR="008E1F42" w:rsidRPr="00300F14" w:rsidRDefault="008E1F42" w:rsidP="0028531B">
            <w:pPr>
              <w:widowControl w:val="0"/>
              <w:rPr>
                <w:rFonts w:asciiTheme="minorHAnsi" w:hAnsiTheme="minorHAnsi" w:cstheme="minorHAnsi"/>
                <w:color w:val="000000"/>
                <w:lang w:val="uk-UA" w:eastAsia="uk-UA"/>
              </w:rPr>
            </w:pPr>
          </w:p>
        </w:tc>
      </w:tr>
      <w:tr w:rsidR="008E1F42" w:rsidRPr="00300F14" w14:paraId="416B728C" w14:textId="77777777" w:rsidTr="008E1F42">
        <w:trPr>
          <w:trHeight w:hRule="exact" w:val="432"/>
          <w:jc w:val="center"/>
        </w:trPr>
        <w:tc>
          <w:tcPr>
            <w:tcW w:w="830" w:type="dxa"/>
            <w:tcBorders>
              <w:top w:val="single" w:sz="4" w:space="0" w:color="auto"/>
              <w:left w:val="single" w:sz="4" w:space="0" w:color="auto"/>
            </w:tcBorders>
            <w:shd w:val="clear" w:color="auto" w:fill="FFFFFF"/>
            <w:vAlign w:val="bottom"/>
          </w:tcPr>
          <w:p w14:paraId="69B3C104" w14:textId="77777777" w:rsidR="008E1F42" w:rsidRPr="00300F14" w:rsidRDefault="008E1F42" w:rsidP="0028531B">
            <w:pPr>
              <w:widowControl w:val="0"/>
              <w:jc w:val="both"/>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2.</w:t>
            </w:r>
          </w:p>
        </w:tc>
        <w:tc>
          <w:tcPr>
            <w:tcW w:w="2626" w:type="dxa"/>
            <w:tcBorders>
              <w:top w:val="single" w:sz="4" w:space="0" w:color="auto"/>
              <w:left w:val="single" w:sz="4" w:space="0" w:color="auto"/>
            </w:tcBorders>
            <w:shd w:val="clear" w:color="auto" w:fill="FFFFFF"/>
            <w:vAlign w:val="bottom"/>
          </w:tcPr>
          <w:p w14:paraId="3000A31A" w14:textId="77777777" w:rsidR="008E1F42" w:rsidRPr="00300F14" w:rsidRDefault="008E1F42"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Приміщення школи</w:t>
            </w:r>
          </w:p>
        </w:tc>
        <w:tc>
          <w:tcPr>
            <w:tcW w:w="1843" w:type="dxa"/>
            <w:tcBorders>
              <w:top w:val="single" w:sz="4" w:space="0" w:color="auto"/>
              <w:left w:val="single" w:sz="4" w:space="0" w:color="auto"/>
            </w:tcBorders>
            <w:shd w:val="clear" w:color="auto" w:fill="FFFFFF"/>
            <w:vAlign w:val="bottom"/>
          </w:tcPr>
          <w:p w14:paraId="237DDE76" w14:textId="77777777" w:rsidR="008E1F42" w:rsidRPr="00300F14" w:rsidRDefault="008E1F42"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До 1.09</w:t>
            </w:r>
          </w:p>
        </w:tc>
        <w:tc>
          <w:tcPr>
            <w:tcW w:w="2112" w:type="dxa"/>
            <w:tcBorders>
              <w:top w:val="single" w:sz="4" w:space="0" w:color="auto"/>
              <w:left w:val="single" w:sz="4" w:space="0" w:color="auto"/>
            </w:tcBorders>
            <w:shd w:val="clear" w:color="auto" w:fill="FFFFFF"/>
            <w:vAlign w:val="bottom"/>
          </w:tcPr>
          <w:p w14:paraId="2ECC0952" w14:textId="77777777" w:rsidR="008E1F42" w:rsidRPr="00300F14" w:rsidRDefault="008E1F42"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Комісія</w:t>
            </w:r>
          </w:p>
        </w:tc>
        <w:tc>
          <w:tcPr>
            <w:tcW w:w="1824" w:type="dxa"/>
            <w:tcBorders>
              <w:top w:val="single" w:sz="4" w:space="0" w:color="auto"/>
              <w:left w:val="single" w:sz="4" w:space="0" w:color="auto"/>
              <w:right w:val="single" w:sz="4" w:space="0" w:color="auto"/>
            </w:tcBorders>
            <w:shd w:val="clear" w:color="auto" w:fill="FFFFFF"/>
          </w:tcPr>
          <w:p w14:paraId="648E47F5" w14:textId="77777777" w:rsidR="008E1F42" w:rsidRPr="00300F14" w:rsidRDefault="008E1F42" w:rsidP="0028531B">
            <w:pPr>
              <w:widowControl w:val="0"/>
              <w:rPr>
                <w:rFonts w:asciiTheme="minorHAnsi" w:hAnsiTheme="minorHAnsi" w:cstheme="minorHAnsi"/>
                <w:color w:val="000000"/>
                <w:lang w:val="uk-UA" w:eastAsia="uk-UA"/>
              </w:rPr>
            </w:pPr>
          </w:p>
        </w:tc>
      </w:tr>
      <w:tr w:rsidR="008E1F42" w:rsidRPr="00300F14" w14:paraId="4EB5EF24" w14:textId="77777777" w:rsidTr="008E1F42">
        <w:trPr>
          <w:trHeight w:hRule="exact" w:val="424"/>
          <w:jc w:val="center"/>
        </w:trPr>
        <w:tc>
          <w:tcPr>
            <w:tcW w:w="830" w:type="dxa"/>
            <w:tcBorders>
              <w:top w:val="single" w:sz="4" w:space="0" w:color="auto"/>
              <w:left w:val="single" w:sz="4" w:space="0" w:color="auto"/>
            </w:tcBorders>
            <w:shd w:val="clear" w:color="auto" w:fill="FFFFFF"/>
            <w:vAlign w:val="bottom"/>
          </w:tcPr>
          <w:p w14:paraId="521637F4" w14:textId="77777777" w:rsidR="008E1F42" w:rsidRPr="00300F14" w:rsidRDefault="008E1F42" w:rsidP="0028531B">
            <w:pPr>
              <w:widowControl w:val="0"/>
              <w:jc w:val="both"/>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3.</w:t>
            </w:r>
          </w:p>
        </w:tc>
        <w:tc>
          <w:tcPr>
            <w:tcW w:w="2626" w:type="dxa"/>
            <w:tcBorders>
              <w:top w:val="single" w:sz="4" w:space="0" w:color="auto"/>
              <w:left w:val="single" w:sz="4" w:space="0" w:color="auto"/>
            </w:tcBorders>
            <w:shd w:val="clear" w:color="auto" w:fill="FFFFFF"/>
            <w:vAlign w:val="bottom"/>
          </w:tcPr>
          <w:p w14:paraId="396D7657" w14:textId="77777777" w:rsidR="008E1F42" w:rsidRPr="00300F14" w:rsidRDefault="008E1F42"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Спортивні споруди</w:t>
            </w:r>
          </w:p>
        </w:tc>
        <w:tc>
          <w:tcPr>
            <w:tcW w:w="1843" w:type="dxa"/>
            <w:tcBorders>
              <w:top w:val="single" w:sz="4" w:space="0" w:color="auto"/>
              <w:left w:val="single" w:sz="4" w:space="0" w:color="auto"/>
            </w:tcBorders>
            <w:shd w:val="clear" w:color="auto" w:fill="FFFFFF"/>
            <w:vAlign w:val="bottom"/>
          </w:tcPr>
          <w:p w14:paraId="3761B442" w14:textId="77777777" w:rsidR="008E1F42" w:rsidRPr="00300F14" w:rsidRDefault="008E1F42"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До 1.09</w:t>
            </w:r>
          </w:p>
        </w:tc>
        <w:tc>
          <w:tcPr>
            <w:tcW w:w="2112" w:type="dxa"/>
            <w:tcBorders>
              <w:top w:val="single" w:sz="4" w:space="0" w:color="auto"/>
              <w:left w:val="single" w:sz="4" w:space="0" w:color="auto"/>
            </w:tcBorders>
            <w:shd w:val="clear" w:color="auto" w:fill="FFFFFF"/>
            <w:vAlign w:val="bottom"/>
          </w:tcPr>
          <w:p w14:paraId="3A4D1AD9" w14:textId="77777777" w:rsidR="008E1F42" w:rsidRPr="00300F14" w:rsidRDefault="008E1F42"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Комісія</w:t>
            </w:r>
          </w:p>
        </w:tc>
        <w:tc>
          <w:tcPr>
            <w:tcW w:w="1824" w:type="dxa"/>
            <w:tcBorders>
              <w:top w:val="single" w:sz="4" w:space="0" w:color="auto"/>
              <w:left w:val="single" w:sz="4" w:space="0" w:color="auto"/>
              <w:right w:val="single" w:sz="4" w:space="0" w:color="auto"/>
            </w:tcBorders>
            <w:shd w:val="clear" w:color="auto" w:fill="FFFFFF"/>
          </w:tcPr>
          <w:p w14:paraId="3B0BCCA0" w14:textId="77777777" w:rsidR="008E1F42" w:rsidRPr="00300F14" w:rsidRDefault="008E1F42" w:rsidP="0028531B">
            <w:pPr>
              <w:widowControl w:val="0"/>
              <w:rPr>
                <w:rFonts w:asciiTheme="minorHAnsi" w:hAnsiTheme="minorHAnsi" w:cstheme="minorHAnsi"/>
                <w:color w:val="000000"/>
                <w:lang w:val="uk-UA" w:eastAsia="uk-UA"/>
              </w:rPr>
            </w:pPr>
          </w:p>
        </w:tc>
      </w:tr>
      <w:tr w:rsidR="008E1F42" w:rsidRPr="00300F14" w14:paraId="63FEE5BE" w14:textId="77777777" w:rsidTr="008E1F42">
        <w:trPr>
          <w:trHeight w:hRule="exact" w:val="713"/>
          <w:jc w:val="center"/>
        </w:trPr>
        <w:tc>
          <w:tcPr>
            <w:tcW w:w="830" w:type="dxa"/>
            <w:tcBorders>
              <w:top w:val="single" w:sz="4" w:space="0" w:color="auto"/>
              <w:left w:val="single" w:sz="4" w:space="0" w:color="auto"/>
              <w:bottom w:val="single" w:sz="4" w:space="0" w:color="auto"/>
            </w:tcBorders>
            <w:shd w:val="clear" w:color="auto" w:fill="FFFFFF"/>
          </w:tcPr>
          <w:p w14:paraId="34A409D3" w14:textId="77777777" w:rsidR="008E1F42" w:rsidRPr="00300F14" w:rsidRDefault="008E1F42" w:rsidP="0028531B">
            <w:pPr>
              <w:widowControl w:val="0"/>
              <w:jc w:val="both"/>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4.</w:t>
            </w:r>
          </w:p>
        </w:tc>
        <w:tc>
          <w:tcPr>
            <w:tcW w:w="2626" w:type="dxa"/>
            <w:tcBorders>
              <w:top w:val="single" w:sz="4" w:space="0" w:color="auto"/>
              <w:left w:val="single" w:sz="4" w:space="0" w:color="auto"/>
              <w:bottom w:val="single" w:sz="4" w:space="0" w:color="auto"/>
            </w:tcBorders>
            <w:shd w:val="clear" w:color="auto" w:fill="FFFFFF"/>
          </w:tcPr>
          <w:p w14:paraId="1419C403" w14:textId="77777777" w:rsidR="008E1F42" w:rsidRPr="00300F14" w:rsidRDefault="008E1F42" w:rsidP="008E1F42">
            <w:pPr>
              <w:widowControl w:val="0"/>
              <w:tabs>
                <w:tab w:val="left" w:pos="1152"/>
              </w:tabs>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Газовий опалювальний пункт</w:t>
            </w:r>
          </w:p>
        </w:tc>
        <w:tc>
          <w:tcPr>
            <w:tcW w:w="1843" w:type="dxa"/>
            <w:tcBorders>
              <w:top w:val="single" w:sz="4" w:space="0" w:color="auto"/>
              <w:left w:val="single" w:sz="4" w:space="0" w:color="auto"/>
              <w:bottom w:val="single" w:sz="4" w:space="0" w:color="auto"/>
            </w:tcBorders>
            <w:shd w:val="clear" w:color="auto" w:fill="FFFFFF"/>
          </w:tcPr>
          <w:p w14:paraId="3B817132" w14:textId="77777777" w:rsidR="008E1F42" w:rsidRPr="00300F14" w:rsidRDefault="008E1F42"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До 1.10</w:t>
            </w:r>
          </w:p>
        </w:tc>
        <w:tc>
          <w:tcPr>
            <w:tcW w:w="2112" w:type="dxa"/>
            <w:tcBorders>
              <w:top w:val="single" w:sz="4" w:space="0" w:color="auto"/>
              <w:left w:val="single" w:sz="4" w:space="0" w:color="auto"/>
              <w:bottom w:val="single" w:sz="4" w:space="0" w:color="auto"/>
            </w:tcBorders>
            <w:shd w:val="clear" w:color="auto" w:fill="FFFFFF"/>
          </w:tcPr>
          <w:p w14:paraId="6FE0574A" w14:textId="77777777" w:rsidR="008E1F42" w:rsidRPr="00300F14" w:rsidRDefault="008E1F42"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Комісія</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14:paraId="0C81A0B5" w14:textId="77777777" w:rsidR="008E1F42" w:rsidRPr="00300F14" w:rsidRDefault="008E1F42" w:rsidP="0028531B">
            <w:pPr>
              <w:widowControl w:val="0"/>
              <w:rPr>
                <w:rFonts w:asciiTheme="minorHAnsi" w:hAnsiTheme="minorHAnsi" w:cstheme="minorHAnsi"/>
                <w:color w:val="000000"/>
                <w:lang w:val="uk-UA" w:eastAsia="uk-UA"/>
              </w:rPr>
            </w:pPr>
          </w:p>
        </w:tc>
      </w:tr>
    </w:tbl>
    <w:p w14:paraId="44C08762" w14:textId="77777777" w:rsidR="008E1F42" w:rsidRPr="00300F14" w:rsidRDefault="008E1F42" w:rsidP="008E1F42">
      <w:pPr>
        <w:widowControl w:val="0"/>
        <w:ind w:left="540" w:firstLine="8460"/>
        <w:rPr>
          <w:rFonts w:asciiTheme="minorHAnsi" w:hAnsiTheme="minorHAnsi" w:cstheme="minorHAnsi"/>
          <w:b/>
          <w:bCs/>
          <w:i/>
          <w:iCs/>
          <w:color w:val="000000"/>
          <w:lang w:val="uk-UA" w:eastAsia="uk-UA"/>
        </w:rPr>
      </w:pPr>
    </w:p>
    <w:p w14:paraId="2916A0E1" w14:textId="77777777" w:rsidR="008E1F42" w:rsidRPr="00300F14" w:rsidRDefault="008E1F42" w:rsidP="008E1F42">
      <w:pPr>
        <w:jc w:val="both"/>
        <w:rPr>
          <w:rFonts w:asciiTheme="minorHAnsi" w:hAnsiTheme="minorHAnsi" w:cstheme="minorHAnsi"/>
          <w:b/>
          <w:sz w:val="20"/>
          <w:szCs w:val="20"/>
          <w:lang w:val="uk-UA"/>
        </w:rPr>
      </w:pPr>
    </w:p>
    <w:p w14:paraId="6426AF41" w14:textId="77777777" w:rsidR="008E1F42" w:rsidRPr="00300F14" w:rsidRDefault="008E1F42" w:rsidP="008E1F42">
      <w:pPr>
        <w:jc w:val="both"/>
        <w:rPr>
          <w:rFonts w:asciiTheme="minorHAnsi" w:hAnsiTheme="minorHAnsi" w:cstheme="minorHAnsi"/>
          <w:b/>
          <w:sz w:val="20"/>
          <w:szCs w:val="20"/>
          <w:lang w:val="uk-UA"/>
        </w:rPr>
      </w:pPr>
    </w:p>
    <w:p w14:paraId="3B1E3072" w14:textId="77777777" w:rsidR="008E1F42" w:rsidRPr="00300F14" w:rsidRDefault="008E1F42" w:rsidP="008E1F42">
      <w:pPr>
        <w:widowControl w:val="0"/>
        <w:rPr>
          <w:rFonts w:asciiTheme="minorHAnsi" w:hAnsiTheme="minorHAnsi" w:cstheme="minorHAnsi"/>
          <w:b/>
          <w:i/>
          <w:color w:val="000000"/>
          <w:sz w:val="28"/>
          <w:szCs w:val="28"/>
          <w:lang w:val="uk-UA" w:eastAsia="uk-UA"/>
        </w:rPr>
      </w:pPr>
    </w:p>
    <w:p w14:paraId="10356B78" w14:textId="77777777" w:rsidR="008E1F42" w:rsidRPr="00300F14" w:rsidRDefault="008E1F42" w:rsidP="008E1F42">
      <w:pPr>
        <w:widowControl w:val="0"/>
        <w:ind w:left="540" w:firstLine="8460"/>
        <w:rPr>
          <w:rFonts w:asciiTheme="minorHAnsi" w:hAnsiTheme="minorHAnsi" w:cstheme="minorHAnsi"/>
          <w:b/>
          <w:bCs/>
          <w:i/>
          <w:iCs/>
          <w:color w:val="000000"/>
          <w:lang w:val="uk-UA" w:eastAsia="uk-UA"/>
        </w:rPr>
      </w:pPr>
    </w:p>
    <w:p w14:paraId="6C689D34" w14:textId="77777777" w:rsidR="008E1F42" w:rsidRPr="00300F14" w:rsidRDefault="008E1F42">
      <w:pPr>
        <w:spacing w:after="160" w:line="259" w:lineRule="auto"/>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242"/>
      </w:tblGrid>
      <w:tr w:rsidR="008E1F42" w:rsidRPr="00300F14" w14:paraId="13BECF3C" w14:textId="77777777" w:rsidTr="001132C5">
        <w:tc>
          <w:tcPr>
            <w:tcW w:w="5387" w:type="dxa"/>
          </w:tcPr>
          <w:p w14:paraId="0463C017" w14:textId="77777777" w:rsidR="008E1F42" w:rsidRPr="00300F14" w:rsidRDefault="008E1F42" w:rsidP="0028531B">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lastRenderedPageBreak/>
              <w:t>ПОГОДЖЕНО</w:t>
            </w:r>
          </w:p>
          <w:p w14:paraId="01CCF0ED" w14:textId="77777777" w:rsidR="008E1F42" w:rsidRPr="00300F14" w:rsidRDefault="008E1F42" w:rsidP="0028531B">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___________</w:t>
            </w:r>
          </w:p>
          <w:p w14:paraId="2E435AE9" w14:textId="77777777" w:rsidR="008E1F42" w:rsidRPr="00300F14" w:rsidRDefault="008E1F42" w:rsidP="0028531B">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Голова ППО </w:t>
            </w:r>
          </w:p>
          <w:p w14:paraId="690379EE" w14:textId="77777777" w:rsidR="008E1F42" w:rsidRPr="00300F14" w:rsidRDefault="002F0A33" w:rsidP="0028531B">
            <w:pPr>
              <w:widowControl w:val="0"/>
              <w:tabs>
                <w:tab w:val="left" w:pos="1400"/>
              </w:tabs>
              <w:rPr>
                <w:rFonts w:asciiTheme="minorHAnsi" w:hAnsiTheme="minorHAnsi" w:cstheme="minorHAnsi"/>
                <w:color w:val="000000"/>
                <w:sz w:val="28"/>
                <w:szCs w:val="28"/>
                <w:lang w:val="uk-UA" w:eastAsia="uk-UA"/>
              </w:rPr>
            </w:pPr>
            <w:r>
              <w:rPr>
                <w:rFonts w:asciiTheme="minorHAnsi" w:hAnsiTheme="minorHAnsi" w:cstheme="minorHAnsi"/>
                <w:color w:val="000000"/>
                <w:sz w:val="28"/>
                <w:szCs w:val="28"/>
                <w:lang w:val="uk-UA" w:eastAsia="uk-UA"/>
              </w:rPr>
              <w:t>Кульбіда З.В.</w:t>
            </w:r>
          </w:p>
        </w:tc>
        <w:tc>
          <w:tcPr>
            <w:tcW w:w="4242" w:type="dxa"/>
          </w:tcPr>
          <w:p w14:paraId="456995C6" w14:textId="77777777" w:rsidR="008E1F42" w:rsidRPr="00300F14" w:rsidRDefault="00582C13" w:rsidP="0028531B">
            <w:pPr>
              <w:widowControl w:val="0"/>
              <w:tabs>
                <w:tab w:val="left" w:pos="1400"/>
              </w:tabs>
              <w:rPr>
                <w:rFonts w:asciiTheme="minorHAnsi" w:hAnsiTheme="minorHAnsi" w:cstheme="minorHAnsi"/>
                <w:color w:val="000000"/>
                <w:sz w:val="28"/>
                <w:szCs w:val="28"/>
                <w:lang w:val="uk-UA" w:eastAsia="uk-UA"/>
              </w:rPr>
            </w:pPr>
            <w:r>
              <w:rPr>
                <w:rFonts w:asciiTheme="minorHAnsi" w:hAnsiTheme="minorHAnsi" w:cstheme="minorHAnsi"/>
                <w:color w:val="000000"/>
                <w:sz w:val="28"/>
                <w:szCs w:val="28"/>
                <w:lang w:val="uk-UA" w:eastAsia="uk-UA"/>
              </w:rPr>
              <w:t>ЗАТВЕРДЖУЮ</w:t>
            </w:r>
          </w:p>
          <w:p w14:paraId="7EA39F7F" w14:textId="77777777" w:rsidR="008E1F42" w:rsidRPr="00300F14" w:rsidRDefault="008E1F42" w:rsidP="0028531B">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___________</w:t>
            </w:r>
          </w:p>
          <w:p w14:paraId="662AD1C8" w14:textId="77777777" w:rsidR="008E1F42" w:rsidRPr="00300F14" w:rsidRDefault="008E1F42" w:rsidP="0028531B">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Директор закладу освіти </w:t>
            </w:r>
            <w:r w:rsidR="00775D34">
              <w:rPr>
                <w:rFonts w:asciiTheme="minorHAnsi" w:hAnsiTheme="minorHAnsi" w:cstheme="minorHAnsi"/>
                <w:color w:val="000000"/>
                <w:sz w:val="28"/>
                <w:szCs w:val="28"/>
                <w:lang w:val="uk-UA" w:eastAsia="uk-UA"/>
              </w:rPr>
              <w:t>Довганенко Г.Д.</w:t>
            </w:r>
          </w:p>
        </w:tc>
      </w:tr>
    </w:tbl>
    <w:p w14:paraId="1A20E1A7" w14:textId="77777777" w:rsidR="008E1F42" w:rsidRPr="00300F14" w:rsidRDefault="008E1F42" w:rsidP="008E1F42">
      <w:pPr>
        <w:widowControl w:val="0"/>
        <w:jc w:val="right"/>
        <w:rPr>
          <w:rFonts w:asciiTheme="minorHAnsi" w:hAnsiTheme="minorHAnsi" w:cstheme="minorHAnsi"/>
          <w:b/>
          <w:i/>
          <w:color w:val="000000"/>
          <w:sz w:val="28"/>
          <w:szCs w:val="28"/>
          <w:lang w:val="uk-UA" w:eastAsia="uk-UA"/>
        </w:rPr>
      </w:pPr>
      <w:r w:rsidRPr="00300F14">
        <w:rPr>
          <w:rFonts w:asciiTheme="minorHAnsi" w:hAnsiTheme="minorHAnsi" w:cstheme="minorHAnsi"/>
          <w:b/>
          <w:i/>
          <w:color w:val="000000"/>
          <w:sz w:val="28"/>
          <w:szCs w:val="28"/>
          <w:lang w:val="uk-UA" w:eastAsia="uk-UA"/>
        </w:rPr>
        <w:t>Додаток №8</w:t>
      </w:r>
    </w:p>
    <w:p w14:paraId="7A7D87A0" w14:textId="77777777" w:rsidR="00D936E0" w:rsidRPr="00300F14" w:rsidRDefault="00D936E0" w:rsidP="00D936E0">
      <w:pPr>
        <w:widowControl w:val="0"/>
        <w:ind w:left="494"/>
        <w:jc w:val="center"/>
        <w:rPr>
          <w:rFonts w:asciiTheme="minorHAnsi" w:hAnsiTheme="minorHAnsi" w:cstheme="minorHAnsi"/>
          <w:b/>
          <w:bCs/>
          <w:color w:val="000000"/>
          <w:lang w:val="uk-UA" w:eastAsia="uk-UA"/>
        </w:rPr>
      </w:pPr>
    </w:p>
    <w:p w14:paraId="3CC8FBA9" w14:textId="77777777" w:rsidR="00D936E0" w:rsidRPr="00300F14" w:rsidRDefault="00D936E0" w:rsidP="00D704C7">
      <w:pPr>
        <w:pStyle w:val="2"/>
        <w:jc w:val="center"/>
        <w:rPr>
          <w:lang w:val="uk-UA" w:eastAsia="uk-UA"/>
        </w:rPr>
      </w:pPr>
      <w:bookmarkStart w:id="21" w:name="_Toc89068093"/>
      <w:r w:rsidRPr="00300F14">
        <w:rPr>
          <w:lang w:val="uk-UA" w:eastAsia="uk-UA"/>
        </w:rPr>
        <w:t>Перелік додаткових видів робіт, на які встановлено доплату педагогічним працівникам та за вислугу років*</w:t>
      </w:r>
      <w:bookmarkEnd w:id="21"/>
    </w:p>
    <w:tbl>
      <w:tblPr>
        <w:tblOverlap w:val="never"/>
        <w:tblW w:w="0" w:type="auto"/>
        <w:jc w:val="center"/>
        <w:tblLayout w:type="fixed"/>
        <w:tblCellMar>
          <w:left w:w="10" w:type="dxa"/>
          <w:right w:w="10" w:type="dxa"/>
        </w:tblCellMar>
        <w:tblLook w:val="00A0" w:firstRow="1" w:lastRow="0" w:firstColumn="1" w:lastColumn="0" w:noHBand="0" w:noVBand="0"/>
      </w:tblPr>
      <w:tblGrid>
        <w:gridCol w:w="835"/>
        <w:gridCol w:w="5832"/>
        <w:gridCol w:w="3504"/>
      </w:tblGrid>
      <w:tr w:rsidR="00D936E0" w:rsidRPr="00300F14" w14:paraId="05A28E16" w14:textId="77777777" w:rsidTr="00D936E0">
        <w:trPr>
          <w:trHeight w:hRule="exact" w:val="485"/>
          <w:jc w:val="center"/>
        </w:trPr>
        <w:tc>
          <w:tcPr>
            <w:tcW w:w="835" w:type="dxa"/>
            <w:tcBorders>
              <w:top w:val="single" w:sz="4" w:space="0" w:color="auto"/>
              <w:left w:val="single" w:sz="4" w:space="0" w:color="auto"/>
            </w:tcBorders>
            <w:shd w:val="clear" w:color="auto" w:fill="FFFFFF"/>
            <w:vAlign w:val="center"/>
          </w:tcPr>
          <w:p w14:paraId="056B6A06" w14:textId="77777777" w:rsidR="00D936E0" w:rsidRPr="00300F14" w:rsidRDefault="00D936E0" w:rsidP="00D936E0">
            <w:pPr>
              <w:widowControl w:val="0"/>
              <w:jc w:val="center"/>
              <w:rPr>
                <w:rFonts w:asciiTheme="minorHAnsi" w:hAnsiTheme="minorHAnsi" w:cstheme="minorHAnsi"/>
                <w:b/>
                <w:color w:val="000000"/>
                <w:lang w:val="uk-UA" w:eastAsia="uk-UA"/>
              </w:rPr>
            </w:pPr>
            <w:r w:rsidRPr="00300F14">
              <w:rPr>
                <w:rFonts w:asciiTheme="minorHAnsi" w:hAnsiTheme="minorHAnsi" w:cstheme="minorHAnsi"/>
                <w:b/>
                <w:color w:val="000000"/>
                <w:lang w:val="uk-UA" w:eastAsia="uk-UA"/>
              </w:rPr>
              <w:t>№ п/п</w:t>
            </w:r>
          </w:p>
        </w:tc>
        <w:tc>
          <w:tcPr>
            <w:tcW w:w="5832" w:type="dxa"/>
            <w:tcBorders>
              <w:top w:val="single" w:sz="4" w:space="0" w:color="auto"/>
              <w:left w:val="single" w:sz="4" w:space="0" w:color="auto"/>
            </w:tcBorders>
            <w:shd w:val="clear" w:color="auto" w:fill="FFFFFF"/>
            <w:vAlign w:val="center"/>
          </w:tcPr>
          <w:p w14:paraId="04CF23AD" w14:textId="77777777" w:rsidR="00D936E0" w:rsidRPr="00300F14" w:rsidRDefault="00D936E0" w:rsidP="00D936E0">
            <w:pPr>
              <w:widowControl w:val="0"/>
              <w:ind w:left="1320"/>
              <w:jc w:val="center"/>
              <w:rPr>
                <w:rFonts w:asciiTheme="minorHAnsi" w:hAnsiTheme="minorHAnsi" w:cstheme="minorHAnsi"/>
                <w:b/>
                <w:color w:val="000000"/>
                <w:lang w:val="uk-UA" w:eastAsia="uk-UA"/>
              </w:rPr>
            </w:pPr>
            <w:r w:rsidRPr="00300F14">
              <w:rPr>
                <w:rFonts w:asciiTheme="minorHAnsi" w:hAnsiTheme="minorHAnsi" w:cstheme="minorHAnsi"/>
                <w:b/>
                <w:color w:val="000000"/>
                <w:lang w:val="uk-UA" w:eastAsia="uk-UA"/>
              </w:rPr>
              <w:t>Перелік робіт</w:t>
            </w:r>
          </w:p>
        </w:tc>
        <w:tc>
          <w:tcPr>
            <w:tcW w:w="3504" w:type="dxa"/>
            <w:tcBorders>
              <w:top w:val="single" w:sz="4" w:space="0" w:color="auto"/>
              <w:left w:val="single" w:sz="4" w:space="0" w:color="auto"/>
              <w:right w:val="single" w:sz="4" w:space="0" w:color="auto"/>
            </w:tcBorders>
            <w:shd w:val="clear" w:color="auto" w:fill="FFFFFF"/>
            <w:vAlign w:val="center"/>
          </w:tcPr>
          <w:p w14:paraId="19985FDE" w14:textId="77777777" w:rsidR="00D936E0" w:rsidRPr="00300F14" w:rsidRDefault="00D936E0" w:rsidP="00D936E0">
            <w:pPr>
              <w:widowControl w:val="0"/>
              <w:jc w:val="center"/>
              <w:rPr>
                <w:rFonts w:asciiTheme="minorHAnsi" w:hAnsiTheme="minorHAnsi" w:cstheme="minorHAnsi"/>
                <w:b/>
                <w:color w:val="000000"/>
                <w:lang w:val="uk-UA" w:eastAsia="uk-UA"/>
              </w:rPr>
            </w:pPr>
            <w:r w:rsidRPr="00300F14">
              <w:rPr>
                <w:rFonts w:asciiTheme="minorHAnsi" w:hAnsiTheme="minorHAnsi" w:cstheme="minorHAnsi"/>
                <w:b/>
                <w:color w:val="000000"/>
                <w:lang w:val="uk-UA" w:eastAsia="uk-UA"/>
              </w:rPr>
              <w:t>Розмір доплати</w:t>
            </w:r>
          </w:p>
        </w:tc>
      </w:tr>
      <w:tr w:rsidR="00D936E0" w:rsidRPr="00300F14" w14:paraId="530C4E66" w14:textId="77777777" w:rsidTr="00D936E0">
        <w:trPr>
          <w:trHeight w:hRule="exact" w:val="913"/>
          <w:jc w:val="center"/>
        </w:trPr>
        <w:tc>
          <w:tcPr>
            <w:tcW w:w="835" w:type="dxa"/>
            <w:tcBorders>
              <w:top w:val="single" w:sz="4" w:space="0" w:color="auto"/>
              <w:left w:val="single" w:sz="4" w:space="0" w:color="auto"/>
            </w:tcBorders>
            <w:shd w:val="clear" w:color="auto" w:fill="FFFFFF"/>
          </w:tcPr>
          <w:p w14:paraId="48318B94" w14:textId="77777777" w:rsidR="00D936E0" w:rsidRPr="00300F14" w:rsidRDefault="00D936E0" w:rsidP="00D936E0">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1.</w:t>
            </w:r>
          </w:p>
        </w:tc>
        <w:tc>
          <w:tcPr>
            <w:tcW w:w="5832" w:type="dxa"/>
            <w:tcBorders>
              <w:top w:val="single" w:sz="4" w:space="0" w:color="auto"/>
              <w:left w:val="single" w:sz="4" w:space="0" w:color="auto"/>
            </w:tcBorders>
            <w:shd w:val="clear" w:color="auto" w:fill="FFFFFF"/>
          </w:tcPr>
          <w:p w14:paraId="2FC47F57" w14:textId="77777777" w:rsidR="00D936E0" w:rsidRPr="00300F14" w:rsidRDefault="00D936E0" w:rsidP="00D936E0">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За вислугу років: 3 роки</w:t>
            </w:r>
          </w:p>
          <w:p w14:paraId="2055E687" w14:textId="77777777" w:rsidR="00D936E0" w:rsidRPr="00300F14" w:rsidRDefault="00D936E0" w:rsidP="00D936E0">
            <w:pPr>
              <w:widowControl w:val="0"/>
              <w:ind w:left="152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10 років</w:t>
            </w:r>
          </w:p>
          <w:p w14:paraId="1A798C2E" w14:textId="77777777" w:rsidR="00D936E0" w:rsidRPr="00300F14" w:rsidRDefault="00D936E0" w:rsidP="00D936E0">
            <w:pPr>
              <w:widowControl w:val="0"/>
              <w:ind w:left="152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20 років</w:t>
            </w:r>
          </w:p>
        </w:tc>
        <w:tc>
          <w:tcPr>
            <w:tcW w:w="3504" w:type="dxa"/>
            <w:tcBorders>
              <w:top w:val="single" w:sz="4" w:space="0" w:color="auto"/>
              <w:left w:val="single" w:sz="4" w:space="0" w:color="auto"/>
              <w:right w:val="single" w:sz="4" w:space="0" w:color="auto"/>
            </w:tcBorders>
            <w:shd w:val="clear" w:color="auto" w:fill="FFFFFF"/>
          </w:tcPr>
          <w:p w14:paraId="440390F6" w14:textId="77777777" w:rsidR="00D936E0" w:rsidRPr="00300F14" w:rsidRDefault="00D936E0" w:rsidP="00D936E0">
            <w:pPr>
              <w:widowControl w:val="0"/>
              <w:tabs>
                <w:tab w:val="left" w:pos="648"/>
                <w:tab w:val="left" w:pos="1277"/>
                <w:tab w:val="left" w:pos="2592"/>
              </w:tabs>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10%</w:t>
            </w:r>
            <w:r w:rsidRPr="00300F14">
              <w:rPr>
                <w:rFonts w:asciiTheme="minorHAnsi" w:hAnsiTheme="minorHAnsi" w:cstheme="minorHAnsi"/>
                <w:color w:val="000000"/>
                <w:lang w:val="uk-UA" w:eastAsia="uk-UA"/>
              </w:rPr>
              <w:tab/>
              <w:t>від</w:t>
            </w:r>
            <w:r w:rsidRPr="00300F14">
              <w:rPr>
                <w:rFonts w:asciiTheme="minorHAnsi" w:hAnsiTheme="minorHAnsi" w:cstheme="minorHAnsi"/>
                <w:color w:val="000000"/>
                <w:lang w:val="uk-UA" w:eastAsia="uk-UA"/>
              </w:rPr>
              <w:tab/>
              <w:t>посадового</w:t>
            </w:r>
            <w:r w:rsidRPr="00300F14">
              <w:rPr>
                <w:rFonts w:asciiTheme="minorHAnsi" w:hAnsiTheme="minorHAnsi" w:cstheme="minorHAnsi"/>
                <w:color w:val="000000"/>
                <w:lang w:val="uk-UA" w:eastAsia="uk-UA"/>
              </w:rPr>
              <w:tab/>
              <w:t>окладу</w:t>
            </w:r>
          </w:p>
          <w:p w14:paraId="57DCF572" w14:textId="77777777" w:rsidR="00D936E0" w:rsidRPr="00300F14" w:rsidRDefault="00D936E0" w:rsidP="00D936E0">
            <w:pPr>
              <w:widowControl w:val="0"/>
              <w:tabs>
                <w:tab w:val="left" w:pos="682"/>
                <w:tab w:val="left" w:pos="1310"/>
                <w:tab w:val="left" w:pos="2626"/>
              </w:tabs>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20%</w:t>
            </w:r>
            <w:r w:rsidRPr="00300F14">
              <w:rPr>
                <w:rFonts w:asciiTheme="minorHAnsi" w:hAnsiTheme="minorHAnsi" w:cstheme="minorHAnsi"/>
                <w:color w:val="000000"/>
                <w:lang w:val="uk-UA" w:eastAsia="uk-UA"/>
              </w:rPr>
              <w:tab/>
              <w:t>від</w:t>
            </w:r>
            <w:r w:rsidRPr="00300F14">
              <w:rPr>
                <w:rFonts w:asciiTheme="minorHAnsi" w:hAnsiTheme="minorHAnsi" w:cstheme="minorHAnsi"/>
                <w:color w:val="000000"/>
                <w:lang w:val="uk-UA" w:eastAsia="uk-UA"/>
              </w:rPr>
              <w:tab/>
              <w:t>посадового</w:t>
            </w:r>
            <w:r w:rsidRPr="00300F14">
              <w:rPr>
                <w:rFonts w:asciiTheme="minorHAnsi" w:hAnsiTheme="minorHAnsi" w:cstheme="minorHAnsi"/>
                <w:color w:val="000000"/>
                <w:lang w:val="uk-UA" w:eastAsia="uk-UA"/>
              </w:rPr>
              <w:tab/>
              <w:t>окладу</w:t>
            </w:r>
          </w:p>
          <w:p w14:paraId="52C10C93" w14:textId="77777777" w:rsidR="00D936E0" w:rsidRPr="00300F14" w:rsidRDefault="00D936E0" w:rsidP="00D936E0">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30% від посадового окладу</w:t>
            </w:r>
          </w:p>
        </w:tc>
      </w:tr>
      <w:tr w:rsidR="00D936E0" w:rsidRPr="00300F14" w14:paraId="0C8D46AD" w14:textId="77777777" w:rsidTr="00D936E0">
        <w:trPr>
          <w:trHeight w:hRule="exact" w:val="714"/>
          <w:jc w:val="center"/>
        </w:trPr>
        <w:tc>
          <w:tcPr>
            <w:tcW w:w="835" w:type="dxa"/>
            <w:tcBorders>
              <w:top w:val="single" w:sz="4" w:space="0" w:color="auto"/>
              <w:left w:val="single" w:sz="4" w:space="0" w:color="auto"/>
            </w:tcBorders>
            <w:shd w:val="clear" w:color="auto" w:fill="FFFFFF"/>
          </w:tcPr>
          <w:p w14:paraId="1A288795" w14:textId="77777777" w:rsidR="00D936E0" w:rsidRPr="00300F14" w:rsidRDefault="00D936E0" w:rsidP="00D936E0">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2.</w:t>
            </w:r>
          </w:p>
        </w:tc>
        <w:tc>
          <w:tcPr>
            <w:tcW w:w="5832" w:type="dxa"/>
            <w:tcBorders>
              <w:top w:val="single" w:sz="4" w:space="0" w:color="auto"/>
              <w:left w:val="single" w:sz="4" w:space="0" w:color="auto"/>
            </w:tcBorders>
            <w:shd w:val="clear" w:color="auto" w:fill="FFFFFF"/>
          </w:tcPr>
          <w:p w14:paraId="1FE62185" w14:textId="77777777" w:rsidR="00D936E0" w:rsidRPr="00300F14" w:rsidRDefault="00D936E0" w:rsidP="00D936E0">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Класне керівництво 5 - 11 кл.</w:t>
            </w:r>
          </w:p>
          <w:p w14:paraId="5AA09C3E" w14:textId="77777777" w:rsidR="00D936E0" w:rsidRPr="00300F14" w:rsidRDefault="00D936E0" w:rsidP="00D936E0">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Класовод 1 - 4 кл.</w:t>
            </w:r>
          </w:p>
        </w:tc>
        <w:tc>
          <w:tcPr>
            <w:tcW w:w="3504" w:type="dxa"/>
            <w:tcBorders>
              <w:top w:val="single" w:sz="4" w:space="0" w:color="auto"/>
              <w:left w:val="single" w:sz="4" w:space="0" w:color="auto"/>
              <w:right w:val="single" w:sz="4" w:space="0" w:color="auto"/>
            </w:tcBorders>
            <w:shd w:val="clear" w:color="auto" w:fill="FFFFFF"/>
          </w:tcPr>
          <w:p w14:paraId="5E96E7D0" w14:textId="77777777" w:rsidR="00D936E0" w:rsidRPr="00300F14" w:rsidRDefault="00D936E0" w:rsidP="00D936E0">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25% від посадового окладу</w:t>
            </w:r>
          </w:p>
          <w:p w14:paraId="5E4808FA" w14:textId="77777777" w:rsidR="00D936E0" w:rsidRPr="00300F14" w:rsidRDefault="00D936E0" w:rsidP="00D936E0">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20% від посадового окладу</w:t>
            </w:r>
          </w:p>
        </w:tc>
      </w:tr>
      <w:tr w:rsidR="00D936E0" w:rsidRPr="00300F14" w14:paraId="0DD24034" w14:textId="77777777" w:rsidTr="00D936E0">
        <w:trPr>
          <w:trHeight w:hRule="exact" w:val="2125"/>
          <w:jc w:val="center"/>
        </w:trPr>
        <w:tc>
          <w:tcPr>
            <w:tcW w:w="835" w:type="dxa"/>
            <w:tcBorders>
              <w:top w:val="single" w:sz="4" w:space="0" w:color="auto"/>
              <w:left w:val="single" w:sz="4" w:space="0" w:color="auto"/>
            </w:tcBorders>
            <w:shd w:val="clear" w:color="auto" w:fill="FFFFFF"/>
          </w:tcPr>
          <w:p w14:paraId="22DD04E2" w14:textId="77777777" w:rsidR="00D936E0" w:rsidRPr="00300F14" w:rsidRDefault="00D936E0" w:rsidP="00D936E0">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3.</w:t>
            </w:r>
          </w:p>
        </w:tc>
        <w:tc>
          <w:tcPr>
            <w:tcW w:w="5832" w:type="dxa"/>
            <w:tcBorders>
              <w:top w:val="single" w:sz="4" w:space="0" w:color="auto"/>
              <w:left w:val="single" w:sz="4" w:space="0" w:color="auto"/>
            </w:tcBorders>
            <w:shd w:val="clear" w:color="auto" w:fill="FFFFFF"/>
          </w:tcPr>
          <w:p w14:paraId="1411281F" w14:textId="77777777" w:rsidR="00D936E0" w:rsidRPr="00300F14" w:rsidRDefault="00D936E0" w:rsidP="00D936E0">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Перевірка зошитів:</w:t>
            </w:r>
          </w:p>
          <w:p w14:paraId="713CF4D1" w14:textId="77777777" w:rsidR="00D936E0" w:rsidRPr="00300F14" w:rsidRDefault="00D936E0" w:rsidP="002B29A2">
            <w:pPr>
              <w:widowControl w:val="0"/>
              <w:numPr>
                <w:ilvl w:val="0"/>
                <w:numId w:val="52"/>
              </w:numPr>
              <w:tabs>
                <w:tab w:val="left" w:pos="801"/>
              </w:tabs>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українська мова</w:t>
            </w:r>
          </w:p>
          <w:p w14:paraId="4A88E1AC" w14:textId="77777777" w:rsidR="00D936E0" w:rsidRPr="00300F14" w:rsidRDefault="00D936E0" w:rsidP="002B29A2">
            <w:pPr>
              <w:widowControl w:val="0"/>
              <w:numPr>
                <w:ilvl w:val="0"/>
                <w:numId w:val="52"/>
              </w:numPr>
              <w:tabs>
                <w:tab w:val="left" w:pos="806"/>
              </w:tabs>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математика</w:t>
            </w:r>
          </w:p>
          <w:p w14:paraId="0046651F" w14:textId="77777777" w:rsidR="00D936E0" w:rsidRPr="00300F14" w:rsidRDefault="00D936E0" w:rsidP="002B29A2">
            <w:pPr>
              <w:widowControl w:val="0"/>
              <w:numPr>
                <w:ilvl w:val="0"/>
                <w:numId w:val="52"/>
              </w:numPr>
              <w:tabs>
                <w:tab w:val="left" w:pos="806"/>
              </w:tabs>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англійська мова</w:t>
            </w:r>
          </w:p>
          <w:p w14:paraId="27A1FD60" w14:textId="77777777" w:rsidR="00D936E0" w:rsidRPr="00300F14" w:rsidRDefault="00D936E0" w:rsidP="002B29A2">
            <w:pPr>
              <w:widowControl w:val="0"/>
              <w:numPr>
                <w:ilvl w:val="0"/>
                <w:numId w:val="52"/>
              </w:numPr>
              <w:tabs>
                <w:tab w:val="left" w:pos="806"/>
              </w:tabs>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зарубіжна література</w:t>
            </w:r>
          </w:p>
          <w:p w14:paraId="0C821EAD" w14:textId="77777777" w:rsidR="00D936E0" w:rsidRPr="00300F14" w:rsidRDefault="00D936E0" w:rsidP="002B29A2">
            <w:pPr>
              <w:widowControl w:val="0"/>
              <w:numPr>
                <w:ilvl w:val="0"/>
                <w:numId w:val="52"/>
              </w:numPr>
              <w:tabs>
                <w:tab w:val="left" w:pos="810"/>
              </w:tabs>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початкові класи</w:t>
            </w:r>
          </w:p>
          <w:p w14:paraId="76DF89B1" w14:textId="77777777" w:rsidR="00D936E0" w:rsidRPr="00300F14" w:rsidRDefault="00D936E0" w:rsidP="002B29A2">
            <w:pPr>
              <w:widowControl w:val="0"/>
              <w:numPr>
                <w:ilvl w:val="0"/>
                <w:numId w:val="52"/>
              </w:numPr>
              <w:tabs>
                <w:tab w:val="left" w:pos="810"/>
              </w:tabs>
              <w:rPr>
                <w:rFonts w:asciiTheme="minorHAnsi" w:hAnsiTheme="minorHAnsi" w:cstheme="minorHAnsi"/>
                <w:color w:val="000000"/>
                <w:lang w:val="uk-UA" w:eastAsia="uk-UA"/>
              </w:rPr>
            </w:pPr>
          </w:p>
        </w:tc>
        <w:tc>
          <w:tcPr>
            <w:tcW w:w="3504" w:type="dxa"/>
            <w:tcBorders>
              <w:top w:val="single" w:sz="4" w:space="0" w:color="auto"/>
              <w:left w:val="single" w:sz="4" w:space="0" w:color="auto"/>
              <w:right w:val="single" w:sz="4" w:space="0" w:color="auto"/>
            </w:tcBorders>
            <w:shd w:val="clear" w:color="auto" w:fill="FFFFFF"/>
          </w:tcPr>
          <w:p w14:paraId="78B24A00" w14:textId="77777777" w:rsidR="00D936E0" w:rsidRPr="00300F14" w:rsidRDefault="00D936E0" w:rsidP="00D936E0">
            <w:pPr>
              <w:widowControl w:val="0"/>
              <w:rPr>
                <w:rFonts w:asciiTheme="minorHAnsi" w:hAnsiTheme="minorHAnsi" w:cstheme="minorHAnsi"/>
                <w:color w:val="000000"/>
                <w:lang w:val="uk-UA" w:eastAsia="uk-UA"/>
              </w:rPr>
            </w:pPr>
          </w:p>
          <w:p w14:paraId="6ACDE832" w14:textId="77777777" w:rsidR="00D936E0" w:rsidRPr="00300F14" w:rsidRDefault="00D936E0" w:rsidP="00D936E0">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 xml:space="preserve">20% від посадового окладу </w:t>
            </w:r>
          </w:p>
          <w:p w14:paraId="7851AC4A" w14:textId="77777777" w:rsidR="00D936E0" w:rsidRPr="00300F14" w:rsidRDefault="00D936E0" w:rsidP="00D936E0">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 xml:space="preserve">15% від посадового окладу </w:t>
            </w:r>
          </w:p>
          <w:p w14:paraId="704B82E6" w14:textId="77777777" w:rsidR="00D936E0" w:rsidRPr="00300F14" w:rsidRDefault="00D936E0" w:rsidP="00D936E0">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 xml:space="preserve">10% від посадового окладу </w:t>
            </w:r>
          </w:p>
          <w:p w14:paraId="1BE9A0AD" w14:textId="77777777" w:rsidR="00D936E0" w:rsidRPr="00300F14" w:rsidRDefault="00D936E0" w:rsidP="00D936E0">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 xml:space="preserve">20% від посадового окладу </w:t>
            </w:r>
          </w:p>
          <w:p w14:paraId="6CC5CEB5" w14:textId="77777777" w:rsidR="00D936E0" w:rsidRPr="00300F14" w:rsidRDefault="00D936E0" w:rsidP="00D936E0">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15% від посадового окладу</w:t>
            </w:r>
          </w:p>
          <w:p w14:paraId="7B97E8FE" w14:textId="77777777" w:rsidR="00D936E0" w:rsidRPr="00300F14" w:rsidRDefault="00D936E0" w:rsidP="00D936E0">
            <w:pPr>
              <w:widowControl w:val="0"/>
              <w:rPr>
                <w:rFonts w:asciiTheme="minorHAnsi" w:hAnsiTheme="minorHAnsi" w:cstheme="minorHAnsi"/>
                <w:color w:val="000000"/>
                <w:lang w:val="uk-UA" w:eastAsia="uk-UA"/>
              </w:rPr>
            </w:pPr>
          </w:p>
        </w:tc>
      </w:tr>
      <w:tr w:rsidR="00D936E0" w:rsidRPr="00300F14" w14:paraId="66A35CF2" w14:textId="77777777" w:rsidTr="00D936E0">
        <w:trPr>
          <w:trHeight w:hRule="exact" w:val="428"/>
          <w:jc w:val="center"/>
        </w:trPr>
        <w:tc>
          <w:tcPr>
            <w:tcW w:w="835" w:type="dxa"/>
            <w:tcBorders>
              <w:top w:val="single" w:sz="4" w:space="0" w:color="auto"/>
              <w:left w:val="single" w:sz="4" w:space="0" w:color="auto"/>
            </w:tcBorders>
            <w:shd w:val="clear" w:color="auto" w:fill="FFFFFF"/>
          </w:tcPr>
          <w:p w14:paraId="55F5BBF8" w14:textId="77777777" w:rsidR="00D936E0" w:rsidRPr="00300F14" w:rsidRDefault="00D936E0" w:rsidP="00D936E0">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4.</w:t>
            </w:r>
          </w:p>
        </w:tc>
        <w:tc>
          <w:tcPr>
            <w:tcW w:w="5832" w:type="dxa"/>
            <w:tcBorders>
              <w:top w:val="single" w:sz="4" w:space="0" w:color="auto"/>
              <w:left w:val="single" w:sz="4" w:space="0" w:color="auto"/>
            </w:tcBorders>
            <w:shd w:val="clear" w:color="auto" w:fill="FFFFFF"/>
          </w:tcPr>
          <w:p w14:paraId="4F38F1F5" w14:textId="77777777" w:rsidR="00D936E0" w:rsidRPr="00300F14" w:rsidRDefault="00D936E0" w:rsidP="00D936E0">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Завідування навчальним кабінетом</w:t>
            </w:r>
          </w:p>
        </w:tc>
        <w:tc>
          <w:tcPr>
            <w:tcW w:w="3504" w:type="dxa"/>
            <w:tcBorders>
              <w:top w:val="single" w:sz="4" w:space="0" w:color="auto"/>
              <w:left w:val="single" w:sz="4" w:space="0" w:color="auto"/>
              <w:right w:val="single" w:sz="4" w:space="0" w:color="auto"/>
            </w:tcBorders>
            <w:shd w:val="clear" w:color="auto" w:fill="FFFFFF"/>
          </w:tcPr>
          <w:p w14:paraId="56A72E2D" w14:textId="77777777" w:rsidR="00D936E0" w:rsidRPr="00300F14" w:rsidRDefault="00D936E0" w:rsidP="00D936E0">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10-13%</w:t>
            </w:r>
          </w:p>
        </w:tc>
      </w:tr>
      <w:tr w:rsidR="00D936E0" w:rsidRPr="00300F14" w14:paraId="4E1FD4A0" w14:textId="77777777" w:rsidTr="00D936E0">
        <w:trPr>
          <w:trHeight w:hRule="exact" w:val="1271"/>
          <w:jc w:val="center"/>
        </w:trPr>
        <w:tc>
          <w:tcPr>
            <w:tcW w:w="835" w:type="dxa"/>
            <w:tcBorders>
              <w:top w:val="single" w:sz="4" w:space="0" w:color="auto"/>
              <w:left w:val="single" w:sz="4" w:space="0" w:color="auto"/>
            </w:tcBorders>
            <w:shd w:val="clear" w:color="auto" w:fill="FFFFFF"/>
          </w:tcPr>
          <w:p w14:paraId="24319FA2" w14:textId="77777777" w:rsidR="00D936E0" w:rsidRPr="00300F14" w:rsidRDefault="00D936E0" w:rsidP="00D936E0">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6.</w:t>
            </w:r>
          </w:p>
        </w:tc>
        <w:tc>
          <w:tcPr>
            <w:tcW w:w="5832" w:type="dxa"/>
            <w:tcBorders>
              <w:top w:val="single" w:sz="4" w:space="0" w:color="auto"/>
              <w:left w:val="single" w:sz="4" w:space="0" w:color="auto"/>
            </w:tcBorders>
            <w:shd w:val="clear" w:color="auto" w:fill="FFFFFF"/>
          </w:tcPr>
          <w:p w14:paraId="1EC5DD06" w14:textId="77777777" w:rsidR="00D936E0" w:rsidRPr="00300F14" w:rsidRDefault="00D936E0" w:rsidP="00D936E0">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 xml:space="preserve">За роботу з бібліотечним фоном підручників: </w:t>
            </w:r>
          </w:p>
          <w:p w14:paraId="27BCFA7C" w14:textId="77777777" w:rsidR="00D936E0" w:rsidRPr="00300F14" w:rsidRDefault="00D936E0" w:rsidP="00D936E0">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до 3500 примірників</w:t>
            </w:r>
          </w:p>
          <w:p w14:paraId="17E22F95" w14:textId="77777777" w:rsidR="00D936E0" w:rsidRPr="00300F14" w:rsidRDefault="00D936E0" w:rsidP="00D936E0">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 xml:space="preserve">від 3500 - 5000 примірників </w:t>
            </w:r>
          </w:p>
          <w:p w14:paraId="5B481402" w14:textId="77777777" w:rsidR="00D936E0" w:rsidRPr="00300F14" w:rsidRDefault="00D936E0" w:rsidP="00D936E0">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понад 5000 примірників</w:t>
            </w:r>
          </w:p>
        </w:tc>
        <w:tc>
          <w:tcPr>
            <w:tcW w:w="3504" w:type="dxa"/>
            <w:tcBorders>
              <w:top w:val="single" w:sz="4" w:space="0" w:color="auto"/>
              <w:left w:val="single" w:sz="4" w:space="0" w:color="auto"/>
              <w:right w:val="single" w:sz="4" w:space="0" w:color="auto"/>
            </w:tcBorders>
            <w:shd w:val="clear" w:color="auto" w:fill="FFFFFF"/>
          </w:tcPr>
          <w:p w14:paraId="7734895C" w14:textId="77777777" w:rsidR="00D936E0" w:rsidRPr="00300F14" w:rsidRDefault="00D936E0" w:rsidP="00D936E0">
            <w:pPr>
              <w:widowControl w:val="0"/>
              <w:rPr>
                <w:rFonts w:asciiTheme="minorHAnsi" w:hAnsiTheme="minorHAnsi" w:cstheme="minorHAnsi"/>
                <w:color w:val="000000"/>
                <w:lang w:val="uk-UA" w:eastAsia="uk-UA"/>
              </w:rPr>
            </w:pPr>
          </w:p>
          <w:p w14:paraId="35867932" w14:textId="77777777" w:rsidR="00D936E0" w:rsidRPr="00300F14" w:rsidRDefault="00D936E0" w:rsidP="00D936E0">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5%</w:t>
            </w:r>
          </w:p>
          <w:p w14:paraId="02E446DD" w14:textId="77777777" w:rsidR="00D936E0" w:rsidRPr="00300F14" w:rsidRDefault="00D936E0" w:rsidP="00D936E0">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10%</w:t>
            </w:r>
          </w:p>
          <w:p w14:paraId="0A7F3BA5" w14:textId="77777777" w:rsidR="00D936E0" w:rsidRPr="00300F14" w:rsidRDefault="00D936E0" w:rsidP="00D936E0">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15%</w:t>
            </w:r>
          </w:p>
        </w:tc>
      </w:tr>
      <w:tr w:rsidR="00D936E0" w:rsidRPr="00300F14" w14:paraId="6C8EFBAC" w14:textId="77777777" w:rsidTr="00D936E0">
        <w:trPr>
          <w:trHeight w:hRule="exact" w:val="701"/>
          <w:jc w:val="center"/>
        </w:trPr>
        <w:tc>
          <w:tcPr>
            <w:tcW w:w="835" w:type="dxa"/>
            <w:tcBorders>
              <w:top w:val="single" w:sz="4" w:space="0" w:color="auto"/>
              <w:left w:val="single" w:sz="4" w:space="0" w:color="auto"/>
            </w:tcBorders>
            <w:shd w:val="clear" w:color="auto" w:fill="FFFFFF"/>
          </w:tcPr>
          <w:p w14:paraId="362CEAFD" w14:textId="77777777" w:rsidR="00D936E0" w:rsidRPr="00300F14" w:rsidRDefault="00D936E0" w:rsidP="00D936E0">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7.</w:t>
            </w:r>
          </w:p>
        </w:tc>
        <w:tc>
          <w:tcPr>
            <w:tcW w:w="5832" w:type="dxa"/>
            <w:tcBorders>
              <w:top w:val="single" w:sz="4" w:space="0" w:color="auto"/>
              <w:left w:val="single" w:sz="4" w:space="0" w:color="auto"/>
            </w:tcBorders>
            <w:shd w:val="clear" w:color="auto" w:fill="FFFFFF"/>
          </w:tcPr>
          <w:p w14:paraId="743FB38A" w14:textId="77777777" w:rsidR="00D936E0" w:rsidRPr="00300F14" w:rsidRDefault="00D936E0" w:rsidP="00D936E0">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За почесні звання України, СРСР: “народний”</w:t>
            </w:r>
          </w:p>
          <w:p w14:paraId="4AD7A7D9" w14:textId="77777777" w:rsidR="00D936E0" w:rsidRPr="00300F14" w:rsidRDefault="00D936E0" w:rsidP="00D936E0">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“заслужений”</w:t>
            </w:r>
          </w:p>
        </w:tc>
        <w:tc>
          <w:tcPr>
            <w:tcW w:w="3504" w:type="dxa"/>
            <w:tcBorders>
              <w:top w:val="single" w:sz="4" w:space="0" w:color="auto"/>
              <w:left w:val="single" w:sz="4" w:space="0" w:color="auto"/>
              <w:right w:val="single" w:sz="4" w:space="0" w:color="auto"/>
            </w:tcBorders>
            <w:shd w:val="clear" w:color="auto" w:fill="FFFFFF"/>
          </w:tcPr>
          <w:p w14:paraId="4E4F0D44" w14:textId="77777777" w:rsidR="00D936E0" w:rsidRPr="00300F14" w:rsidRDefault="00D936E0" w:rsidP="00D936E0">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40%</w:t>
            </w:r>
          </w:p>
          <w:p w14:paraId="49BCD6F3" w14:textId="77777777" w:rsidR="00D936E0" w:rsidRPr="00300F14" w:rsidRDefault="00D936E0" w:rsidP="00D936E0">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20%</w:t>
            </w:r>
          </w:p>
        </w:tc>
      </w:tr>
      <w:tr w:rsidR="00D936E0" w:rsidRPr="00300F14" w14:paraId="69277C70" w14:textId="77777777" w:rsidTr="00D936E0">
        <w:trPr>
          <w:trHeight w:hRule="exact" w:val="1195"/>
          <w:jc w:val="center"/>
        </w:trPr>
        <w:tc>
          <w:tcPr>
            <w:tcW w:w="835" w:type="dxa"/>
            <w:tcBorders>
              <w:top w:val="single" w:sz="4" w:space="0" w:color="auto"/>
              <w:left w:val="single" w:sz="4" w:space="0" w:color="auto"/>
              <w:bottom w:val="single" w:sz="4" w:space="0" w:color="auto"/>
            </w:tcBorders>
            <w:shd w:val="clear" w:color="auto" w:fill="FFFFFF"/>
          </w:tcPr>
          <w:p w14:paraId="4459D5B1" w14:textId="77777777" w:rsidR="00D936E0" w:rsidRPr="00300F14" w:rsidRDefault="00D936E0" w:rsidP="00D936E0">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8.</w:t>
            </w:r>
          </w:p>
        </w:tc>
        <w:tc>
          <w:tcPr>
            <w:tcW w:w="5832" w:type="dxa"/>
            <w:tcBorders>
              <w:top w:val="single" w:sz="4" w:space="0" w:color="auto"/>
              <w:left w:val="single" w:sz="4" w:space="0" w:color="auto"/>
              <w:bottom w:val="single" w:sz="4" w:space="0" w:color="auto"/>
            </w:tcBorders>
            <w:shd w:val="clear" w:color="auto" w:fill="FFFFFF"/>
          </w:tcPr>
          <w:p w14:paraId="4567C9D5" w14:textId="77777777" w:rsidR="00D936E0" w:rsidRPr="00300F14" w:rsidRDefault="00D936E0" w:rsidP="00D936E0">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За спортивні звання:</w:t>
            </w:r>
          </w:p>
          <w:p w14:paraId="39B6C4C0" w14:textId="77777777" w:rsidR="00D936E0" w:rsidRPr="00300F14" w:rsidRDefault="00D936E0" w:rsidP="00D936E0">
            <w:pPr>
              <w:widowControl w:val="0"/>
              <w:ind w:firstLine="16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“заслужений тренер”</w:t>
            </w:r>
          </w:p>
          <w:p w14:paraId="33A6C175" w14:textId="77777777" w:rsidR="00D936E0" w:rsidRPr="00300F14" w:rsidRDefault="00D936E0" w:rsidP="00D936E0">
            <w:pPr>
              <w:widowControl w:val="0"/>
              <w:ind w:left="16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“заслужений майстер спорту” “майстер спорту міжнародного класу” “майстер спорту”</w:t>
            </w:r>
          </w:p>
        </w:tc>
        <w:tc>
          <w:tcPr>
            <w:tcW w:w="3504" w:type="dxa"/>
            <w:tcBorders>
              <w:top w:val="single" w:sz="4" w:space="0" w:color="auto"/>
              <w:left w:val="single" w:sz="4" w:space="0" w:color="auto"/>
              <w:bottom w:val="single" w:sz="4" w:space="0" w:color="auto"/>
              <w:right w:val="single" w:sz="4" w:space="0" w:color="auto"/>
            </w:tcBorders>
            <w:shd w:val="clear" w:color="auto" w:fill="FFFFFF"/>
          </w:tcPr>
          <w:p w14:paraId="1F5878D4" w14:textId="77777777" w:rsidR="00D936E0" w:rsidRPr="00300F14" w:rsidRDefault="00D936E0" w:rsidP="00D936E0">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20%</w:t>
            </w:r>
          </w:p>
          <w:p w14:paraId="20200FE5" w14:textId="77777777" w:rsidR="00D936E0" w:rsidRPr="00300F14" w:rsidRDefault="00D936E0" w:rsidP="00D936E0">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20%</w:t>
            </w:r>
          </w:p>
          <w:p w14:paraId="090E847C" w14:textId="77777777" w:rsidR="00D936E0" w:rsidRPr="00300F14" w:rsidRDefault="00D936E0" w:rsidP="00D936E0">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15%</w:t>
            </w:r>
          </w:p>
          <w:p w14:paraId="0CFD36AF" w14:textId="77777777" w:rsidR="00D936E0" w:rsidRPr="00300F14" w:rsidRDefault="00D936E0" w:rsidP="00D936E0">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10%</w:t>
            </w:r>
          </w:p>
        </w:tc>
      </w:tr>
    </w:tbl>
    <w:p w14:paraId="2ADDBC9D" w14:textId="77777777" w:rsidR="00D704C7" w:rsidRDefault="00D704C7" w:rsidP="00D704C7">
      <w:pPr>
        <w:widowControl w:val="0"/>
        <w:jc w:val="both"/>
        <w:rPr>
          <w:rFonts w:asciiTheme="minorHAnsi" w:hAnsiTheme="minorHAnsi" w:cstheme="minorHAnsi"/>
          <w:color w:val="000000"/>
          <w:lang w:val="uk-UA" w:eastAsia="uk-UA"/>
        </w:rPr>
      </w:pPr>
    </w:p>
    <w:p w14:paraId="1799AA68" w14:textId="77777777" w:rsidR="008E1F42" w:rsidRPr="00D704C7" w:rsidRDefault="00D704C7" w:rsidP="00D704C7">
      <w:pPr>
        <w:widowControl w:val="0"/>
        <w:jc w:val="both"/>
        <w:rPr>
          <w:rFonts w:asciiTheme="minorHAnsi" w:hAnsiTheme="minorHAnsi" w:cstheme="minorHAnsi"/>
          <w:b/>
          <w:color w:val="000000"/>
          <w:lang w:val="uk-UA" w:eastAsia="uk-UA"/>
        </w:rPr>
      </w:pPr>
      <w:r w:rsidRPr="00D704C7">
        <w:rPr>
          <w:rFonts w:asciiTheme="minorHAnsi" w:hAnsiTheme="minorHAnsi" w:cstheme="minorHAnsi"/>
          <w:b/>
          <w:color w:val="000000"/>
          <w:lang w:val="uk-UA" w:eastAsia="uk-UA"/>
        </w:rPr>
        <w:t xml:space="preserve">* </w:t>
      </w:r>
      <w:r w:rsidR="00D936E0" w:rsidRPr="00D704C7">
        <w:rPr>
          <w:rFonts w:asciiTheme="minorHAnsi" w:hAnsiTheme="minorHAnsi" w:cstheme="minorHAnsi"/>
          <w:b/>
          <w:color w:val="000000"/>
          <w:lang w:val="uk-UA" w:eastAsia="uk-UA"/>
        </w:rPr>
        <w:t>- можливі зміни згідно змін підзаконних актів.</w:t>
      </w:r>
    </w:p>
    <w:p w14:paraId="7D2B0350" w14:textId="77777777" w:rsidR="00D03C96" w:rsidRPr="00300F14" w:rsidRDefault="00D03C96">
      <w:pPr>
        <w:spacing w:after="160" w:line="259" w:lineRule="auto"/>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384"/>
      </w:tblGrid>
      <w:tr w:rsidR="00282385" w:rsidRPr="00300F14" w14:paraId="181E7CA4" w14:textId="77777777" w:rsidTr="001132C5">
        <w:tc>
          <w:tcPr>
            <w:tcW w:w="5245" w:type="dxa"/>
          </w:tcPr>
          <w:p w14:paraId="762B025B" w14:textId="77777777" w:rsidR="00282385" w:rsidRPr="00300F14" w:rsidRDefault="00282385" w:rsidP="0028531B">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lastRenderedPageBreak/>
              <w:t>ПОГОДЖЕНО</w:t>
            </w:r>
          </w:p>
          <w:p w14:paraId="6B064548" w14:textId="77777777" w:rsidR="00282385" w:rsidRPr="00300F14" w:rsidRDefault="00282385" w:rsidP="0028531B">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___________</w:t>
            </w:r>
          </w:p>
          <w:p w14:paraId="6A9CCE78" w14:textId="77777777" w:rsidR="00282385" w:rsidRPr="00300F14" w:rsidRDefault="00282385" w:rsidP="0028531B">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Голова ППО </w:t>
            </w:r>
          </w:p>
          <w:p w14:paraId="1CA9C06A" w14:textId="77777777" w:rsidR="00282385" w:rsidRPr="00300F14" w:rsidRDefault="002F0A33" w:rsidP="0028531B">
            <w:pPr>
              <w:widowControl w:val="0"/>
              <w:tabs>
                <w:tab w:val="left" w:pos="1400"/>
              </w:tabs>
              <w:rPr>
                <w:rFonts w:asciiTheme="minorHAnsi" w:hAnsiTheme="minorHAnsi" w:cstheme="minorHAnsi"/>
                <w:color w:val="000000"/>
                <w:sz w:val="28"/>
                <w:szCs w:val="28"/>
                <w:lang w:val="uk-UA" w:eastAsia="uk-UA"/>
              </w:rPr>
            </w:pPr>
            <w:r>
              <w:rPr>
                <w:rFonts w:asciiTheme="minorHAnsi" w:hAnsiTheme="minorHAnsi" w:cstheme="minorHAnsi"/>
                <w:color w:val="000000"/>
                <w:sz w:val="28"/>
                <w:szCs w:val="28"/>
                <w:lang w:val="uk-UA" w:eastAsia="uk-UA"/>
              </w:rPr>
              <w:t>Кульбіда З.В.</w:t>
            </w:r>
          </w:p>
        </w:tc>
        <w:tc>
          <w:tcPr>
            <w:tcW w:w="4384" w:type="dxa"/>
          </w:tcPr>
          <w:p w14:paraId="37476EC9" w14:textId="77777777" w:rsidR="00282385" w:rsidRPr="00300F14" w:rsidRDefault="00582C13" w:rsidP="0028531B">
            <w:pPr>
              <w:widowControl w:val="0"/>
              <w:tabs>
                <w:tab w:val="left" w:pos="1400"/>
              </w:tabs>
              <w:rPr>
                <w:rFonts w:asciiTheme="minorHAnsi" w:hAnsiTheme="minorHAnsi" w:cstheme="minorHAnsi"/>
                <w:color w:val="000000"/>
                <w:sz w:val="28"/>
                <w:szCs w:val="28"/>
                <w:lang w:val="uk-UA" w:eastAsia="uk-UA"/>
              </w:rPr>
            </w:pPr>
            <w:r>
              <w:rPr>
                <w:rFonts w:asciiTheme="minorHAnsi" w:hAnsiTheme="minorHAnsi" w:cstheme="minorHAnsi"/>
                <w:color w:val="000000"/>
                <w:sz w:val="28"/>
                <w:szCs w:val="28"/>
                <w:lang w:val="uk-UA" w:eastAsia="uk-UA"/>
              </w:rPr>
              <w:t>ЗАТВЕРДЖУЮ</w:t>
            </w:r>
          </w:p>
          <w:p w14:paraId="4A71EB69" w14:textId="77777777" w:rsidR="00282385" w:rsidRPr="00300F14" w:rsidRDefault="00282385" w:rsidP="0028531B">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___________</w:t>
            </w:r>
          </w:p>
          <w:p w14:paraId="0F61058C" w14:textId="77777777" w:rsidR="00282385" w:rsidRPr="00300F14" w:rsidRDefault="00282385" w:rsidP="0028531B">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Директор закладу освіти </w:t>
            </w:r>
            <w:r w:rsidR="00775D34">
              <w:rPr>
                <w:rFonts w:asciiTheme="minorHAnsi" w:hAnsiTheme="minorHAnsi" w:cstheme="minorHAnsi"/>
                <w:color w:val="000000"/>
                <w:sz w:val="28"/>
                <w:szCs w:val="28"/>
                <w:lang w:val="uk-UA" w:eastAsia="uk-UA"/>
              </w:rPr>
              <w:t>Довганенко Г.Д.</w:t>
            </w:r>
          </w:p>
        </w:tc>
      </w:tr>
    </w:tbl>
    <w:p w14:paraId="64A05C91" w14:textId="77777777" w:rsidR="00282385" w:rsidRPr="00300F14" w:rsidRDefault="00282385" w:rsidP="00282385">
      <w:pPr>
        <w:widowControl w:val="0"/>
        <w:jc w:val="right"/>
        <w:rPr>
          <w:rFonts w:asciiTheme="minorHAnsi" w:hAnsiTheme="minorHAnsi" w:cstheme="minorHAnsi"/>
          <w:b/>
          <w:i/>
          <w:color w:val="000000"/>
          <w:sz w:val="28"/>
          <w:szCs w:val="28"/>
          <w:lang w:val="uk-UA" w:eastAsia="uk-UA"/>
        </w:rPr>
      </w:pPr>
      <w:r w:rsidRPr="00300F14">
        <w:rPr>
          <w:rFonts w:asciiTheme="minorHAnsi" w:hAnsiTheme="minorHAnsi" w:cstheme="minorHAnsi"/>
          <w:b/>
          <w:i/>
          <w:color w:val="000000"/>
          <w:sz w:val="28"/>
          <w:szCs w:val="28"/>
          <w:lang w:val="uk-UA" w:eastAsia="uk-UA"/>
        </w:rPr>
        <w:t>Додаток №9</w:t>
      </w:r>
    </w:p>
    <w:p w14:paraId="770C2155" w14:textId="77777777" w:rsidR="00282385" w:rsidRPr="00300F14" w:rsidRDefault="00282385" w:rsidP="00D704C7">
      <w:pPr>
        <w:pStyle w:val="2"/>
        <w:jc w:val="center"/>
        <w:rPr>
          <w:lang w:val="uk-UA" w:eastAsia="uk-UA"/>
        </w:rPr>
      </w:pPr>
      <w:bookmarkStart w:id="22" w:name="_Toc89068094"/>
      <w:r w:rsidRPr="00300F14">
        <w:rPr>
          <w:lang w:val="uk-UA" w:eastAsia="uk-UA"/>
        </w:rPr>
        <w:t>Положення про роботу уповноваженого трудового колективу з питань охорони праці</w:t>
      </w:r>
      <w:bookmarkEnd w:id="22"/>
    </w:p>
    <w:p w14:paraId="2767A0FB" w14:textId="77777777" w:rsidR="00282385" w:rsidRPr="00300F14" w:rsidRDefault="00282385" w:rsidP="00282385">
      <w:pPr>
        <w:widowControl w:val="0"/>
        <w:tabs>
          <w:tab w:val="left" w:pos="290"/>
        </w:tabs>
        <w:spacing w:line="233" w:lineRule="auto"/>
        <w:rPr>
          <w:rFonts w:asciiTheme="minorHAnsi" w:hAnsiTheme="minorHAnsi" w:cstheme="minorHAnsi"/>
          <w:b/>
          <w:color w:val="000000"/>
          <w:sz w:val="28"/>
          <w:szCs w:val="28"/>
          <w:lang w:val="uk-UA" w:eastAsia="uk-UA"/>
        </w:rPr>
      </w:pPr>
      <w:r w:rsidRPr="00300F14">
        <w:rPr>
          <w:rFonts w:asciiTheme="minorHAnsi" w:hAnsiTheme="minorHAnsi" w:cstheme="minorHAnsi"/>
          <w:b/>
          <w:i/>
          <w:iCs/>
          <w:color w:val="000000"/>
          <w:sz w:val="28"/>
          <w:szCs w:val="28"/>
          <w:lang w:val="uk-UA" w:eastAsia="uk-UA"/>
        </w:rPr>
        <w:t>І.</w:t>
      </w:r>
      <w:r w:rsidRPr="00300F14">
        <w:rPr>
          <w:rFonts w:asciiTheme="minorHAnsi" w:hAnsiTheme="minorHAnsi" w:cstheme="minorHAnsi"/>
          <w:b/>
          <w:i/>
          <w:iCs/>
          <w:color w:val="000000"/>
          <w:sz w:val="28"/>
          <w:szCs w:val="28"/>
          <w:lang w:val="uk-UA" w:eastAsia="uk-UA"/>
        </w:rPr>
        <w:tab/>
        <w:t>Загальні положення</w:t>
      </w:r>
    </w:p>
    <w:p w14:paraId="4D9794A0" w14:textId="77777777" w:rsidR="00282385" w:rsidRPr="00300F14" w:rsidRDefault="00282385" w:rsidP="002B29A2">
      <w:pPr>
        <w:widowControl w:val="0"/>
        <w:numPr>
          <w:ilvl w:val="0"/>
          <w:numId w:val="53"/>
        </w:numPr>
        <w:tabs>
          <w:tab w:val="left" w:pos="920"/>
        </w:tabs>
        <w:spacing w:line="233" w:lineRule="auto"/>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Уповноважений трудового колективу з питань охорони праці обирається більшістю голосів на загальних зборах колективу (але не працівник, який відповідає за організацію безпечних та нешкідливих умов праці).</w:t>
      </w:r>
    </w:p>
    <w:p w14:paraId="4B2D96FD" w14:textId="77777777" w:rsidR="00282385" w:rsidRPr="00300F14" w:rsidRDefault="00282385" w:rsidP="002B29A2">
      <w:pPr>
        <w:widowControl w:val="0"/>
        <w:numPr>
          <w:ilvl w:val="0"/>
          <w:numId w:val="53"/>
        </w:numPr>
        <w:tabs>
          <w:tab w:val="left" w:pos="915"/>
        </w:tabs>
        <w:spacing w:line="233" w:lineRule="auto"/>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У своїй роботі уповноважений з питань охороні праці керується законодавством про працю нормативними актами про охорону праці та Положенням про роботу уповноваженого трудового колективу з питань охорони праці.</w:t>
      </w:r>
    </w:p>
    <w:p w14:paraId="2F065216" w14:textId="77777777" w:rsidR="00282385" w:rsidRPr="00300F14" w:rsidRDefault="00282385" w:rsidP="002B29A2">
      <w:pPr>
        <w:widowControl w:val="0"/>
        <w:numPr>
          <w:ilvl w:val="0"/>
          <w:numId w:val="53"/>
        </w:numPr>
        <w:tabs>
          <w:tab w:val="left" w:pos="908"/>
        </w:tabs>
        <w:spacing w:line="233" w:lineRule="auto"/>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Уповноважений з питань охорони праці виконує свої обов’язки, як правило, в процесі трудової діяльності.</w:t>
      </w:r>
    </w:p>
    <w:p w14:paraId="2087D83B" w14:textId="77777777" w:rsidR="00282385" w:rsidRPr="00300F14" w:rsidRDefault="00282385" w:rsidP="002B29A2">
      <w:pPr>
        <w:widowControl w:val="0"/>
        <w:numPr>
          <w:ilvl w:val="0"/>
          <w:numId w:val="53"/>
        </w:numPr>
        <w:tabs>
          <w:tab w:val="left" w:pos="913"/>
        </w:tabs>
        <w:spacing w:line="233" w:lineRule="auto"/>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Уповноважений з питань охорони праці одночасно є представником профспілки з цих питань.</w:t>
      </w:r>
    </w:p>
    <w:p w14:paraId="167F18CB" w14:textId="77777777" w:rsidR="00282385" w:rsidRPr="00300F14" w:rsidRDefault="00282385" w:rsidP="002B29A2">
      <w:pPr>
        <w:widowControl w:val="0"/>
        <w:numPr>
          <w:ilvl w:val="0"/>
          <w:numId w:val="53"/>
        </w:numPr>
        <w:tabs>
          <w:tab w:val="left" w:pos="925"/>
        </w:tabs>
        <w:spacing w:line="233" w:lineRule="auto"/>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Уповноважений з питань охорони праці при виконані своїх функцій взаємодіє з адміністрацією та представниками профспілки.</w:t>
      </w:r>
    </w:p>
    <w:p w14:paraId="24E6D08E" w14:textId="77777777" w:rsidR="00282385" w:rsidRPr="00300F14" w:rsidRDefault="00282385" w:rsidP="002B29A2">
      <w:pPr>
        <w:widowControl w:val="0"/>
        <w:numPr>
          <w:ilvl w:val="0"/>
          <w:numId w:val="53"/>
        </w:numPr>
        <w:tabs>
          <w:tab w:val="left" w:pos="911"/>
        </w:tabs>
        <w:spacing w:line="221" w:lineRule="auto"/>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Уповноважений з питань охорони праці раз на рік звітує про свою роботу на загальних зборах трудового колективу.</w:t>
      </w:r>
    </w:p>
    <w:p w14:paraId="45DBA2E4" w14:textId="77777777" w:rsidR="00282385" w:rsidRPr="00300F14" w:rsidRDefault="00282385" w:rsidP="002B29A2">
      <w:pPr>
        <w:widowControl w:val="0"/>
        <w:numPr>
          <w:ilvl w:val="0"/>
          <w:numId w:val="53"/>
        </w:numPr>
        <w:tabs>
          <w:tab w:val="left" w:pos="915"/>
        </w:tabs>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Уповноважені з питань охорони праці за активну та сумлінну роботу, яка сприяла запобіганню травматизму, поліпшенню умов і безпеки праці на робочих місцях, можуть бути матеріально заохочені.</w:t>
      </w:r>
    </w:p>
    <w:p w14:paraId="1604CD5D" w14:textId="77777777" w:rsidR="00282385" w:rsidRPr="00300F14" w:rsidRDefault="00282385" w:rsidP="00282385">
      <w:pPr>
        <w:widowControl w:val="0"/>
        <w:jc w:val="both"/>
        <w:rPr>
          <w:rFonts w:asciiTheme="minorHAnsi" w:hAnsiTheme="minorHAnsi" w:cstheme="minorHAnsi"/>
          <w:b/>
          <w:color w:val="000000"/>
          <w:sz w:val="28"/>
          <w:szCs w:val="28"/>
          <w:lang w:val="uk-UA" w:eastAsia="uk-UA"/>
        </w:rPr>
      </w:pPr>
      <w:r w:rsidRPr="00300F14">
        <w:rPr>
          <w:rFonts w:asciiTheme="minorHAnsi" w:hAnsiTheme="minorHAnsi" w:cstheme="minorHAnsi"/>
          <w:b/>
          <w:i/>
          <w:iCs/>
          <w:color w:val="000000"/>
          <w:sz w:val="28"/>
          <w:szCs w:val="28"/>
          <w:lang w:val="uk-UA" w:eastAsia="uk-UA"/>
        </w:rPr>
        <w:t>II. Функціональні обов’язки уповноважених з питань охорони праці</w:t>
      </w:r>
    </w:p>
    <w:p w14:paraId="514715AB" w14:textId="77777777" w:rsidR="000D5C9E" w:rsidRPr="00300F14" w:rsidRDefault="00282385" w:rsidP="00282385">
      <w:pPr>
        <w:widowControl w:val="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1. Уповноважений з питань охорони праці з метою створення безпечних і нешкідливих умов праці, оперативного усунення виявлених порушень здійснює контроль за: </w:t>
      </w:r>
    </w:p>
    <w:p w14:paraId="2F171365" w14:textId="77777777" w:rsidR="00282385" w:rsidRPr="00300F14" w:rsidRDefault="00282385" w:rsidP="00282385">
      <w:pPr>
        <w:widowControl w:val="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а) відповідністю законодавству про охорону праці:</w:t>
      </w:r>
    </w:p>
    <w:p w14:paraId="234FCE1A" w14:textId="77777777" w:rsidR="00282385" w:rsidRPr="00300F14" w:rsidRDefault="00282385" w:rsidP="002B29A2">
      <w:pPr>
        <w:pStyle w:val="a7"/>
        <w:widowControl w:val="0"/>
        <w:numPr>
          <w:ilvl w:val="0"/>
          <w:numId w:val="57"/>
        </w:numPr>
        <w:spacing w:after="12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умов праці на робочих місцях, стану проходів, шляхів евакуації та запасних виходів, а також санітарно- побутових умов;</w:t>
      </w:r>
    </w:p>
    <w:p w14:paraId="47A28F11" w14:textId="77777777" w:rsidR="00282385" w:rsidRPr="00300F14" w:rsidRDefault="00282385" w:rsidP="002B29A2">
      <w:pPr>
        <w:pStyle w:val="a7"/>
        <w:widowControl w:val="0"/>
        <w:numPr>
          <w:ilvl w:val="0"/>
          <w:numId w:val="57"/>
        </w:numPr>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діючого режиму праці та відпочинку;</w:t>
      </w:r>
    </w:p>
    <w:p w14:paraId="42574DED" w14:textId="77777777" w:rsidR="00282385" w:rsidRPr="00300F14" w:rsidRDefault="00282385" w:rsidP="002B29A2">
      <w:pPr>
        <w:pStyle w:val="a7"/>
        <w:widowControl w:val="0"/>
        <w:numPr>
          <w:ilvl w:val="0"/>
          <w:numId w:val="57"/>
        </w:numPr>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організації питного режиму;</w:t>
      </w:r>
    </w:p>
    <w:p w14:paraId="2A555344" w14:textId="77777777" w:rsidR="00282385" w:rsidRPr="00300F14" w:rsidRDefault="00282385" w:rsidP="002B29A2">
      <w:pPr>
        <w:pStyle w:val="a7"/>
        <w:widowControl w:val="0"/>
        <w:numPr>
          <w:ilvl w:val="0"/>
          <w:numId w:val="57"/>
        </w:numPr>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пільг і компенсацій, що надаються працівникам за роботу з важкими та шкідливими умовами праці; </w:t>
      </w:r>
    </w:p>
    <w:p w14:paraId="26682D33" w14:textId="77777777" w:rsidR="00282385" w:rsidRPr="00300F14" w:rsidRDefault="00282385" w:rsidP="002B29A2">
      <w:pPr>
        <w:pStyle w:val="a7"/>
        <w:widowControl w:val="0"/>
        <w:numPr>
          <w:ilvl w:val="0"/>
          <w:numId w:val="57"/>
        </w:numPr>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відшкодування власником шкоди працівникам у разі ушкодження їх здоров’я або заподіяння моральної шкоди;</w:t>
      </w:r>
    </w:p>
    <w:p w14:paraId="059ABAAC" w14:textId="77777777" w:rsidR="00282385" w:rsidRPr="00300F14" w:rsidRDefault="00282385" w:rsidP="002B29A2">
      <w:pPr>
        <w:pStyle w:val="a7"/>
        <w:widowControl w:val="0"/>
        <w:numPr>
          <w:ilvl w:val="0"/>
          <w:numId w:val="57"/>
        </w:numPr>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проведення навчання, інструктажів та перевірки знань працівників з охорони праці;</w:t>
      </w:r>
    </w:p>
    <w:p w14:paraId="1BF8145B" w14:textId="77777777" w:rsidR="00282385" w:rsidRPr="00300F14" w:rsidRDefault="00282385" w:rsidP="002B29A2">
      <w:pPr>
        <w:pStyle w:val="a7"/>
        <w:widowControl w:val="0"/>
        <w:numPr>
          <w:ilvl w:val="0"/>
          <w:numId w:val="57"/>
        </w:numPr>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проходження працівниками попереднього і періодичних медичних оглядів.</w:t>
      </w:r>
    </w:p>
    <w:p w14:paraId="17319F8F" w14:textId="77777777" w:rsidR="00282385" w:rsidRPr="00300F14" w:rsidRDefault="00282385" w:rsidP="000D5C9E">
      <w:pPr>
        <w:widowControl w:val="0"/>
        <w:tabs>
          <w:tab w:val="left" w:pos="354"/>
        </w:tabs>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б)</w:t>
      </w:r>
      <w:r w:rsidRPr="00300F14">
        <w:rPr>
          <w:rFonts w:asciiTheme="minorHAnsi" w:hAnsiTheme="minorHAnsi" w:cstheme="minorHAnsi"/>
          <w:color w:val="000000"/>
          <w:sz w:val="28"/>
          <w:szCs w:val="28"/>
          <w:lang w:val="uk-UA" w:eastAsia="uk-UA"/>
        </w:rPr>
        <w:tab/>
        <w:t>забезпечення працівників інструкціями, положеннями з охорони праці, що діють в межах установи, та додержанням</w:t>
      </w:r>
      <w:r w:rsidR="000D5C9E" w:rsidRPr="00300F14">
        <w:rPr>
          <w:rFonts w:asciiTheme="minorHAnsi" w:hAnsiTheme="minorHAnsi" w:cstheme="minorHAnsi"/>
          <w:color w:val="000000"/>
          <w:sz w:val="28"/>
          <w:szCs w:val="28"/>
          <w:lang w:val="uk-UA" w:eastAsia="uk-UA"/>
        </w:rPr>
        <w:t xml:space="preserve"> </w:t>
      </w:r>
      <w:r w:rsidRPr="00300F14">
        <w:rPr>
          <w:rFonts w:asciiTheme="minorHAnsi" w:hAnsiTheme="minorHAnsi" w:cstheme="minorHAnsi"/>
          <w:color w:val="000000"/>
          <w:sz w:val="28"/>
          <w:szCs w:val="28"/>
          <w:lang w:val="uk-UA" w:eastAsia="uk-UA"/>
        </w:rPr>
        <w:t xml:space="preserve">працівниками в процесі роботи вимог </w:t>
      </w:r>
      <w:r w:rsidRPr="00300F14">
        <w:rPr>
          <w:rFonts w:asciiTheme="minorHAnsi" w:hAnsiTheme="minorHAnsi" w:cstheme="minorHAnsi"/>
          <w:color w:val="000000"/>
          <w:sz w:val="28"/>
          <w:szCs w:val="28"/>
          <w:lang w:val="uk-UA" w:eastAsia="uk-UA"/>
        </w:rPr>
        <w:lastRenderedPageBreak/>
        <w:t>цих нормативних актів;</w:t>
      </w:r>
    </w:p>
    <w:p w14:paraId="65C2E2C6" w14:textId="77777777" w:rsidR="00282385" w:rsidRPr="00300F14" w:rsidRDefault="00282385" w:rsidP="000D5C9E">
      <w:pPr>
        <w:widowControl w:val="0"/>
        <w:tabs>
          <w:tab w:val="left" w:pos="354"/>
        </w:tabs>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в)</w:t>
      </w:r>
      <w:r w:rsidRPr="00300F14">
        <w:rPr>
          <w:rFonts w:asciiTheme="minorHAnsi" w:hAnsiTheme="minorHAnsi" w:cstheme="minorHAnsi"/>
          <w:color w:val="000000"/>
          <w:sz w:val="28"/>
          <w:szCs w:val="28"/>
          <w:lang w:val="uk-UA" w:eastAsia="uk-UA"/>
        </w:rPr>
        <w:tab/>
        <w:t>своєчасним і правильним розслідуванням, документальним оформленням та обліком нещасних випадків та</w:t>
      </w:r>
      <w:r w:rsidR="000D5C9E" w:rsidRPr="00300F14">
        <w:rPr>
          <w:rFonts w:asciiTheme="minorHAnsi" w:hAnsiTheme="minorHAnsi" w:cstheme="minorHAnsi"/>
          <w:color w:val="000000"/>
          <w:sz w:val="28"/>
          <w:szCs w:val="28"/>
          <w:lang w:val="uk-UA" w:eastAsia="uk-UA"/>
        </w:rPr>
        <w:t xml:space="preserve"> </w:t>
      </w:r>
      <w:r w:rsidRPr="00300F14">
        <w:rPr>
          <w:rFonts w:asciiTheme="minorHAnsi" w:hAnsiTheme="minorHAnsi" w:cstheme="minorHAnsi"/>
          <w:color w:val="000000"/>
          <w:sz w:val="28"/>
          <w:szCs w:val="28"/>
          <w:lang w:val="uk-UA" w:eastAsia="uk-UA"/>
        </w:rPr>
        <w:t>професійних захворювань;</w:t>
      </w:r>
    </w:p>
    <w:p w14:paraId="0082BE1E" w14:textId="77777777" w:rsidR="00282385" w:rsidRPr="00300F14" w:rsidRDefault="00282385" w:rsidP="000D5C9E">
      <w:pPr>
        <w:widowControl w:val="0"/>
        <w:tabs>
          <w:tab w:val="left" w:pos="344"/>
        </w:tabs>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г)</w:t>
      </w:r>
      <w:r w:rsidRPr="00300F14">
        <w:rPr>
          <w:rFonts w:asciiTheme="minorHAnsi" w:hAnsiTheme="minorHAnsi" w:cstheme="minorHAnsi"/>
          <w:color w:val="000000"/>
          <w:sz w:val="28"/>
          <w:szCs w:val="28"/>
          <w:lang w:val="uk-UA" w:eastAsia="uk-UA"/>
        </w:rPr>
        <w:tab/>
        <w:t>виконанням наказів, розпоряджень, заходів з питань охорони праці, в тому числі заходів по усуненню причин</w:t>
      </w:r>
      <w:r w:rsidR="000D5C9E" w:rsidRPr="00300F14">
        <w:rPr>
          <w:rFonts w:asciiTheme="minorHAnsi" w:hAnsiTheme="minorHAnsi" w:cstheme="minorHAnsi"/>
          <w:color w:val="000000"/>
          <w:sz w:val="28"/>
          <w:szCs w:val="28"/>
          <w:lang w:val="uk-UA" w:eastAsia="uk-UA"/>
        </w:rPr>
        <w:t xml:space="preserve"> </w:t>
      </w:r>
      <w:r w:rsidRPr="00300F14">
        <w:rPr>
          <w:rFonts w:asciiTheme="minorHAnsi" w:hAnsiTheme="minorHAnsi" w:cstheme="minorHAnsi"/>
          <w:color w:val="000000"/>
          <w:sz w:val="28"/>
          <w:szCs w:val="28"/>
          <w:lang w:val="uk-UA" w:eastAsia="uk-UA"/>
        </w:rPr>
        <w:t>нещасних випадків, професійних захворювань і аварій, визначених у актах розслідування;</w:t>
      </w:r>
    </w:p>
    <w:p w14:paraId="32C445DD" w14:textId="77777777" w:rsidR="00282385" w:rsidRPr="00300F14" w:rsidRDefault="00282385" w:rsidP="00282385">
      <w:pPr>
        <w:widowControl w:val="0"/>
        <w:tabs>
          <w:tab w:val="left" w:pos="354"/>
        </w:tabs>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д)</w:t>
      </w:r>
      <w:r w:rsidRPr="00300F14">
        <w:rPr>
          <w:rFonts w:asciiTheme="minorHAnsi" w:hAnsiTheme="minorHAnsi" w:cstheme="minorHAnsi"/>
          <w:color w:val="000000"/>
          <w:sz w:val="28"/>
          <w:szCs w:val="28"/>
          <w:lang w:val="uk-UA" w:eastAsia="uk-UA"/>
        </w:rPr>
        <w:tab/>
        <w:t>наявністю і станом наочних засобів пропаганди та інфляції з питань охорони праці в установі.</w:t>
      </w:r>
    </w:p>
    <w:p w14:paraId="2EB8F545" w14:textId="77777777" w:rsidR="00282385" w:rsidRPr="00300F14" w:rsidRDefault="00282385" w:rsidP="002B29A2">
      <w:pPr>
        <w:widowControl w:val="0"/>
        <w:numPr>
          <w:ilvl w:val="0"/>
          <w:numId w:val="54"/>
        </w:numPr>
        <w:tabs>
          <w:tab w:val="left" w:pos="762"/>
        </w:tabs>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Уповноважений з питань охорони праці негайно повідомляє адміністрацію про будь-який нещасний випадок чи ушкодження здоров’я, які сталися з працівником в процесі роботи чи у зв’язку з нею, та надають допомогу потерпілому.</w:t>
      </w:r>
    </w:p>
    <w:p w14:paraId="08A63013" w14:textId="77777777" w:rsidR="00282385" w:rsidRPr="00300F14" w:rsidRDefault="00282385" w:rsidP="002B29A2">
      <w:pPr>
        <w:widowControl w:val="0"/>
        <w:numPr>
          <w:ilvl w:val="0"/>
          <w:numId w:val="54"/>
        </w:numPr>
        <w:tabs>
          <w:tab w:val="left" w:pos="794"/>
        </w:tabs>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Уповноважений з питань охорони праці бере участь у:</w:t>
      </w:r>
    </w:p>
    <w:p w14:paraId="6A8EF61F" w14:textId="77777777" w:rsidR="00282385" w:rsidRPr="00300F14" w:rsidRDefault="00282385" w:rsidP="000D5C9E">
      <w:pPr>
        <w:widowControl w:val="0"/>
        <w:tabs>
          <w:tab w:val="left" w:pos="339"/>
        </w:tabs>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а)</w:t>
      </w:r>
      <w:r w:rsidRPr="00300F14">
        <w:rPr>
          <w:rFonts w:asciiTheme="minorHAnsi" w:hAnsiTheme="minorHAnsi" w:cstheme="minorHAnsi"/>
          <w:color w:val="000000"/>
          <w:sz w:val="28"/>
          <w:szCs w:val="28"/>
          <w:lang w:val="uk-UA" w:eastAsia="uk-UA"/>
        </w:rPr>
        <w:tab/>
        <w:t>розробленні розділу “Охорона праці” в колективному договорі, комплексних заходів для досягнення встановлених</w:t>
      </w:r>
      <w:r w:rsidR="000D5C9E" w:rsidRPr="00300F14">
        <w:rPr>
          <w:rFonts w:asciiTheme="minorHAnsi" w:hAnsiTheme="minorHAnsi" w:cstheme="minorHAnsi"/>
          <w:color w:val="000000"/>
          <w:sz w:val="28"/>
          <w:szCs w:val="28"/>
          <w:lang w:val="uk-UA" w:eastAsia="uk-UA"/>
        </w:rPr>
        <w:t xml:space="preserve"> </w:t>
      </w:r>
      <w:r w:rsidRPr="00300F14">
        <w:rPr>
          <w:rFonts w:asciiTheme="minorHAnsi" w:hAnsiTheme="minorHAnsi" w:cstheme="minorHAnsi"/>
          <w:color w:val="000000"/>
          <w:sz w:val="28"/>
          <w:szCs w:val="28"/>
          <w:lang w:val="uk-UA" w:eastAsia="uk-UA"/>
        </w:rPr>
        <w:t>нормативів з охорони праці, усунення причин, що призводять до нещасних випадків і професійних захворювань;</w:t>
      </w:r>
    </w:p>
    <w:p w14:paraId="0984E1B6" w14:textId="77777777" w:rsidR="00282385" w:rsidRPr="00300F14" w:rsidRDefault="00282385" w:rsidP="000D5C9E">
      <w:pPr>
        <w:widowControl w:val="0"/>
        <w:tabs>
          <w:tab w:val="left" w:pos="354"/>
        </w:tabs>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б)</w:t>
      </w:r>
      <w:r w:rsidRPr="00300F14">
        <w:rPr>
          <w:rFonts w:asciiTheme="minorHAnsi" w:hAnsiTheme="minorHAnsi" w:cstheme="minorHAnsi"/>
          <w:color w:val="000000"/>
          <w:sz w:val="28"/>
          <w:szCs w:val="28"/>
          <w:lang w:val="uk-UA" w:eastAsia="uk-UA"/>
        </w:rPr>
        <w:tab/>
        <w:t>роботі постійно діючої комісії з питань атестації робочих місць щодо їх відповідності нормативним актам по</w:t>
      </w:r>
      <w:r w:rsidR="000D5C9E" w:rsidRPr="00300F14">
        <w:rPr>
          <w:rFonts w:asciiTheme="minorHAnsi" w:hAnsiTheme="minorHAnsi" w:cstheme="minorHAnsi"/>
          <w:color w:val="000000"/>
          <w:sz w:val="28"/>
          <w:szCs w:val="28"/>
          <w:lang w:val="uk-UA" w:eastAsia="uk-UA"/>
        </w:rPr>
        <w:t xml:space="preserve"> </w:t>
      </w:r>
      <w:r w:rsidRPr="00300F14">
        <w:rPr>
          <w:rFonts w:asciiTheme="minorHAnsi" w:hAnsiTheme="minorHAnsi" w:cstheme="minorHAnsi"/>
          <w:color w:val="000000"/>
          <w:sz w:val="28"/>
          <w:szCs w:val="28"/>
          <w:lang w:val="uk-UA" w:eastAsia="uk-UA"/>
        </w:rPr>
        <w:t>охороні праці;</w:t>
      </w:r>
    </w:p>
    <w:p w14:paraId="49D3C833" w14:textId="77777777" w:rsidR="00282385" w:rsidRPr="00300F14" w:rsidRDefault="00282385" w:rsidP="000D5C9E">
      <w:pPr>
        <w:widowControl w:val="0"/>
        <w:tabs>
          <w:tab w:val="left" w:pos="354"/>
        </w:tabs>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в)</w:t>
      </w:r>
      <w:r w:rsidRPr="00300F14">
        <w:rPr>
          <w:rFonts w:asciiTheme="minorHAnsi" w:hAnsiTheme="minorHAnsi" w:cstheme="minorHAnsi"/>
          <w:color w:val="000000"/>
          <w:sz w:val="28"/>
          <w:szCs w:val="28"/>
          <w:lang w:val="uk-UA" w:eastAsia="uk-UA"/>
        </w:rPr>
        <w:tab/>
        <w:t>розслідуванні професійних захворювань та нещасних випадків на виробництві, якщо потерпілий не є членом</w:t>
      </w:r>
      <w:r w:rsidR="000D5C9E" w:rsidRPr="00300F14">
        <w:rPr>
          <w:rFonts w:asciiTheme="minorHAnsi" w:hAnsiTheme="minorHAnsi" w:cstheme="minorHAnsi"/>
          <w:color w:val="000000"/>
          <w:sz w:val="28"/>
          <w:szCs w:val="28"/>
          <w:lang w:val="uk-UA" w:eastAsia="uk-UA"/>
        </w:rPr>
        <w:t xml:space="preserve"> </w:t>
      </w:r>
      <w:r w:rsidRPr="00300F14">
        <w:rPr>
          <w:rFonts w:asciiTheme="minorHAnsi" w:hAnsiTheme="minorHAnsi" w:cstheme="minorHAnsi"/>
          <w:color w:val="000000"/>
          <w:sz w:val="28"/>
          <w:szCs w:val="28"/>
          <w:lang w:val="uk-UA" w:eastAsia="uk-UA"/>
        </w:rPr>
        <w:t>профспілки;</w:t>
      </w:r>
    </w:p>
    <w:p w14:paraId="5CB4387F" w14:textId="77777777" w:rsidR="00282385" w:rsidRPr="00300F14" w:rsidRDefault="00282385" w:rsidP="000D5C9E">
      <w:pPr>
        <w:widowControl w:val="0"/>
        <w:tabs>
          <w:tab w:val="left" w:pos="354"/>
        </w:tabs>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г)</w:t>
      </w:r>
      <w:r w:rsidRPr="00300F14">
        <w:rPr>
          <w:rFonts w:asciiTheme="minorHAnsi" w:hAnsiTheme="minorHAnsi" w:cstheme="minorHAnsi"/>
          <w:color w:val="000000"/>
          <w:sz w:val="28"/>
          <w:szCs w:val="28"/>
          <w:lang w:val="uk-UA" w:eastAsia="uk-UA"/>
        </w:rPr>
        <w:tab/>
        <w:t>вирішенні питання про зниження розміру одноразової допомоги потерпілому від нещасного випадку у разі</w:t>
      </w:r>
      <w:r w:rsidR="000D5C9E" w:rsidRPr="00300F14">
        <w:rPr>
          <w:rFonts w:asciiTheme="minorHAnsi" w:hAnsiTheme="minorHAnsi" w:cstheme="minorHAnsi"/>
          <w:color w:val="000000"/>
          <w:sz w:val="28"/>
          <w:szCs w:val="28"/>
          <w:lang w:val="uk-UA" w:eastAsia="uk-UA"/>
        </w:rPr>
        <w:t xml:space="preserve"> </w:t>
      </w:r>
      <w:r w:rsidRPr="00300F14">
        <w:rPr>
          <w:rFonts w:asciiTheme="minorHAnsi" w:hAnsiTheme="minorHAnsi" w:cstheme="minorHAnsi"/>
          <w:color w:val="000000"/>
          <w:sz w:val="28"/>
          <w:szCs w:val="28"/>
          <w:lang w:val="uk-UA" w:eastAsia="uk-UA"/>
        </w:rPr>
        <w:t>невиконання працівником вимог нормативних актів про охорону праці;</w:t>
      </w:r>
    </w:p>
    <w:p w14:paraId="08E85687" w14:textId="77777777" w:rsidR="00282385" w:rsidRPr="00300F14" w:rsidRDefault="00282385" w:rsidP="000D5C9E">
      <w:pPr>
        <w:widowControl w:val="0"/>
        <w:tabs>
          <w:tab w:val="left" w:pos="358"/>
        </w:tabs>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д)</w:t>
      </w:r>
      <w:r w:rsidRPr="00300F14">
        <w:rPr>
          <w:rFonts w:asciiTheme="minorHAnsi" w:hAnsiTheme="minorHAnsi" w:cstheme="minorHAnsi"/>
          <w:color w:val="000000"/>
          <w:sz w:val="28"/>
          <w:szCs w:val="28"/>
          <w:lang w:val="uk-UA" w:eastAsia="uk-UA"/>
        </w:rPr>
        <w:tab/>
        <w:t>розгляді факту наявності виробничої ситуації, небезпечної для життя чи здоров’я працівника або людей, які його</w:t>
      </w:r>
      <w:r w:rsidR="000D5C9E" w:rsidRPr="00300F14">
        <w:rPr>
          <w:rFonts w:asciiTheme="minorHAnsi" w:hAnsiTheme="minorHAnsi" w:cstheme="minorHAnsi"/>
          <w:color w:val="000000"/>
          <w:sz w:val="28"/>
          <w:szCs w:val="28"/>
          <w:lang w:val="uk-UA" w:eastAsia="uk-UA"/>
        </w:rPr>
        <w:t xml:space="preserve"> </w:t>
      </w:r>
      <w:r w:rsidRPr="00300F14">
        <w:rPr>
          <w:rFonts w:asciiTheme="minorHAnsi" w:hAnsiTheme="minorHAnsi" w:cstheme="minorHAnsi"/>
          <w:color w:val="000000"/>
          <w:sz w:val="28"/>
          <w:szCs w:val="28"/>
          <w:lang w:val="uk-UA" w:eastAsia="uk-UA"/>
        </w:rPr>
        <w:t>оточують, і навколишнього природного середовища, у випадку відмови працівника виконувати з цих причини доручену йому роботу;</w:t>
      </w:r>
    </w:p>
    <w:p w14:paraId="544C2C38" w14:textId="77777777" w:rsidR="00282385" w:rsidRPr="00300F14" w:rsidRDefault="00282385" w:rsidP="000D5C9E">
      <w:pPr>
        <w:widowControl w:val="0"/>
        <w:tabs>
          <w:tab w:val="left" w:pos="358"/>
        </w:tabs>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е)</w:t>
      </w:r>
      <w:r w:rsidRPr="00300F14">
        <w:rPr>
          <w:rFonts w:asciiTheme="minorHAnsi" w:hAnsiTheme="minorHAnsi" w:cstheme="minorHAnsi"/>
          <w:color w:val="000000"/>
          <w:sz w:val="28"/>
          <w:szCs w:val="28"/>
          <w:lang w:val="uk-UA" w:eastAsia="uk-UA"/>
        </w:rPr>
        <w:tab/>
        <w:t>розгляді при необхідності посадовими особами листів, заяв та скарг з питань охорони праці працівників трудового</w:t>
      </w:r>
      <w:r w:rsidR="000D5C9E" w:rsidRPr="00300F14">
        <w:rPr>
          <w:rFonts w:asciiTheme="minorHAnsi" w:hAnsiTheme="minorHAnsi" w:cstheme="minorHAnsi"/>
          <w:color w:val="000000"/>
          <w:sz w:val="28"/>
          <w:szCs w:val="28"/>
          <w:lang w:val="uk-UA" w:eastAsia="uk-UA"/>
        </w:rPr>
        <w:t xml:space="preserve"> </w:t>
      </w:r>
      <w:r w:rsidRPr="00300F14">
        <w:rPr>
          <w:rFonts w:asciiTheme="minorHAnsi" w:hAnsiTheme="minorHAnsi" w:cstheme="minorHAnsi"/>
          <w:color w:val="000000"/>
          <w:sz w:val="28"/>
          <w:szCs w:val="28"/>
          <w:lang w:val="uk-UA" w:eastAsia="uk-UA"/>
        </w:rPr>
        <w:t>колективу;</w:t>
      </w:r>
    </w:p>
    <w:p w14:paraId="09493C82" w14:textId="77777777" w:rsidR="00282385" w:rsidRPr="00300F14" w:rsidRDefault="00282385" w:rsidP="00282385">
      <w:pPr>
        <w:widowControl w:val="0"/>
        <w:spacing w:after="24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є) підготовці та проведенні громадських оглядів, конкурсів, рейдів з питань охорони праці.</w:t>
      </w:r>
    </w:p>
    <w:p w14:paraId="59A30ABC" w14:textId="77777777" w:rsidR="00282385" w:rsidRPr="00300F14" w:rsidRDefault="00282385" w:rsidP="00282385">
      <w:pPr>
        <w:widowControl w:val="0"/>
        <w:spacing w:line="233" w:lineRule="auto"/>
        <w:jc w:val="both"/>
        <w:rPr>
          <w:rFonts w:asciiTheme="minorHAnsi" w:hAnsiTheme="minorHAnsi" w:cstheme="minorHAnsi"/>
          <w:b/>
          <w:color w:val="000000"/>
          <w:sz w:val="28"/>
          <w:szCs w:val="28"/>
          <w:lang w:val="uk-UA" w:eastAsia="uk-UA"/>
        </w:rPr>
      </w:pPr>
      <w:r w:rsidRPr="00300F14">
        <w:rPr>
          <w:rFonts w:asciiTheme="minorHAnsi" w:hAnsiTheme="minorHAnsi" w:cstheme="minorHAnsi"/>
          <w:b/>
          <w:i/>
          <w:iCs/>
          <w:color w:val="000000"/>
          <w:sz w:val="28"/>
          <w:szCs w:val="28"/>
          <w:lang w:val="uk-UA" w:eastAsia="uk-UA"/>
        </w:rPr>
        <w:t>III. Права уповноважених з питань охорони праці</w:t>
      </w:r>
    </w:p>
    <w:p w14:paraId="5EDFC163" w14:textId="77777777" w:rsidR="00282385" w:rsidRPr="00300F14" w:rsidRDefault="00282385" w:rsidP="002B29A2">
      <w:pPr>
        <w:widowControl w:val="0"/>
        <w:numPr>
          <w:ilvl w:val="0"/>
          <w:numId w:val="55"/>
        </w:numPr>
        <w:tabs>
          <w:tab w:val="left" w:pos="973"/>
        </w:tabs>
        <w:spacing w:line="233" w:lineRule="auto"/>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Безперешкодно перевіряти стан безпеки і гігієни праці, додержання працівниками нормативних актів про охорону праці в школі.</w:t>
      </w:r>
    </w:p>
    <w:p w14:paraId="490ACCCE" w14:textId="77777777" w:rsidR="00282385" w:rsidRPr="00300F14" w:rsidRDefault="00282385" w:rsidP="002B29A2">
      <w:pPr>
        <w:widowControl w:val="0"/>
        <w:numPr>
          <w:ilvl w:val="0"/>
          <w:numId w:val="55"/>
        </w:numPr>
        <w:tabs>
          <w:tab w:val="left" w:pos="973"/>
        </w:tabs>
        <w:spacing w:line="233" w:lineRule="auto"/>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Вносити в спеціально заведену для цього книгу обов’язкові для розгляду керівникам школи пропозиції щодо усунення виявлених порушень нормативних актів про охорону праці, здійснювати контроль за реалізацією цих пропозицій.</w:t>
      </w:r>
    </w:p>
    <w:p w14:paraId="3E5FCC82" w14:textId="77777777" w:rsidR="00282385" w:rsidRPr="00300F14" w:rsidRDefault="00282385" w:rsidP="002B29A2">
      <w:pPr>
        <w:widowControl w:val="0"/>
        <w:numPr>
          <w:ilvl w:val="0"/>
          <w:numId w:val="55"/>
        </w:numPr>
        <w:tabs>
          <w:tab w:val="left" w:pos="978"/>
        </w:tabs>
        <w:spacing w:line="233" w:lineRule="auto"/>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Вимагати від адміністрації припинення роботи на робочому місці у разі створення загрози життю або здоров’ю працюючих.</w:t>
      </w:r>
    </w:p>
    <w:p w14:paraId="7C35709D" w14:textId="77777777" w:rsidR="00282385" w:rsidRPr="00300F14" w:rsidRDefault="00282385" w:rsidP="002B29A2">
      <w:pPr>
        <w:widowControl w:val="0"/>
        <w:numPr>
          <w:ilvl w:val="0"/>
          <w:numId w:val="55"/>
        </w:numPr>
        <w:tabs>
          <w:tab w:val="left" w:pos="973"/>
        </w:tabs>
        <w:spacing w:line="233" w:lineRule="auto"/>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Вносити пропозиції про припинення до відповідальності працівників, які порушують нормативні акти про охорону праці.</w:t>
      </w:r>
    </w:p>
    <w:p w14:paraId="292E2BA0" w14:textId="77777777" w:rsidR="00282385" w:rsidRPr="00300F14" w:rsidRDefault="00282385" w:rsidP="002B29A2">
      <w:pPr>
        <w:widowControl w:val="0"/>
        <w:numPr>
          <w:ilvl w:val="0"/>
          <w:numId w:val="55"/>
        </w:numPr>
        <w:tabs>
          <w:tab w:val="left" w:pos="982"/>
        </w:tabs>
        <w:spacing w:line="233" w:lineRule="auto"/>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Брати участь у перевірках стану безпеки і умов праці, які проводяться </w:t>
      </w:r>
      <w:r w:rsidRPr="00300F14">
        <w:rPr>
          <w:rFonts w:asciiTheme="minorHAnsi" w:hAnsiTheme="minorHAnsi" w:cstheme="minorHAnsi"/>
          <w:color w:val="000000"/>
          <w:sz w:val="28"/>
          <w:szCs w:val="28"/>
          <w:lang w:val="uk-UA" w:eastAsia="uk-UA"/>
        </w:rPr>
        <w:lastRenderedPageBreak/>
        <w:t>посадовими особами органів державного нагляду і громадського контролю за охороною праці, міністерства, відомства, місцевих органів державної виконавчої влади.</w:t>
      </w:r>
    </w:p>
    <w:p w14:paraId="6B4C64E0" w14:textId="77777777" w:rsidR="00282385" w:rsidRPr="00300F14" w:rsidRDefault="00282385" w:rsidP="002B29A2">
      <w:pPr>
        <w:widowControl w:val="0"/>
        <w:numPr>
          <w:ilvl w:val="0"/>
          <w:numId w:val="55"/>
        </w:numPr>
        <w:tabs>
          <w:tab w:val="left" w:pos="1050"/>
        </w:tabs>
        <w:spacing w:line="233" w:lineRule="auto"/>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Бути обраним до складу комісії з питань охорони праці школи.</w:t>
      </w:r>
    </w:p>
    <w:p w14:paraId="6CC6D7B7" w14:textId="77777777" w:rsidR="00282385" w:rsidRPr="00300F14" w:rsidRDefault="00282385" w:rsidP="002B29A2">
      <w:pPr>
        <w:widowControl w:val="0"/>
        <w:numPr>
          <w:ilvl w:val="0"/>
          <w:numId w:val="55"/>
        </w:numPr>
        <w:tabs>
          <w:tab w:val="left" w:pos="973"/>
        </w:tabs>
        <w:spacing w:after="240" w:line="233" w:lineRule="auto"/>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Бути представниками трудових колективів з питань охорони праці в районних, обласних та товариських судах.</w:t>
      </w:r>
    </w:p>
    <w:p w14:paraId="234E6884" w14:textId="77777777" w:rsidR="00282385" w:rsidRPr="00300F14" w:rsidRDefault="00282385" w:rsidP="00282385">
      <w:pPr>
        <w:widowControl w:val="0"/>
        <w:jc w:val="both"/>
        <w:rPr>
          <w:rFonts w:asciiTheme="minorHAnsi" w:hAnsiTheme="minorHAnsi" w:cstheme="minorHAnsi"/>
          <w:b/>
          <w:color w:val="000000"/>
          <w:sz w:val="28"/>
          <w:szCs w:val="28"/>
          <w:lang w:val="uk-UA" w:eastAsia="uk-UA"/>
        </w:rPr>
      </w:pPr>
      <w:r w:rsidRPr="00300F14">
        <w:rPr>
          <w:rFonts w:asciiTheme="minorHAnsi" w:hAnsiTheme="minorHAnsi" w:cstheme="minorHAnsi"/>
          <w:b/>
          <w:i/>
          <w:iCs/>
          <w:color w:val="000000"/>
          <w:sz w:val="28"/>
          <w:szCs w:val="28"/>
          <w:lang w:val="uk-UA" w:eastAsia="uk-UA"/>
        </w:rPr>
        <w:t>IV. Гарантії прав та діяльності уповноважених з питань охорони праці</w:t>
      </w:r>
    </w:p>
    <w:p w14:paraId="120C4C20" w14:textId="77777777" w:rsidR="00282385" w:rsidRPr="00300F14" w:rsidRDefault="00282385" w:rsidP="002B29A2">
      <w:pPr>
        <w:widowControl w:val="0"/>
        <w:numPr>
          <w:ilvl w:val="0"/>
          <w:numId w:val="56"/>
        </w:numPr>
        <w:tabs>
          <w:tab w:val="left" w:pos="968"/>
        </w:tabs>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Уповноважений з питань охорони праці не може бути звільнений від роботи з ініціативи адміністрації або притягнутий до дисциплінарної чи матеріальної відповідальності без згоди профспілкового комітету.</w:t>
      </w:r>
    </w:p>
    <w:p w14:paraId="7CD115A1" w14:textId="77777777" w:rsidR="00282385" w:rsidRPr="00300F14" w:rsidRDefault="00282385" w:rsidP="002B29A2">
      <w:pPr>
        <w:widowControl w:val="0"/>
        <w:numPr>
          <w:ilvl w:val="0"/>
          <w:numId w:val="56"/>
        </w:numPr>
        <w:tabs>
          <w:tab w:val="left" w:pos="973"/>
        </w:tabs>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Особи, які створюють перешкоді для діяльності уповноважених з питань охорони праці, несуть відповідальність у порядку, встановленому законодавством України.</w:t>
      </w:r>
    </w:p>
    <w:p w14:paraId="7C37AF8E" w14:textId="77777777" w:rsidR="00282385" w:rsidRPr="00300F14" w:rsidRDefault="00282385" w:rsidP="002B29A2">
      <w:pPr>
        <w:widowControl w:val="0"/>
        <w:numPr>
          <w:ilvl w:val="0"/>
          <w:numId w:val="56"/>
        </w:numPr>
        <w:tabs>
          <w:tab w:val="left" w:pos="978"/>
        </w:tabs>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Уповноважений з питань охорони праці може бути відкликаний до закінчення терміну своїх повноважень у разі незадовільного їх виконання тільки за рішенням загальних зборів трудового колективу, котрим його було обрано.</w:t>
      </w:r>
    </w:p>
    <w:p w14:paraId="7F56D457" w14:textId="77777777" w:rsidR="00282385" w:rsidRPr="00300F14" w:rsidRDefault="00282385" w:rsidP="00282385">
      <w:pPr>
        <w:widowControl w:val="0"/>
        <w:tabs>
          <w:tab w:val="left" w:pos="978"/>
        </w:tabs>
        <w:jc w:val="both"/>
        <w:rPr>
          <w:rFonts w:asciiTheme="minorHAnsi" w:hAnsiTheme="minorHAnsi" w:cstheme="minorHAnsi"/>
          <w:color w:val="000000"/>
          <w:sz w:val="28"/>
          <w:szCs w:val="28"/>
          <w:lang w:val="uk-UA" w:eastAsia="uk-UA"/>
        </w:rPr>
      </w:pPr>
    </w:p>
    <w:p w14:paraId="411D1440" w14:textId="77777777" w:rsidR="000D5C9E" w:rsidRPr="00300F14" w:rsidRDefault="000D5C9E">
      <w:pPr>
        <w:spacing w:after="160" w:line="259" w:lineRule="auto"/>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384"/>
      </w:tblGrid>
      <w:tr w:rsidR="000D5C9E" w:rsidRPr="00300F14" w14:paraId="43CB9B8D" w14:textId="77777777" w:rsidTr="001132C5">
        <w:tc>
          <w:tcPr>
            <w:tcW w:w="5245" w:type="dxa"/>
          </w:tcPr>
          <w:p w14:paraId="139EC4D4" w14:textId="77777777" w:rsidR="000D5C9E" w:rsidRPr="00300F14" w:rsidRDefault="000D5C9E" w:rsidP="0028531B">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lastRenderedPageBreak/>
              <w:t>ПОГОДЖЕНО</w:t>
            </w:r>
          </w:p>
          <w:p w14:paraId="4CF1A9DE" w14:textId="77777777" w:rsidR="000D5C9E" w:rsidRPr="00300F14" w:rsidRDefault="000D5C9E" w:rsidP="0028531B">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___________</w:t>
            </w:r>
          </w:p>
          <w:p w14:paraId="6E0E93F8" w14:textId="77777777" w:rsidR="000D5C9E" w:rsidRPr="00300F14" w:rsidRDefault="000D5C9E" w:rsidP="0028531B">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Голова ППО </w:t>
            </w:r>
          </w:p>
          <w:p w14:paraId="404F87A1" w14:textId="77777777" w:rsidR="000D5C9E" w:rsidRPr="00300F14" w:rsidRDefault="002F0A33" w:rsidP="0028531B">
            <w:pPr>
              <w:widowControl w:val="0"/>
              <w:tabs>
                <w:tab w:val="left" w:pos="1400"/>
              </w:tabs>
              <w:rPr>
                <w:rFonts w:asciiTheme="minorHAnsi" w:hAnsiTheme="minorHAnsi" w:cstheme="minorHAnsi"/>
                <w:color w:val="000000"/>
                <w:sz w:val="28"/>
                <w:szCs w:val="28"/>
                <w:lang w:val="uk-UA" w:eastAsia="uk-UA"/>
              </w:rPr>
            </w:pPr>
            <w:r>
              <w:rPr>
                <w:rFonts w:asciiTheme="minorHAnsi" w:hAnsiTheme="minorHAnsi" w:cstheme="minorHAnsi"/>
                <w:color w:val="000000"/>
                <w:sz w:val="28"/>
                <w:szCs w:val="28"/>
                <w:lang w:val="uk-UA" w:eastAsia="uk-UA"/>
              </w:rPr>
              <w:t>Кульбіда З.В.</w:t>
            </w:r>
          </w:p>
        </w:tc>
        <w:tc>
          <w:tcPr>
            <w:tcW w:w="4384" w:type="dxa"/>
          </w:tcPr>
          <w:p w14:paraId="4613131D" w14:textId="77777777" w:rsidR="000D5C9E" w:rsidRPr="00300F14" w:rsidRDefault="00582C13" w:rsidP="0028531B">
            <w:pPr>
              <w:widowControl w:val="0"/>
              <w:tabs>
                <w:tab w:val="left" w:pos="1400"/>
              </w:tabs>
              <w:rPr>
                <w:rFonts w:asciiTheme="minorHAnsi" w:hAnsiTheme="minorHAnsi" w:cstheme="minorHAnsi"/>
                <w:color w:val="000000"/>
                <w:sz w:val="28"/>
                <w:szCs w:val="28"/>
                <w:lang w:val="uk-UA" w:eastAsia="uk-UA"/>
              </w:rPr>
            </w:pPr>
            <w:r>
              <w:rPr>
                <w:rFonts w:asciiTheme="minorHAnsi" w:hAnsiTheme="minorHAnsi" w:cstheme="minorHAnsi"/>
                <w:color w:val="000000"/>
                <w:sz w:val="28"/>
                <w:szCs w:val="28"/>
                <w:lang w:val="uk-UA" w:eastAsia="uk-UA"/>
              </w:rPr>
              <w:t>ЗАТВЕРДЖУЮ</w:t>
            </w:r>
          </w:p>
          <w:p w14:paraId="64D12164" w14:textId="77777777" w:rsidR="000D5C9E" w:rsidRPr="00300F14" w:rsidRDefault="000D5C9E" w:rsidP="0028531B">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___________</w:t>
            </w:r>
          </w:p>
          <w:p w14:paraId="45FADBB5" w14:textId="77777777" w:rsidR="000D5C9E" w:rsidRPr="00300F14" w:rsidRDefault="000D5C9E" w:rsidP="0028531B">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Директор закладу освіти </w:t>
            </w:r>
            <w:r w:rsidR="00775D34">
              <w:rPr>
                <w:rFonts w:asciiTheme="minorHAnsi" w:hAnsiTheme="minorHAnsi" w:cstheme="minorHAnsi"/>
                <w:color w:val="000000"/>
                <w:sz w:val="28"/>
                <w:szCs w:val="28"/>
                <w:lang w:val="uk-UA" w:eastAsia="uk-UA"/>
              </w:rPr>
              <w:t>Довганенко Г.Д.</w:t>
            </w:r>
          </w:p>
        </w:tc>
      </w:tr>
    </w:tbl>
    <w:p w14:paraId="751B402B" w14:textId="77777777" w:rsidR="000D5C9E" w:rsidRPr="00300F14" w:rsidRDefault="000D5C9E" w:rsidP="000D5C9E">
      <w:pPr>
        <w:widowControl w:val="0"/>
        <w:jc w:val="right"/>
        <w:rPr>
          <w:rFonts w:asciiTheme="minorHAnsi" w:hAnsiTheme="minorHAnsi" w:cstheme="minorHAnsi"/>
          <w:b/>
          <w:i/>
          <w:color w:val="000000"/>
          <w:sz w:val="28"/>
          <w:szCs w:val="28"/>
          <w:lang w:val="uk-UA" w:eastAsia="uk-UA"/>
        </w:rPr>
      </w:pPr>
      <w:r w:rsidRPr="00300F14">
        <w:rPr>
          <w:rFonts w:asciiTheme="minorHAnsi" w:hAnsiTheme="minorHAnsi" w:cstheme="minorHAnsi"/>
          <w:b/>
          <w:i/>
          <w:color w:val="000000"/>
          <w:sz w:val="28"/>
          <w:szCs w:val="28"/>
          <w:lang w:val="uk-UA" w:eastAsia="uk-UA"/>
        </w:rPr>
        <w:t>Додаток №10</w:t>
      </w:r>
    </w:p>
    <w:p w14:paraId="3179AA8E" w14:textId="77777777" w:rsidR="00D03C96" w:rsidRPr="00300F14" w:rsidRDefault="00D03C96" w:rsidP="008E1F42">
      <w:pPr>
        <w:widowControl w:val="0"/>
        <w:jc w:val="both"/>
        <w:rPr>
          <w:rFonts w:asciiTheme="minorHAnsi" w:hAnsiTheme="minorHAnsi" w:cstheme="minorHAnsi"/>
          <w:color w:val="000000"/>
          <w:sz w:val="28"/>
          <w:szCs w:val="28"/>
          <w:lang w:val="uk-UA" w:eastAsia="uk-UA"/>
        </w:rPr>
      </w:pPr>
    </w:p>
    <w:p w14:paraId="2390EA05" w14:textId="77777777" w:rsidR="000D5C9E" w:rsidRPr="00300F14" w:rsidRDefault="000D5C9E" w:rsidP="00D704C7">
      <w:pPr>
        <w:pStyle w:val="2"/>
        <w:jc w:val="center"/>
        <w:rPr>
          <w:lang w:val="uk-UA" w:eastAsia="uk-UA"/>
        </w:rPr>
      </w:pPr>
      <w:bookmarkStart w:id="23" w:name="_Toc89068095"/>
      <w:r w:rsidRPr="00300F14">
        <w:rPr>
          <w:lang w:val="uk-UA" w:eastAsia="uk-UA"/>
        </w:rPr>
        <w:t xml:space="preserve">Перелік </w:t>
      </w:r>
      <w:r w:rsidRPr="00300F14">
        <w:rPr>
          <w:lang w:val="uk-UA"/>
        </w:rPr>
        <w:t xml:space="preserve">доплат, надбавок до </w:t>
      </w:r>
      <w:r w:rsidRPr="00300F14">
        <w:rPr>
          <w:lang w:val="uk-UA" w:eastAsia="uk-UA"/>
        </w:rPr>
        <w:t xml:space="preserve">тарифних </w:t>
      </w:r>
      <w:r w:rsidRPr="00300F14">
        <w:rPr>
          <w:lang w:val="uk-UA"/>
        </w:rPr>
        <w:t xml:space="preserve">ставок </w:t>
      </w:r>
      <w:r w:rsidRPr="00300F14">
        <w:rPr>
          <w:lang w:val="uk-UA" w:eastAsia="uk-UA"/>
        </w:rPr>
        <w:t>і посадових окладів працівників підприємств, установ і організацій, що мають міжгалузевий характер</w:t>
      </w:r>
      <w:bookmarkEnd w:id="23"/>
    </w:p>
    <w:tbl>
      <w:tblPr>
        <w:tblOverlap w:val="never"/>
        <w:tblW w:w="9864" w:type="dxa"/>
        <w:jc w:val="center"/>
        <w:tblLayout w:type="fixed"/>
        <w:tblCellMar>
          <w:left w:w="10" w:type="dxa"/>
          <w:right w:w="10" w:type="dxa"/>
        </w:tblCellMar>
        <w:tblLook w:val="0000" w:firstRow="0" w:lastRow="0" w:firstColumn="0" w:lastColumn="0" w:noHBand="0" w:noVBand="0"/>
      </w:tblPr>
      <w:tblGrid>
        <w:gridCol w:w="4815"/>
        <w:gridCol w:w="5049"/>
      </w:tblGrid>
      <w:tr w:rsidR="000D5C9E" w:rsidRPr="00300F14" w14:paraId="6AC16692" w14:textId="77777777" w:rsidTr="000D5C9E">
        <w:trPr>
          <w:trHeight w:hRule="exact" w:val="332"/>
          <w:jc w:val="center"/>
        </w:trPr>
        <w:tc>
          <w:tcPr>
            <w:tcW w:w="4815" w:type="dxa"/>
            <w:tcBorders>
              <w:top w:val="single" w:sz="4" w:space="0" w:color="auto"/>
              <w:left w:val="single" w:sz="4" w:space="0" w:color="auto"/>
            </w:tcBorders>
            <w:shd w:val="clear" w:color="auto" w:fill="FFFFFF"/>
            <w:vAlign w:val="center"/>
          </w:tcPr>
          <w:p w14:paraId="096E92E4" w14:textId="77777777" w:rsidR="000D5C9E" w:rsidRPr="00300F14" w:rsidRDefault="000D5C9E" w:rsidP="000D5C9E">
            <w:pPr>
              <w:widowControl w:val="0"/>
              <w:spacing w:line="252" w:lineRule="auto"/>
              <w:jc w:val="center"/>
              <w:rPr>
                <w:rFonts w:asciiTheme="minorHAnsi" w:hAnsiTheme="minorHAnsi" w:cstheme="minorHAnsi"/>
                <w:b/>
                <w:color w:val="000000"/>
                <w:lang w:val="uk-UA" w:eastAsia="uk-UA"/>
              </w:rPr>
            </w:pPr>
            <w:r w:rsidRPr="00300F14">
              <w:rPr>
                <w:rFonts w:asciiTheme="minorHAnsi" w:hAnsiTheme="minorHAnsi" w:cstheme="minorHAnsi"/>
                <w:b/>
                <w:color w:val="000000"/>
                <w:lang w:val="uk-UA" w:eastAsia="uk-UA"/>
              </w:rPr>
              <w:t>Доплати і надбавки</w:t>
            </w:r>
          </w:p>
        </w:tc>
        <w:tc>
          <w:tcPr>
            <w:tcW w:w="5049" w:type="dxa"/>
            <w:tcBorders>
              <w:top w:val="single" w:sz="4" w:space="0" w:color="auto"/>
              <w:left w:val="single" w:sz="4" w:space="0" w:color="auto"/>
              <w:right w:val="single" w:sz="4" w:space="0" w:color="auto"/>
            </w:tcBorders>
            <w:shd w:val="clear" w:color="auto" w:fill="FFFFFF"/>
            <w:vAlign w:val="center"/>
          </w:tcPr>
          <w:p w14:paraId="7205FCD5" w14:textId="77777777" w:rsidR="000D5C9E" w:rsidRPr="00300F14" w:rsidRDefault="000D5C9E" w:rsidP="000D5C9E">
            <w:pPr>
              <w:widowControl w:val="0"/>
              <w:jc w:val="center"/>
              <w:rPr>
                <w:rFonts w:asciiTheme="minorHAnsi" w:hAnsiTheme="minorHAnsi" w:cstheme="minorHAnsi"/>
                <w:b/>
                <w:color w:val="000000"/>
                <w:lang w:val="uk-UA" w:eastAsia="uk-UA"/>
              </w:rPr>
            </w:pPr>
            <w:r w:rsidRPr="00300F14">
              <w:rPr>
                <w:rFonts w:asciiTheme="minorHAnsi" w:hAnsiTheme="minorHAnsi" w:cstheme="minorHAnsi"/>
                <w:b/>
                <w:color w:val="000000"/>
                <w:lang w:val="uk-UA" w:eastAsia="uk-UA"/>
              </w:rPr>
              <w:t>Розміри доплат і надбавок</w:t>
            </w:r>
          </w:p>
        </w:tc>
      </w:tr>
      <w:tr w:rsidR="000D5C9E" w:rsidRPr="00300F14" w14:paraId="46D49C08" w14:textId="77777777" w:rsidTr="000D5C9E">
        <w:trPr>
          <w:trHeight w:hRule="exact" w:val="7835"/>
          <w:jc w:val="center"/>
        </w:trPr>
        <w:tc>
          <w:tcPr>
            <w:tcW w:w="4815" w:type="dxa"/>
            <w:tcBorders>
              <w:top w:val="single" w:sz="4" w:space="0" w:color="auto"/>
              <w:left w:val="single" w:sz="4" w:space="0" w:color="auto"/>
            </w:tcBorders>
            <w:shd w:val="clear" w:color="auto" w:fill="FFFFFF"/>
          </w:tcPr>
          <w:p w14:paraId="1888DE29" w14:textId="77777777" w:rsidR="000D5C9E" w:rsidRPr="00300F14" w:rsidRDefault="000D5C9E" w:rsidP="000D5C9E">
            <w:pPr>
              <w:widowControl w:val="0"/>
              <w:ind w:left="2260"/>
              <w:rPr>
                <w:rFonts w:asciiTheme="minorHAnsi" w:hAnsiTheme="minorHAnsi" w:cstheme="minorHAnsi"/>
                <w:b/>
                <w:color w:val="000000"/>
                <w:lang w:val="uk-UA" w:eastAsia="uk-UA"/>
              </w:rPr>
            </w:pPr>
            <w:r w:rsidRPr="00300F14">
              <w:rPr>
                <w:rFonts w:asciiTheme="minorHAnsi" w:hAnsiTheme="minorHAnsi" w:cstheme="minorHAnsi"/>
                <w:b/>
                <w:color w:val="000000"/>
                <w:lang w:val="uk-UA" w:eastAsia="uk-UA"/>
              </w:rPr>
              <w:t>Доплати</w:t>
            </w:r>
          </w:p>
          <w:p w14:paraId="55BF8CAE" w14:textId="77777777" w:rsidR="000D5C9E" w:rsidRPr="00300F14" w:rsidRDefault="000D5C9E" w:rsidP="000D5C9E">
            <w:pPr>
              <w:widowControl w:val="0"/>
              <w:spacing w:line="276" w:lineRule="auto"/>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За суміщення професій (посад)</w:t>
            </w:r>
          </w:p>
          <w:p w14:paraId="3084DB7C" w14:textId="77777777" w:rsidR="000D5C9E" w:rsidRPr="00300F14" w:rsidRDefault="000D5C9E" w:rsidP="000D5C9E">
            <w:pPr>
              <w:widowControl w:val="0"/>
              <w:spacing w:line="276" w:lineRule="auto"/>
              <w:rPr>
                <w:rFonts w:asciiTheme="minorHAnsi" w:hAnsiTheme="minorHAnsi" w:cstheme="minorHAnsi"/>
                <w:color w:val="000000"/>
                <w:lang w:val="uk-UA" w:eastAsia="uk-UA"/>
              </w:rPr>
            </w:pPr>
          </w:p>
          <w:p w14:paraId="73E4E994" w14:textId="77777777" w:rsidR="000D5C9E" w:rsidRPr="00300F14" w:rsidRDefault="000D5C9E" w:rsidP="000D5C9E">
            <w:pPr>
              <w:widowControl w:val="0"/>
              <w:spacing w:line="276" w:lineRule="auto"/>
              <w:rPr>
                <w:rFonts w:asciiTheme="minorHAnsi" w:hAnsiTheme="minorHAnsi" w:cstheme="minorHAnsi"/>
                <w:color w:val="000000"/>
                <w:lang w:val="uk-UA" w:eastAsia="uk-UA"/>
              </w:rPr>
            </w:pPr>
          </w:p>
          <w:p w14:paraId="2FE1C22F" w14:textId="77777777" w:rsidR="000D5C9E" w:rsidRPr="00300F14" w:rsidRDefault="000D5C9E" w:rsidP="000D5C9E">
            <w:pPr>
              <w:widowControl w:val="0"/>
              <w:spacing w:line="276" w:lineRule="auto"/>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За розширення зони обслуговування або збільшення обсягу робіт</w:t>
            </w:r>
          </w:p>
          <w:p w14:paraId="02E362D0" w14:textId="77777777" w:rsidR="000D5C9E" w:rsidRPr="00300F14" w:rsidRDefault="000D5C9E" w:rsidP="000D5C9E">
            <w:pPr>
              <w:widowControl w:val="0"/>
              <w:spacing w:line="276" w:lineRule="auto"/>
              <w:rPr>
                <w:rFonts w:asciiTheme="minorHAnsi" w:hAnsiTheme="minorHAnsi" w:cstheme="minorHAnsi"/>
                <w:color w:val="000000"/>
                <w:lang w:val="uk-UA" w:eastAsia="uk-UA"/>
              </w:rPr>
            </w:pPr>
          </w:p>
          <w:p w14:paraId="685281F4" w14:textId="77777777" w:rsidR="000D5C9E" w:rsidRPr="00300F14" w:rsidRDefault="000D5C9E" w:rsidP="000D5C9E">
            <w:pPr>
              <w:widowControl w:val="0"/>
              <w:spacing w:line="276" w:lineRule="auto"/>
              <w:rPr>
                <w:rFonts w:asciiTheme="minorHAnsi" w:hAnsiTheme="minorHAnsi" w:cstheme="minorHAnsi"/>
                <w:color w:val="000000"/>
                <w:lang w:val="uk-UA" w:eastAsia="uk-UA"/>
              </w:rPr>
            </w:pPr>
          </w:p>
          <w:p w14:paraId="405056EB" w14:textId="77777777" w:rsidR="000D5C9E" w:rsidRPr="00300F14" w:rsidRDefault="000D5C9E" w:rsidP="000D5C9E">
            <w:pPr>
              <w:widowControl w:val="0"/>
              <w:spacing w:line="276" w:lineRule="auto"/>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За виконання обов’язків тимчасово відсутнього працівника</w:t>
            </w:r>
          </w:p>
          <w:p w14:paraId="652347B7" w14:textId="77777777" w:rsidR="000D5C9E" w:rsidRPr="00300F14" w:rsidRDefault="000D5C9E" w:rsidP="000D5C9E">
            <w:pPr>
              <w:widowControl w:val="0"/>
              <w:spacing w:line="276" w:lineRule="auto"/>
              <w:rPr>
                <w:rFonts w:asciiTheme="minorHAnsi" w:hAnsiTheme="minorHAnsi" w:cstheme="minorHAnsi"/>
                <w:color w:val="000000"/>
                <w:lang w:val="uk-UA" w:eastAsia="uk-UA"/>
              </w:rPr>
            </w:pPr>
          </w:p>
          <w:p w14:paraId="15832939" w14:textId="77777777" w:rsidR="000D5C9E" w:rsidRPr="00300F14" w:rsidRDefault="000D5C9E" w:rsidP="000D5C9E">
            <w:pPr>
              <w:widowControl w:val="0"/>
              <w:spacing w:line="276" w:lineRule="auto"/>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За складність і напруженість у роботі</w:t>
            </w:r>
          </w:p>
          <w:p w14:paraId="63D13F34" w14:textId="77777777" w:rsidR="000D5C9E" w:rsidRPr="00300F14" w:rsidRDefault="000D5C9E" w:rsidP="000D5C9E">
            <w:pPr>
              <w:widowControl w:val="0"/>
              <w:spacing w:line="276" w:lineRule="auto"/>
              <w:rPr>
                <w:rFonts w:asciiTheme="minorHAnsi" w:hAnsiTheme="minorHAnsi" w:cstheme="minorHAnsi"/>
                <w:color w:val="000000"/>
                <w:lang w:val="uk-UA" w:eastAsia="uk-UA"/>
              </w:rPr>
            </w:pPr>
          </w:p>
          <w:p w14:paraId="6D72A360" w14:textId="77777777" w:rsidR="000D5C9E" w:rsidRPr="00300F14" w:rsidRDefault="000D5C9E" w:rsidP="000D5C9E">
            <w:pPr>
              <w:widowControl w:val="0"/>
              <w:spacing w:line="276" w:lineRule="auto"/>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За роботу у нічний час</w:t>
            </w:r>
          </w:p>
          <w:p w14:paraId="61F292E2" w14:textId="77777777" w:rsidR="000D5C9E" w:rsidRPr="00300F14" w:rsidRDefault="000D5C9E" w:rsidP="000D5C9E">
            <w:pPr>
              <w:widowControl w:val="0"/>
              <w:spacing w:line="276" w:lineRule="auto"/>
              <w:rPr>
                <w:rFonts w:asciiTheme="minorHAnsi" w:hAnsiTheme="minorHAnsi" w:cstheme="minorHAnsi"/>
                <w:color w:val="000000"/>
                <w:lang w:val="uk-UA" w:eastAsia="uk-UA"/>
              </w:rPr>
            </w:pPr>
          </w:p>
          <w:p w14:paraId="31F9CF6E" w14:textId="77777777" w:rsidR="000D5C9E" w:rsidRDefault="000D5C9E" w:rsidP="000D5C9E">
            <w:pPr>
              <w:widowControl w:val="0"/>
              <w:spacing w:line="276" w:lineRule="auto"/>
              <w:rPr>
                <w:rFonts w:asciiTheme="minorHAnsi" w:hAnsiTheme="minorHAnsi" w:cstheme="minorHAnsi"/>
                <w:color w:val="000000"/>
                <w:lang w:val="uk-UA" w:eastAsia="uk-UA"/>
              </w:rPr>
            </w:pPr>
          </w:p>
          <w:p w14:paraId="579774F1" w14:textId="77777777" w:rsidR="001556D8" w:rsidRPr="00300F14" w:rsidRDefault="001556D8" w:rsidP="000D5C9E">
            <w:pPr>
              <w:widowControl w:val="0"/>
              <w:spacing w:line="276" w:lineRule="auto"/>
              <w:rPr>
                <w:rFonts w:asciiTheme="minorHAnsi" w:hAnsiTheme="minorHAnsi" w:cstheme="minorHAnsi"/>
                <w:color w:val="000000"/>
                <w:lang w:val="uk-UA" w:eastAsia="uk-UA"/>
              </w:rPr>
            </w:pPr>
          </w:p>
          <w:p w14:paraId="686E346A" w14:textId="77777777" w:rsidR="001556D8" w:rsidRPr="00300F14" w:rsidRDefault="001556D8" w:rsidP="001556D8">
            <w:pPr>
              <w:widowControl w:val="0"/>
              <w:spacing w:line="276" w:lineRule="auto"/>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Водіям автотранспортних засобів з ненормований робочий день</w:t>
            </w:r>
          </w:p>
          <w:p w14:paraId="66DDB1CE" w14:textId="77777777" w:rsidR="000D5C9E" w:rsidRPr="00300F14" w:rsidRDefault="000D5C9E" w:rsidP="000D5C9E">
            <w:pPr>
              <w:widowControl w:val="0"/>
              <w:spacing w:line="276" w:lineRule="auto"/>
              <w:rPr>
                <w:rFonts w:asciiTheme="minorHAnsi" w:hAnsiTheme="minorHAnsi" w:cstheme="minorHAnsi"/>
                <w:color w:val="000000"/>
                <w:lang w:val="uk-UA" w:eastAsia="uk-UA"/>
              </w:rPr>
            </w:pPr>
          </w:p>
          <w:p w14:paraId="61FB09DF" w14:textId="77777777" w:rsidR="000D5C9E" w:rsidRDefault="000D5C9E" w:rsidP="000D5C9E">
            <w:pPr>
              <w:widowControl w:val="0"/>
              <w:spacing w:line="276" w:lineRule="auto"/>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За використання в роботі дезінфікувальних засобів, а також працівникам, які зайняті прибиранням туалетів</w:t>
            </w:r>
          </w:p>
          <w:p w14:paraId="76B68846" w14:textId="77777777" w:rsidR="001556D8" w:rsidRDefault="001556D8" w:rsidP="000D5C9E">
            <w:pPr>
              <w:widowControl w:val="0"/>
              <w:spacing w:line="276" w:lineRule="auto"/>
              <w:rPr>
                <w:rFonts w:asciiTheme="minorHAnsi" w:hAnsiTheme="minorHAnsi" w:cstheme="minorHAnsi"/>
                <w:color w:val="000000"/>
                <w:lang w:val="uk-UA" w:eastAsia="uk-UA"/>
              </w:rPr>
            </w:pPr>
          </w:p>
          <w:p w14:paraId="5396E495" w14:textId="77777777" w:rsidR="001556D8" w:rsidRDefault="001556D8" w:rsidP="000D5C9E">
            <w:pPr>
              <w:widowControl w:val="0"/>
              <w:spacing w:line="276" w:lineRule="auto"/>
              <w:rPr>
                <w:rFonts w:asciiTheme="minorHAnsi" w:hAnsiTheme="minorHAnsi" w:cstheme="minorHAnsi"/>
                <w:color w:val="000000"/>
                <w:lang w:val="uk-UA" w:eastAsia="uk-UA"/>
              </w:rPr>
            </w:pPr>
          </w:p>
          <w:p w14:paraId="5ECC0B68" w14:textId="77777777" w:rsidR="001556D8" w:rsidRDefault="001556D8" w:rsidP="000D5C9E">
            <w:pPr>
              <w:widowControl w:val="0"/>
              <w:spacing w:line="276" w:lineRule="auto"/>
              <w:rPr>
                <w:rFonts w:asciiTheme="minorHAnsi" w:hAnsiTheme="minorHAnsi" w:cstheme="minorHAnsi"/>
                <w:color w:val="000000"/>
                <w:lang w:val="uk-UA" w:eastAsia="uk-UA"/>
              </w:rPr>
            </w:pPr>
          </w:p>
          <w:p w14:paraId="54DE8878" w14:textId="77777777" w:rsidR="001556D8" w:rsidRDefault="001556D8" w:rsidP="000D5C9E">
            <w:pPr>
              <w:widowControl w:val="0"/>
              <w:spacing w:line="276" w:lineRule="auto"/>
              <w:rPr>
                <w:rFonts w:asciiTheme="minorHAnsi" w:hAnsiTheme="minorHAnsi" w:cstheme="minorHAnsi"/>
                <w:color w:val="000000"/>
                <w:lang w:val="uk-UA" w:eastAsia="uk-UA"/>
              </w:rPr>
            </w:pPr>
          </w:p>
          <w:p w14:paraId="78264ED0" w14:textId="77777777" w:rsidR="001556D8" w:rsidRPr="00300F14" w:rsidRDefault="001556D8" w:rsidP="000D5C9E">
            <w:pPr>
              <w:widowControl w:val="0"/>
              <w:spacing w:line="276" w:lineRule="auto"/>
              <w:rPr>
                <w:rFonts w:asciiTheme="minorHAnsi" w:hAnsiTheme="minorHAnsi" w:cstheme="minorHAnsi"/>
                <w:color w:val="000000"/>
                <w:lang w:val="uk-UA" w:eastAsia="uk-UA"/>
              </w:rPr>
            </w:pPr>
          </w:p>
        </w:tc>
        <w:tc>
          <w:tcPr>
            <w:tcW w:w="5049" w:type="dxa"/>
            <w:tcBorders>
              <w:top w:val="single" w:sz="4" w:space="0" w:color="auto"/>
              <w:left w:val="single" w:sz="4" w:space="0" w:color="auto"/>
              <w:right w:val="single" w:sz="4" w:space="0" w:color="auto"/>
            </w:tcBorders>
            <w:shd w:val="clear" w:color="auto" w:fill="FFFFFF"/>
          </w:tcPr>
          <w:p w14:paraId="70AA7EFD" w14:textId="77777777" w:rsidR="000D5C9E" w:rsidRPr="00300F14" w:rsidRDefault="000D5C9E" w:rsidP="000D5C9E">
            <w:pPr>
              <w:widowControl w:val="0"/>
              <w:rPr>
                <w:rFonts w:asciiTheme="minorHAnsi" w:hAnsiTheme="minorHAnsi" w:cstheme="minorHAnsi"/>
                <w:color w:val="000000"/>
                <w:lang w:val="uk-UA" w:eastAsia="uk-UA"/>
              </w:rPr>
            </w:pPr>
          </w:p>
          <w:p w14:paraId="57D6B2CF" w14:textId="77777777" w:rsidR="000D5C9E" w:rsidRPr="00300F14" w:rsidRDefault="000D5C9E" w:rsidP="000D5C9E">
            <w:pPr>
              <w:widowControl w:val="0"/>
              <w:spacing w:line="276" w:lineRule="auto"/>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до 50 відсотків тарифної ставки , окладу суміщених посад працівників</w:t>
            </w:r>
          </w:p>
          <w:p w14:paraId="629695A0" w14:textId="77777777" w:rsidR="000D5C9E" w:rsidRPr="00300F14" w:rsidRDefault="000D5C9E" w:rsidP="000D5C9E">
            <w:pPr>
              <w:widowControl w:val="0"/>
              <w:spacing w:line="276" w:lineRule="auto"/>
              <w:rPr>
                <w:rFonts w:asciiTheme="minorHAnsi" w:hAnsiTheme="minorHAnsi" w:cstheme="minorHAnsi"/>
                <w:color w:val="000000"/>
                <w:lang w:val="uk-UA" w:eastAsia="uk-UA"/>
              </w:rPr>
            </w:pPr>
          </w:p>
          <w:p w14:paraId="45F70094" w14:textId="77777777" w:rsidR="000D5C9E" w:rsidRPr="00300F14" w:rsidRDefault="000D5C9E" w:rsidP="000D5C9E">
            <w:pPr>
              <w:widowControl w:val="0"/>
              <w:spacing w:line="276" w:lineRule="auto"/>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до 50 відсотків тарифної ставки окладу, які могли б виплачуватися за умови додержання нормативної кількості працівників</w:t>
            </w:r>
          </w:p>
          <w:p w14:paraId="2FDE055C" w14:textId="77777777" w:rsidR="000D5C9E" w:rsidRPr="00300F14" w:rsidRDefault="000D5C9E" w:rsidP="000D5C9E">
            <w:pPr>
              <w:widowControl w:val="0"/>
              <w:spacing w:line="276" w:lineRule="auto"/>
              <w:rPr>
                <w:rFonts w:asciiTheme="minorHAnsi" w:hAnsiTheme="minorHAnsi" w:cstheme="minorHAnsi"/>
                <w:color w:val="000000"/>
                <w:lang w:val="uk-UA" w:eastAsia="uk-UA"/>
              </w:rPr>
            </w:pPr>
          </w:p>
          <w:p w14:paraId="73805ADB" w14:textId="77777777" w:rsidR="000D5C9E" w:rsidRPr="00300F14" w:rsidRDefault="000D5C9E" w:rsidP="000D5C9E">
            <w:pPr>
              <w:widowControl w:val="0"/>
              <w:spacing w:line="276" w:lineRule="auto"/>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до 50 відсотків тарифної ставки, окладу відсутнього працівника</w:t>
            </w:r>
          </w:p>
          <w:p w14:paraId="1E2A8BDB" w14:textId="77777777" w:rsidR="000D5C9E" w:rsidRPr="00300F14" w:rsidRDefault="000D5C9E" w:rsidP="000D5C9E">
            <w:pPr>
              <w:widowControl w:val="0"/>
              <w:spacing w:line="276" w:lineRule="auto"/>
              <w:rPr>
                <w:rFonts w:asciiTheme="minorHAnsi" w:hAnsiTheme="minorHAnsi" w:cstheme="minorHAnsi"/>
                <w:color w:val="000000"/>
                <w:lang w:val="uk-UA" w:eastAsia="uk-UA"/>
              </w:rPr>
            </w:pPr>
          </w:p>
          <w:p w14:paraId="6144139E" w14:textId="77777777" w:rsidR="000D5C9E" w:rsidRPr="00300F14" w:rsidRDefault="000D5C9E" w:rsidP="000D5C9E">
            <w:pPr>
              <w:widowControl w:val="0"/>
              <w:spacing w:line="276" w:lineRule="auto"/>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до 50 відсотків тарифної ставки, окладу</w:t>
            </w:r>
          </w:p>
          <w:p w14:paraId="0BB1840C" w14:textId="77777777" w:rsidR="000D5C9E" w:rsidRPr="00300F14" w:rsidRDefault="000D5C9E" w:rsidP="000D5C9E">
            <w:pPr>
              <w:widowControl w:val="0"/>
              <w:spacing w:line="276" w:lineRule="auto"/>
              <w:rPr>
                <w:rFonts w:asciiTheme="minorHAnsi" w:hAnsiTheme="minorHAnsi" w:cstheme="minorHAnsi"/>
                <w:color w:val="000000"/>
                <w:lang w:val="uk-UA" w:eastAsia="uk-UA"/>
              </w:rPr>
            </w:pPr>
          </w:p>
          <w:p w14:paraId="34236633" w14:textId="77777777" w:rsidR="000D5C9E" w:rsidRPr="00300F14" w:rsidRDefault="000D5C9E" w:rsidP="000D5C9E">
            <w:pPr>
              <w:widowControl w:val="0"/>
              <w:spacing w:line="276" w:lineRule="auto"/>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40 відсотків годинної тарифної ставки посадового окладу за кожну годину роботи в цей час</w:t>
            </w:r>
          </w:p>
          <w:p w14:paraId="4D1481F3" w14:textId="77777777" w:rsidR="000D5C9E" w:rsidRDefault="000D5C9E" w:rsidP="000D5C9E">
            <w:pPr>
              <w:widowControl w:val="0"/>
              <w:spacing w:line="276" w:lineRule="auto"/>
              <w:rPr>
                <w:rFonts w:asciiTheme="minorHAnsi" w:hAnsiTheme="minorHAnsi" w:cstheme="minorHAnsi"/>
                <w:color w:val="000000"/>
                <w:lang w:val="uk-UA" w:eastAsia="uk-UA"/>
              </w:rPr>
            </w:pPr>
          </w:p>
          <w:p w14:paraId="26CA35CC" w14:textId="77777777" w:rsidR="001556D8" w:rsidRPr="00300F14" w:rsidRDefault="001556D8" w:rsidP="001556D8">
            <w:pPr>
              <w:widowControl w:val="0"/>
              <w:spacing w:line="276" w:lineRule="auto"/>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у розмірі 25 відсотків тарифної ставки за відпрацьований час</w:t>
            </w:r>
          </w:p>
          <w:p w14:paraId="367EA9E1" w14:textId="77777777" w:rsidR="001556D8" w:rsidRPr="00300F14" w:rsidRDefault="001556D8" w:rsidP="000D5C9E">
            <w:pPr>
              <w:widowControl w:val="0"/>
              <w:spacing w:line="276" w:lineRule="auto"/>
              <w:rPr>
                <w:rFonts w:asciiTheme="minorHAnsi" w:hAnsiTheme="minorHAnsi" w:cstheme="minorHAnsi"/>
                <w:color w:val="000000"/>
                <w:lang w:val="uk-UA" w:eastAsia="uk-UA"/>
              </w:rPr>
            </w:pPr>
          </w:p>
          <w:p w14:paraId="3447DD41" w14:textId="77777777" w:rsidR="000D5C9E" w:rsidRPr="00300F14" w:rsidRDefault="000D5C9E" w:rsidP="000D5C9E">
            <w:pPr>
              <w:widowControl w:val="0"/>
              <w:spacing w:line="276" w:lineRule="auto"/>
              <w:rPr>
                <w:rFonts w:asciiTheme="minorHAnsi" w:hAnsiTheme="minorHAnsi" w:cstheme="minorHAnsi"/>
                <w:color w:val="000000"/>
                <w:lang w:val="uk-UA" w:eastAsia="uk-UA"/>
              </w:rPr>
            </w:pPr>
          </w:p>
          <w:p w14:paraId="43FFC926" w14:textId="77777777" w:rsidR="000D5C9E" w:rsidRPr="00300F14" w:rsidRDefault="000D5C9E" w:rsidP="000D5C9E">
            <w:pPr>
              <w:widowControl w:val="0"/>
              <w:spacing w:line="276" w:lineRule="auto"/>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у розмірі 10 відсотків посадового (місячного окладу)</w:t>
            </w:r>
          </w:p>
        </w:tc>
      </w:tr>
      <w:tr w:rsidR="000D5C9E" w:rsidRPr="00300F14" w14:paraId="29451E57" w14:textId="77777777" w:rsidTr="000D5C9E">
        <w:trPr>
          <w:trHeight w:hRule="exact" w:val="2844"/>
          <w:jc w:val="center"/>
        </w:trPr>
        <w:tc>
          <w:tcPr>
            <w:tcW w:w="4815" w:type="dxa"/>
            <w:tcBorders>
              <w:top w:val="single" w:sz="4" w:space="0" w:color="auto"/>
              <w:left w:val="single" w:sz="4" w:space="0" w:color="auto"/>
              <w:bottom w:val="single" w:sz="4" w:space="0" w:color="auto"/>
            </w:tcBorders>
            <w:shd w:val="clear" w:color="auto" w:fill="FFFFFF"/>
          </w:tcPr>
          <w:p w14:paraId="6572C7F4" w14:textId="77777777" w:rsidR="000D5C9E" w:rsidRPr="00300F14" w:rsidRDefault="000D5C9E" w:rsidP="000D5C9E">
            <w:pPr>
              <w:widowControl w:val="0"/>
              <w:jc w:val="center"/>
              <w:rPr>
                <w:rFonts w:asciiTheme="minorHAnsi" w:hAnsiTheme="minorHAnsi" w:cstheme="minorHAnsi"/>
                <w:b/>
                <w:color w:val="000000"/>
                <w:lang w:val="uk-UA" w:eastAsia="uk-UA"/>
              </w:rPr>
            </w:pPr>
            <w:r w:rsidRPr="00300F14">
              <w:rPr>
                <w:rFonts w:asciiTheme="minorHAnsi" w:hAnsiTheme="minorHAnsi" w:cstheme="minorHAnsi"/>
                <w:b/>
                <w:color w:val="000000"/>
                <w:lang w:val="uk-UA" w:eastAsia="uk-UA"/>
              </w:rPr>
              <w:t>Надбавки</w:t>
            </w:r>
          </w:p>
          <w:p w14:paraId="7F6DCECD" w14:textId="77777777" w:rsidR="000D5C9E" w:rsidRDefault="000D5C9E" w:rsidP="000D5C9E">
            <w:pPr>
              <w:widowControl w:val="0"/>
              <w:rPr>
                <w:rFonts w:asciiTheme="minorHAnsi" w:hAnsiTheme="minorHAnsi" w:cstheme="minorHAnsi"/>
                <w:color w:val="000000"/>
                <w:lang w:val="uk-UA" w:eastAsia="uk-UA"/>
              </w:rPr>
            </w:pPr>
          </w:p>
          <w:p w14:paraId="32A395A5" w14:textId="77777777" w:rsidR="001556D8" w:rsidRPr="00300F14" w:rsidRDefault="001556D8" w:rsidP="001556D8">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За класність водіям легкових і вантажних автомобілів, автобусів</w:t>
            </w:r>
          </w:p>
          <w:p w14:paraId="48B0A87E" w14:textId="77777777" w:rsidR="001556D8" w:rsidRPr="00300F14" w:rsidRDefault="001556D8" w:rsidP="000D5C9E">
            <w:pPr>
              <w:widowControl w:val="0"/>
              <w:rPr>
                <w:rFonts w:asciiTheme="minorHAnsi" w:hAnsiTheme="minorHAnsi" w:cstheme="minorHAnsi"/>
                <w:color w:val="000000"/>
                <w:lang w:val="uk-UA" w:eastAsia="uk-UA"/>
              </w:rPr>
            </w:pPr>
          </w:p>
          <w:p w14:paraId="3C3CC38A" w14:textId="77777777" w:rsidR="000D5C9E" w:rsidRPr="00300F14" w:rsidRDefault="000D5C9E" w:rsidP="000D5C9E">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За високі досягнення у праці</w:t>
            </w:r>
          </w:p>
          <w:p w14:paraId="02264FD7" w14:textId="77777777" w:rsidR="000D5C9E" w:rsidRPr="00300F14" w:rsidRDefault="000D5C9E" w:rsidP="000D5C9E">
            <w:pPr>
              <w:widowControl w:val="0"/>
              <w:rPr>
                <w:rFonts w:asciiTheme="minorHAnsi" w:hAnsiTheme="minorHAnsi" w:cstheme="minorHAnsi"/>
                <w:color w:val="000000"/>
                <w:lang w:val="uk-UA" w:eastAsia="uk-UA"/>
              </w:rPr>
            </w:pPr>
          </w:p>
          <w:p w14:paraId="12D1A241" w14:textId="77777777" w:rsidR="000D5C9E" w:rsidRPr="00300F14" w:rsidRDefault="000D5C9E" w:rsidP="000D5C9E">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За виконання особливо важливої роботи на певний термін</w:t>
            </w:r>
          </w:p>
        </w:tc>
        <w:tc>
          <w:tcPr>
            <w:tcW w:w="5049" w:type="dxa"/>
            <w:tcBorders>
              <w:top w:val="single" w:sz="4" w:space="0" w:color="auto"/>
              <w:left w:val="single" w:sz="4" w:space="0" w:color="auto"/>
              <w:bottom w:val="single" w:sz="4" w:space="0" w:color="auto"/>
              <w:right w:val="single" w:sz="4" w:space="0" w:color="auto"/>
            </w:tcBorders>
            <w:shd w:val="clear" w:color="auto" w:fill="FFFFFF"/>
          </w:tcPr>
          <w:p w14:paraId="0F4A6578" w14:textId="77777777" w:rsidR="000D5C9E" w:rsidRPr="00300F14" w:rsidRDefault="000D5C9E" w:rsidP="000D5C9E">
            <w:pPr>
              <w:widowControl w:val="0"/>
              <w:rPr>
                <w:rFonts w:asciiTheme="minorHAnsi" w:hAnsiTheme="minorHAnsi" w:cstheme="minorHAnsi"/>
                <w:color w:val="000000"/>
                <w:lang w:val="uk-UA" w:eastAsia="uk-UA"/>
              </w:rPr>
            </w:pPr>
          </w:p>
          <w:p w14:paraId="34236C82" w14:textId="77777777" w:rsidR="000D5C9E" w:rsidRDefault="000D5C9E" w:rsidP="000D5C9E">
            <w:pPr>
              <w:widowControl w:val="0"/>
              <w:rPr>
                <w:rFonts w:asciiTheme="minorHAnsi" w:hAnsiTheme="minorHAnsi" w:cstheme="minorHAnsi"/>
                <w:color w:val="000000"/>
                <w:lang w:val="uk-UA" w:eastAsia="uk-UA"/>
              </w:rPr>
            </w:pPr>
          </w:p>
          <w:p w14:paraId="4E068EBE" w14:textId="77777777" w:rsidR="001556D8" w:rsidRPr="00300F14" w:rsidRDefault="001556D8" w:rsidP="001556D8">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водіям 2 класу - 10 відсотків</w:t>
            </w:r>
          </w:p>
          <w:p w14:paraId="6C9EEEDB" w14:textId="77777777" w:rsidR="001556D8" w:rsidRPr="00300F14" w:rsidRDefault="001556D8" w:rsidP="001556D8">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водіям 1 класу - 25 відсотків встановленої тарифної ставки за відпрацьований водієм час.</w:t>
            </w:r>
          </w:p>
          <w:p w14:paraId="283E2D9D" w14:textId="77777777" w:rsidR="001556D8" w:rsidRPr="00300F14" w:rsidRDefault="001556D8" w:rsidP="000D5C9E">
            <w:pPr>
              <w:widowControl w:val="0"/>
              <w:rPr>
                <w:rFonts w:asciiTheme="minorHAnsi" w:hAnsiTheme="minorHAnsi" w:cstheme="minorHAnsi"/>
                <w:color w:val="000000"/>
                <w:lang w:val="uk-UA" w:eastAsia="uk-UA"/>
              </w:rPr>
            </w:pPr>
          </w:p>
          <w:p w14:paraId="7468A2CB" w14:textId="77777777" w:rsidR="000D5C9E" w:rsidRPr="00300F14" w:rsidRDefault="000D5C9E" w:rsidP="000D5C9E">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до 50 відсотків посадового окладу</w:t>
            </w:r>
          </w:p>
          <w:p w14:paraId="6D3A3FE0" w14:textId="77777777" w:rsidR="000D5C9E" w:rsidRPr="00300F14" w:rsidRDefault="000D5C9E" w:rsidP="000D5C9E">
            <w:pPr>
              <w:widowControl w:val="0"/>
              <w:rPr>
                <w:rFonts w:asciiTheme="minorHAnsi" w:hAnsiTheme="minorHAnsi" w:cstheme="minorHAnsi"/>
                <w:color w:val="000000"/>
                <w:lang w:val="uk-UA" w:eastAsia="uk-UA"/>
              </w:rPr>
            </w:pPr>
          </w:p>
          <w:p w14:paraId="6EB17792" w14:textId="77777777" w:rsidR="000D5C9E" w:rsidRPr="00300F14" w:rsidRDefault="000D5C9E" w:rsidP="000D5C9E">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до 50 відсотків посадового окладу</w:t>
            </w:r>
          </w:p>
        </w:tc>
      </w:tr>
    </w:tbl>
    <w:p w14:paraId="5BA9C4A6" w14:textId="77777777" w:rsidR="000D5C9E" w:rsidRPr="00300F14" w:rsidRDefault="000D5C9E">
      <w:pPr>
        <w:spacing w:after="160" w:line="259" w:lineRule="auto"/>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384"/>
      </w:tblGrid>
      <w:tr w:rsidR="000E1F9B" w:rsidRPr="00300F14" w14:paraId="15333210" w14:textId="77777777" w:rsidTr="001132C5">
        <w:tc>
          <w:tcPr>
            <w:tcW w:w="5245" w:type="dxa"/>
          </w:tcPr>
          <w:p w14:paraId="1AE9F45E" w14:textId="77777777" w:rsidR="000E1F9B" w:rsidRPr="00300F14" w:rsidRDefault="000E1F9B" w:rsidP="0028531B">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lastRenderedPageBreak/>
              <w:t>ПОГОДЖЕНО</w:t>
            </w:r>
          </w:p>
          <w:p w14:paraId="1C506862" w14:textId="77777777" w:rsidR="000E1F9B" w:rsidRPr="00300F14" w:rsidRDefault="000E1F9B" w:rsidP="0028531B">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___________</w:t>
            </w:r>
          </w:p>
          <w:p w14:paraId="53C12DD9" w14:textId="77777777" w:rsidR="000E1F9B" w:rsidRPr="00300F14" w:rsidRDefault="000E1F9B" w:rsidP="0028531B">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Голова ППО </w:t>
            </w:r>
          </w:p>
          <w:p w14:paraId="3508CB27" w14:textId="77777777" w:rsidR="000E1F9B" w:rsidRPr="00300F14" w:rsidRDefault="002F0A33" w:rsidP="0028531B">
            <w:pPr>
              <w:widowControl w:val="0"/>
              <w:tabs>
                <w:tab w:val="left" w:pos="1400"/>
              </w:tabs>
              <w:rPr>
                <w:rFonts w:asciiTheme="minorHAnsi" w:hAnsiTheme="minorHAnsi" w:cstheme="minorHAnsi"/>
                <w:color w:val="000000"/>
                <w:sz w:val="28"/>
                <w:szCs w:val="28"/>
                <w:lang w:val="uk-UA" w:eastAsia="uk-UA"/>
              </w:rPr>
            </w:pPr>
            <w:r>
              <w:rPr>
                <w:rFonts w:asciiTheme="minorHAnsi" w:hAnsiTheme="minorHAnsi" w:cstheme="minorHAnsi"/>
                <w:color w:val="000000"/>
                <w:sz w:val="28"/>
                <w:szCs w:val="28"/>
                <w:lang w:val="uk-UA" w:eastAsia="uk-UA"/>
              </w:rPr>
              <w:t>Кульбіда З.В.</w:t>
            </w:r>
          </w:p>
        </w:tc>
        <w:tc>
          <w:tcPr>
            <w:tcW w:w="4384" w:type="dxa"/>
          </w:tcPr>
          <w:p w14:paraId="2D667188" w14:textId="77777777" w:rsidR="000E1F9B" w:rsidRPr="00300F14" w:rsidRDefault="00582C13" w:rsidP="0028531B">
            <w:pPr>
              <w:widowControl w:val="0"/>
              <w:tabs>
                <w:tab w:val="left" w:pos="1400"/>
              </w:tabs>
              <w:rPr>
                <w:rFonts w:asciiTheme="minorHAnsi" w:hAnsiTheme="minorHAnsi" w:cstheme="minorHAnsi"/>
                <w:color w:val="000000"/>
                <w:sz w:val="28"/>
                <w:szCs w:val="28"/>
                <w:lang w:val="uk-UA" w:eastAsia="uk-UA"/>
              </w:rPr>
            </w:pPr>
            <w:r>
              <w:rPr>
                <w:rFonts w:asciiTheme="minorHAnsi" w:hAnsiTheme="minorHAnsi" w:cstheme="minorHAnsi"/>
                <w:color w:val="000000"/>
                <w:sz w:val="28"/>
                <w:szCs w:val="28"/>
                <w:lang w:val="uk-UA" w:eastAsia="uk-UA"/>
              </w:rPr>
              <w:t>ЗАТВЕРДЖУЮ</w:t>
            </w:r>
          </w:p>
          <w:p w14:paraId="4E1E4A7E" w14:textId="77777777" w:rsidR="000E1F9B" w:rsidRPr="00300F14" w:rsidRDefault="000E1F9B" w:rsidP="0028531B">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___________</w:t>
            </w:r>
          </w:p>
          <w:p w14:paraId="7B1CA6AD" w14:textId="77777777" w:rsidR="000E1F9B" w:rsidRPr="00300F14" w:rsidRDefault="000E1F9B" w:rsidP="0028531B">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Директор закладу освіти </w:t>
            </w:r>
            <w:r w:rsidR="00775D34">
              <w:rPr>
                <w:rFonts w:asciiTheme="minorHAnsi" w:hAnsiTheme="minorHAnsi" w:cstheme="minorHAnsi"/>
                <w:color w:val="000000"/>
                <w:sz w:val="28"/>
                <w:szCs w:val="28"/>
                <w:lang w:val="uk-UA" w:eastAsia="uk-UA"/>
              </w:rPr>
              <w:t>Довганенко Г.Д.</w:t>
            </w:r>
          </w:p>
        </w:tc>
      </w:tr>
    </w:tbl>
    <w:p w14:paraId="681442FD" w14:textId="77777777" w:rsidR="000E1F9B" w:rsidRPr="00300F14" w:rsidRDefault="000E1F9B" w:rsidP="000E1F9B">
      <w:pPr>
        <w:widowControl w:val="0"/>
        <w:jc w:val="right"/>
        <w:rPr>
          <w:rFonts w:asciiTheme="minorHAnsi" w:hAnsiTheme="minorHAnsi" w:cstheme="minorHAnsi"/>
          <w:b/>
          <w:i/>
          <w:color w:val="000000"/>
          <w:sz w:val="28"/>
          <w:szCs w:val="28"/>
          <w:lang w:val="uk-UA" w:eastAsia="uk-UA"/>
        </w:rPr>
      </w:pPr>
      <w:r w:rsidRPr="00300F14">
        <w:rPr>
          <w:rFonts w:asciiTheme="minorHAnsi" w:hAnsiTheme="minorHAnsi" w:cstheme="minorHAnsi"/>
          <w:b/>
          <w:i/>
          <w:color w:val="000000"/>
          <w:sz w:val="28"/>
          <w:szCs w:val="28"/>
          <w:lang w:val="uk-UA" w:eastAsia="uk-UA"/>
        </w:rPr>
        <w:t>Додаток №11</w:t>
      </w:r>
    </w:p>
    <w:p w14:paraId="6C5AC012" w14:textId="77777777" w:rsidR="000E1F9B" w:rsidRPr="00300F14" w:rsidRDefault="000E1F9B" w:rsidP="000E1F9B">
      <w:pPr>
        <w:widowControl w:val="0"/>
        <w:jc w:val="both"/>
        <w:rPr>
          <w:rFonts w:asciiTheme="minorHAnsi" w:hAnsiTheme="minorHAnsi" w:cstheme="minorHAnsi"/>
          <w:color w:val="000000"/>
          <w:sz w:val="28"/>
          <w:szCs w:val="28"/>
          <w:lang w:val="uk-UA" w:eastAsia="uk-UA"/>
        </w:rPr>
      </w:pPr>
    </w:p>
    <w:p w14:paraId="70875C69" w14:textId="77777777" w:rsidR="000E1F9B" w:rsidRPr="00300F14" w:rsidRDefault="000E1F9B" w:rsidP="00D704C7">
      <w:pPr>
        <w:pStyle w:val="2"/>
        <w:jc w:val="center"/>
        <w:rPr>
          <w:lang w:val="uk-UA" w:eastAsia="uk-UA"/>
        </w:rPr>
      </w:pPr>
      <w:bookmarkStart w:id="24" w:name="_Toc89068096"/>
      <w:r w:rsidRPr="00300F14">
        <w:rPr>
          <w:lang w:val="uk-UA" w:eastAsia="uk-UA"/>
        </w:rPr>
        <w:t>Відповідальні за виконання положень колективного договору</w:t>
      </w:r>
      <w:bookmarkEnd w:id="24"/>
    </w:p>
    <w:tbl>
      <w:tblPr>
        <w:tblOverlap w:val="never"/>
        <w:tblW w:w="9878" w:type="dxa"/>
        <w:jc w:val="center"/>
        <w:tblLayout w:type="fixed"/>
        <w:tblCellMar>
          <w:left w:w="10" w:type="dxa"/>
          <w:right w:w="10" w:type="dxa"/>
        </w:tblCellMar>
        <w:tblLook w:val="00A0" w:firstRow="1" w:lastRow="0" w:firstColumn="1" w:lastColumn="0" w:noHBand="0" w:noVBand="0"/>
      </w:tblPr>
      <w:tblGrid>
        <w:gridCol w:w="3040"/>
        <w:gridCol w:w="3299"/>
        <w:gridCol w:w="3539"/>
      </w:tblGrid>
      <w:tr w:rsidR="000E1F9B" w:rsidRPr="00300F14" w14:paraId="3F2B73F3" w14:textId="77777777" w:rsidTr="000E1F9B">
        <w:trPr>
          <w:trHeight w:hRule="exact" w:val="283"/>
          <w:jc w:val="center"/>
        </w:trPr>
        <w:tc>
          <w:tcPr>
            <w:tcW w:w="3040" w:type="dxa"/>
            <w:tcBorders>
              <w:top w:val="single" w:sz="4" w:space="0" w:color="auto"/>
              <w:left w:val="single" w:sz="4" w:space="0" w:color="auto"/>
            </w:tcBorders>
            <w:shd w:val="clear" w:color="auto" w:fill="FFFFFF"/>
            <w:vAlign w:val="bottom"/>
          </w:tcPr>
          <w:p w14:paraId="13F11B50"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Р. І. п. 1-5</w:t>
            </w:r>
          </w:p>
        </w:tc>
        <w:tc>
          <w:tcPr>
            <w:tcW w:w="3299" w:type="dxa"/>
            <w:tcBorders>
              <w:top w:val="single" w:sz="4" w:space="0" w:color="auto"/>
              <w:left w:val="single" w:sz="4" w:space="0" w:color="auto"/>
            </w:tcBorders>
            <w:shd w:val="clear" w:color="auto" w:fill="FFFFFF"/>
            <w:vAlign w:val="bottom"/>
          </w:tcPr>
          <w:p w14:paraId="23B18695" w14:textId="77777777" w:rsidR="000E1F9B" w:rsidRPr="00300F14" w:rsidRDefault="000E1F9B" w:rsidP="0028531B">
            <w:pPr>
              <w:widowControl w:val="0"/>
              <w:jc w:val="both"/>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14:paraId="6C84D6A5"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 xml:space="preserve">директор, голова </w:t>
            </w:r>
            <w:r w:rsidRPr="00300F14">
              <w:rPr>
                <w:rFonts w:asciiTheme="minorHAnsi" w:hAnsiTheme="minorHAnsi" w:cstheme="minorHAnsi"/>
                <w:color w:val="000000"/>
              </w:rPr>
              <w:t>ПК</w:t>
            </w:r>
          </w:p>
        </w:tc>
      </w:tr>
      <w:tr w:rsidR="000E1F9B" w:rsidRPr="00300F14" w14:paraId="4F6586E8" w14:textId="77777777" w:rsidTr="000E1F9B">
        <w:trPr>
          <w:trHeight w:hRule="exact" w:val="266"/>
          <w:jc w:val="center"/>
        </w:trPr>
        <w:tc>
          <w:tcPr>
            <w:tcW w:w="3040" w:type="dxa"/>
            <w:tcBorders>
              <w:top w:val="single" w:sz="4" w:space="0" w:color="auto"/>
              <w:left w:val="single" w:sz="4" w:space="0" w:color="auto"/>
            </w:tcBorders>
            <w:shd w:val="clear" w:color="auto" w:fill="FFFFFF"/>
            <w:vAlign w:val="bottom"/>
          </w:tcPr>
          <w:p w14:paraId="010BFC6F"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Р. II. п. 2.1</w:t>
            </w:r>
          </w:p>
        </w:tc>
        <w:tc>
          <w:tcPr>
            <w:tcW w:w="3299" w:type="dxa"/>
            <w:tcBorders>
              <w:top w:val="single" w:sz="4" w:space="0" w:color="auto"/>
              <w:left w:val="single" w:sz="4" w:space="0" w:color="auto"/>
            </w:tcBorders>
            <w:shd w:val="clear" w:color="auto" w:fill="FFFFFF"/>
            <w:vAlign w:val="bottom"/>
          </w:tcPr>
          <w:p w14:paraId="43DFE8EB" w14:textId="77777777" w:rsidR="000E1F9B" w:rsidRPr="00300F14" w:rsidRDefault="000E1F9B" w:rsidP="0028531B">
            <w:pPr>
              <w:widowControl w:val="0"/>
              <w:jc w:val="both"/>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14:paraId="7FF75ADB"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директор</w:t>
            </w:r>
          </w:p>
        </w:tc>
      </w:tr>
      <w:tr w:rsidR="000E1F9B" w:rsidRPr="00300F14" w14:paraId="05C7FB9A" w14:textId="77777777" w:rsidTr="000E1F9B">
        <w:trPr>
          <w:trHeight w:hRule="exact" w:val="271"/>
          <w:jc w:val="center"/>
        </w:trPr>
        <w:tc>
          <w:tcPr>
            <w:tcW w:w="3040" w:type="dxa"/>
            <w:tcBorders>
              <w:top w:val="single" w:sz="4" w:space="0" w:color="auto"/>
              <w:left w:val="single" w:sz="4" w:space="0" w:color="auto"/>
            </w:tcBorders>
            <w:shd w:val="clear" w:color="auto" w:fill="FFFFFF"/>
            <w:vAlign w:val="bottom"/>
          </w:tcPr>
          <w:p w14:paraId="04F55C29"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Р. II. п. 2.2</w:t>
            </w:r>
          </w:p>
        </w:tc>
        <w:tc>
          <w:tcPr>
            <w:tcW w:w="3299" w:type="dxa"/>
            <w:tcBorders>
              <w:top w:val="single" w:sz="4" w:space="0" w:color="auto"/>
              <w:left w:val="single" w:sz="4" w:space="0" w:color="auto"/>
            </w:tcBorders>
            <w:shd w:val="clear" w:color="auto" w:fill="FFFFFF"/>
            <w:vAlign w:val="bottom"/>
          </w:tcPr>
          <w:p w14:paraId="53DD3742" w14:textId="77777777" w:rsidR="000E1F9B" w:rsidRPr="00300F14" w:rsidRDefault="000E1F9B" w:rsidP="0028531B">
            <w:pPr>
              <w:widowControl w:val="0"/>
              <w:jc w:val="both"/>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14:paraId="689DB8D0"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 xml:space="preserve">директор, голова </w:t>
            </w:r>
            <w:r w:rsidRPr="00300F14">
              <w:rPr>
                <w:rFonts w:asciiTheme="minorHAnsi" w:hAnsiTheme="minorHAnsi" w:cstheme="minorHAnsi"/>
                <w:color w:val="000000"/>
              </w:rPr>
              <w:t>ПК</w:t>
            </w:r>
          </w:p>
        </w:tc>
      </w:tr>
      <w:tr w:rsidR="000E1F9B" w:rsidRPr="00300F14" w14:paraId="3A278A7E" w14:textId="77777777" w:rsidTr="000E1F9B">
        <w:trPr>
          <w:trHeight w:hRule="exact" w:val="277"/>
          <w:jc w:val="center"/>
        </w:trPr>
        <w:tc>
          <w:tcPr>
            <w:tcW w:w="3040" w:type="dxa"/>
            <w:tcBorders>
              <w:top w:val="single" w:sz="4" w:space="0" w:color="auto"/>
              <w:left w:val="single" w:sz="4" w:space="0" w:color="auto"/>
            </w:tcBorders>
            <w:shd w:val="clear" w:color="auto" w:fill="FFFFFF"/>
            <w:vAlign w:val="bottom"/>
          </w:tcPr>
          <w:p w14:paraId="640BF5F8"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Р. II. п. 2.3</w:t>
            </w:r>
          </w:p>
        </w:tc>
        <w:tc>
          <w:tcPr>
            <w:tcW w:w="3299" w:type="dxa"/>
            <w:tcBorders>
              <w:top w:val="single" w:sz="4" w:space="0" w:color="auto"/>
              <w:left w:val="single" w:sz="4" w:space="0" w:color="auto"/>
            </w:tcBorders>
            <w:shd w:val="clear" w:color="auto" w:fill="FFFFFF"/>
            <w:vAlign w:val="bottom"/>
          </w:tcPr>
          <w:p w14:paraId="39E81FAF" w14:textId="77777777" w:rsidR="000E1F9B" w:rsidRPr="00300F14" w:rsidRDefault="000E1F9B" w:rsidP="0028531B">
            <w:pPr>
              <w:widowControl w:val="0"/>
              <w:jc w:val="both"/>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14:paraId="19144854"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 xml:space="preserve">голова </w:t>
            </w:r>
            <w:r w:rsidRPr="00300F14">
              <w:rPr>
                <w:rFonts w:asciiTheme="minorHAnsi" w:hAnsiTheme="minorHAnsi" w:cstheme="minorHAnsi"/>
                <w:color w:val="000000"/>
              </w:rPr>
              <w:t>ПК</w:t>
            </w:r>
          </w:p>
        </w:tc>
      </w:tr>
      <w:tr w:rsidR="000E1F9B" w:rsidRPr="00300F14" w14:paraId="7F98AACC" w14:textId="77777777" w:rsidTr="000E1F9B">
        <w:trPr>
          <w:trHeight w:hRule="exact" w:val="271"/>
          <w:jc w:val="center"/>
        </w:trPr>
        <w:tc>
          <w:tcPr>
            <w:tcW w:w="3040" w:type="dxa"/>
            <w:tcBorders>
              <w:top w:val="single" w:sz="4" w:space="0" w:color="auto"/>
              <w:left w:val="single" w:sz="4" w:space="0" w:color="auto"/>
            </w:tcBorders>
            <w:shd w:val="clear" w:color="auto" w:fill="FFFFFF"/>
            <w:vAlign w:val="bottom"/>
          </w:tcPr>
          <w:p w14:paraId="19F8E4A9"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 xml:space="preserve">Р. </w:t>
            </w:r>
            <w:r w:rsidRPr="00300F14">
              <w:rPr>
                <w:rFonts w:asciiTheme="minorHAnsi" w:hAnsiTheme="minorHAnsi" w:cstheme="minorHAnsi"/>
                <w:color w:val="000000"/>
                <w:lang w:val="en-US"/>
              </w:rPr>
              <w:t xml:space="preserve">Ill </w:t>
            </w:r>
            <w:r w:rsidRPr="00300F14">
              <w:rPr>
                <w:rFonts w:asciiTheme="minorHAnsi" w:hAnsiTheme="minorHAnsi" w:cstheme="minorHAnsi"/>
                <w:color w:val="000000"/>
                <w:lang w:val="uk-UA" w:eastAsia="uk-UA"/>
              </w:rPr>
              <w:t>п. 3.1</w:t>
            </w:r>
          </w:p>
        </w:tc>
        <w:tc>
          <w:tcPr>
            <w:tcW w:w="3299" w:type="dxa"/>
            <w:tcBorders>
              <w:top w:val="single" w:sz="4" w:space="0" w:color="auto"/>
              <w:left w:val="single" w:sz="4" w:space="0" w:color="auto"/>
            </w:tcBorders>
            <w:shd w:val="clear" w:color="auto" w:fill="FFFFFF"/>
            <w:vAlign w:val="bottom"/>
          </w:tcPr>
          <w:p w14:paraId="7C68D58C" w14:textId="77777777" w:rsidR="000E1F9B" w:rsidRPr="00300F14" w:rsidRDefault="000E1F9B" w:rsidP="0028531B">
            <w:pPr>
              <w:widowControl w:val="0"/>
              <w:jc w:val="both"/>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14:paraId="5CD557DD"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директор</w:t>
            </w:r>
          </w:p>
        </w:tc>
      </w:tr>
      <w:tr w:rsidR="000E1F9B" w:rsidRPr="00300F14" w14:paraId="2E2CF835" w14:textId="77777777" w:rsidTr="000E1F9B">
        <w:trPr>
          <w:trHeight w:hRule="exact" w:val="271"/>
          <w:jc w:val="center"/>
        </w:trPr>
        <w:tc>
          <w:tcPr>
            <w:tcW w:w="3040" w:type="dxa"/>
            <w:tcBorders>
              <w:top w:val="single" w:sz="4" w:space="0" w:color="auto"/>
              <w:left w:val="single" w:sz="4" w:space="0" w:color="auto"/>
            </w:tcBorders>
            <w:shd w:val="clear" w:color="auto" w:fill="FFFFFF"/>
            <w:vAlign w:val="bottom"/>
          </w:tcPr>
          <w:p w14:paraId="1EDD5B6F"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Р. III. п. 3.2</w:t>
            </w:r>
          </w:p>
        </w:tc>
        <w:tc>
          <w:tcPr>
            <w:tcW w:w="3299" w:type="dxa"/>
            <w:tcBorders>
              <w:top w:val="single" w:sz="4" w:space="0" w:color="auto"/>
              <w:left w:val="single" w:sz="4" w:space="0" w:color="auto"/>
            </w:tcBorders>
            <w:shd w:val="clear" w:color="auto" w:fill="FFFFFF"/>
            <w:vAlign w:val="bottom"/>
          </w:tcPr>
          <w:p w14:paraId="2D09669A" w14:textId="77777777" w:rsidR="000E1F9B" w:rsidRPr="00300F14" w:rsidRDefault="000E1F9B" w:rsidP="0028531B">
            <w:pPr>
              <w:widowControl w:val="0"/>
              <w:jc w:val="both"/>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14:paraId="5CB1DB0A"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 xml:space="preserve">директор, голова </w:t>
            </w:r>
            <w:r w:rsidRPr="00300F14">
              <w:rPr>
                <w:rFonts w:asciiTheme="minorHAnsi" w:hAnsiTheme="minorHAnsi" w:cstheme="minorHAnsi"/>
                <w:color w:val="000000"/>
              </w:rPr>
              <w:t>ПК</w:t>
            </w:r>
          </w:p>
        </w:tc>
      </w:tr>
      <w:tr w:rsidR="000E1F9B" w:rsidRPr="00300F14" w14:paraId="781773F8" w14:textId="77777777" w:rsidTr="000E1F9B">
        <w:trPr>
          <w:trHeight w:hRule="exact" w:val="277"/>
          <w:jc w:val="center"/>
        </w:trPr>
        <w:tc>
          <w:tcPr>
            <w:tcW w:w="3040" w:type="dxa"/>
            <w:tcBorders>
              <w:top w:val="single" w:sz="4" w:space="0" w:color="auto"/>
              <w:left w:val="single" w:sz="4" w:space="0" w:color="auto"/>
            </w:tcBorders>
            <w:shd w:val="clear" w:color="auto" w:fill="FFFFFF"/>
            <w:vAlign w:val="bottom"/>
          </w:tcPr>
          <w:p w14:paraId="0E3AE079"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Р. Піп. 3.3</w:t>
            </w:r>
          </w:p>
        </w:tc>
        <w:tc>
          <w:tcPr>
            <w:tcW w:w="3299" w:type="dxa"/>
            <w:tcBorders>
              <w:top w:val="single" w:sz="4" w:space="0" w:color="auto"/>
              <w:left w:val="single" w:sz="4" w:space="0" w:color="auto"/>
            </w:tcBorders>
            <w:shd w:val="clear" w:color="auto" w:fill="FFFFFF"/>
            <w:vAlign w:val="bottom"/>
          </w:tcPr>
          <w:p w14:paraId="03C245EC" w14:textId="77777777" w:rsidR="000E1F9B" w:rsidRPr="00300F14" w:rsidRDefault="000E1F9B" w:rsidP="0028531B">
            <w:pPr>
              <w:widowControl w:val="0"/>
              <w:jc w:val="both"/>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14:paraId="4F01188B"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 xml:space="preserve">голова </w:t>
            </w:r>
            <w:r w:rsidRPr="00300F14">
              <w:rPr>
                <w:rFonts w:asciiTheme="minorHAnsi" w:hAnsiTheme="minorHAnsi" w:cstheme="minorHAnsi"/>
                <w:color w:val="000000"/>
              </w:rPr>
              <w:t>ПК</w:t>
            </w:r>
          </w:p>
        </w:tc>
      </w:tr>
      <w:tr w:rsidR="000E1F9B" w:rsidRPr="00300F14" w14:paraId="51B49211" w14:textId="77777777" w:rsidTr="000E1F9B">
        <w:trPr>
          <w:trHeight w:hRule="exact" w:val="271"/>
          <w:jc w:val="center"/>
        </w:trPr>
        <w:tc>
          <w:tcPr>
            <w:tcW w:w="3040" w:type="dxa"/>
            <w:tcBorders>
              <w:top w:val="single" w:sz="4" w:space="0" w:color="auto"/>
              <w:left w:val="single" w:sz="4" w:space="0" w:color="auto"/>
            </w:tcBorders>
            <w:shd w:val="clear" w:color="auto" w:fill="FFFFFF"/>
            <w:vAlign w:val="bottom"/>
          </w:tcPr>
          <w:p w14:paraId="36C8EB61"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Р. IV. п. 4.1</w:t>
            </w:r>
          </w:p>
        </w:tc>
        <w:tc>
          <w:tcPr>
            <w:tcW w:w="3299" w:type="dxa"/>
            <w:tcBorders>
              <w:top w:val="single" w:sz="4" w:space="0" w:color="auto"/>
              <w:left w:val="single" w:sz="4" w:space="0" w:color="auto"/>
            </w:tcBorders>
            <w:shd w:val="clear" w:color="auto" w:fill="FFFFFF"/>
            <w:vAlign w:val="bottom"/>
          </w:tcPr>
          <w:p w14:paraId="54FAAC7F" w14:textId="77777777" w:rsidR="000E1F9B" w:rsidRPr="00300F14" w:rsidRDefault="000E1F9B" w:rsidP="0028531B">
            <w:pPr>
              <w:widowControl w:val="0"/>
              <w:jc w:val="both"/>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14:paraId="2FB8702F"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директор, заст. директора</w:t>
            </w:r>
          </w:p>
        </w:tc>
      </w:tr>
      <w:tr w:rsidR="000E1F9B" w:rsidRPr="00300F14" w14:paraId="030C0FB8" w14:textId="77777777" w:rsidTr="000E1F9B">
        <w:trPr>
          <w:trHeight w:hRule="exact" w:val="271"/>
          <w:jc w:val="center"/>
        </w:trPr>
        <w:tc>
          <w:tcPr>
            <w:tcW w:w="3040" w:type="dxa"/>
            <w:tcBorders>
              <w:top w:val="single" w:sz="4" w:space="0" w:color="auto"/>
              <w:left w:val="single" w:sz="4" w:space="0" w:color="auto"/>
            </w:tcBorders>
            <w:shd w:val="clear" w:color="auto" w:fill="FFFFFF"/>
            <w:vAlign w:val="bottom"/>
          </w:tcPr>
          <w:p w14:paraId="17546B99"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Р. IV. п. 4.2</w:t>
            </w:r>
          </w:p>
        </w:tc>
        <w:tc>
          <w:tcPr>
            <w:tcW w:w="3299" w:type="dxa"/>
            <w:tcBorders>
              <w:top w:val="single" w:sz="4" w:space="0" w:color="auto"/>
              <w:left w:val="single" w:sz="4" w:space="0" w:color="auto"/>
            </w:tcBorders>
            <w:shd w:val="clear" w:color="auto" w:fill="FFFFFF"/>
            <w:vAlign w:val="bottom"/>
          </w:tcPr>
          <w:p w14:paraId="1CB082C2" w14:textId="77777777" w:rsidR="000E1F9B" w:rsidRPr="00300F14" w:rsidRDefault="000E1F9B" w:rsidP="0028531B">
            <w:pPr>
              <w:widowControl w:val="0"/>
              <w:jc w:val="both"/>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14:paraId="3A950C77"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 xml:space="preserve">директор, голова </w:t>
            </w:r>
            <w:r w:rsidRPr="00300F14">
              <w:rPr>
                <w:rFonts w:asciiTheme="minorHAnsi" w:hAnsiTheme="minorHAnsi" w:cstheme="minorHAnsi"/>
                <w:color w:val="000000"/>
              </w:rPr>
              <w:t>ПК</w:t>
            </w:r>
          </w:p>
        </w:tc>
      </w:tr>
      <w:tr w:rsidR="000E1F9B" w:rsidRPr="00300F14" w14:paraId="2F43FE19" w14:textId="77777777" w:rsidTr="000E1F9B">
        <w:trPr>
          <w:trHeight w:hRule="exact" w:val="266"/>
          <w:jc w:val="center"/>
        </w:trPr>
        <w:tc>
          <w:tcPr>
            <w:tcW w:w="3040" w:type="dxa"/>
            <w:tcBorders>
              <w:top w:val="single" w:sz="4" w:space="0" w:color="auto"/>
              <w:left w:val="single" w:sz="4" w:space="0" w:color="auto"/>
            </w:tcBorders>
            <w:shd w:val="clear" w:color="auto" w:fill="FFFFFF"/>
            <w:vAlign w:val="bottom"/>
          </w:tcPr>
          <w:p w14:paraId="00C3BB32"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Р. IV. п. 4.3</w:t>
            </w:r>
          </w:p>
        </w:tc>
        <w:tc>
          <w:tcPr>
            <w:tcW w:w="3299" w:type="dxa"/>
            <w:tcBorders>
              <w:top w:val="single" w:sz="4" w:space="0" w:color="auto"/>
              <w:left w:val="single" w:sz="4" w:space="0" w:color="auto"/>
            </w:tcBorders>
            <w:shd w:val="clear" w:color="auto" w:fill="FFFFFF"/>
            <w:vAlign w:val="bottom"/>
          </w:tcPr>
          <w:p w14:paraId="6FF12D3A"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систематично</w:t>
            </w:r>
          </w:p>
        </w:tc>
        <w:tc>
          <w:tcPr>
            <w:tcW w:w="3539" w:type="dxa"/>
            <w:tcBorders>
              <w:top w:val="single" w:sz="4" w:space="0" w:color="auto"/>
              <w:left w:val="single" w:sz="4" w:space="0" w:color="auto"/>
              <w:right w:val="single" w:sz="4" w:space="0" w:color="auto"/>
            </w:tcBorders>
            <w:shd w:val="clear" w:color="auto" w:fill="FFFFFF"/>
            <w:vAlign w:val="bottom"/>
          </w:tcPr>
          <w:p w14:paraId="12610686"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 xml:space="preserve">голова </w:t>
            </w:r>
            <w:r w:rsidRPr="00300F14">
              <w:rPr>
                <w:rFonts w:asciiTheme="minorHAnsi" w:hAnsiTheme="minorHAnsi" w:cstheme="minorHAnsi"/>
                <w:color w:val="000000"/>
              </w:rPr>
              <w:t>ПК</w:t>
            </w:r>
          </w:p>
        </w:tc>
      </w:tr>
      <w:tr w:rsidR="000E1F9B" w:rsidRPr="00300F14" w14:paraId="66738A77" w14:textId="77777777" w:rsidTr="000E1F9B">
        <w:trPr>
          <w:trHeight w:hRule="exact" w:val="271"/>
          <w:jc w:val="center"/>
        </w:trPr>
        <w:tc>
          <w:tcPr>
            <w:tcW w:w="3040" w:type="dxa"/>
            <w:tcBorders>
              <w:top w:val="single" w:sz="4" w:space="0" w:color="auto"/>
              <w:left w:val="single" w:sz="4" w:space="0" w:color="auto"/>
            </w:tcBorders>
            <w:shd w:val="clear" w:color="auto" w:fill="FFFFFF"/>
            <w:vAlign w:val="bottom"/>
          </w:tcPr>
          <w:p w14:paraId="5E77E07E"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Р. V. п. 5.1</w:t>
            </w:r>
          </w:p>
        </w:tc>
        <w:tc>
          <w:tcPr>
            <w:tcW w:w="3299" w:type="dxa"/>
            <w:tcBorders>
              <w:top w:val="single" w:sz="4" w:space="0" w:color="auto"/>
              <w:left w:val="single" w:sz="4" w:space="0" w:color="auto"/>
            </w:tcBorders>
            <w:shd w:val="clear" w:color="auto" w:fill="FFFFFF"/>
            <w:vAlign w:val="bottom"/>
          </w:tcPr>
          <w:p w14:paraId="37EC32B1" w14:textId="77777777" w:rsidR="000E1F9B" w:rsidRPr="00300F14" w:rsidRDefault="000E1F9B" w:rsidP="0028531B">
            <w:pPr>
              <w:widowControl w:val="0"/>
              <w:jc w:val="both"/>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14:paraId="7B617FDF"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директор, заст. директора</w:t>
            </w:r>
          </w:p>
        </w:tc>
      </w:tr>
      <w:tr w:rsidR="000E1F9B" w:rsidRPr="00300F14" w14:paraId="0525CA5B" w14:textId="77777777" w:rsidTr="000E1F9B">
        <w:trPr>
          <w:trHeight w:hRule="exact" w:val="271"/>
          <w:jc w:val="center"/>
        </w:trPr>
        <w:tc>
          <w:tcPr>
            <w:tcW w:w="3040" w:type="dxa"/>
            <w:tcBorders>
              <w:top w:val="single" w:sz="4" w:space="0" w:color="auto"/>
              <w:left w:val="single" w:sz="4" w:space="0" w:color="auto"/>
            </w:tcBorders>
            <w:shd w:val="clear" w:color="auto" w:fill="FFFFFF"/>
          </w:tcPr>
          <w:p w14:paraId="7993EC31"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Р. V. п. 5.2</w:t>
            </w:r>
          </w:p>
        </w:tc>
        <w:tc>
          <w:tcPr>
            <w:tcW w:w="3299" w:type="dxa"/>
            <w:tcBorders>
              <w:top w:val="single" w:sz="4" w:space="0" w:color="auto"/>
              <w:left w:val="single" w:sz="4" w:space="0" w:color="auto"/>
            </w:tcBorders>
            <w:shd w:val="clear" w:color="auto" w:fill="FFFFFF"/>
          </w:tcPr>
          <w:p w14:paraId="3AD90265" w14:textId="77777777" w:rsidR="000E1F9B" w:rsidRPr="00300F14" w:rsidRDefault="000E1F9B" w:rsidP="0028531B">
            <w:pPr>
              <w:widowControl w:val="0"/>
              <w:jc w:val="both"/>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tcPr>
          <w:p w14:paraId="323DBA6E"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 xml:space="preserve">голова </w:t>
            </w:r>
            <w:r w:rsidRPr="00300F14">
              <w:rPr>
                <w:rFonts w:asciiTheme="minorHAnsi" w:hAnsiTheme="minorHAnsi" w:cstheme="minorHAnsi"/>
                <w:color w:val="000000"/>
              </w:rPr>
              <w:t>ПК</w:t>
            </w:r>
          </w:p>
        </w:tc>
      </w:tr>
      <w:tr w:rsidR="000E1F9B" w:rsidRPr="00300F14" w14:paraId="7FBF680B" w14:textId="77777777" w:rsidTr="000E1F9B">
        <w:trPr>
          <w:trHeight w:hRule="exact" w:val="271"/>
          <w:jc w:val="center"/>
        </w:trPr>
        <w:tc>
          <w:tcPr>
            <w:tcW w:w="3040" w:type="dxa"/>
            <w:tcBorders>
              <w:top w:val="single" w:sz="4" w:space="0" w:color="auto"/>
              <w:left w:val="single" w:sz="4" w:space="0" w:color="auto"/>
            </w:tcBorders>
            <w:shd w:val="clear" w:color="auto" w:fill="FFFFFF"/>
            <w:vAlign w:val="bottom"/>
          </w:tcPr>
          <w:p w14:paraId="15D0C7F9"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Р. VI. п. 6.1</w:t>
            </w:r>
          </w:p>
        </w:tc>
        <w:tc>
          <w:tcPr>
            <w:tcW w:w="3299" w:type="dxa"/>
            <w:tcBorders>
              <w:top w:val="single" w:sz="4" w:space="0" w:color="auto"/>
              <w:left w:val="single" w:sz="4" w:space="0" w:color="auto"/>
            </w:tcBorders>
            <w:shd w:val="clear" w:color="auto" w:fill="FFFFFF"/>
            <w:vAlign w:val="bottom"/>
          </w:tcPr>
          <w:p w14:paraId="059456CE" w14:textId="77777777" w:rsidR="000E1F9B" w:rsidRPr="00300F14" w:rsidRDefault="000E1F9B" w:rsidP="0028531B">
            <w:pPr>
              <w:widowControl w:val="0"/>
              <w:jc w:val="both"/>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14:paraId="26D2CAEB"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директор</w:t>
            </w:r>
          </w:p>
        </w:tc>
      </w:tr>
      <w:tr w:rsidR="000E1F9B" w:rsidRPr="00300F14" w14:paraId="17680791" w14:textId="77777777" w:rsidTr="000E1F9B">
        <w:trPr>
          <w:trHeight w:hRule="exact" w:val="271"/>
          <w:jc w:val="center"/>
        </w:trPr>
        <w:tc>
          <w:tcPr>
            <w:tcW w:w="3040" w:type="dxa"/>
            <w:tcBorders>
              <w:top w:val="single" w:sz="4" w:space="0" w:color="auto"/>
              <w:left w:val="single" w:sz="4" w:space="0" w:color="auto"/>
            </w:tcBorders>
            <w:shd w:val="clear" w:color="auto" w:fill="FFFFFF"/>
            <w:vAlign w:val="bottom"/>
          </w:tcPr>
          <w:p w14:paraId="6D07638E"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Р. VI. п. 6.2</w:t>
            </w:r>
          </w:p>
        </w:tc>
        <w:tc>
          <w:tcPr>
            <w:tcW w:w="3299" w:type="dxa"/>
            <w:tcBorders>
              <w:top w:val="single" w:sz="4" w:space="0" w:color="auto"/>
              <w:left w:val="single" w:sz="4" w:space="0" w:color="auto"/>
            </w:tcBorders>
            <w:shd w:val="clear" w:color="auto" w:fill="FFFFFF"/>
            <w:vAlign w:val="bottom"/>
          </w:tcPr>
          <w:p w14:paraId="4F833EA3"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протягом року</w:t>
            </w:r>
          </w:p>
        </w:tc>
        <w:tc>
          <w:tcPr>
            <w:tcW w:w="3539" w:type="dxa"/>
            <w:tcBorders>
              <w:top w:val="single" w:sz="4" w:space="0" w:color="auto"/>
              <w:left w:val="single" w:sz="4" w:space="0" w:color="auto"/>
              <w:right w:val="single" w:sz="4" w:space="0" w:color="auto"/>
            </w:tcBorders>
            <w:shd w:val="clear" w:color="auto" w:fill="FFFFFF"/>
            <w:vAlign w:val="bottom"/>
          </w:tcPr>
          <w:p w14:paraId="7906DD63"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 xml:space="preserve">директор; голова </w:t>
            </w:r>
            <w:r w:rsidRPr="00300F14">
              <w:rPr>
                <w:rFonts w:asciiTheme="minorHAnsi" w:hAnsiTheme="minorHAnsi" w:cstheme="minorHAnsi"/>
                <w:color w:val="000000"/>
              </w:rPr>
              <w:t>ПК</w:t>
            </w:r>
          </w:p>
        </w:tc>
      </w:tr>
      <w:tr w:rsidR="000E1F9B" w:rsidRPr="00300F14" w14:paraId="7BD70CA4" w14:textId="77777777" w:rsidTr="000E1F9B">
        <w:trPr>
          <w:trHeight w:hRule="exact" w:val="271"/>
          <w:jc w:val="center"/>
        </w:trPr>
        <w:tc>
          <w:tcPr>
            <w:tcW w:w="3040" w:type="dxa"/>
            <w:tcBorders>
              <w:top w:val="single" w:sz="4" w:space="0" w:color="auto"/>
              <w:left w:val="single" w:sz="4" w:space="0" w:color="auto"/>
            </w:tcBorders>
            <w:shd w:val="clear" w:color="auto" w:fill="FFFFFF"/>
            <w:vAlign w:val="bottom"/>
          </w:tcPr>
          <w:p w14:paraId="0CF70F09"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Р. VI. п. 6.3</w:t>
            </w:r>
          </w:p>
        </w:tc>
        <w:tc>
          <w:tcPr>
            <w:tcW w:w="3299" w:type="dxa"/>
            <w:tcBorders>
              <w:top w:val="single" w:sz="4" w:space="0" w:color="auto"/>
              <w:left w:val="single" w:sz="4" w:space="0" w:color="auto"/>
            </w:tcBorders>
            <w:shd w:val="clear" w:color="auto" w:fill="FFFFFF"/>
            <w:vAlign w:val="bottom"/>
          </w:tcPr>
          <w:p w14:paraId="7D087913" w14:textId="77777777" w:rsidR="000E1F9B" w:rsidRPr="00300F14" w:rsidRDefault="000E1F9B" w:rsidP="0028531B">
            <w:pPr>
              <w:widowControl w:val="0"/>
              <w:jc w:val="both"/>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14:paraId="4919BF91"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профкомітет</w:t>
            </w:r>
          </w:p>
        </w:tc>
      </w:tr>
      <w:tr w:rsidR="000E1F9B" w:rsidRPr="00300F14" w14:paraId="1817BBAC" w14:textId="77777777" w:rsidTr="000E1F9B">
        <w:trPr>
          <w:trHeight w:hRule="exact" w:val="277"/>
          <w:jc w:val="center"/>
        </w:trPr>
        <w:tc>
          <w:tcPr>
            <w:tcW w:w="3040" w:type="dxa"/>
            <w:tcBorders>
              <w:top w:val="single" w:sz="4" w:space="0" w:color="auto"/>
              <w:left w:val="single" w:sz="4" w:space="0" w:color="auto"/>
            </w:tcBorders>
            <w:shd w:val="clear" w:color="auto" w:fill="FFFFFF"/>
            <w:vAlign w:val="bottom"/>
          </w:tcPr>
          <w:p w14:paraId="040CF029"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Р. VII. п. 7.1</w:t>
            </w:r>
          </w:p>
        </w:tc>
        <w:tc>
          <w:tcPr>
            <w:tcW w:w="3299" w:type="dxa"/>
            <w:tcBorders>
              <w:top w:val="single" w:sz="4" w:space="0" w:color="auto"/>
              <w:left w:val="single" w:sz="4" w:space="0" w:color="auto"/>
            </w:tcBorders>
            <w:shd w:val="clear" w:color="auto" w:fill="FFFFFF"/>
            <w:vAlign w:val="bottom"/>
          </w:tcPr>
          <w:p w14:paraId="7F65FCAE"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протягом року</w:t>
            </w:r>
          </w:p>
        </w:tc>
        <w:tc>
          <w:tcPr>
            <w:tcW w:w="3539" w:type="dxa"/>
            <w:tcBorders>
              <w:top w:val="single" w:sz="4" w:space="0" w:color="auto"/>
              <w:left w:val="single" w:sz="4" w:space="0" w:color="auto"/>
              <w:right w:val="single" w:sz="4" w:space="0" w:color="auto"/>
            </w:tcBorders>
            <w:shd w:val="clear" w:color="auto" w:fill="FFFFFF"/>
            <w:vAlign w:val="bottom"/>
          </w:tcPr>
          <w:p w14:paraId="069B8A5D"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директор</w:t>
            </w:r>
          </w:p>
        </w:tc>
      </w:tr>
      <w:tr w:rsidR="000E1F9B" w:rsidRPr="00300F14" w14:paraId="1D8EA02B" w14:textId="77777777" w:rsidTr="000E1F9B">
        <w:trPr>
          <w:trHeight w:hRule="exact" w:val="271"/>
          <w:jc w:val="center"/>
        </w:trPr>
        <w:tc>
          <w:tcPr>
            <w:tcW w:w="3040" w:type="dxa"/>
            <w:tcBorders>
              <w:top w:val="single" w:sz="4" w:space="0" w:color="auto"/>
              <w:left w:val="single" w:sz="4" w:space="0" w:color="auto"/>
            </w:tcBorders>
            <w:shd w:val="clear" w:color="auto" w:fill="FFFFFF"/>
            <w:vAlign w:val="bottom"/>
          </w:tcPr>
          <w:p w14:paraId="61877D90"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Р. VII. п. 7.2</w:t>
            </w:r>
          </w:p>
        </w:tc>
        <w:tc>
          <w:tcPr>
            <w:tcW w:w="3299" w:type="dxa"/>
            <w:tcBorders>
              <w:top w:val="single" w:sz="4" w:space="0" w:color="auto"/>
              <w:left w:val="single" w:sz="4" w:space="0" w:color="auto"/>
            </w:tcBorders>
            <w:shd w:val="clear" w:color="auto" w:fill="FFFFFF"/>
            <w:vAlign w:val="bottom"/>
          </w:tcPr>
          <w:p w14:paraId="25E8F37A"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протягом року</w:t>
            </w:r>
          </w:p>
        </w:tc>
        <w:tc>
          <w:tcPr>
            <w:tcW w:w="3539" w:type="dxa"/>
            <w:tcBorders>
              <w:top w:val="single" w:sz="4" w:space="0" w:color="auto"/>
              <w:left w:val="single" w:sz="4" w:space="0" w:color="auto"/>
              <w:right w:val="single" w:sz="4" w:space="0" w:color="auto"/>
            </w:tcBorders>
            <w:shd w:val="clear" w:color="auto" w:fill="FFFFFF"/>
            <w:vAlign w:val="bottom"/>
          </w:tcPr>
          <w:p w14:paraId="74D153F4"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профкомітет</w:t>
            </w:r>
          </w:p>
        </w:tc>
      </w:tr>
      <w:tr w:rsidR="000E1F9B" w:rsidRPr="00300F14" w14:paraId="2992C5A5" w14:textId="77777777" w:rsidTr="000E1F9B">
        <w:trPr>
          <w:trHeight w:hRule="exact" w:val="271"/>
          <w:jc w:val="center"/>
        </w:trPr>
        <w:tc>
          <w:tcPr>
            <w:tcW w:w="3040" w:type="dxa"/>
            <w:tcBorders>
              <w:top w:val="single" w:sz="4" w:space="0" w:color="auto"/>
              <w:left w:val="single" w:sz="4" w:space="0" w:color="auto"/>
            </w:tcBorders>
            <w:shd w:val="clear" w:color="auto" w:fill="FFFFFF"/>
            <w:vAlign w:val="bottom"/>
          </w:tcPr>
          <w:p w14:paraId="03A35416"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Р. VIII. п. 8.1</w:t>
            </w:r>
          </w:p>
        </w:tc>
        <w:tc>
          <w:tcPr>
            <w:tcW w:w="3299" w:type="dxa"/>
            <w:tcBorders>
              <w:top w:val="single" w:sz="4" w:space="0" w:color="auto"/>
              <w:left w:val="single" w:sz="4" w:space="0" w:color="auto"/>
            </w:tcBorders>
            <w:shd w:val="clear" w:color="auto" w:fill="FFFFFF"/>
            <w:vAlign w:val="bottom"/>
          </w:tcPr>
          <w:p w14:paraId="2BDD87E4" w14:textId="77777777" w:rsidR="000E1F9B" w:rsidRPr="00300F14" w:rsidRDefault="000E1F9B" w:rsidP="0028531B">
            <w:pPr>
              <w:widowControl w:val="0"/>
              <w:jc w:val="both"/>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14:paraId="6CB2FCA2"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директор</w:t>
            </w:r>
          </w:p>
        </w:tc>
      </w:tr>
      <w:tr w:rsidR="000E1F9B" w:rsidRPr="00300F14" w14:paraId="3A6C67D2" w14:textId="77777777" w:rsidTr="000E1F9B">
        <w:trPr>
          <w:trHeight w:hRule="exact" w:val="271"/>
          <w:jc w:val="center"/>
        </w:trPr>
        <w:tc>
          <w:tcPr>
            <w:tcW w:w="3040" w:type="dxa"/>
            <w:tcBorders>
              <w:top w:val="single" w:sz="4" w:space="0" w:color="auto"/>
              <w:left w:val="single" w:sz="4" w:space="0" w:color="auto"/>
            </w:tcBorders>
            <w:shd w:val="clear" w:color="auto" w:fill="FFFFFF"/>
            <w:vAlign w:val="bottom"/>
          </w:tcPr>
          <w:p w14:paraId="7EB508E7"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Р. VIII. П 8.2</w:t>
            </w:r>
          </w:p>
        </w:tc>
        <w:tc>
          <w:tcPr>
            <w:tcW w:w="3299" w:type="dxa"/>
            <w:tcBorders>
              <w:top w:val="single" w:sz="4" w:space="0" w:color="auto"/>
              <w:left w:val="single" w:sz="4" w:space="0" w:color="auto"/>
            </w:tcBorders>
            <w:shd w:val="clear" w:color="auto" w:fill="FFFFFF"/>
            <w:vAlign w:val="bottom"/>
          </w:tcPr>
          <w:p w14:paraId="02238E71" w14:textId="77777777" w:rsidR="000E1F9B" w:rsidRPr="00300F14" w:rsidRDefault="000E1F9B" w:rsidP="0028531B">
            <w:pPr>
              <w:widowControl w:val="0"/>
              <w:jc w:val="both"/>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14:paraId="291C36BB"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 xml:space="preserve">директор; голова </w:t>
            </w:r>
            <w:r w:rsidRPr="00300F14">
              <w:rPr>
                <w:rFonts w:asciiTheme="minorHAnsi" w:hAnsiTheme="minorHAnsi" w:cstheme="minorHAnsi"/>
                <w:color w:val="000000"/>
              </w:rPr>
              <w:t>ПК</w:t>
            </w:r>
          </w:p>
        </w:tc>
      </w:tr>
      <w:tr w:rsidR="000E1F9B" w:rsidRPr="00300F14" w14:paraId="03B2365B" w14:textId="77777777" w:rsidTr="000E1F9B">
        <w:trPr>
          <w:trHeight w:hRule="exact" w:val="277"/>
          <w:jc w:val="center"/>
        </w:trPr>
        <w:tc>
          <w:tcPr>
            <w:tcW w:w="3040" w:type="dxa"/>
            <w:tcBorders>
              <w:top w:val="single" w:sz="4" w:space="0" w:color="auto"/>
              <w:left w:val="single" w:sz="4" w:space="0" w:color="auto"/>
            </w:tcBorders>
            <w:shd w:val="clear" w:color="auto" w:fill="FFFFFF"/>
          </w:tcPr>
          <w:p w14:paraId="6BD7C37F"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Р. VIII. п.8. 3</w:t>
            </w:r>
          </w:p>
        </w:tc>
        <w:tc>
          <w:tcPr>
            <w:tcW w:w="3299" w:type="dxa"/>
            <w:tcBorders>
              <w:top w:val="single" w:sz="4" w:space="0" w:color="auto"/>
              <w:left w:val="single" w:sz="4" w:space="0" w:color="auto"/>
            </w:tcBorders>
            <w:shd w:val="clear" w:color="auto" w:fill="FFFFFF"/>
          </w:tcPr>
          <w:p w14:paraId="4F73C1AB" w14:textId="77777777" w:rsidR="000E1F9B" w:rsidRPr="00300F14" w:rsidRDefault="000E1F9B" w:rsidP="0028531B">
            <w:pPr>
              <w:widowControl w:val="0"/>
              <w:jc w:val="both"/>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tcPr>
          <w:p w14:paraId="26D99191"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 xml:space="preserve">голова </w:t>
            </w:r>
            <w:r w:rsidRPr="00300F14">
              <w:rPr>
                <w:rFonts w:asciiTheme="minorHAnsi" w:hAnsiTheme="minorHAnsi" w:cstheme="minorHAnsi"/>
                <w:color w:val="000000"/>
              </w:rPr>
              <w:t>ПК</w:t>
            </w:r>
          </w:p>
        </w:tc>
      </w:tr>
      <w:tr w:rsidR="000E1F9B" w:rsidRPr="00300F14" w14:paraId="541A8D7B" w14:textId="77777777" w:rsidTr="000E1F9B">
        <w:trPr>
          <w:trHeight w:hRule="exact" w:val="287"/>
          <w:jc w:val="center"/>
        </w:trPr>
        <w:tc>
          <w:tcPr>
            <w:tcW w:w="3040" w:type="dxa"/>
            <w:tcBorders>
              <w:top w:val="single" w:sz="4" w:space="0" w:color="auto"/>
              <w:left w:val="single" w:sz="4" w:space="0" w:color="auto"/>
              <w:bottom w:val="single" w:sz="4" w:space="0" w:color="auto"/>
            </w:tcBorders>
            <w:shd w:val="clear" w:color="auto" w:fill="FFFFFF"/>
          </w:tcPr>
          <w:p w14:paraId="66DBE9E4"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Р. VIII. п. 8</w:t>
            </w:r>
          </w:p>
        </w:tc>
        <w:tc>
          <w:tcPr>
            <w:tcW w:w="3299" w:type="dxa"/>
            <w:tcBorders>
              <w:top w:val="single" w:sz="4" w:space="0" w:color="auto"/>
              <w:left w:val="single" w:sz="4" w:space="0" w:color="auto"/>
              <w:bottom w:val="single" w:sz="4" w:space="0" w:color="auto"/>
            </w:tcBorders>
            <w:shd w:val="clear" w:color="auto" w:fill="FFFFFF"/>
          </w:tcPr>
          <w:p w14:paraId="1DA8CFCF" w14:textId="77777777" w:rsidR="000E1F9B" w:rsidRPr="00300F14" w:rsidRDefault="000E1F9B" w:rsidP="0028531B">
            <w:pPr>
              <w:widowControl w:val="0"/>
              <w:jc w:val="both"/>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постійно</w:t>
            </w:r>
          </w:p>
        </w:tc>
        <w:tc>
          <w:tcPr>
            <w:tcW w:w="3539" w:type="dxa"/>
            <w:tcBorders>
              <w:top w:val="single" w:sz="4" w:space="0" w:color="auto"/>
              <w:left w:val="single" w:sz="4" w:space="0" w:color="auto"/>
              <w:bottom w:val="single" w:sz="4" w:space="0" w:color="auto"/>
              <w:right w:val="single" w:sz="4" w:space="0" w:color="auto"/>
            </w:tcBorders>
            <w:shd w:val="clear" w:color="auto" w:fill="FFFFFF"/>
          </w:tcPr>
          <w:p w14:paraId="7038F4F7" w14:textId="77777777" w:rsidR="000E1F9B" w:rsidRPr="00300F14" w:rsidRDefault="000E1F9B" w:rsidP="0028531B">
            <w:pPr>
              <w:widowControl w:val="0"/>
              <w:rPr>
                <w:rFonts w:asciiTheme="minorHAnsi" w:hAnsiTheme="minorHAnsi" w:cstheme="minorHAnsi"/>
                <w:color w:val="000000"/>
                <w:lang w:val="uk-UA" w:eastAsia="uk-UA"/>
              </w:rPr>
            </w:pPr>
            <w:r w:rsidRPr="00300F14">
              <w:rPr>
                <w:rFonts w:asciiTheme="minorHAnsi" w:hAnsiTheme="minorHAnsi" w:cstheme="minorHAnsi"/>
                <w:color w:val="000000"/>
                <w:lang w:val="uk-UA" w:eastAsia="uk-UA"/>
              </w:rPr>
              <w:t xml:space="preserve">директор; голова </w:t>
            </w:r>
            <w:r w:rsidRPr="00300F14">
              <w:rPr>
                <w:rFonts w:asciiTheme="minorHAnsi" w:hAnsiTheme="minorHAnsi" w:cstheme="minorHAnsi"/>
                <w:color w:val="000000"/>
              </w:rPr>
              <w:t>ПК</w:t>
            </w:r>
          </w:p>
        </w:tc>
      </w:tr>
    </w:tbl>
    <w:p w14:paraId="19B29B4D" w14:textId="77777777" w:rsidR="000E1F9B" w:rsidRPr="00300F14" w:rsidRDefault="000E1F9B" w:rsidP="008E1F42">
      <w:pPr>
        <w:widowControl w:val="0"/>
        <w:jc w:val="both"/>
        <w:rPr>
          <w:rFonts w:asciiTheme="minorHAnsi" w:hAnsiTheme="minorHAnsi" w:cstheme="minorHAnsi"/>
          <w:color w:val="000000"/>
          <w:sz w:val="28"/>
          <w:szCs w:val="28"/>
          <w:lang w:val="uk-UA" w:eastAsia="uk-UA"/>
        </w:rPr>
      </w:pPr>
    </w:p>
    <w:p w14:paraId="73FC96DC" w14:textId="77777777" w:rsidR="000E1F9B" w:rsidRPr="00300F14" w:rsidRDefault="000E1F9B">
      <w:pPr>
        <w:spacing w:after="160" w:line="259" w:lineRule="auto"/>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384"/>
      </w:tblGrid>
      <w:tr w:rsidR="000E1F9B" w:rsidRPr="00300F14" w14:paraId="6CE0A6CC" w14:textId="77777777" w:rsidTr="001132C5">
        <w:tc>
          <w:tcPr>
            <w:tcW w:w="5245" w:type="dxa"/>
          </w:tcPr>
          <w:p w14:paraId="3C347779" w14:textId="77777777" w:rsidR="000E1F9B" w:rsidRPr="00300F14" w:rsidRDefault="000E1F9B" w:rsidP="0028531B">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lastRenderedPageBreak/>
              <w:t>ПОГОДЖЕНО</w:t>
            </w:r>
          </w:p>
          <w:p w14:paraId="43D8390B" w14:textId="77777777" w:rsidR="000E1F9B" w:rsidRPr="00300F14" w:rsidRDefault="000E1F9B" w:rsidP="0028531B">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___________</w:t>
            </w:r>
          </w:p>
          <w:p w14:paraId="59113DE6" w14:textId="77777777" w:rsidR="000E1F9B" w:rsidRPr="00300F14" w:rsidRDefault="000E1F9B" w:rsidP="0028531B">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Голова ППО </w:t>
            </w:r>
          </w:p>
          <w:p w14:paraId="058097C5" w14:textId="77777777" w:rsidR="000E1F9B" w:rsidRPr="00300F14" w:rsidRDefault="002F0A33" w:rsidP="0028531B">
            <w:pPr>
              <w:widowControl w:val="0"/>
              <w:tabs>
                <w:tab w:val="left" w:pos="1400"/>
              </w:tabs>
              <w:rPr>
                <w:rFonts w:asciiTheme="minorHAnsi" w:hAnsiTheme="minorHAnsi" w:cstheme="minorHAnsi"/>
                <w:color w:val="000000"/>
                <w:sz w:val="28"/>
                <w:szCs w:val="28"/>
                <w:lang w:val="uk-UA" w:eastAsia="uk-UA"/>
              </w:rPr>
            </w:pPr>
            <w:r>
              <w:rPr>
                <w:rFonts w:asciiTheme="minorHAnsi" w:hAnsiTheme="minorHAnsi" w:cstheme="minorHAnsi"/>
                <w:color w:val="000000"/>
                <w:sz w:val="28"/>
                <w:szCs w:val="28"/>
                <w:lang w:val="uk-UA" w:eastAsia="uk-UA"/>
              </w:rPr>
              <w:t>Кульбіда З.В.</w:t>
            </w:r>
          </w:p>
        </w:tc>
        <w:tc>
          <w:tcPr>
            <w:tcW w:w="4384" w:type="dxa"/>
          </w:tcPr>
          <w:p w14:paraId="314B13AB" w14:textId="77777777" w:rsidR="000E1F9B" w:rsidRPr="00300F14" w:rsidRDefault="00582C13" w:rsidP="0028531B">
            <w:pPr>
              <w:widowControl w:val="0"/>
              <w:tabs>
                <w:tab w:val="left" w:pos="1400"/>
              </w:tabs>
              <w:rPr>
                <w:rFonts w:asciiTheme="minorHAnsi" w:hAnsiTheme="minorHAnsi" w:cstheme="minorHAnsi"/>
                <w:color w:val="000000"/>
                <w:sz w:val="28"/>
                <w:szCs w:val="28"/>
                <w:lang w:val="uk-UA" w:eastAsia="uk-UA"/>
              </w:rPr>
            </w:pPr>
            <w:r>
              <w:rPr>
                <w:rFonts w:asciiTheme="minorHAnsi" w:hAnsiTheme="minorHAnsi" w:cstheme="minorHAnsi"/>
                <w:color w:val="000000"/>
                <w:sz w:val="28"/>
                <w:szCs w:val="28"/>
                <w:lang w:val="uk-UA" w:eastAsia="uk-UA"/>
              </w:rPr>
              <w:t>ЗАТВЕРДЖУЮ</w:t>
            </w:r>
          </w:p>
          <w:p w14:paraId="283E5C51" w14:textId="77777777" w:rsidR="000E1F9B" w:rsidRPr="00300F14" w:rsidRDefault="000E1F9B" w:rsidP="0028531B">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___________</w:t>
            </w:r>
          </w:p>
          <w:p w14:paraId="7B68570E" w14:textId="77777777" w:rsidR="000E1F9B" w:rsidRPr="00300F14" w:rsidRDefault="000E1F9B" w:rsidP="0028531B">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Директор закладу освіти </w:t>
            </w:r>
            <w:r w:rsidR="00775D34">
              <w:rPr>
                <w:rFonts w:asciiTheme="minorHAnsi" w:hAnsiTheme="minorHAnsi" w:cstheme="minorHAnsi"/>
                <w:color w:val="000000"/>
                <w:sz w:val="28"/>
                <w:szCs w:val="28"/>
                <w:lang w:val="uk-UA" w:eastAsia="uk-UA"/>
              </w:rPr>
              <w:t>Довганенко Г.Д.</w:t>
            </w:r>
          </w:p>
        </w:tc>
      </w:tr>
    </w:tbl>
    <w:p w14:paraId="016BE3EA" w14:textId="77777777" w:rsidR="000E1F9B" w:rsidRPr="00300F14" w:rsidRDefault="000E1F9B" w:rsidP="000E1F9B">
      <w:pPr>
        <w:widowControl w:val="0"/>
        <w:jc w:val="right"/>
        <w:rPr>
          <w:rFonts w:asciiTheme="minorHAnsi" w:hAnsiTheme="minorHAnsi" w:cstheme="minorHAnsi"/>
          <w:b/>
          <w:i/>
          <w:color w:val="000000"/>
          <w:sz w:val="28"/>
          <w:szCs w:val="28"/>
          <w:lang w:val="uk-UA" w:eastAsia="uk-UA"/>
        </w:rPr>
      </w:pPr>
      <w:r w:rsidRPr="00300F14">
        <w:rPr>
          <w:rFonts w:asciiTheme="minorHAnsi" w:hAnsiTheme="minorHAnsi" w:cstheme="minorHAnsi"/>
          <w:b/>
          <w:i/>
          <w:color w:val="000000"/>
          <w:sz w:val="28"/>
          <w:szCs w:val="28"/>
          <w:lang w:val="uk-UA" w:eastAsia="uk-UA"/>
        </w:rPr>
        <w:t>Додаток №12</w:t>
      </w:r>
    </w:p>
    <w:p w14:paraId="2313289B" w14:textId="77777777" w:rsidR="000E1F9B" w:rsidRPr="00300F14" w:rsidRDefault="000E1F9B" w:rsidP="00D704C7">
      <w:pPr>
        <w:pStyle w:val="2"/>
        <w:jc w:val="center"/>
        <w:rPr>
          <w:lang w:val="uk-UA"/>
        </w:rPr>
      </w:pPr>
      <w:bookmarkStart w:id="25" w:name="_Toc89068097"/>
      <w:r w:rsidRPr="00300F14">
        <w:t>Правила</w:t>
      </w:r>
      <w:r w:rsidRPr="00300F14">
        <w:rPr>
          <w:lang w:val="uk-UA"/>
        </w:rPr>
        <w:t xml:space="preserve"> </w:t>
      </w:r>
      <w:r w:rsidRPr="00300F14">
        <w:t xml:space="preserve">внутрішнього трудового розпорядку для працівників </w:t>
      </w:r>
      <w:r w:rsidRPr="00300F14">
        <w:rPr>
          <w:lang w:val="uk-UA"/>
        </w:rPr>
        <w:t>закладу</w:t>
      </w:r>
      <w:bookmarkEnd w:id="25"/>
    </w:p>
    <w:p w14:paraId="31097650" w14:textId="77777777" w:rsidR="000E1F9B" w:rsidRPr="00300F14" w:rsidRDefault="000E1F9B" w:rsidP="000E1F9B">
      <w:pPr>
        <w:jc w:val="center"/>
        <w:rPr>
          <w:rFonts w:asciiTheme="minorHAnsi" w:hAnsiTheme="minorHAnsi" w:cstheme="minorHAnsi"/>
          <w:color w:val="000000"/>
          <w:sz w:val="20"/>
          <w:szCs w:val="20"/>
          <w:lang w:val="uk-UA"/>
        </w:rPr>
      </w:pPr>
    </w:p>
    <w:p w14:paraId="530C9C49" w14:textId="77777777" w:rsidR="000E1F9B" w:rsidRPr="00300F14" w:rsidRDefault="000E1F9B" w:rsidP="000E1F9B">
      <w:pPr>
        <w:jc w:val="center"/>
        <w:rPr>
          <w:rFonts w:asciiTheme="minorHAnsi" w:hAnsiTheme="minorHAnsi" w:cstheme="minorHAnsi"/>
          <w:b/>
          <w:color w:val="000000"/>
          <w:sz w:val="28"/>
          <w:szCs w:val="28"/>
          <w:lang w:val="uk-UA"/>
        </w:rPr>
      </w:pPr>
      <w:r w:rsidRPr="00300F14">
        <w:rPr>
          <w:rFonts w:asciiTheme="minorHAnsi" w:hAnsiTheme="minorHAnsi" w:cstheme="minorHAnsi"/>
          <w:b/>
          <w:color w:val="000000"/>
          <w:sz w:val="28"/>
          <w:szCs w:val="28"/>
          <w:lang w:val="uk-UA"/>
        </w:rPr>
        <w:t>1.Загальні положення.</w:t>
      </w:r>
    </w:p>
    <w:p w14:paraId="25D48E13" w14:textId="77777777" w:rsidR="000E1F9B" w:rsidRPr="00300F14" w:rsidRDefault="000E1F9B" w:rsidP="002B29A2">
      <w:pPr>
        <w:widowControl w:val="0"/>
        <w:numPr>
          <w:ilvl w:val="0"/>
          <w:numId w:val="58"/>
        </w:numPr>
        <w:tabs>
          <w:tab w:val="left" w:pos="1123"/>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Законодавство України про працю встановлює рівень умов праці, охорону трудових прав працівників.</w:t>
      </w:r>
    </w:p>
    <w:p w14:paraId="665B401F" w14:textId="77777777" w:rsidR="000E1F9B" w:rsidRPr="00300F14" w:rsidRDefault="000E1F9B" w:rsidP="002B29A2">
      <w:pPr>
        <w:widowControl w:val="0"/>
        <w:numPr>
          <w:ilvl w:val="0"/>
          <w:numId w:val="58"/>
        </w:numPr>
        <w:tabs>
          <w:tab w:val="left" w:pos="1132"/>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Кодекс законів про працю України регулює трудові відносини всіх працівників, сприяючи зростанню продуктивності праці, зміцненню дисципліни та поступовому перетворенню праці на благо суспільства на першу життєву потребу кожної працездатної людини.</w:t>
      </w:r>
    </w:p>
    <w:p w14:paraId="55B7E191" w14:textId="77777777" w:rsidR="000E1F9B" w:rsidRPr="00300F14" w:rsidRDefault="000E1F9B" w:rsidP="000E1F9B">
      <w:pPr>
        <w:widowControl w:val="0"/>
        <w:jc w:val="center"/>
        <w:rPr>
          <w:rFonts w:asciiTheme="minorHAnsi" w:hAnsiTheme="minorHAnsi" w:cstheme="minorHAnsi"/>
          <w:b/>
          <w:color w:val="000000"/>
          <w:sz w:val="28"/>
          <w:szCs w:val="28"/>
          <w:lang w:val="uk-UA" w:eastAsia="uk-UA"/>
        </w:rPr>
      </w:pPr>
      <w:r w:rsidRPr="00300F14">
        <w:rPr>
          <w:rFonts w:asciiTheme="minorHAnsi" w:hAnsiTheme="minorHAnsi" w:cstheme="minorHAnsi"/>
          <w:b/>
          <w:iCs/>
          <w:color w:val="000000"/>
          <w:sz w:val="28"/>
          <w:szCs w:val="28"/>
          <w:lang w:val="uk-UA" w:eastAsia="uk-UA"/>
        </w:rPr>
        <w:t>II. Порядок прийняття та звільнення працівників</w:t>
      </w:r>
    </w:p>
    <w:p w14:paraId="0A555EA1" w14:textId="77777777" w:rsidR="000E1F9B" w:rsidRPr="00300F14" w:rsidRDefault="000E1F9B" w:rsidP="002B29A2">
      <w:pPr>
        <w:widowControl w:val="0"/>
        <w:numPr>
          <w:ilvl w:val="1"/>
          <w:numId w:val="58"/>
        </w:numPr>
        <w:tabs>
          <w:tab w:val="left" w:pos="1159"/>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При прийнятті на роботу в заклад працівник укладає трудовий договір із керівником закладу у письмовій формі.</w:t>
      </w:r>
    </w:p>
    <w:p w14:paraId="081C0FFF" w14:textId="77777777" w:rsidR="000E1F9B" w:rsidRPr="00300F14" w:rsidRDefault="000E1F9B" w:rsidP="002B29A2">
      <w:pPr>
        <w:widowControl w:val="0"/>
        <w:numPr>
          <w:ilvl w:val="1"/>
          <w:numId w:val="58"/>
        </w:numPr>
        <w:tabs>
          <w:tab w:val="left" w:pos="1147"/>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Трудовий договір є угодою між працівником і керівником закладу.</w:t>
      </w:r>
    </w:p>
    <w:p w14:paraId="379E6462" w14:textId="77777777" w:rsidR="000E1F9B" w:rsidRPr="00300F14" w:rsidRDefault="000E1F9B" w:rsidP="002B29A2">
      <w:pPr>
        <w:widowControl w:val="0"/>
        <w:numPr>
          <w:ilvl w:val="1"/>
          <w:numId w:val="58"/>
        </w:numPr>
        <w:tabs>
          <w:tab w:val="left" w:pos="1169"/>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Трудовий договір працівник укладає з керівником установи: безстроково, на визначений строк чи такий, укладається на час виконання певної роботи.</w:t>
      </w:r>
    </w:p>
    <w:p w14:paraId="527DC6A9" w14:textId="77777777" w:rsidR="000E1F9B" w:rsidRPr="00300F14" w:rsidRDefault="000E1F9B" w:rsidP="002B29A2">
      <w:pPr>
        <w:widowControl w:val="0"/>
        <w:numPr>
          <w:ilvl w:val="1"/>
          <w:numId w:val="58"/>
        </w:numPr>
        <w:tabs>
          <w:tab w:val="left" w:pos="1164"/>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Укладення трудового договору оформляється наказом керівника про зарахування працівника на роботу, який оголошується працівнику під розписку.</w:t>
      </w:r>
    </w:p>
    <w:p w14:paraId="3E3B310A" w14:textId="77777777" w:rsidR="000E1F9B" w:rsidRPr="00300F14" w:rsidRDefault="000E1F9B" w:rsidP="002B29A2">
      <w:pPr>
        <w:widowControl w:val="0"/>
        <w:numPr>
          <w:ilvl w:val="1"/>
          <w:numId w:val="58"/>
        </w:numPr>
        <w:tabs>
          <w:tab w:val="left" w:pos="1169"/>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Трудовий договір вважається укладеним і тоді, коли наказ не був виданий, але працівника фактично було допущено до роботи.</w:t>
      </w:r>
    </w:p>
    <w:p w14:paraId="7FD518D5" w14:textId="77777777" w:rsidR="000E1F9B" w:rsidRPr="00300F14" w:rsidRDefault="000E1F9B" w:rsidP="002B29A2">
      <w:pPr>
        <w:widowControl w:val="0"/>
        <w:numPr>
          <w:ilvl w:val="1"/>
          <w:numId w:val="58"/>
        </w:numPr>
        <w:tabs>
          <w:tab w:val="left" w:pos="1164"/>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Працівнику, запрошеному на роботу в порядку переведення з іншого закладу, школи, установи, організації за погодженням між керівниками закладів, шкіл, установ, організацій, не може бути відмовлено в укладанні трудового договору.</w:t>
      </w:r>
    </w:p>
    <w:p w14:paraId="2D26992B" w14:textId="77777777" w:rsidR="000E1F9B" w:rsidRPr="00300F14" w:rsidRDefault="000E1F9B" w:rsidP="002B29A2">
      <w:pPr>
        <w:widowControl w:val="0"/>
        <w:numPr>
          <w:ilvl w:val="1"/>
          <w:numId w:val="58"/>
        </w:numPr>
        <w:tabs>
          <w:tab w:val="left" w:pos="1169"/>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На осіб, які пропрацювали понад п’ять днів, ведуться трудові книжки. Трудові книжки працівників зберігаються як документи суворої звітності. Відповідальність за організацію видання обліку, зберігання і видачу трудових книжок покладаються на керівника закладу.</w:t>
      </w:r>
    </w:p>
    <w:p w14:paraId="3CCECEC7" w14:textId="77777777" w:rsidR="000E1F9B" w:rsidRPr="00300F14" w:rsidRDefault="000E1F9B" w:rsidP="002B29A2">
      <w:pPr>
        <w:widowControl w:val="0"/>
        <w:numPr>
          <w:ilvl w:val="1"/>
          <w:numId w:val="58"/>
        </w:numPr>
        <w:tabs>
          <w:tab w:val="left" w:pos="1169"/>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На тих, хто працює за сумісництвом, трудові книжки ведуться за основним місцем роботи. На осіб, які працюють на умовах погодинної оплати, трудова книжка ведеться за умови, якщо ця робота є основною. Запис у трудову книжку відомостей про роботу за сумісництвом проводиться за бажанням працівника.</w:t>
      </w:r>
    </w:p>
    <w:p w14:paraId="64DF7F0F" w14:textId="77777777" w:rsidR="000E1F9B" w:rsidRPr="00300F14" w:rsidRDefault="000E1F9B" w:rsidP="002B29A2">
      <w:pPr>
        <w:widowControl w:val="0"/>
        <w:numPr>
          <w:ilvl w:val="0"/>
          <w:numId w:val="59"/>
        </w:numPr>
        <w:tabs>
          <w:tab w:val="left" w:pos="1019"/>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Приймаючи працівника або переводячи його в установленому порядку на іншу роботу, керівник закладу зобов’язаний зажадати від особи, що працевлаштувалася:</w:t>
      </w:r>
    </w:p>
    <w:p w14:paraId="6D1A4953" w14:textId="77777777" w:rsidR="000E1F9B" w:rsidRPr="00300F14" w:rsidRDefault="000E1F9B" w:rsidP="000E1F9B">
      <w:pPr>
        <w:widowControl w:val="0"/>
        <w:tabs>
          <w:tab w:val="left" w:pos="1178"/>
        </w:tabs>
        <w:ind w:firstLine="86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а)</w:t>
      </w:r>
      <w:r w:rsidRPr="00300F14">
        <w:rPr>
          <w:rFonts w:asciiTheme="minorHAnsi" w:hAnsiTheme="minorHAnsi" w:cstheme="minorHAnsi"/>
          <w:color w:val="000000"/>
          <w:sz w:val="28"/>
          <w:szCs w:val="28"/>
          <w:lang w:val="uk-UA" w:eastAsia="uk-UA"/>
        </w:rPr>
        <w:tab/>
        <w:t>подання трудової книжки, оформленої у встановленому порядку;</w:t>
      </w:r>
    </w:p>
    <w:p w14:paraId="247BDE0E" w14:textId="77777777" w:rsidR="000E1F9B" w:rsidRPr="00300F14" w:rsidRDefault="000E1F9B" w:rsidP="000E1F9B">
      <w:pPr>
        <w:widowControl w:val="0"/>
        <w:tabs>
          <w:tab w:val="left" w:pos="1188"/>
        </w:tabs>
        <w:ind w:firstLine="86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б)</w:t>
      </w:r>
      <w:r w:rsidRPr="00300F14">
        <w:rPr>
          <w:rFonts w:asciiTheme="minorHAnsi" w:hAnsiTheme="minorHAnsi" w:cstheme="minorHAnsi"/>
          <w:color w:val="000000"/>
          <w:sz w:val="28"/>
          <w:szCs w:val="28"/>
          <w:lang w:val="uk-UA" w:eastAsia="uk-UA"/>
        </w:rPr>
        <w:tab/>
        <w:t>пред’явлення паспорта;</w:t>
      </w:r>
    </w:p>
    <w:p w14:paraId="3F027DF3" w14:textId="77777777" w:rsidR="000E1F9B" w:rsidRPr="00300F14" w:rsidRDefault="000E1F9B" w:rsidP="000E1F9B">
      <w:pPr>
        <w:widowControl w:val="0"/>
        <w:tabs>
          <w:tab w:val="left" w:pos="1188"/>
        </w:tabs>
        <w:ind w:firstLine="86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в)</w:t>
      </w:r>
      <w:r w:rsidRPr="00300F14">
        <w:rPr>
          <w:rFonts w:asciiTheme="minorHAnsi" w:hAnsiTheme="minorHAnsi" w:cstheme="minorHAnsi"/>
          <w:color w:val="000000"/>
          <w:sz w:val="28"/>
          <w:szCs w:val="28"/>
          <w:lang w:val="uk-UA" w:eastAsia="uk-UA"/>
        </w:rPr>
        <w:tab/>
        <w:t>диплома або іншого документа про освіту чи професійну підготовку;</w:t>
      </w:r>
    </w:p>
    <w:p w14:paraId="5DA6BC53" w14:textId="77777777" w:rsidR="000E1F9B" w:rsidRPr="00300F14" w:rsidRDefault="000E1F9B" w:rsidP="000E1F9B">
      <w:pPr>
        <w:widowControl w:val="0"/>
        <w:tabs>
          <w:tab w:val="left" w:pos="1188"/>
        </w:tabs>
        <w:ind w:firstLine="86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lastRenderedPageBreak/>
        <w:t>г)</w:t>
      </w:r>
      <w:r w:rsidRPr="00300F14">
        <w:rPr>
          <w:rFonts w:asciiTheme="minorHAnsi" w:hAnsiTheme="minorHAnsi" w:cstheme="minorHAnsi"/>
          <w:color w:val="000000"/>
          <w:sz w:val="28"/>
          <w:szCs w:val="28"/>
          <w:lang w:val="uk-UA" w:eastAsia="uk-UA"/>
        </w:rPr>
        <w:tab/>
        <w:t>медичну книжку.</w:t>
      </w:r>
    </w:p>
    <w:p w14:paraId="6093AF51" w14:textId="77777777" w:rsidR="000E1F9B" w:rsidRPr="00300F14" w:rsidRDefault="000E1F9B" w:rsidP="002B29A2">
      <w:pPr>
        <w:widowControl w:val="0"/>
        <w:numPr>
          <w:ilvl w:val="0"/>
          <w:numId w:val="59"/>
        </w:numPr>
        <w:tabs>
          <w:tab w:val="left" w:pos="1133"/>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Приймаючи працівника, керівник зобов’язаний:</w:t>
      </w:r>
    </w:p>
    <w:p w14:paraId="1CB9973C" w14:textId="77777777" w:rsidR="000E1F9B" w:rsidRPr="00300F14" w:rsidRDefault="000E1F9B" w:rsidP="000E1F9B">
      <w:pPr>
        <w:widowControl w:val="0"/>
        <w:tabs>
          <w:tab w:val="left" w:pos="1178"/>
        </w:tabs>
        <w:ind w:left="860" w:firstLine="2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а)</w:t>
      </w:r>
      <w:r w:rsidRPr="00300F14">
        <w:rPr>
          <w:rFonts w:asciiTheme="minorHAnsi" w:hAnsiTheme="minorHAnsi" w:cstheme="minorHAnsi"/>
          <w:color w:val="000000"/>
          <w:sz w:val="28"/>
          <w:szCs w:val="28"/>
          <w:lang w:val="uk-UA" w:eastAsia="uk-UA"/>
        </w:rPr>
        <w:tab/>
        <w:t>роз’яснити працівникові його права і обов’язки та істотні умови праці, наявність на робочому місці, де він буде працювати, небезпечні та шкідливі фактори, які ще не усунуто, та можливі наслідки їх впливу на здоров’я, його права та пільги і компенсації за роботу в таких умовах відповідно до чинного законодавства і колективного договору, який розповсюджується на членів професійної спілки;</w:t>
      </w:r>
    </w:p>
    <w:p w14:paraId="16EBA65A" w14:textId="77777777" w:rsidR="000E1F9B" w:rsidRPr="00300F14" w:rsidRDefault="000E1F9B" w:rsidP="000E1F9B">
      <w:pPr>
        <w:widowControl w:val="0"/>
        <w:tabs>
          <w:tab w:val="left" w:pos="1203"/>
        </w:tabs>
        <w:ind w:left="860" w:firstLine="2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б)</w:t>
      </w:r>
      <w:r w:rsidRPr="00300F14">
        <w:rPr>
          <w:rFonts w:asciiTheme="minorHAnsi" w:hAnsiTheme="minorHAnsi" w:cstheme="minorHAnsi"/>
          <w:color w:val="000000"/>
          <w:sz w:val="28"/>
          <w:szCs w:val="28"/>
          <w:lang w:val="uk-UA" w:eastAsia="uk-UA"/>
        </w:rPr>
        <w:tab/>
        <w:t>ознайомити працівника з правилами внутрішнього трудового розпорядку та колективним договором;</w:t>
      </w:r>
    </w:p>
    <w:p w14:paraId="69597E18" w14:textId="77777777" w:rsidR="000E1F9B" w:rsidRPr="00300F14" w:rsidRDefault="000E1F9B" w:rsidP="000E1F9B">
      <w:pPr>
        <w:widowControl w:val="0"/>
        <w:tabs>
          <w:tab w:val="left" w:pos="1183"/>
        </w:tabs>
        <w:ind w:firstLine="86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в)</w:t>
      </w:r>
      <w:r w:rsidRPr="00300F14">
        <w:rPr>
          <w:rFonts w:asciiTheme="minorHAnsi" w:hAnsiTheme="minorHAnsi" w:cstheme="minorHAnsi"/>
          <w:color w:val="000000"/>
          <w:sz w:val="28"/>
          <w:szCs w:val="28"/>
          <w:lang w:val="uk-UA" w:eastAsia="uk-UA"/>
        </w:rPr>
        <w:tab/>
        <w:t>визначити працівникові робоче місце, забезпечити його необхідними для роботи засобами;</w:t>
      </w:r>
    </w:p>
    <w:p w14:paraId="29474FCA" w14:textId="77777777" w:rsidR="000E1F9B" w:rsidRPr="00300F14" w:rsidRDefault="000E1F9B" w:rsidP="000E1F9B">
      <w:pPr>
        <w:widowControl w:val="0"/>
        <w:tabs>
          <w:tab w:val="left" w:pos="1183"/>
        </w:tabs>
        <w:ind w:left="860" w:firstLine="2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г)</w:t>
      </w:r>
      <w:r w:rsidRPr="00300F14">
        <w:rPr>
          <w:rFonts w:asciiTheme="minorHAnsi" w:hAnsiTheme="minorHAnsi" w:cstheme="minorHAnsi"/>
          <w:color w:val="000000"/>
          <w:sz w:val="28"/>
          <w:szCs w:val="28"/>
          <w:lang w:val="uk-UA" w:eastAsia="uk-UA"/>
        </w:rPr>
        <w:tab/>
        <w:t>проінструктувати працівника з техніки безпеки, виробничої санітарії, гігієни праці та протипожежної охорони.</w:t>
      </w:r>
    </w:p>
    <w:p w14:paraId="2FCCAF88" w14:textId="77777777" w:rsidR="000E1F9B" w:rsidRPr="00300F14" w:rsidRDefault="000E1F9B" w:rsidP="002B29A2">
      <w:pPr>
        <w:widowControl w:val="0"/>
        <w:numPr>
          <w:ilvl w:val="0"/>
          <w:numId w:val="59"/>
        </w:numPr>
        <w:tabs>
          <w:tab w:val="left" w:pos="1115"/>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Припинення чи розірвання трудового договору може бути з ініціативи працівника або керівника закладу на підставах, передбачених чинним законодавством.</w:t>
      </w:r>
    </w:p>
    <w:p w14:paraId="5A76C241" w14:textId="77777777" w:rsidR="000E1F9B" w:rsidRPr="00300F14" w:rsidRDefault="000E1F9B" w:rsidP="000E1F9B">
      <w:pPr>
        <w:widowControl w:val="0"/>
        <w:ind w:firstLine="58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Підставами припинення чи розірвання трудового договору є:</w:t>
      </w:r>
    </w:p>
    <w:p w14:paraId="19072D41" w14:textId="77777777" w:rsidR="000E1F9B" w:rsidRPr="00300F14" w:rsidRDefault="000E1F9B" w:rsidP="000E1F9B">
      <w:pPr>
        <w:widowControl w:val="0"/>
        <w:tabs>
          <w:tab w:val="left" w:pos="1178"/>
        </w:tabs>
        <w:ind w:firstLine="86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а)</w:t>
      </w:r>
      <w:r w:rsidRPr="00300F14">
        <w:rPr>
          <w:rFonts w:asciiTheme="minorHAnsi" w:hAnsiTheme="minorHAnsi" w:cstheme="minorHAnsi"/>
          <w:color w:val="000000"/>
          <w:sz w:val="28"/>
          <w:szCs w:val="28"/>
          <w:lang w:val="uk-UA" w:eastAsia="uk-UA"/>
        </w:rPr>
        <w:tab/>
        <w:t>угода сторін;</w:t>
      </w:r>
    </w:p>
    <w:p w14:paraId="435FD0D5" w14:textId="77777777" w:rsidR="000E1F9B" w:rsidRPr="00300F14" w:rsidRDefault="000E1F9B" w:rsidP="000E1F9B">
      <w:pPr>
        <w:widowControl w:val="0"/>
        <w:tabs>
          <w:tab w:val="left" w:pos="1188"/>
        </w:tabs>
        <w:ind w:firstLine="86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б)</w:t>
      </w:r>
      <w:r w:rsidRPr="00300F14">
        <w:rPr>
          <w:rFonts w:asciiTheme="minorHAnsi" w:hAnsiTheme="minorHAnsi" w:cstheme="minorHAnsi"/>
          <w:color w:val="000000"/>
          <w:sz w:val="28"/>
          <w:szCs w:val="28"/>
          <w:lang w:val="uk-UA" w:eastAsia="uk-UA"/>
        </w:rPr>
        <w:tab/>
        <w:t>закінчення строку договору;</w:t>
      </w:r>
    </w:p>
    <w:p w14:paraId="4DDB5A63" w14:textId="77777777" w:rsidR="000E1F9B" w:rsidRPr="00300F14" w:rsidRDefault="000E1F9B" w:rsidP="000E1F9B">
      <w:pPr>
        <w:widowControl w:val="0"/>
        <w:tabs>
          <w:tab w:val="left" w:pos="1188"/>
        </w:tabs>
        <w:ind w:left="860" w:firstLine="2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в)</w:t>
      </w:r>
      <w:r w:rsidRPr="00300F14">
        <w:rPr>
          <w:rFonts w:asciiTheme="minorHAnsi" w:hAnsiTheme="minorHAnsi" w:cstheme="minorHAnsi"/>
          <w:color w:val="000000"/>
          <w:sz w:val="28"/>
          <w:szCs w:val="28"/>
          <w:lang w:val="uk-UA" w:eastAsia="uk-UA"/>
        </w:rPr>
        <w:tab/>
        <w:t>розірвання трудового договору з ініціативи працівника, керівника установи або на вимогу профспілкового комітету;</w:t>
      </w:r>
    </w:p>
    <w:p w14:paraId="73276E17" w14:textId="77777777" w:rsidR="000E1F9B" w:rsidRPr="00300F14" w:rsidRDefault="000E1F9B" w:rsidP="000E1F9B">
      <w:pPr>
        <w:widowControl w:val="0"/>
        <w:tabs>
          <w:tab w:val="left" w:pos="1208"/>
        </w:tabs>
        <w:ind w:left="860" w:firstLine="2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г)</w:t>
      </w:r>
      <w:r w:rsidRPr="00300F14">
        <w:rPr>
          <w:rFonts w:asciiTheme="minorHAnsi" w:hAnsiTheme="minorHAnsi" w:cstheme="minorHAnsi"/>
          <w:color w:val="000000"/>
          <w:sz w:val="28"/>
          <w:szCs w:val="28"/>
          <w:lang w:val="uk-UA" w:eastAsia="uk-UA"/>
        </w:rPr>
        <w:tab/>
        <w:t>переведення працівника за його згодою в іншу установу або перехід на виборну посаду;</w:t>
      </w:r>
    </w:p>
    <w:p w14:paraId="4AB7584C" w14:textId="77777777" w:rsidR="000E1F9B" w:rsidRPr="00300F14" w:rsidRDefault="000E1F9B" w:rsidP="000E1F9B">
      <w:pPr>
        <w:widowControl w:val="0"/>
        <w:tabs>
          <w:tab w:val="left" w:pos="1213"/>
        </w:tabs>
        <w:ind w:left="860" w:firstLine="2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д)</w:t>
      </w:r>
      <w:r w:rsidRPr="00300F14">
        <w:rPr>
          <w:rFonts w:asciiTheme="minorHAnsi" w:hAnsiTheme="minorHAnsi" w:cstheme="minorHAnsi"/>
          <w:color w:val="000000"/>
          <w:sz w:val="28"/>
          <w:szCs w:val="28"/>
          <w:lang w:val="uk-UA" w:eastAsia="uk-UA"/>
        </w:rPr>
        <w:tab/>
        <w:t>відмова від продовження роботи у зв’язку зі зміною істотних умов праці;</w:t>
      </w:r>
    </w:p>
    <w:p w14:paraId="76C343D5" w14:textId="77777777" w:rsidR="000E1F9B" w:rsidRPr="00300F14" w:rsidRDefault="000E1F9B" w:rsidP="000E1F9B">
      <w:pPr>
        <w:widowControl w:val="0"/>
        <w:tabs>
          <w:tab w:val="left" w:pos="1193"/>
        </w:tabs>
        <w:ind w:left="860" w:firstLine="2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е)</w:t>
      </w:r>
      <w:r w:rsidRPr="00300F14">
        <w:rPr>
          <w:rFonts w:asciiTheme="minorHAnsi" w:hAnsiTheme="minorHAnsi" w:cstheme="minorHAnsi"/>
          <w:color w:val="000000"/>
          <w:sz w:val="28"/>
          <w:szCs w:val="28"/>
          <w:lang w:val="uk-UA" w:eastAsia="uk-UA"/>
        </w:rPr>
        <w:tab/>
        <w:t>звільнення педагогічних працівників у зв’язку зі скороченням обсягу роботи може мати місце тільки в кінці навчального року;</w:t>
      </w:r>
    </w:p>
    <w:p w14:paraId="3C0E359F" w14:textId="77777777" w:rsidR="000E1F9B" w:rsidRPr="00300F14" w:rsidRDefault="000E1F9B" w:rsidP="000E1F9B">
      <w:pPr>
        <w:widowControl w:val="0"/>
        <w:tabs>
          <w:tab w:val="left" w:pos="1226"/>
        </w:tabs>
        <w:ind w:left="860" w:firstLine="2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ж)</w:t>
      </w:r>
      <w:r w:rsidRPr="00300F14">
        <w:rPr>
          <w:rFonts w:asciiTheme="minorHAnsi" w:hAnsiTheme="minorHAnsi" w:cstheme="minorHAnsi"/>
          <w:color w:val="000000"/>
          <w:sz w:val="28"/>
          <w:szCs w:val="28"/>
          <w:lang w:val="uk-UA" w:eastAsia="uk-UA"/>
        </w:rPr>
        <w:tab/>
        <w:t>звільнення педагогічних працівників за результатами атестації, а також у випадку ліквідації закладу освіти, скорочення кількості або штату працівників здійснюється у відповідності з чинним законодавством.</w:t>
      </w:r>
    </w:p>
    <w:p w14:paraId="082BD654" w14:textId="77777777" w:rsidR="000E1F9B" w:rsidRPr="00300F14" w:rsidRDefault="000E1F9B" w:rsidP="002B29A2">
      <w:pPr>
        <w:widowControl w:val="0"/>
        <w:numPr>
          <w:ilvl w:val="0"/>
          <w:numId w:val="59"/>
        </w:numPr>
        <w:tabs>
          <w:tab w:val="left" w:pos="1115"/>
        </w:tabs>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Працівник, який розриває трудовий договір, попереджає керівника закладу не менш як за два тижні.</w:t>
      </w:r>
    </w:p>
    <w:p w14:paraId="14CA0586" w14:textId="77777777" w:rsidR="000E1F9B" w:rsidRPr="00300F14" w:rsidRDefault="000E1F9B" w:rsidP="002B29A2">
      <w:pPr>
        <w:widowControl w:val="0"/>
        <w:numPr>
          <w:ilvl w:val="0"/>
          <w:numId w:val="59"/>
        </w:numPr>
        <w:tabs>
          <w:tab w:val="left" w:pos="1133"/>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Припинення трудового договору оформляється наказом керівника закладу.</w:t>
      </w:r>
    </w:p>
    <w:p w14:paraId="25429137" w14:textId="77777777" w:rsidR="000E1F9B" w:rsidRPr="00300F14" w:rsidRDefault="000E1F9B" w:rsidP="002B29A2">
      <w:pPr>
        <w:widowControl w:val="0"/>
        <w:numPr>
          <w:ilvl w:val="0"/>
          <w:numId w:val="59"/>
        </w:numPr>
        <w:tabs>
          <w:tab w:val="left" w:pos="878"/>
        </w:tabs>
        <w:spacing w:after="24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Керівник закладу зобов’язаний в день звільнення видати працівникові належно оформлену трудову книжку і провести з ним розрахунок у відповідності з чинним законодавством. Записи про причини звільнення у трудовій книжці повинні проводитись у відповідності з формулюванням чинного законодавства із посиланням на відповідний пункт, статтю закону. Днем звільнення вважається останній день роботи.</w:t>
      </w:r>
    </w:p>
    <w:p w14:paraId="05C9B2EA" w14:textId="77777777" w:rsidR="000E1F9B" w:rsidRPr="00300F14" w:rsidRDefault="000E1F9B" w:rsidP="000E1F9B">
      <w:pPr>
        <w:widowControl w:val="0"/>
        <w:spacing w:line="226" w:lineRule="auto"/>
        <w:jc w:val="center"/>
        <w:rPr>
          <w:rFonts w:asciiTheme="minorHAnsi" w:hAnsiTheme="minorHAnsi" w:cstheme="minorHAnsi"/>
          <w:color w:val="000000"/>
          <w:sz w:val="28"/>
          <w:szCs w:val="28"/>
          <w:lang w:val="uk-UA" w:eastAsia="uk-UA"/>
        </w:rPr>
      </w:pPr>
      <w:r w:rsidRPr="00300F14">
        <w:rPr>
          <w:rFonts w:asciiTheme="minorHAnsi" w:hAnsiTheme="minorHAnsi" w:cstheme="minorHAnsi"/>
          <w:b/>
          <w:bCs/>
          <w:color w:val="000000"/>
          <w:sz w:val="28"/>
          <w:szCs w:val="28"/>
          <w:lang w:val="uk-UA" w:eastAsia="uk-UA"/>
        </w:rPr>
        <w:t>ІІІ. Основні обов’язки працівників</w:t>
      </w:r>
    </w:p>
    <w:p w14:paraId="25E17CDF" w14:textId="77777777" w:rsidR="000E1F9B" w:rsidRPr="00300F14" w:rsidRDefault="000E1F9B" w:rsidP="000E1F9B">
      <w:pPr>
        <w:widowControl w:val="0"/>
        <w:spacing w:line="226" w:lineRule="auto"/>
        <w:ind w:firstLine="58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Працівник, який уклав договір із керівником закладу, зобов’язаний:</w:t>
      </w:r>
    </w:p>
    <w:p w14:paraId="568043E3" w14:textId="77777777" w:rsidR="000E1F9B" w:rsidRPr="00300F14" w:rsidRDefault="000E1F9B" w:rsidP="002B29A2">
      <w:pPr>
        <w:widowControl w:val="0"/>
        <w:numPr>
          <w:ilvl w:val="0"/>
          <w:numId w:val="60"/>
        </w:numPr>
        <w:tabs>
          <w:tab w:val="left" w:pos="1019"/>
        </w:tabs>
        <w:spacing w:line="226" w:lineRule="auto"/>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lastRenderedPageBreak/>
        <w:t>Встановити угоду з керівником закладу (безстроково на невизначений строк, визначений строк чи на час виконання певної роботи).</w:t>
      </w:r>
    </w:p>
    <w:p w14:paraId="11B9433E" w14:textId="77777777" w:rsidR="000E1F9B" w:rsidRPr="00300F14" w:rsidRDefault="000E1F9B" w:rsidP="002B29A2">
      <w:pPr>
        <w:widowControl w:val="0"/>
        <w:numPr>
          <w:ilvl w:val="0"/>
          <w:numId w:val="60"/>
        </w:numPr>
        <w:tabs>
          <w:tab w:val="left" w:pos="773"/>
        </w:tabs>
        <w:spacing w:line="230" w:lineRule="auto"/>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Працювати сумлінно, виконувати навчальний режим, вимоги статуту закладу освіти і правила внутрішньошкільного розпорядку, дотримуватись дисципліни праці.</w:t>
      </w:r>
    </w:p>
    <w:p w14:paraId="0B556AF5" w14:textId="77777777" w:rsidR="000E1F9B" w:rsidRPr="00300F14" w:rsidRDefault="000E1F9B" w:rsidP="002B29A2">
      <w:pPr>
        <w:widowControl w:val="0"/>
        <w:numPr>
          <w:ilvl w:val="0"/>
          <w:numId w:val="60"/>
        </w:numPr>
        <w:tabs>
          <w:tab w:val="left" w:pos="1019"/>
        </w:tabs>
        <w:spacing w:line="226" w:lineRule="auto"/>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Виконувати вимоги з охорони праці, техніки безпеки, виробничої санітарії, протипожежної безпеки, передбачені відповідними правилами та інструкціями.</w:t>
      </w:r>
    </w:p>
    <w:p w14:paraId="66F4ECC7" w14:textId="77777777" w:rsidR="000E1F9B" w:rsidRPr="00300F14" w:rsidRDefault="000E1F9B" w:rsidP="002B29A2">
      <w:pPr>
        <w:widowControl w:val="0"/>
        <w:numPr>
          <w:ilvl w:val="0"/>
          <w:numId w:val="60"/>
        </w:numPr>
        <w:tabs>
          <w:tab w:val="left" w:pos="782"/>
        </w:tabs>
        <w:spacing w:line="230" w:lineRule="auto"/>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Берегти обладнання, інвентар, матеріали, навчальні посібники тощо, виховувати учнів бережливого ставлення до майна закладу.</w:t>
      </w:r>
    </w:p>
    <w:p w14:paraId="5D2C7BD6" w14:textId="77777777" w:rsidR="000E1F9B" w:rsidRPr="00300F14" w:rsidRDefault="000E1F9B" w:rsidP="002B29A2">
      <w:pPr>
        <w:widowControl w:val="0"/>
        <w:numPr>
          <w:ilvl w:val="0"/>
          <w:numId w:val="60"/>
        </w:numPr>
        <w:tabs>
          <w:tab w:val="left" w:pos="1019"/>
        </w:tabs>
        <w:spacing w:after="240" w:line="226" w:lineRule="auto"/>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Працівники закладу повинні в установлений строк проходити медичний огляд відповідно до чинного законодавства.</w:t>
      </w:r>
    </w:p>
    <w:p w14:paraId="0E97B004" w14:textId="77777777" w:rsidR="000E1F9B" w:rsidRPr="00300F14" w:rsidRDefault="000E1F9B" w:rsidP="000E1F9B">
      <w:pPr>
        <w:widowControl w:val="0"/>
        <w:jc w:val="center"/>
        <w:rPr>
          <w:rFonts w:asciiTheme="minorHAnsi" w:hAnsiTheme="minorHAnsi" w:cstheme="minorHAnsi"/>
          <w:b/>
          <w:color w:val="000000"/>
          <w:sz w:val="28"/>
          <w:szCs w:val="28"/>
          <w:lang w:val="uk-UA" w:eastAsia="uk-UA"/>
        </w:rPr>
      </w:pPr>
      <w:r w:rsidRPr="00300F14">
        <w:rPr>
          <w:rFonts w:asciiTheme="minorHAnsi" w:hAnsiTheme="minorHAnsi" w:cstheme="minorHAnsi"/>
          <w:b/>
          <w:bCs/>
          <w:iCs/>
          <w:color w:val="000000"/>
          <w:sz w:val="28"/>
          <w:szCs w:val="28"/>
          <w:lang w:val="uk-UA" w:eastAsia="uk-UA"/>
        </w:rPr>
        <w:t>IV. Педагогічні працівники закладу повинні:</w:t>
      </w:r>
    </w:p>
    <w:p w14:paraId="6C4832D0" w14:textId="77777777" w:rsidR="000E1F9B" w:rsidRPr="00300F14" w:rsidRDefault="000E1F9B" w:rsidP="002B29A2">
      <w:pPr>
        <w:widowControl w:val="0"/>
        <w:numPr>
          <w:ilvl w:val="0"/>
          <w:numId w:val="61"/>
        </w:numPr>
        <w:tabs>
          <w:tab w:val="left" w:pos="1019"/>
        </w:tabs>
        <w:spacing w:line="226" w:lineRule="auto"/>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Забезпечувати умови для засвоєння учнями навчальних програм на рівні обов’язкових державних вимог, сприяти розвиткові здібностей учнів.</w:t>
      </w:r>
    </w:p>
    <w:p w14:paraId="28D23998" w14:textId="77777777" w:rsidR="000E1F9B" w:rsidRPr="00300F14" w:rsidRDefault="000E1F9B" w:rsidP="002B29A2">
      <w:pPr>
        <w:widowControl w:val="0"/>
        <w:numPr>
          <w:ilvl w:val="0"/>
          <w:numId w:val="61"/>
        </w:numPr>
        <w:tabs>
          <w:tab w:val="left" w:pos="1019"/>
        </w:tabs>
        <w:spacing w:line="230" w:lineRule="auto"/>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Настановленням та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та інших доброчинностей.</w:t>
      </w:r>
    </w:p>
    <w:p w14:paraId="23F84294" w14:textId="77777777" w:rsidR="000E1F9B" w:rsidRPr="00300F14" w:rsidRDefault="000E1F9B" w:rsidP="002B29A2">
      <w:pPr>
        <w:widowControl w:val="0"/>
        <w:numPr>
          <w:ilvl w:val="0"/>
          <w:numId w:val="61"/>
        </w:numPr>
        <w:tabs>
          <w:tab w:val="left" w:pos="1019"/>
        </w:tabs>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Виховувати повагу до батьків, жінки, культурно-національних, духовних, історичних цінностей України, дбайливе ставлення до навколишнього середовища.</w:t>
      </w:r>
    </w:p>
    <w:p w14:paraId="061EF0C0" w14:textId="77777777" w:rsidR="000E1F9B" w:rsidRPr="00300F14" w:rsidRDefault="000E1F9B" w:rsidP="002B29A2">
      <w:pPr>
        <w:widowControl w:val="0"/>
        <w:numPr>
          <w:ilvl w:val="0"/>
          <w:numId w:val="61"/>
        </w:numPr>
        <w:tabs>
          <w:tab w:val="left" w:pos="1019"/>
        </w:tabs>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Готувати до свідомого життя в дусі взаєморозуміння, миру і злагоди між усіма народами, етнічними, національними, релігійними групами.</w:t>
      </w:r>
    </w:p>
    <w:p w14:paraId="6C06A614" w14:textId="77777777" w:rsidR="000E1F9B" w:rsidRPr="00300F14" w:rsidRDefault="000E1F9B" w:rsidP="002B29A2">
      <w:pPr>
        <w:widowControl w:val="0"/>
        <w:numPr>
          <w:ilvl w:val="0"/>
          <w:numId w:val="61"/>
        </w:numPr>
        <w:tabs>
          <w:tab w:val="left" w:pos="1037"/>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Додержуватись педагогічної етики, моралі, поважати гідність учня.</w:t>
      </w:r>
    </w:p>
    <w:p w14:paraId="561E2D2C" w14:textId="77777777" w:rsidR="000E1F9B" w:rsidRPr="00300F14" w:rsidRDefault="000E1F9B" w:rsidP="002B29A2">
      <w:pPr>
        <w:widowControl w:val="0"/>
        <w:numPr>
          <w:ilvl w:val="0"/>
          <w:numId w:val="61"/>
        </w:numPr>
        <w:tabs>
          <w:tab w:val="left" w:pos="1019"/>
        </w:tabs>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Захищати молодь від будь-яких форм фізичного або психічного насильства, запобігати вживанню ними алкоголю, наркотиків, куріння, інших шкідливих звичок.</w:t>
      </w:r>
    </w:p>
    <w:p w14:paraId="5EB7DE01" w14:textId="77777777" w:rsidR="000E1F9B" w:rsidRPr="00300F14" w:rsidRDefault="000E1F9B" w:rsidP="002B29A2">
      <w:pPr>
        <w:widowControl w:val="0"/>
        <w:numPr>
          <w:ilvl w:val="0"/>
          <w:numId w:val="61"/>
        </w:numPr>
        <w:tabs>
          <w:tab w:val="left" w:pos="1037"/>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Постійно підвищувати професійний рівень, педагогічну майстерність і загальну культуру.</w:t>
      </w:r>
    </w:p>
    <w:p w14:paraId="4ECCB137" w14:textId="77777777" w:rsidR="000E1F9B" w:rsidRPr="00300F14" w:rsidRDefault="000E1F9B" w:rsidP="002B29A2">
      <w:pPr>
        <w:widowControl w:val="0"/>
        <w:numPr>
          <w:ilvl w:val="0"/>
          <w:numId w:val="61"/>
        </w:numPr>
        <w:tabs>
          <w:tab w:val="left" w:pos="1019"/>
        </w:tabs>
        <w:spacing w:line="254" w:lineRule="auto"/>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Коло обов’язків (робіт), що їх виконує кожний працівник за своєю спеціальністю, кваліфікацією чи посадою, визначається посадовими інструкціями і положеннями, затвердженими в установленому порядку кваліфікаційними довідниками посад службовців і тарифно-кваліфікаційними довідниками робіт і професій, робітників, положеннями і правилами внутрішнього розпорядку відповідного закладу освіти та умов трудового договору.</w:t>
      </w:r>
    </w:p>
    <w:p w14:paraId="1DB7778E" w14:textId="77777777" w:rsidR="000E1F9B" w:rsidRPr="00300F14" w:rsidRDefault="000E1F9B" w:rsidP="000E1F9B">
      <w:pPr>
        <w:widowControl w:val="0"/>
        <w:spacing w:line="254" w:lineRule="auto"/>
        <w:jc w:val="both"/>
        <w:rPr>
          <w:rFonts w:asciiTheme="minorHAnsi" w:hAnsiTheme="minorHAnsi" w:cstheme="minorHAnsi"/>
          <w:color w:val="000000"/>
          <w:sz w:val="28"/>
          <w:szCs w:val="28"/>
          <w:lang w:val="uk-UA" w:eastAsia="uk-UA"/>
        </w:rPr>
      </w:pPr>
    </w:p>
    <w:p w14:paraId="22723DA2" w14:textId="77777777" w:rsidR="000E1F9B" w:rsidRPr="00300F14" w:rsidRDefault="000E1F9B" w:rsidP="000E1F9B">
      <w:pPr>
        <w:widowControl w:val="0"/>
        <w:jc w:val="center"/>
        <w:rPr>
          <w:rFonts w:asciiTheme="minorHAnsi" w:hAnsiTheme="minorHAnsi" w:cstheme="minorHAnsi"/>
          <w:b/>
          <w:color w:val="000000"/>
          <w:sz w:val="28"/>
          <w:szCs w:val="28"/>
          <w:lang w:val="uk-UA" w:eastAsia="uk-UA"/>
        </w:rPr>
      </w:pPr>
      <w:r w:rsidRPr="00300F14">
        <w:rPr>
          <w:rFonts w:asciiTheme="minorHAnsi" w:hAnsiTheme="minorHAnsi" w:cstheme="minorHAnsi"/>
          <w:b/>
          <w:color w:val="000000"/>
          <w:sz w:val="28"/>
          <w:szCs w:val="28"/>
          <w:lang w:val="en-US"/>
        </w:rPr>
        <w:t>V</w:t>
      </w:r>
      <w:r w:rsidRPr="00300F14">
        <w:rPr>
          <w:rFonts w:asciiTheme="minorHAnsi" w:hAnsiTheme="minorHAnsi" w:cstheme="minorHAnsi"/>
          <w:b/>
          <w:color w:val="000000"/>
          <w:sz w:val="28"/>
          <w:szCs w:val="28"/>
          <w:lang w:val="uk-UA"/>
        </w:rPr>
        <w:t>.</w:t>
      </w:r>
      <w:r w:rsidRPr="00300F14">
        <w:rPr>
          <w:rFonts w:asciiTheme="minorHAnsi" w:hAnsiTheme="minorHAnsi" w:cstheme="minorHAnsi"/>
          <w:b/>
          <w:color w:val="000000"/>
          <w:sz w:val="28"/>
          <w:szCs w:val="28"/>
        </w:rPr>
        <w:t xml:space="preserve"> </w:t>
      </w:r>
      <w:r w:rsidRPr="00300F14">
        <w:rPr>
          <w:rFonts w:asciiTheme="minorHAnsi" w:hAnsiTheme="minorHAnsi" w:cstheme="minorHAnsi"/>
          <w:b/>
          <w:bCs/>
          <w:iCs/>
          <w:color w:val="000000"/>
          <w:sz w:val="28"/>
          <w:szCs w:val="28"/>
          <w:lang w:val="uk-UA" w:eastAsia="uk-UA"/>
        </w:rPr>
        <w:t>Обов’язки керівника установи</w:t>
      </w:r>
    </w:p>
    <w:p w14:paraId="13B3286D" w14:textId="77777777" w:rsidR="000E1F9B" w:rsidRPr="00300F14" w:rsidRDefault="000E1F9B" w:rsidP="000E1F9B">
      <w:pPr>
        <w:widowControl w:val="0"/>
        <w:spacing w:line="254" w:lineRule="auto"/>
        <w:ind w:firstLine="58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Керівник закладу освіти зобов’язаний:</w:t>
      </w:r>
    </w:p>
    <w:p w14:paraId="5B229664" w14:textId="77777777" w:rsidR="000E1F9B" w:rsidRPr="00300F14" w:rsidRDefault="000E1F9B" w:rsidP="002B29A2">
      <w:pPr>
        <w:widowControl w:val="0"/>
        <w:numPr>
          <w:ilvl w:val="0"/>
          <w:numId w:val="62"/>
        </w:numPr>
        <w:tabs>
          <w:tab w:val="left" w:pos="1026"/>
        </w:tabs>
        <w:spacing w:line="254" w:lineRule="auto"/>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Забезпечити необхідні організаційні та економічні умови для проведення навчально-виховного процесу на рівні державних стандартів якості освіти, для ефективної роботи педагогічних та інших працівників закладу освіти </w:t>
      </w:r>
      <w:r w:rsidRPr="00300F14">
        <w:rPr>
          <w:rFonts w:asciiTheme="minorHAnsi" w:hAnsiTheme="minorHAnsi" w:cstheme="minorHAnsi"/>
          <w:color w:val="000000"/>
          <w:sz w:val="28"/>
          <w:szCs w:val="28"/>
          <w:lang w:val="uk-UA" w:eastAsia="uk-UA"/>
        </w:rPr>
        <w:lastRenderedPageBreak/>
        <w:t>відповідно до їхньої спеціальності чи кваліфікації.</w:t>
      </w:r>
    </w:p>
    <w:p w14:paraId="58F06E64" w14:textId="77777777" w:rsidR="000E1F9B" w:rsidRPr="00300F14" w:rsidRDefault="000E1F9B" w:rsidP="002B29A2">
      <w:pPr>
        <w:widowControl w:val="0"/>
        <w:numPr>
          <w:ilvl w:val="0"/>
          <w:numId w:val="62"/>
        </w:numPr>
        <w:tabs>
          <w:tab w:val="left" w:pos="769"/>
        </w:tabs>
        <w:spacing w:line="254" w:lineRule="auto"/>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Визначити працівникам робочі місця, своєчасно доводити до відома розклад занять, забезпечувати необхідними засобами роботи.</w:t>
      </w:r>
    </w:p>
    <w:p w14:paraId="1AC7DA08" w14:textId="77777777" w:rsidR="000E1F9B" w:rsidRPr="00300F14" w:rsidRDefault="000E1F9B" w:rsidP="002B29A2">
      <w:pPr>
        <w:widowControl w:val="0"/>
        <w:numPr>
          <w:ilvl w:val="0"/>
          <w:numId w:val="62"/>
        </w:numPr>
        <w:tabs>
          <w:tab w:val="left" w:pos="1021"/>
        </w:tabs>
        <w:spacing w:line="254" w:lineRule="auto"/>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Удосконалювати навчально-виховний процес, впроваджувати в практику кращий досвід роботи, пропозиції педагогічних та інших працівників, спрямовані на поліпшення роботи закладу освіти.</w:t>
      </w:r>
    </w:p>
    <w:p w14:paraId="0004275F" w14:textId="77777777" w:rsidR="000E1F9B" w:rsidRPr="00300F14" w:rsidRDefault="000E1F9B" w:rsidP="002B29A2">
      <w:pPr>
        <w:widowControl w:val="0"/>
        <w:numPr>
          <w:ilvl w:val="0"/>
          <w:numId w:val="62"/>
        </w:numPr>
        <w:tabs>
          <w:tab w:val="left" w:pos="1026"/>
        </w:tabs>
        <w:spacing w:line="254" w:lineRule="auto"/>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Організувати підготовку необхідної кількості педагогічних кадрів, технічних працівників, їх атестацію, правове і професійне навчання як у своєму навчальному закладі, так і в інших.</w:t>
      </w:r>
    </w:p>
    <w:p w14:paraId="3A671F69" w14:textId="77777777" w:rsidR="000E1F9B" w:rsidRPr="00300F14" w:rsidRDefault="000E1F9B" w:rsidP="002B29A2">
      <w:pPr>
        <w:widowControl w:val="0"/>
        <w:numPr>
          <w:ilvl w:val="0"/>
          <w:numId w:val="62"/>
        </w:numPr>
        <w:tabs>
          <w:tab w:val="left" w:pos="1030"/>
        </w:tabs>
        <w:spacing w:line="254" w:lineRule="auto"/>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Укладати та розривати угоди з педагогічними та іншими працівниками відповідно до чинного законодавства, Закону України “Про освіту” та Положення про порядок наймання і звільнення педагогічних працівників закладу освіти.</w:t>
      </w:r>
    </w:p>
    <w:p w14:paraId="212CC5F5" w14:textId="77777777" w:rsidR="000E1F9B" w:rsidRPr="00300F14" w:rsidRDefault="000E1F9B" w:rsidP="002B29A2">
      <w:pPr>
        <w:widowControl w:val="0"/>
        <w:numPr>
          <w:ilvl w:val="0"/>
          <w:numId w:val="62"/>
        </w:numPr>
        <w:tabs>
          <w:tab w:val="left" w:pos="1026"/>
        </w:tabs>
        <w:spacing w:line="254" w:lineRule="auto"/>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Доводити до відома педагогічних працівників у кінці навчального року педагогічне навантаження в наступному навчальному році.</w:t>
      </w:r>
    </w:p>
    <w:p w14:paraId="4DB2FBEE" w14:textId="77777777" w:rsidR="000E1F9B" w:rsidRPr="00300F14" w:rsidRDefault="000E1F9B" w:rsidP="002B29A2">
      <w:pPr>
        <w:widowControl w:val="0"/>
        <w:numPr>
          <w:ilvl w:val="0"/>
          <w:numId w:val="62"/>
        </w:numPr>
        <w:tabs>
          <w:tab w:val="left" w:pos="1021"/>
        </w:tabs>
        <w:spacing w:line="254" w:lineRule="auto"/>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Сприяти отриманню заробітної плати педагогічним та іншим працівникам у встановлені строки. Надавати відпустку всім працівникам закладу освіти відповідно до графіка відпусток.</w:t>
      </w:r>
    </w:p>
    <w:p w14:paraId="6677AE94" w14:textId="77777777" w:rsidR="000E1F9B" w:rsidRPr="00300F14" w:rsidRDefault="000E1F9B" w:rsidP="002B29A2">
      <w:pPr>
        <w:widowControl w:val="0"/>
        <w:numPr>
          <w:ilvl w:val="0"/>
          <w:numId w:val="62"/>
        </w:numPr>
        <w:tabs>
          <w:tab w:val="left" w:pos="1030"/>
        </w:tabs>
        <w:spacing w:line="254" w:lineRule="auto"/>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Забезпечити умови техніки безпеки, виробничої санітарії, належне технічне обладнання всіх робочих місць, створювати здорові та безпечні умови праці, необхідні для виконання працівниками трудових обов’язків.</w:t>
      </w:r>
    </w:p>
    <w:p w14:paraId="18714ACB" w14:textId="77777777" w:rsidR="000E1F9B" w:rsidRPr="00300F14" w:rsidRDefault="000E1F9B" w:rsidP="002B29A2">
      <w:pPr>
        <w:widowControl w:val="0"/>
        <w:numPr>
          <w:ilvl w:val="0"/>
          <w:numId w:val="62"/>
        </w:numPr>
        <w:tabs>
          <w:tab w:val="left" w:pos="1030"/>
        </w:tabs>
        <w:spacing w:line="254" w:lineRule="auto"/>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Дотримуватись чинного законодавства, активно використовувати засоби щодо вдосконалення управління, зміцнення договірної та трудової дисципліни.</w:t>
      </w:r>
    </w:p>
    <w:p w14:paraId="4D4F1E38" w14:textId="77777777" w:rsidR="000E1F9B" w:rsidRPr="00300F14" w:rsidRDefault="000E1F9B" w:rsidP="002B29A2">
      <w:pPr>
        <w:widowControl w:val="0"/>
        <w:numPr>
          <w:ilvl w:val="0"/>
          <w:numId w:val="62"/>
        </w:numPr>
        <w:tabs>
          <w:tab w:val="left" w:pos="1126"/>
        </w:tabs>
        <w:spacing w:line="254" w:lineRule="auto"/>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Додержуватись умов колективного договору, чуйно ставитись до повсякденних потреб працівників закладу освіти, забезпечувати надання їм установлених пільг і привілеїв.</w:t>
      </w:r>
    </w:p>
    <w:p w14:paraId="6F472754" w14:textId="77777777" w:rsidR="000E1F9B" w:rsidRPr="00300F14" w:rsidRDefault="000E1F9B" w:rsidP="002B29A2">
      <w:pPr>
        <w:widowControl w:val="0"/>
        <w:numPr>
          <w:ilvl w:val="0"/>
          <w:numId w:val="62"/>
        </w:numPr>
        <w:tabs>
          <w:tab w:val="left" w:pos="1145"/>
        </w:tabs>
        <w:spacing w:line="254" w:lineRule="auto"/>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Організувати харчування учнів.</w:t>
      </w:r>
    </w:p>
    <w:p w14:paraId="17BCAB51" w14:textId="77777777" w:rsidR="000E1F9B" w:rsidRPr="00300F14" w:rsidRDefault="000E1F9B" w:rsidP="002B29A2">
      <w:pPr>
        <w:widowControl w:val="0"/>
        <w:numPr>
          <w:ilvl w:val="0"/>
          <w:numId w:val="62"/>
        </w:numPr>
        <w:tabs>
          <w:tab w:val="left" w:pos="1126"/>
        </w:tabs>
        <w:spacing w:line="254" w:lineRule="auto"/>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Своєчасно подавати центральним органам державної виконавчої влади встановлену статистичну та бухгалтерську звітність, а також інші відомості про роботу і стан навчально-виховної роботи.</w:t>
      </w:r>
    </w:p>
    <w:p w14:paraId="3C05082F" w14:textId="77777777" w:rsidR="000E1F9B" w:rsidRPr="00300F14" w:rsidRDefault="000E1F9B" w:rsidP="002B29A2">
      <w:pPr>
        <w:widowControl w:val="0"/>
        <w:numPr>
          <w:ilvl w:val="0"/>
          <w:numId w:val="62"/>
        </w:numPr>
        <w:tabs>
          <w:tab w:val="left" w:pos="1122"/>
        </w:tabs>
        <w:spacing w:after="240" w:line="254" w:lineRule="auto"/>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Забезпечувати належне утримання приміщення, опалення, освітлення, вентиляції, обладнання, створювати належні умови для зберігання матеріальних цінностей.</w:t>
      </w:r>
    </w:p>
    <w:p w14:paraId="2817D109" w14:textId="77777777" w:rsidR="000E1F9B" w:rsidRPr="00300F14" w:rsidRDefault="000E1F9B" w:rsidP="000E1F9B">
      <w:pPr>
        <w:widowControl w:val="0"/>
        <w:spacing w:line="230" w:lineRule="auto"/>
        <w:jc w:val="center"/>
        <w:rPr>
          <w:rFonts w:asciiTheme="minorHAnsi" w:hAnsiTheme="minorHAnsi" w:cstheme="minorHAnsi"/>
          <w:b/>
          <w:color w:val="000000"/>
          <w:sz w:val="28"/>
          <w:szCs w:val="28"/>
          <w:lang w:val="uk-UA" w:eastAsia="uk-UA"/>
        </w:rPr>
      </w:pPr>
      <w:r w:rsidRPr="00300F14">
        <w:rPr>
          <w:rFonts w:asciiTheme="minorHAnsi" w:hAnsiTheme="minorHAnsi" w:cstheme="minorHAnsi"/>
          <w:b/>
          <w:color w:val="000000"/>
          <w:sz w:val="28"/>
          <w:szCs w:val="28"/>
          <w:lang w:val="en-US"/>
        </w:rPr>
        <w:t>V</w:t>
      </w:r>
      <w:r w:rsidRPr="00300F14">
        <w:rPr>
          <w:rFonts w:asciiTheme="minorHAnsi" w:hAnsiTheme="minorHAnsi" w:cstheme="minorHAnsi"/>
          <w:b/>
          <w:color w:val="000000"/>
          <w:sz w:val="28"/>
          <w:szCs w:val="28"/>
          <w:lang w:val="uk-UA"/>
        </w:rPr>
        <w:t>І.</w:t>
      </w:r>
      <w:r w:rsidRPr="00300F14">
        <w:rPr>
          <w:rFonts w:asciiTheme="minorHAnsi" w:hAnsiTheme="minorHAnsi" w:cstheme="minorHAnsi"/>
          <w:b/>
          <w:color w:val="000000"/>
          <w:sz w:val="28"/>
          <w:szCs w:val="28"/>
          <w:lang w:val="uk-UA" w:eastAsia="uk-UA"/>
        </w:rPr>
        <w:t xml:space="preserve"> </w:t>
      </w:r>
      <w:r w:rsidRPr="00300F14">
        <w:rPr>
          <w:rFonts w:asciiTheme="minorHAnsi" w:hAnsiTheme="minorHAnsi" w:cstheme="minorHAnsi"/>
          <w:b/>
          <w:bCs/>
          <w:iCs/>
          <w:color w:val="000000"/>
          <w:sz w:val="28"/>
          <w:szCs w:val="28"/>
          <w:lang w:val="uk-UA" w:eastAsia="uk-UA"/>
        </w:rPr>
        <w:t>Права керівника установи</w:t>
      </w:r>
    </w:p>
    <w:p w14:paraId="34BB1791" w14:textId="77777777" w:rsidR="000E1F9B" w:rsidRPr="00300F14" w:rsidRDefault="000E1F9B" w:rsidP="002B29A2">
      <w:pPr>
        <w:widowControl w:val="0"/>
        <w:numPr>
          <w:ilvl w:val="0"/>
          <w:numId w:val="63"/>
        </w:numPr>
        <w:tabs>
          <w:tab w:val="left" w:pos="1035"/>
        </w:tabs>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Керівник установи може розірвати за попередньою згодою профспілкового комітету трудовий договір, укладений на невизначений строк, а також строковий трудовий договір до закінчення строку у випадках:</w:t>
      </w:r>
    </w:p>
    <w:p w14:paraId="0883F297" w14:textId="77777777" w:rsidR="000E1F9B" w:rsidRPr="00300F14" w:rsidRDefault="000E1F9B" w:rsidP="000E1F9B">
      <w:pPr>
        <w:widowControl w:val="0"/>
        <w:tabs>
          <w:tab w:val="left" w:pos="1234"/>
        </w:tabs>
        <w:ind w:firstLine="90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а)</w:t>
      </w:r>
      <w:r w:rsidRPr="00300F14">
        <w:rPr>
          <w:rFonts w:asciiTheme="minorHAnsi" w:hAnsiTheme="minorHAnsi" w:cstheme="minorHAnsi"/>
          <w:color w:val="000000"/>
          <w:sz w:val="28"/>
          <w:szCs w:val="28"/>
          <w:lang w:val="uk-UA" w:eastAsia="uk-UA"/>
        </w:rPr>
        <w:tab/>
        <w:t>зміни в організації установи, в тому числі ліквідації, реорганізації або скорочення штату працівників:</w:t>
      </w:r>
    </w:p>
    <w:p w14:paraId="48FE4753" w14:textId="77777777" w:rsidR="000E1F9B" w:rsidRPr="00300F14" w:rsidRDefault="000E1F9B" w:rsidP="000E1F9B">
      <w:pPr>
        <w:widowControl w:val="0"/>
        <w:tabs>
          <w:tab w:val="left" w:pos="1244"/>
        </w:tabs>
        <w:ind w:firstLine="90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б)</w:t>
      </w:r>
      <w:r w:rsidRPr="00300F14">
        <w:rPr>
          <w:rFonts w:asciiTheme="minorHAnsi" w:hAnsiTheme="minorHAnsi" w:cstheme="minorHAnsi"/>
          <w:color w:val="000000"/>
          <w:sz w:val="28"/>
          <w:szCs w:val="28"/>
          <w:lang w:val="uk-UA" w:eastAsia="uk-UA"/>
        </w:rPr>
        <w:tab/>
        <w:t>виявленні невідповідності працівника займаній посаді:</w:t>
      </w:r>
    </w:p>
    <w:p w14:paraId="5E030508" w14:textId="77777777" w:rsidR="000E1F9B" w:rsidRPr="00300F14" w:rsidRDefault="000E1F9B" w:rsidP="000E1F9B">
      <w:pPr>
        <w:widowControl w:val="0"/>
        <w:tabs>
          <w:tab w:val="left" w:pos="1244"/>
        </w:tabs>
        <w:ind w:firstLine="90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lastRenderedPageBreak/>
        <w:t>в)</w:t>
      </w:r>
      <w:r w:rsidRPr="00300F14">
        <w:rPr>
          <w:rFonts w:asciiTheme="minorHAnsi" w:hAnsiTheme="minorHAnsi" w:cstheme="minorHAnsi"/>
          <w:color w:val="000000"/>
          <w:sz w:val="28"/>
          <w:szCs w:val="28"/>
          <w:lang w:val="uk-UA" w:eastAsia="uk-UA"/>
        </w:rPr>
        <w:tab/>
        <w:t>систематичного невиконання працівником без поважних причин обов'язків, покладених на нього;</w:t>
      </w:r>
    </w:p>
    <w:p w14:paraId="34E4E17E" w14:textId="77777777" w:rsidR="000E1F9B" w:rsidRPr="00300F14" w:rsidRDefault="000E1F9B" w:rsidP="000E1F9B">
      <w:pPr>
        <w:widowControl w:val="0"/>
        <w:tabs>
          <w:tab w:val="left" w:pos="1244"/>
        </w:tabs>
        <w:ind w:firstLine="90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г)</w:t>
      </w:r>
      <w:r w:rsidRPr="00300F14">
        <w:rPr>
          <w:rFonts w:asciiTheme="minorHAnsi" w:hAnsiTheme="minorHAnsi" w:cstheme="minorHAnsi"/>
          <w:color w:val="000000"/>
          <w:sz w:val="28"/>
          <w:szCs w:val="28"/>
          <w:lang w:val="uk-UA" w:eastAsia="uk-UA"/>
        </w:rPr>
        <w:tab/>
        <w:t>прогулу без поважних причин (протягом трьох годин у робочий день);</w:t>
      </w:r>
    </w:p>
    <w:p w14:paraId="4BAB7398" w14:textId="77777777" w:rsidR="000E1F9B" w:rsidRPr="00300F14" w:rsidRDefault="000E1F9B" w:rsidP="000E1F9B">
      <w:pPr>
        <w:widowControl w:val="0"/>
        <w:tabs>
          <w:tab w:val="left" w:pos="1249"/>
        </w:tabs>
        <w:ind w:firstLine="90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д)</w:t>
      </w:r>
      <w:r w:rsidRPr="00300F14">
        <w:rPr>
          <w:rFonts w:asciiTheme="minorHAnsi" w:hAnsiTheme="minorHAnsi" w:cstheme="minorHAnsi"/>
          <w:color w:val="000000"/>
          <w:sz w:val="28"/>
          <w:szCs w:val="28"/>
          <w:lang w:val="uk-UA" w:eastAsia="uk-UA"/>
        </w:rPr>
        <w:tab/>
        <w:t>неявку на роботу протягом більш як чотирьох місяців підряд внаслідок тимчасової непрацездатності;</w:t>
      </w:r>
    </w:p>
    <w:p w14:paraId="0B7E5960" w14:textId="77777777" w:rsidR="000E1F9B" w:rsidRPr="00300F14" w:rsidRDefault="000E1F9B" w:rsidP="000E1F9B">
      <w:pPr>
        <w:widowControl w:val="0"/>
        <w:tabs>
          <w:tab w:val="left" w:pos="1249"/>
        </w:tabs>
        <w:ind w:firstLine="90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е)</w:t>
      </w:r>
      <w:r w:rsidRPr="00300F14">
        <w:rPr>
          <w:rFonts w:asciiTheme="minorHAnsi" w:hAnsiTheme="minorHAnsi" w:cstheme="minorHAnsi"/>
          <w:color w:val="000000"/>
          <w:sz w:val="28"/>
          <w:szCs w:val="28"/>
          <w:lang w:val="uk-UA" w:eastAsia="uk-UA"/>
        </w:rPr>
        <w:tab/>
        <w:t>появи на роботі в нетверезому стані;</w:t>
      </w:r>
    </w:p>
    <w:p w14:paraId="09377279" w14:textId="77777777" w:rsidR="000E1F9B" w:rsidRPr="00300F14" w:rsidRDefault="000E1F9B" w:rsidP="000E1F9B">
      <w:pPr>
        <w:widowControl w:val="0"/>
        <w:ind w:firstLine="90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є) вчинення за місцем роботи розкрадання державного або громадського майна.</w:t>
      </w:r>
    </w:p>
    <w:p w14:paraId="2F2F4115" w14:textId="77777777" w:rsidR="000E1F9B" w:rsidRPr="00300F14" w:rsidRDefault="000E1F9B" w:rsidP="002B29A2">
      <w:pPr>
        <w:widowControl w:val="0"/>
        <w:numPr>
          <w:ilvl w:val="0"/>
          <w:numId w:val="63"/>
        </w:numPr>
        <w:tabs>
          <w:tab w:val="left" w:pos="1026"/>
        </w:tabs>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Керівник установи має право розірвати трудовий договір з працівником без попередньої згоди профспілкового комітету у випадках:</w:t>
      </w:r>
    </w:p>
    <w:p w14:paraId="42E09427" w14:textId="77777777" w:rsidR="000E1F9B" w:rsidRPr="00300F14" w:rsidRDefault="000E1F9B" w:rsidP="000E1F9B">
      <w:pPr>
        <w:widowControl w:val="0"/>
        <w:tabs>
          <w:tab w:val="left" w:pos="1234"/>
        </w:tabs>
        <w:ind w:firstLine="90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а)</w:t>
      </w:r>
      <w:r w:rsidRPr="00300F14">
        <w:rPr>
          <w:rFonts w:asciiTheme="minorHAnsi" w:hAnsiTheme="minorHAnsi" w:cstheme="minorHAnsi"/>
          <w:color w:val="000000"/>
          <w:sz w:val="28"/>
          <w:szCs w:val="28"/>
          <w:lang w:val="uk-UA" w:eastAsia="uk-UA"/>
        </w:rPr>
        <w:tab/>
        <w:t>ліквідації установи;</w:t>
      </w:r>
    </w:p>
    <w:p w14:paraId="3CA0679F" w14:textId="77777777" w:rsidR="000E1F9B" w:rsidRPr="00300F14" w:rsidRDefault="000E1F9B" w:rsidP="000E1F9B">
      <w:pPr>
        <w:widowControl w:val="0"/>
        <w:tabs>
          <w:tab w:val="left" w:pos="1249"/>
        </w:tabs>
        <w:ind w:firstLine="90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б)</w:t>
      </w:r>
      <w:r w:rsidRPr="00300F14">
        <w:rPr>
          <w:rFonts w:asciiTheme="minorHAnsi" w:hAnsiTheme="minorHAnsi" w:cstheme="minorHAnsi"/>
          <w:color w:val="000000"/>
          <w:sz w:val="28"/>
          <w:szCs w:val="28"/>
          <w:lang w:val="uk-UA" w:eastAsia="uk-UA"/>
        </w:rPr>
        <w:tab/>
        <w:t>незадовільного результату випробування, обумовленого при прийомі на роботу;</w:t>
      </w:r>
    </w:p>
    <w:p w14:paraId="70B4153A" w14:textId="77777777" w:rsidR="000E1F9B" w:rsidRPr="00300F14" w:rsidRDefault="000E1F9B" w:rsidP="000E1F9B">
      <w:pPr>
        <w:widowControl w:val="0"/>
        <w:tabs>
          <w:tab w:val="left" w:pos="1249"/>
        </w:tabs>
        <w:ind w:firstLine="90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в)</w:t>
      </w:r>
      <w:r w:rsidRPr="00300F14">
        <w:rPr>
          <w:rFonts w:asciiTheme="minorHAnsi" w:hAnsiTheme="minorHAnsi" w:cstheme="minorHAnsi"/>
          <w:color w:val="000000"/>
          <w:sz w:val="28"/>
          <w:szCs w:val="28"/>
          <w:lang w:val="uk-UA" w:eastAsia="uk-UA"/>
        </w:rPr>
        <w:tab/>
        <w:t>поновлення на роботі працівника за рішенням, який раніше виконував цю роботу.</w:t>
      </w:r>
    </w:p>
    <w:p w14:paraId="479F4370" w14:textId="77777777" w:rsidR="000E1F9B" w:rsidRPr="00300F14" w:rsidRDefault="000E1F9B" w:rsidP="002B29A2">
      <w:pPr>
        <w:widowControl w:val="0"/>
        <w:numPr>
          <w:ilvl w:val="0"/>
          <w:numId w:val="63"/>
        </w:numPr>
        <w:tabs>
          <w:tab w:val="left" w:pos="1035"/>
        </w:tabs>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Усім працівникам надаються щорічні відпустки із збереженням місця роботи (посади) і середньомісячного заробітку.</w:t>
      </w:r>
    </w:p>
    <w:p w14:paraId="43EAF2C8" w14:textId="77777777" w:rsidR="000E1F9B" w:rsidRPr="00300F14" w:rsidRDefault="000E1F9B" w:rsidP="000E1F9B">
      <w:pPr>
        <w:widowControl w:val="0"/>
        <w:spacing w:after="240"/>
        <w:ind w:firstLine="62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Порядок обчислення тривалості відпустки визначається законодавством. Черговість надання відпустки встановлюється керівником установи за погодженням з профспілковим комітетом.</w:t>
      </w:r>
    </w:p>
    <w:p w14:paraId="2770CD5B" w14:textId="77777777" w:rsidR="000E1F9B" w:rsidRPr="00300F14" w:rsidRDefault="000E1F9B" w:rsidP="000E1F9B">
      <w:pPr>
        <w:widowControl w:val="0"/>
        <w:jc w:val="center"/>
        <w:rPr>
          <w:rFonts w:asciiTheme="minorHAnsi" w:hAnsiTheme="minorHAnsi" w:cstheme="minorHAnsi"/>
          <w:color w:val="000000"/>
          <w:sz w:val="28"/>
          <w:szCs w:val="28"/>
          <w:lang w:val="uk-UA" w:eastAsia="uk-UA"/>
        </w:rPr>
      </w:pPr>
      <w:r w:rsidRPr="00300F14">
        <w:rPr>
          <w:rFonts w:asciiTheme="minorHAnsi" w:hAnsiTheme="minorHAnsi" w:cstheme="minorHAnsi"/>
          <w:b/>
          <w:bCs/>
          <w:iCs/>
          <w:color w:val="000000"/>
          <w:sz w:val="28"/>
          <w:szCs w:val="28"/>
          <w:lang w:val="uk-UA" w:eastAsia="uk-UA"/>
        </w:rPr>
        <w:t>VII. Робочий час та його використання</w:t>
      </w:r>
    </w:p>
    <w:p w14:paraId="2D82E8B6" w14:textId="77777777" w:rsidR="000E1F9B" w:rsidRPr="00300F14" w:rsidRDefault="000E1F9B" w:rsidP="002B29A2">
      <w:pPr>
        <w:widowControl w:val="0"/>
        <w:numPr>
          <w:ilvl w:val="0"/>
          <w:numId w:val="64"/>
        </w:numPr>
        <w:tabs>
          <w:tab w:val="left" w:pos="1049"/>
        </w:tabs>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Для працівників установлюється п’ятиденний робочий тиждень з двома вихідними днями.</w:t>
      </w:r>
    </w:p>
    <w:p w14:paraId="122660FE" w14:textId="77777777" w:rsidR="000E1F9B" w:rsidRPr="00300F14" w:rsidRDefault="000E1F9B" w:rsidP="002B29A2">
      <w:pPr>
        <w:widowControl w:val="0"/>
        <w:numPr>
          <w:ilvl w:val="0"/>
          <w:numId w:val="64"/>
        </w:numPr>
        <w:tabs>
          <w:tab w:val="left" w:pos="849"/>
        </w:tabs>
        <w:ind w:firstLine="62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При п’ятиденному робочому тижні тривалість щоденної роботи становить 8 годин. В межах робочого дня педагогічні та технічні працівники повинні вести всі види роботи відповідно до посади, навчального плану та плану роботи навчального закладу.</w:t>
      </w:r>
    </w:p>
    <w:p w14:paraId="65639FB3" w14:textId="77777777" w:rsidR="000E1F9B" w:rsidRPr="00300F14" w:rsidRDefault="000E1F9B" w:rsidP="002B29A2">
      <w:pPr>
        <w:widowControl w:val="0"/>
        <w:numPr>
          <w:ilvl w:val="0"/>
          <w:numId w:val="64"/>
        </w:numPr>
        <w:tabs>
          <w:tab w:val="left" w:pos="1049"/>
        </w:tabs>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Час початку та закінчення роботи слідуючі:</w:t>
      </w:r>
    </w:p>
    <w:p w14:paraId="39F29568" w14:textId="77777777" w:rsidR="00490843" w:rsidRPr="002F0A33" w:rsidRDefault="00490843" w:rsidP="002F0A33">
      <w:pPr>
        <w:pStyle w:val="af5"/>
        <w:spacing w:before="0" w:beforeAutospacing="0" w:after="0" w:afterAutospacing="0"/>
        <w:ind w:left="907"/>
        <w:rPr>
          <w:rFonts w:asciiTheme="minorHAnsi" w:hAnsiTheme="minorHAnsi"/>
          <w:color w:val="000000"/>
          <w:sz w:val="28"/>
          <w:szCs w:val="28"/>
        </w:rPr>
      </w:pPr>
      <w:r w:rsidRPr="002F0A33">
        <w:rPr>
          <w:rFonts w:asciiTheme="minorHAnsi" w:hAnsiTheme="minorHAnsi"/>
          <w:color w:val="000000"/>
          <w:sz w:val="28"/>
          <w:szCs w:val="28"/>
        </w:rPr>
        <w:t xml:space="preserve">- для чергового технічного працівника – 7.30; </w:t>
      </w:r>
    </w:p>
    <w:p w14:paraId="2A5A8888" w14:textId="77777777" w:rsidR="00490843" w:rsidRPr="002F0A33" w:rsidRDefault="00490843" w:rsidP="002F0A33">
      <w:pPr>
        <w:pStyle w:val="af5"/>
        <w:spacing w:before="0" w:beforeAutospacing="0" w:after="0" w:afterAutospacing="0"/>
        <w:ind w:left="907"/>
        <w:rPr>
          <w:rFonts w:asciiTheme="minorHAnsi" w:hAnsiTheme="minorHAnsi"/>
          <w:color w:val="000000"/>
          <w:sz w:val="28"/>
          <w:szCs w:val="28"/>
        </w:rPr>
      </w:pPr>
      <w:r w:rsidRPr="002F0A33">
        <w:rPr>
          <w:rFonts w:asciiTheme="minorHAnsi" w:hAnsiTheme="minorHAnsi"/>
          <w:color w:val="000000"/>
          <w:sz w:val="28"/>
          <w:szCs w:val="28"/>
        </w:rPr>
        <w:t>- для   директора закладу, заступника директора, психолога закладу та голови профспілкового комітету закладу</w:t>
      </w:r>
      <w:r w:rsidR="002F0A33">
        <w:rPr>
          <w:rFonts w:asciiTheme="minorHAnsi" w:hAnsiTheme="minorHAnsi"/>
          <w:color w:val="000000"/>
          <w:sz w:val="28"/>
          <w:szCs w:val="28"/>
        </w:rPr>
        <w:t xml:space="preserve"> – 08.0</w:t>
      </w:r>
      <w:r w:rsidRPr="002F0A33">
        <w:rPr>
          <w:rFonts w:asciiTheme="minorHAnsi" w:hAnsiTheme="minorHAnsi"/>
          <w:color w:val="000000"/>
          <w:sz w:val="28"/>
          <w:szCs w:val="28"/>
        </w:rPr>
        <w:t>0;</w:t>
      </w:r>
    </w:p>
    <w:p w14:paraId="6E348366" w14:textId="77777777" w:rsidR="00490843" w:rsidRPr="002F0A33" w:rsidRDefault="00490843" w:rsidP="002F0A33">
      <w:pPr>
        <w:pStyle w:val="af5"/>
        <w:spacing w:before="0" w:beforeAutospacing="0" w:after="0" w:afterAutospacing="0"/>
        <w:ind w:left="907"/>
        <w:rPr>
          <w:rFonts w:asciiTheme="minorHAnsi" w:hAnsiTheme="minorHAnsi"/>
          <w:color w:val="000000"/>
          <w:sz w:val="28"/>
          <w:szCs w:val="28"/>
        </w:rPr>
      </w:pPr>
      <w:r w:rsidRPr="002F0A33">
        <w:rPr>
          <w:rFonts w:asciiTheme="minorHAnsi" w:hAnsiTheme="minorHAnsi"/>
          <w:color w:val="000000"/>
          <w:sz w:val="28"/>
          <w:szCs w:val="28"/>
        </w:rPr>
        <w:t>- чергових учителів 8.00;</w:t>
      </w:r>
    </w:p>
    <w:p w14:paraId="6FA1D085" w14:textId="77777777" w:rsidR="00490843" w:rsidRPr="002F0A33" w:rsidRDefault="00490843" w:rsidP="002F0A33">
      <w:pPr>
        <w:pStyle w:val="af5"/>
        <w:spacing w:before="0" w:beforeAutospacing="0" w:after="0" w:afterAutospacing="0"/>
        <w:ind w:left="907"/>
        <w:rPr>
          <w:rFonts w:asciiTheme="minorHAnsi" w:hAnsiTheme="minorHAnsi"/>
          <w:color w:val="000000"/>
          <w:sz w:val="28"/>
          <w:szCs w:val="28"/>
        </w:rPr>
      </w:pPr>
      <w:r w:rsidRPr="002F0A33">
        <w:rPr>
          <w:rFonts w:asciiTheme="minorHAnsi" w:hAnsiTheme="minorHAnsi"/>
          <w:color w:val="000000"/>
          <w:sz w:val="28"/>
          <w:szCs w:val="28"/>
        </w:rPr>
        <w:t>- для завгоспа закладу – 8.00;</w:t>
      </w:r>
    </w:p>
    <w:p w14:paraId="2DC970E2" w14:textId="77777777" w:rsidR="00490843" w:rsidRPr="002F0A33" w:rsidRDefault="00490843" w:rsidP="002F0A33">
      <w:pPr>
        <w:pStyle w:val="af5"/>
        <w:spacing w:before="0" w:beforeAutospacing="0" w:after="0" w:afterAutospacing="0"/>
        <w:ind w:left="907"/>
        <w:rPr>
          <w:rFonts w:asciiTheme="minorHAnsi" w:hAnsiTheme="minorHAnsi"/>
          <w:color w:val="000000"/>
          <w:sz w:val="28"/>
          <w:szCs w:val="28"/>
        </w:rPr>
      </w:pPr>
      <w:r w:rsidRPr="002F0A33">
        <w:rPr>
          <w:rFonts w:asciiTheme="minorHAnsi" w:hAnsiTheme="minorHAnsi"/>
          <w:color w:val="000000"/>
          <w:sz w:val="28"/>
          <w:szCs w:val="28"/>
        </w:rPr>
        <w:t>- для технічних працівників закладу – 8.30;</w:t>
      </w:r>
    </w:p>
    <w:p w14:paraId="23FC5D9A" w14:textId="77777777" w:rsidR="00490843" w:rsidRPr="002F0A33" w:rsidRDefault="00490843" w:rsidP="002F0A33">
      <w:pPr>
        <w:pStyle w:val="af5"/>
        <w:spacing w:before="0" w:beforeAutospacing="0" w:after="0" w:afterAutospacing="0"/>
        <w:ind w:left="907"/>
        <w:rPr>
          <w:rFonts w:asciiTheme="minorHAnsi" w:hAnsiTheme="minorHAnsi"/>
          <w:color w:val="000000"/>
          <w:sz w:val="28"/>
          <w:szCs w:val="28"/>
        </w:rPr>
      </w:pPr>
      <w:r w:rsidRPr="002F0A33">
        <w:rPr>
          <w:rFonts w:asciiTheme="minorHAnsi" w:hAnsiTheme="minorHAnsi"/>
          <w:color w:val="000000"/>
          <w:sz w:val="28"/>
          <w:szCs w:val="28"/>
        </w:rPr>
        <w:t>- для кухаря закладу – 8.00;</w:t>
      </w:r>
    </w:p>
    <w:p w14:paraId="239FAC12" w14:textId="77777777" w:rsidR="00490843" w:rsidRPr="002F0A33" w:rsidRDefault="00490843" w:rsidP="002F0A33">
      <w:pPr>
        <w:pStyle w:val="af5"/>
        <w:spacing w:before="0" w:beforeAutospacing="0" w:after="0" w:afterAutospacing="0"/>
        <w:ind w:left="907"/>
        <w:rPr>
          <w:rFonts w:asciiTheme="minorHAnsi" w:hAnsiTheme="minorHAnsi"/>
          <w:color w:val="000000"/>
          <w:sz w:val="28"/>
          <w:szCs w:val="28"/>
        </w:rPr>
      </w:pPr>
      <w:r w:rsidRPr="002F0A33">
        <w:rPr>
          <w:rFonts w:asciiTheme="minorHAnsi" w:hAnsiTheme="minorHAnsi"/>
          <w:color w:val="000000"/>
          <w:sz w:val="28"/>
          <w:szCs w:val="28"/>
        </w:rPr>
        <w:t>- для підсобного працівника кухні – 8.00;</w:t>
      </w:r>
    </w:p>
    <w:p w14:paraId="3F99012F" w14:textId="77777777" w:rsidR="00490843" w:rsidRPr="002F0A33" w:rsidRDefault="00490843" w:rsidP="002F0A33">
      <w:pPr>
        <w:pStyle w:val="af5"/>
        <w:spacing w:before="0" w:beforeAutospacing="0" w:after="0" w:afterAutospacing="0"/>
        <w:ind w:left="907"/>
        <w:rPr>
          <w:rFonts w:asciiTheme="minorHAnsi" w:hAnsiTheme="minorHAnsi"/>
          <w:color w:val="000000"/>
          <w:sz w:val="28"/>
          <w:szCs w:val="28"/>
        </w:rPr>
      </w:pPr>
      <w:r w:rsidRPr="002F0A33">
        <w:rPr>
          <w:rFonts w:asciiTheme="minorHAnsi" w:hAnsiTheme="minorHAnsi"/>
          <w:color w:val="000000"/>
          <w:sz w:val="28"/>
          <w:szCs w:val="28"/>
        </w:rPr>
        <w:t>- для педагогічних працівників, що мають перші уроки – 8.15;</w:t>
      </w:r>
    </w:p>
    <w:p w14:paraId="6BCF4F53" w14:textId="77777777" w:rsidR="00490843" w:rsidRPr="002F0A33" w:rsidRDefault="00490843" w:rsidP="002F0A33">
      <w:pPr>
        <w:pStyle w:val="af5"/>
        <w:spacing w:before="0" w:beforeAutospacing="0" w:after="0" w:afterAutospacing="0"/>
        <w:ind w:left="907"/>
        <w:rPr>
          <w:rFonts w:asciiTheme="minorHAnsi" w:hAnsiTheme="minorHAnsi"/>
          <w:color w:val="000000"/>
          <w:sz w:val="28"/>
          <w:szCs w:val="28"/>
        </w:rPr>
      </w:pPr>
      <w:r w:rsidRPr="002F0A33">
        <w:rPr>
          <w:rFonts w:asciiTheme="minorHAnsi" w:hAnsiTheme="minorHAnsi"/>
          <w:color w:val="000000"/>
          <w:sz w:val="28"/>
          <w:szCs w:val="28"/>
        </w:rPr>
        <w:t>- для сторожів закладу:</w:t>
      </w:r>
    </w:p>
    <w:p w14:paraId="0B230889" w14:textId="77777777" w:rsidR="00490843" w:rsidRPr="002F0A33" w:rsidRDefault="00490843" w:rsidP="002F0A33">
      <w:pPr>
        <w:pStyle w:val="af5"/>
        <w:spacing w:before="0" w:beforeAutospacing="0" w:after="0" w:afterAutospacing="0"/>
        <w:ind w:left="907"/>
        <w:rPr>
          <w:rFonts w:asciiTheme="minorHAnsi" w:hAnsiTheme="minorHAnsi"/>
          <w:color w:val="000000"/>
          <w:sz w:val="28"/>
          <w:szCs w:val="28"/>
        </w:rPr>
      </w:pPr>
      <w:r w:rsidRPr="002F0A33">
        <w:rPr>
          <w:rFonts w:asciiTheme="minorHAnsi" w:hAnsiTheme="minorHAnsi"/>
          <w:color w:val="000000"/>
          <w:sz w:val="28"/>
          <w:szCs w:val="28"/>
        </w:rPr>
        <w:t>- у літній час – 21.00;</w:t>
      </w:r>
    </w:p>
    <w:p w14:paraId="5A0B1A1A" w14:textId="77777777" w:rsidR="00490843" w:rsidRPr="002F0A33" w:rsidRDefault="00490843" w:rsidP="002F0A33">
      <w:pPr>
        <w:pStyle w:val="af5"/>
        <w:spacing w:before="0" w:beforeAutospacing="0" w:after="0" w:afterAutospacing="0"/>
        <w:ind w:left="907"/>
        <w:rPr>
          <w:rFonts w:asciiTheme="minorHAnsi" w:hAnsiTheme="minorHAnsi"/>
          <w:color w:val="000000"/>
          <w:sz w:val="28"/>
          <w:szCs w:val="28"/>
        </w:rPr>
      </w:pPr>
      <w:r w:rsidRPr="002F0A33">
        <w:rPr>
          <w:rFonts w:asciiTheme="minorHAnsi" w:hAnsiTheme="minorHAnsi"/>
          <w:color w:val="000000"/>
          <w:sz w:val="28"/>
          <w:szCs w:val="28"/>
        </w:rPr>
        <w:t>- у зимовий час 20.00.</w:t>
      </w:r>
    </w:p>
    <w:p w14:paraId="76F54955" w14:textId="77777777" w:rsidR="00490843" w:rsidRPr="00300F14" w:rsidRDefault="00490843" w:rsidP="000E1F9B">
      <w:pPr>
        <w:widowControl w:val="0"/>
        <w:ind w:left="1700"/>
        <w:jc w:val="both"/>
        <w:rPr>
          <w:rFonts w:asciiTheme="minorHAnsi" w:hAnsiTheme="minorHAnsi" w:cstheme="minorHAnsi"/>
          <w:color w:val="000000"/>
          <w:sz w:val="28"/>
          <w:szCs w:val="28"/>
          <w:lang w:val="uk-UA" w:eastAsia="uk-UA"/>
        </w:rPr>
      </w:pPr>
    </w:p>
    <w:p w14:paraId="3B0B45AE" w14:textId="77777777" w:rsidR="000E1F9B" w:rsidRPr="00300F14" w:rsidRDefault="000E1F9B" w:rsidP="002B29A2">
      <w:pPr>
        <w:widowControl w:val="0"/>
        <w:numPr>
          <w:ilvl w:val="0"/>
          <w:numId w:val="64"/>
        </w:numPr>
        <w:tabs>
          <w:tab w:val="left" w:pos="1089"/>
        </w:tabs>
        <w:spacing w:line="233" w:lineRule="auto"/>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У передсвяткові дні та п’ятницю тривалість роботи працівників </w:t>
      </w:r>
      <w:r w:rsidRPr="00300F14">
        <w:rPr>
          <w:rFonts w:asciiTheme="minorHAnsi" w:hAnsiTheme="minorHAnsi" w:cstheme="minorHAnsi"/>
          <w:color w:val="000000"/>
          <w:sz w:val="28"/>
          <w:szCs w:val="28"/>
          <w:lang w:val="uk-UA" w:eastAsia="uk-UA"/>
        </w:rPr>
        <w:lastRenderedPageBreak/>
        <w:t>скорочується на одну годину, якщо дане скорочення не суперечить навчально-виховному процесу та чинному законодавству.</w:t>
      </w:r>
    </w:p>
    <w:p w14:paraId="3A7CEB2B" w14:textId="77777777" w:rsidR="000E1F9B" w:rsidRPr="00300F14" w:rsidRDefault="000E1F9B" w:rsidP="002B29A2">
      <w:pPr>
        <w:widowControl w:val="0"/>
        <w:numPr>
          <w:ilvl w:val="0"/>
          <w:numId w:val="64"/>
        </w:numPr>
        <w:tabs>
          <w:tab w:val="left" w:pos="1089"/>
        </w:tabs>
        <w:spacing w:line="233" w:lineRule="auto"/>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Керівник установи організовує контроль за дотриманням працівниками режиму роботи.</w:t>
      </w:r>
    </w:p>
    <w:p w14:paraId="6556AAFC" w14:textId="77777777" w:rsidR="000E1F9B" w:rsidRPr="00300F14" w:rsidRDefault="000E1F9B" w:rsidP="002B29A2">
      <w:pPr>
        <w:widowControl w:val="0"/>
        <w:numPr>
          <w:ilvl w:val="0"/>
          <w:numId w:val="64"/>
        </w:numPr>
        <w:tabs>
          <w:tab w:val="left" w:pos="1030"/>
        </w:tabs>
        <w:spacing w:line="233" w:lineRule="auto"/>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При відсутності педагога або іншого працівника закладу освіти керівник зобов’язаний терміново вжити заходів щодо його заміни іншим педагогом чи працівником.</w:t>
      </w:r>
    </w:p>
    <w:p w14:paraId="48EA61A2" w14:textId="77777777" w:rsidR="000E1F9B" w:rsidRPr="00300F14" w:rsidRDefault="000E1F9B" w:rsidP="008A6323">
      <w:pPr>
        <w:widowControl w:val="0"/>
        <w:numPr>
          <w:ilvl w:val="0"/>
          <w:numId w:val="64"/>
        </w:numPr>
        <w:tabs>
          <w:tab w:val="left" w:pos="1049"/>
        </w:tabs>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Надурочна робота та робота у вихідні та святкові дні не допускається.</w:t>
      </w:r>
      <w:r w:rsidR="003405FF" w:rsidRPr="00300F14">
        <w:rPr>
          <w:rFonts w:asciiTheme="minorHAnsi" w:hAnsiTheme="minorHAnsi" w:cstheme="minorHAnsi"/>
          <w:color w:val="000000"/>
          <w:sz w:val="28"/>
          <w:szCs w:val="28"/>
          <w:lang w:val="uk-UA" w:eastAsia="uk-UA"/>
        </w:rPr>
        <w:t xml:space="preserve"> </w:t>
      </w:r>
      <w:r w:rsidRPr="00300F14">
        <w:rPr>
          <w:rFonts w:asciiTheme="minorHAnsi" w:hAnsiTheme="minorHAnsi" w:cstheme="minorHAnsi"/>
          <w:color w:val="000000"/>
          <w:sz w:val="28"/>
          <w:szCs w:val="28"/>
          <w:lang w:val="uk-UA" w:eastAsia="uk-UA"/>
        </w:rPr>
        <w:t>Залучення окремих працівників роботи в установлені для них вихідні дні допускаються у виняткових випадках, передбачених законодавством, за письмовим наказом керівника закладу з дозволу профспілкового комітету. Робота у вихідний день може компенсуватися за погодженням сторін наданням іншого дня відпочинку.</w:t>
      </w:r>
    </w:p>
    <w:p w14:paraId="62B066C1" w14:textId="77777777" w:rsidR="000E1F9B" w:rsidRPr="00300F14" w:rsidRDefault="000E1F9B" w:rsidP="002B29A2">
      <w:pPr>
        <w:widowControl w:val="0"/>
        <w:numPr>
          <w:ilvl w:val="0"/>
          <w:numId w:val="65"/>
        </w:numPr>
        <w:tabs>
          <w:tab w:val="left" w:pos="1011"/>
        </w:tabs>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Керівник закладу освіти залучає педагогічних працівників до чергування в закладі. Графік чергування та його тривалість затверджує керівник закладу за погодженням з педагогічним колективом і профспілковим комітетом.</w:t>
      </w:r>
    </w:p>
    <w:p w14:paraId="2462F154" w14:textId="77777777" w:rsidR="000E1F9B" w:rsidRPr="00300F14" w:rsidRDefault="000E1F9B" w:rsidP="002B29A2">
      <w:pPr>
        <w:widowControl w:val="0"/>
        <w:numPr>
          <w:ilvl w:val="0"/>
          <w:numId w:val="65"/>
        </w:numPr>
        <w:tabs>
          <w:tab w:val="left" w:pos="1011"/>
        </w:tabs>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Під час канікул, що не збігаються з черговою відпусткою, керівник навчального закладу залучає педагогічних працівників до педагогічної та організаційної роботи в межах часу, що не перевищує їх навчального навантаження до початку канікул.</w:t>
      </w:r>
    </w:p>
    <w:p w14:paraId="02D0D69F" w14:textId="77777777" w:rsidR="000E1F9B" w:rsidRPr="00300F14" w:rsidRDefault="000E1F9B" w:rsidP="002B29A2">
      <w:pPr>
        <w:widowControl w:val="0"/>
        <w:numPr>
          <w:ilvl w:val="0"/>
          <w:numId w:val="65"/>
        </w:numPr>
        <w:tabs>
          <w:tab w:val="left" w:pos="1117"/>
        </w:tabs>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Графік надання щорічних відпусток погоджується з профспілковим комітетом і складається на кожний календарний рік. Надання відпустки керівнику закладу освіти оформляється наказом органу управління у галузі освіти, а іншим працівникам - наказом керівника закладу.</w:t>
      </w:r>
    </w:p>
    <w:p w14:paraId="20C64098" w14:textId="77777777" w:rsidR="000E1F9B" w:rsidRPr="00300F14" w:rsidRDefault="000E1F9B" w:rsidP="002B29A2">
      <w:pPr>
        <w:widowControl w:val="0"/>
        <w:numPr>
          <w:ilvl w:val="0"/>
          <w:numId w:val="65"/>
        </w:numPr>
        <w:tabs>
          <w:tab w:val="left" w:pos="851"/>
        </w:tabs>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Педагогічним працівникам забороняється:</w:t>
      </w:r>
    </w:p>
    <w:p w14:paraId="70A8CEDA" w14:textId="77777777" w:rsidR="000E1F9B" w:rsidRPr="00300F14" w:rsidRDefault="000E1F9B" w:rsidP="000E1F9B">
      <w:pPr>
        <w:widowControl w:val="0"/>
        <w:tabs>
          <w:tab w:val="left" w:pos="1175"/>
        </w:tabs>
        <w:ind w:firstLine="86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а)</w:t>
      </w:r>
      <w:r w:rsidRPr="00300F14">
        <w:rPr>
          <w:rFonts w:asciiTheme="minorHAnsi" w:hAnsiTheme="minorHAnsi" w:cstheme="minorHAnsi"/>
          <w:color w:val="000000"/>
          <w:sz w:val="28"/>
          <w:szCs w:val="28"/>
          <w:lang w:val="uk-UA" w:eastAsia="uk-UA"/>
        </w:rPr>
        <w:tab/>
        <w:t>змінювати на свій розсуд розклад занять і графіки роботи;</w:t>
      </w:r>
    </w:p>
    <w:p w14:paraId="1714648E" w14:textId="77777777" w:rsidR="000E1F9B" w:rsidRPr="00300F14" w:rsidRDefault="000E1F9B" w:rsidP="000E1F9B">
      <w:pPr>
        <w:widowControl w:val="0"/>
        <w:tabs>
          <w:tab w:val="left" w:pos="1190"/>
        </w:tabs>
        <w:ind w:firstLine="86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б)</w:t>
      </w:r>
      <w:r w:rsidRPr="00300F14">
        <w:rPr>
          <w:rFonts w:asciiTheme="minorHAnsi" w:hAnsiTheme="minorHAnsi" w:cstheme="minorHAnsi"/>
          <w:color w:val="000000"/>
          <w:sz w:val="28"/>
          <w:szCs w:val="28"/>
          <w:lang w:val="uk-UA" w:eastAsia="uk-UA"/>
        </w:rPr>
        <w:tab/>
        <w:t>продовжувати або скорочувати тривалість занять і перерв між ними;</w:t>
      </w:r>
    </w:p>
    <w:p w14:paraId="046249AC" w14:textId="77777777" w:rsidR="000E1F9B" w:rsidRPr="00300F14" w:rsidRDefault="000E1F9B" w:rsidP="000E1F9B">
      <w:pPr>
        <w:widowControl w:val="0"/>
        <w:tabs>
          <w:tab w:val="left" w:pos="1190"/>
        </w:tabs>
        <w:ind w:firstLine="86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в)</w:t>
      </w:r>
      <w:r w:rsidRPr="00300F14">
        <w:rPr>
          <w:rFonts w:asciiTheme="minorHAnsi" w:hAnsiTheme="minorHAnsi" w:cstheme="minorHAnsi"/>
          <w:color w:val="000000"/>
          <w:sz w:val="28"/>
          <w:szCs w:val="28"/>
          <w:lang w:val="uk-UA" w:eastAsia="uk-UA"/>
        </w:rPr>
        <w:tab/>
        <w:t>передоручати виконання трудових обов’язків.</w:t>
      </w:r>
    </w:p>
    <w:p w14:paraId="49B0F3CC" w14:textId="77777777" w:rsidR="000E1F9B" w:rsidRPr="00300F14" w:rsidRDefault="000E1F9B" w:rsidP="002B29A2">
      <w:pPr>
        <w:widowControl w:val="0"/>
        <w:numPr>
          <w:ilvl w:val="0"/>
          <w:numId w:val="65"/>
        </w:numPr>
        <w:tabs>
          <w:tab w:val="left" w:pos="1135"/>
        </w:tabs>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Забороняється в робочий час:</w:t>
      </w:r>
    </w:p>
    <w:p w14:paraId="2485A850" w14:textId="77777777" w:rsidR="000E1F9B" w:rsidRPr="00300F14" w:rsidRDefault="000E1F9B" w:rsidP="000E1F9B">
      <w:pPr>
        <w:widowControl w:val="0"/>
        <w:tabs>
          <w:tab w:val="left" w:pos="1195"/>
        </w:tabs>
        <w:ind w:left="1160" w:hanging="28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а)</w:t>
      </w:r>
      <w:r w:rsidRPr="00300F14">
        <w:rPr>
          <w:rFonts w:asciiTheme="minorHAnsi" w:hAnsiTheme="minorHAnsi" w:cstheme="minorHAnsi"/>
          <w:color w:val="000000"/>
          <w:sz w:val="28"/>
          <w:szCs w:val="28"/>
          <w:lang w:val="uk-UA" w:eastAsia="uk-UA"/>
        </w:rPr>
        <w:tab/>
        <w:t>відволікати педагогічних працівників від їх безпосередніх обов’язків для участі в різних господарських роботах, заходах, не пов’язаних з навчальним процесом;</w:t>
      </w:r>
    </w:p>
    <w:p w14:paraId="3696B850" w14:textId="77777777" w:rsidR="000E1F9B" w:rsidRPr="00300F14" w:rsidRDefault="000E1F9B" w:rsidP="000E1F9B">
      <w:pPr>
        <w:widowControl w:val="0"/>
        <w:tabs>
          <w:tab w:val="left" w:pos="1205"/>
        </w:tabs>
        <w:spacing w:after="220"/>
        <w:ind w:left="1160" w:hanging="28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б)</w:t>
      </w:r>
      <w:r w:rsidRPr="00300F14">
        <w:rPr>
          <w:rFonts w:asciiTheme="minorHAnsi" w:hAnsiTheme="minorHAnsi" w:cstheme="minorHAnsi"/>
          <w:color w:val="000000"/>
          <w:sz w:val="28"/>
          <w:szCs w:val="28"/>
          <w:lang w:val="uk-UA" w:eastAsia="uk-UA"/>
        </w:rPr>
        <w:tab/>
        <w:t>відволікання працівників закладу освіти від виконання професійних обов’язків, а також учнів за рахунок навчального часу на роботу і здійснення заходів, не пов’язаних з процесом навчання, за винятком випадків, передбачених чинним законодавством.</w:t>
      </w:r>
    </w:p>
    <w:p w14:paraId="4F29B831" w14:textId="77777777" w:rsidR="000E1F9B" w:rsidRPr="00300F14" w:rsidRDefault="000E1F9B" w:rsidP="000E1F9B">
      <w:pPr>
        <w:widowControl w:val="0"/>
        <w:jc w:val="center"/>
        <w:rPr>
          <w:rFonts w:asciiTheme="minorHAnsi" w:hAnsiTheme="minorHAnsi" w:cstheme="minorHAnsi"/>
          <w:b/>
          <w:color w:val="000000"/>
          <w:sz w:val="28"/>
          <w:szCs w:val="28"/>
          <w:lang w:val="uk-UA" w:eastAsia="uk-UA"/>
        </w:rPr>
      </w:pPr>
      <w:r w:rsidRPr="00300F14">
        <w:rPr>
          <w:rFonts w:asciiTheme="minorHAnsi" w:hAnsiTheme="minorHAnsi" w:cstheme="minorHAnsi"/>
          <w:b/>
          <w:iCs/>
          <w:color w:val="000000"/>
          <w:sz w:val="28"/>
          <w:szCs w:val="28"/>
          <w:lang w:val="uk-UA" w:eastAsia="uk-UA"/>
        </w:rPr>
        <w:t>VIII. Заохочення за успіхи в роботі</w:t>
      </w:r>
    </w:p>
    <w:p w14:paraId="0E8C158F" w14:textId="77777777" w:rsidR="000E1F9B" w:rsidRPr="00300F14" w:rsidRDefault="000E1F9B" w:rsidP="002B29A2">
      <w:pPr>
        <w:widowControl w:val="0"/>
        <w:numPr>
          <w:ilvl w:val="0"/>
          <w:numId w:val="66"/>
        </w:numPr>
        <w:tabs>
          <w:tab w:val="left" w:pos="1021"/>
        </w:tabs>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За зразкове виконання своїх обов’язків, тривалу і бездоганну роботу можуть до працівників застосовуватися такі заохочення:</w:t>
      </w:r>
    </w:p>
    <w:p w14:paraId="2F23B5B0" w14:textId="77777777" w:rsidR="000E1F9B" w:rsidRPr="00300F14" w:rsidRDefault="000E1F9B" w:rsidP="000E1F9B">
      <w:pPr>
        <w:widowControl w:val="0"/>
        <w:tabs>
          <w:tab w:val="left" w:pos="1175"/>
        </w:tabs>
        <w:ind w:firstLine="86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а)</w:t>
      </w:r>
      <w:r w:rsidRPr="00300F14">
        <w:rPr>
          <w:rFonts w:asciiTheme="minorHAnsi" w:hAnsiTheme="minorHAnsi" w:cstheme="minorHAnsi"/>
          <w:color w:val="000000"/>
          <w:sz w:val="28"/>
          <w:szCs w:val="28"/>
          <w:lang w:val="uk-UA" w:eastAsia="uk-UA"/>
        </w:rPr>
        <w:tab/>
        <w:t>оголошення подяки;</w:t>
      </w:r>
    </w:p>
    <w:p w14:paraId="07FDF742" w14:textId="77777777" w:rsidR="000E1F9B" w:rsidRPr="00300F14" w:rsidRDefault="000E1F9B" w:rsidP="000E1F9B">
      <w:pPr>
        <w:widowControl w:val="0"/>
        <w:tabs>
          <w:tab w:val="left" w:pos="1190"/>
        </w:tabs>
        <w:ind w:firstLine="86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б)</w:t>
      </w:r>
      <w:r w:rsidRPr="00300F14">
        <w:rPr>
          <w:rFonts w:asciiTheme="minorHAnsi" w:hAnsiTheme="minorHAnsi" w:cstheme="minorHAnsi"/>
          <w:color w:val="000000"/>
          <w:sz w:val="28"/>
          <w:szCs w:val="28"/>
          <w:lang w:val="uk-UA" w:eastAsia="uk-UA"/>
        </w:rPr>
        <w:tab/>
        <w:t>нагородження цінним подарунком;</w:t>
      </w:r>
    </w:p>
    <w:p w14:paraId="35035C0B" w14:textId="77777777" w:rsidR="000E1F9B" w:rsidRPr="00300F14" w:rsidRDefault="000E1F9B" w:rsidP="000E1F9B">
      <w:pPr>
        <w:widowControl w:val="0"/>
        <w:tabs>
          <w:tab w:val="left" w:pos="1190"/>
        </w:tabs>
        <w:ind w:firstLine="86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в)</w:t>
      </w:r>
      <w:r w:rsidRPr="00300F14">
        <w:rPr>
          <w:rFonts w:asciiTheme="minorHAnsi" w:hAnsiTheme="minorHAnsi" w:cstheme="minorHAnsi"/>
          <w:color w:val="000000"/>
          <w:sz w:val="28"/>
          <w:szCs w:val="28"/>
          <w:lang w:val="uk-UA" w:eastAsia="uk-UA"/>
        </w:rPr>
        <w:tab/>
        <w:t>нагородження грошовою премією.</w:t>
      </w:r>
    </w:p>
    <w:p w14:paraId="5CEEED42" w14:textId="77777777" w:rsidR="000E1F9B" w:rsidRPr="00300F14" w:rsidRDefault="000E1F9B" w:rsidP="002B29A2">
      <w:pPr>
        <w:widowControl w:val="0"/>
        <w:numPr>
          <w:ilvl w:val="0"/>
          <w:numId w:val="66"/>
        </w:numPr>
        <w:tabs>
          <w:tab w:val="left" w:pos="1016"/>
        </w:tabs>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lastRenderedPageBreak/>
        <w:t>За досягнення високих результатів у навчанні і вихованні педагогічні працівники представляються до нагородження державними нагородами, присвоєння почесних звань, відзначення державними преміями, законами, грамотами, іншими видами морального і матеріального заохочення.</w:t>
      </w:r>
    </w:p>
    <w:p w14:paraId="5510DFF5" w14:textId="77777777" w:rsidR="000E1F9B" w:rsidRPr="00300F14" w:rsidRDefault="000E1F9B" w:rsidP="002B29A2">
      <w:pPr>
        <w:widowControl w:val="0"/>
        <w:numPr>
          <w:ilvl w:val="0"/>
          <w:numId w:val="66"/>
        </w:numPr>
        <w:tabs>
          <w:tab w:val="left" w:pos="1026"/>
        </w:tabs>
        <w:spacing w:after="22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Працівникам, які успішно і сумлінно виконують свої трудові обов’язки, надаються в першу чергу переваги, соціальні пільги в межах своїх повноважень і за рахунок власних коштів закладу. Таким працівникам надається також перевага при просуванні по роботі. Заохочення оголошуються в наказі, доводяться до відома всього колективу закладу освіти і заносяться до трудової книжки працівників.</w:t>
      </w:r>
    </w:p>
    <w:p w14:paraId="036C91D3" w14:textId="77777777" w:rsidR="000E1F9B" w:rsidRPr="00300F14" w:rsidRDefault="000E1F9B" w:rsidP="000E1F9B">
      <w:pPr>
        <w:widowControl w:val="0"/>
        <w:jc w:val="center"/>
        <w:rPr>
          <w:rFonts w:asciiTheme="minorHAnsi" w:hAnsiTheme="minorHAnsi" w:cstheme="minorHAnsi"/>
          <w:b/>
          <w:color w:val="000000"/>
          <w:sz w:val="28"/>
          <w:szCs w:val="28"/>
          <w:lang w:val="uk-UA" w:eastAsia="uk-UA"/>
        </w:rPr>
      </w:pPr>
      <w:r w:rsidRPr="00300F14">
        <w:rPr>
          <w:rFonts w:asciiTheme="minorHAnsi" w:hAnsiTheme="minorHAnsi" w:cstheme="minorHAnsi"/>
          <w:b/>
          <w:iCs/>
          <w:color w:val="000000"/>
          <w:sz w:val="28"/>
          <w:szCs w:val="28"/>
          <w:lang w:val="uk-UA" w:eastAsia="uk-UA"/>
        </w:rPr>
        <w:t>IX. Відповідальність за порушення трудової дисципліни</w:t>
      </w:r>
    </w:p>
    <w:p w14:paraId="7722FAA1" w14:textId="77777777" w:rsidR="000E1F9B" w:rsidRPr="00300F14" w:rsidRDefault="000E1F9B" w:rsidP="002B29A2">
      <w:pPr>
        <w:widowControl w:val="0"/>
        <w:numPr>
          <w:ilvl w:val="0"/>
          <w:numId w:val="67"/>
        </w:numPr>
        <w:tabs>
          <w:tab w:val="left" w:pos="1035"/>
        </w:tabs>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За порушення трудової дисципліни до працівників може бути застосовано одне з таких видів стягнення:</w:t>
      </w:r>
    </w:p>
    <w:p w14:paraId="13F5EE6C" w14:textId="77777777" w:rsidR="000E1F9B" w:rsidRPr="00300F14" w:rsidRDefault="000E1F9B" w:rsidP="000E1F9B">
      <w:pPr>
        <w:widowControl w:val="0"/>
        <w:tabs>
          <w:tab w:val="left" w:pos="1175"/>
        </w:tabs>
        <w:ind w:firstLine="86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а)</w:t>
      </w:r>
      <w:r w:rsidRPr="00300F14">
        <w:rPr>
          <w:rFonts w:asciiTheme="minorHAnsi" w:hAnsiTheme="minorHAnsi" w:cstheme="minorHAnsi"/>
          <w:color w:val="000000"/>
          <w:sz w:val="28"/>
          <w:szCs w:val="28"/>
          <w:lang w:val="uk-UA" w:eastAsia="uk-UA"/>
        </w:rPr>
        <w:tab/>
        <w:t>догана;</w:t>
      </w:r>
    </w:p>
    <w:p w14:paraId="5CC8697E" w14:textId="77777777" w:rsidR="000E1F9B" w:rsidRPr="00300F14" w:rsidRDefault="000E1F9B" w:rsidP="000E1F9B">
      <w:pPr>
        <w:widowControl w:val="0"/>
        <w:tabs>
          <w:tab w:val="left" w:pos="1190"/>
        </w:tabs>
        <w:ind w:firstLine="86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б)</w:t>
      </w:r>
      <w:r w:rsidRPr="00300F14">
        <w:rPr>
          <w:rFonts w:asciiTheme="minorHAnsi" w:hAnsiTheme="minorHAnsi" w:cstheme="minorHAnsi"/>
          <w:color w:val="000000"/>
          <w:sz w:val="28"/>
          <w:szCs w:val="28"/>
          <w:lang w:val="uk-UA" w:eastAsia="uk-UA"/>
        </w:rPr>
        <w:tab/>
        <w:t>звільнення.</w:t>
      </w:r>
    </w:p>
    <w:p w14:paraId="0F83F2D3" w14:textId="77777777" w:rsidR="000E1F9B" w:rsidRPr="00300F14" w:rsidRDefault="000E1F9B" w:rsidP="000E1F9B">
      <w:pPr>
        <w:widowControl w:val="0"/>
        <w:spacing w:line="221" w:lineRule="auto"/>
        <w:ind w:firstLine="62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Звільнення як дисциплінарне стягнення може бути застосоване відповідно до п.п. З, 4, 7, 8 ст. 40, ст. 41 Кодексу про працю України.</w:t>
      </w:r>
    </w:p>
    <w:p w14:paraId="54073948" w14:textId="77777777" w:rsidR="000E1F9B" w:rsidRPr="00300F14" w:rsidRDefault="000E1F9B" w:rsidP="002B29A2">
      <w:pPr>
        <w:widowControl w:val="0"/>
        <w:numPr>
          <w:ilvl w:val="0"/>
          <w:numId w:val="67"/>
        </w:numPr>
        <w:tabs>
          <w:tab w:val="left" w:pos="1035"/>
        </w:tabs>
        <w:spacing w:line="233" w:lineRule="auto"/>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Дисциплінарні стягнення трудової дисципліни застосовуються керівником установи.</w:t>
      </w:r>
    </w:p>
    <w:p w14:paraId="342D5493" w14:textId="77777777" w:rsidR="000E1F9B" w:rsidRPr="00300F14" w:rsidRDefault="000E1F9B" w:rsidP="002B29A2">
      <w:pPr>
        <w:widowControl w:val="0"/>
        <w:numPr>
          <w:ilvl w:val="0"/>
          <w:numId w:val="67"/>
        </w:numPr>
        <w:tabs>
          <w:tab w:val="left" w:pos="1011"/>
        </w:tabs>
        <w:spacing w:line="233" w:lineRule="auto"/>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Працівники, обрані до складу профспілкових органів і не звільнені від виробничої діяльності, не можуть бути піддані дисциплінарному стягненню без попередньої згоди органу, членами якого вони є, керівники профспілкових органів у підрозділах закладу освіти - без попередньої згоди відповідного профспілкового органу в закладі освіти.</w:t>
      </w:r>
    </w:p>
    <w:p w14:paraId="4A1267F0" w14:textId="77777777" w:rsidR="000E1F9B" w:rsidRPr="00300F14" w:rsidRDefault="000E1F9B" w:rsidP="000E1F9B">
      <w:pPr>
        <w:widowControl w:val="0"/>
        <w:spacing w:line="233" w:lineRule="auto"/>
        <w:ind w:firstLine="62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До застосування дисциплінарного стягнення керівник повинен вимагати від порушника трудової дисципліни письмові пояснення. У випадку відмови працівника дати письмові пояснення, складається відповідний акт.</w:t>
      </w:r>
    </w:p>
    <w:p w14:paraId="3F2A488A" w14:textId="77777777" w:rsidR="000E1F9B" w:rsidRPr="00300F14" w:rsidRDefault="000E1F9B" w:rsidP="002B29A2">
      <w:pPr>
        <w:widowControl w:val="0"/>
        <w:numPr>
          <w:ilvl w:val="0"/>
          <w:numId w:val="67"/>
        </w:numPr>
        <w:tabs>
          <w:tab w:val="left" w:pos="1011"/>
        </w:tabs>
        <w:spacing w:line="233" w:lineRule="auto"/>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Дисциплінарні стягнення застосовуються керівником установи безпосередньо після виявлення провини, але не пізніше місяця з дня її виявлення, не рахуючи часу хвороби працівника або перебування його у відпустці.</w:t>
      </w:r>
    </w:p>
    <w:p w14:paraId="542DB49E" w14:textId="77777777" w:rsidR="000E1F9B" w:rsidRPr="00300F14" w:rsidRDefault="000E1F9B" w:rsidP="002B29A2">
      <w:pPr>
        <w:widowControl w:val="0"/>
        <w:numPr>
          <w:ilvl w:val="0"/>
          <w:numId w:val="67"/>
        </w:numPr>
        <w:tabs>
          <w:tab w:val="left" w:pos="1079"/>
        </w:tabs>
        <w:spacing w:line="233" w:lineRule="auto"/>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Дисциплінарні стягнення не можуть бути накладені пізніше шести місяців з дня вчинення проступку.</w:t>
      </w:r>
    </w:p>
    <w:p w14:paraId="7876ED1C" w14:textId="77777777" w:rsidR="000E1F9B" w:rsidRPr="00300F14" w:rsidRDefault="000E1F9B" w:rsidP="002B29A2">
      <w:pPr>
        <w:widowControl w:val="0"/>
        <w:numPr>
          <w:ilvl w:val="0"/>
          <w:numId w:val="67"/>
        </w:numPr>
        <w:tabs>
          <w:tab w:val="left" w:pos="1039"/>
        </w:tabs>
        <w:spacing w:line="233" w:lineRule="auto"/>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За кожне порушення трудової дисципліни може накладатися лише одне дисциплінарне стягнення.</w:t>
      </w:r>
    </w:p>
    <w:p w14:paraId="0573319A" w14:textId="77777777" w:rsidR="000E1F9B" w:rsidRPr="00300F14" w:rsidRDefault="000E1F9B" w:rsidP="002B29A2">
      <w:pPr>
        <w:widowControl w:val="0"/>
        <w:numPr>
          <w:ilvl w:val="0"/>
          <w:numId w:val="67"/>
        </w:numPr>
        <w:tabs>
          <w:tab w:val="left" w:pos="1039"/>
        </w:tabs>
        <w:spacing w:line="233" w:lineRule="auto"/>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Стягнення оголошується в наказі і повідомляється працівникові під розписку.</w:t>
      </w:r>
    </w:p>
    <w:p w14:paraId="2F42A01C" w14:textId="77777777" w:rsidR="000E1F9B" w:rsidRPr="00300F14" w:rsidRDefault="000E1F9B" w:rsidP="002B29A2">
      <w:pPr>
        <w:widowControl w:val="0"/>
        <w:numPr>
          <w:ilvl w:val="0"/>
          <w:numId w:val="67"/>
        </w:numPr>
        <w:tabs>
          <w:tab w:val="left" w:pos="1016"/>
        </w:tabs>
        <w:spacing w:line="233" w:lineRule="auto"/>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Дисциплінарне стягнення може бути оскаржене працівником у вищестоящому органі, профспілковому комітеті та правоохоронному органі.</w:t>
      </w:r>
    </w:p>
    <w:p w14:paraId="2A0530BC" w14:textId="77777777" w:rsidR="000E1F9B" w:rsidRPr="00300F14" w:rsidRDefault="000E1F9B" w:rsidP="002B29A2">
      <w:pPr>
        <w:widowControl w:val="0"/>
        <w:numPr>
          <w:ilvl w:val="0"/>
          <w:numId w:val="67"/>
        </w:numPr>
        <w:tabs>
          <w:tab w:val="left" w:pos="1079"/>
        </w:tabs>
        <w:spacing w:line="233" w:lineRule="auto"/>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Зняття дисциплінарного стягнення:</w:t>
      </w:r>
    </w:p>
    <w:p w14:paraId="242B589E" w14:textId="77777777" w:rsidR="000E1F9B" w:rsidRPr="00300F14" w:rsidRDefault="000E1F9B" w:rsidP="000E1F9B">
      <w:pPr>
        <w:widowControl w:val="0"/>
        <w:tabs>
          <w:tab w:val="left" w:pos="1195"/>
        </w:tabs>
        <w:ind w:left="1160" w:hanging="28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а)</w:t>
      </w:r>
      <w:r w:rsidRPr="00300F14">
        <w:rPr>
          <w:rFonts w:asciiTheme="minorHAnsi" w:hAnsiTheme="minorHAnsi" w:cstheme="minorHAnsi"/>
          <w:color w:val="000000"/>
          <w:sz w:val="28"/>
          <w:szCs w:val="28"/>
          <w:lang w:val="uk-UA" w:eastAsia="uk-UA"/>
        </w:rPr>
        <w:tab/>
        <w:t>якщо протягом року з дня накладання стягнення працівника не буде піддано новому дисциплінарному стягненню, то він вважається таким, що не мав дисциплінарного стягнення;</w:t>
      </w:r>
    </w:p>
    <w:p w14:paraId="2DF36158" w14:textId="77777777" w:rsidR="000E1F9B" w:rsidRPr="00300F14" w:rsidRDefault="000E1F9B" w:rsidP="000E1F9B">
      <w:pPr>
        <w:widowControl w:val="0"/>
        <w:tabs>
          <w:tab w:val="left" w:pos="1205"/>
        </w:tabs>
        <w:ind w:left="1160" w:hanging="28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б)</w:t>
      </w:r>
      <w:r w:rsidRPr="00300F14">
        <w:rPr>
          <w:rFonts w:asciiTheme="minorHAnsi" w:hAnsiTheme="minorHAnsi" w:cstheme="minorHAnsi"/>
          <w:color w:val="000000"/>
          <w:sz w:val="28"/>
          <w:szCs w:val="28"/>
          <w:lang w:val="uk-UA" w:eastAsia="uk-UA"/>
        </w:rPr>
        <w:tab/>
        <w:t xml:space="preserve">якщо працівник не допустив нового порушення трудової дисципліни і </w:t>
      </w:r>
      <w:r w:rsidRPr="00300F14">
        <w:rPr>
          <w:rFonts w:asciiTheme="minorHAnsi" w:hAnsiTheme="minorHAnsi" w:cstheme="minorHAnsi"/>
          <w:color w:val="000000"/>
          <w:sz w:val="28"/>
          <w:szCs w:val="28"/>
          <w:lang w:val="uk-UA" w:eastAsia="uk-UA"/>
        </w:rPr>
        <w:lastRenderedPageBreak/>
        <w:t>до того ж проявив себе як сумлінний, то стягнення може бути зняте до закінчення одного року.</w:t>
      </w:r>
    </w:p>
    <w:p w14:paraId="6CEA2C6E" w14:textId="77777777" w:rsidR="000E1F9B" w:rsidRPr="00300F14" w:rsidRDefault="000E1F9B" w:rsidP="002B29A2">
      <w:pPr>
        <w:widowControl w:val="0"/>
        <w:numPr>
          <w:ilvl w:val="0"/>
          <w:numId w:val="67"/>
        </w:numPr>
        <w:tabs>
          <w:tab w:val="left" w:pos="1175"/>
        </w:tabs>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Протягом строку дії дисциплінарного стягнення заходи заохочення до працівника не застосовуються.</w:t>
      </w:r>
    </w:p>
    <w:p w14:paraId="6EB77264" w14:textId="77777777" w:rsidR="000E1F9B" w:rsidRPr="00300F14" w:rsidRDefault="000E1F9B" w:rsidP="002B29A2">
      <w:pPr>
        <w:widowControl w:val="0"/>
        <w:numPr>
          <w:ilvl w:val="0"/>
          <w:numId w:val="67"/>
        </w:numPr>
        <w:tabs>
          <w:tab w:val="left" w:pos="1117"/>
        </w:tabs>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Керівник установи має право замість накладання дисциплінарного стягнення передати питання про порушення трудової дисципліни на розгляд трудового колективу.</w:t>
      </w:r>
    </w:p>
    <w:p w14:paraId="0EAC5F0A" w14:textId="77777777" w:rsidR="000E1F9B" w:rsidRPr="00300F14" w:rsidRDefault="000E1F9B" w:rsidP="000E1F9B">
      <w:pPr>
        <w:pStyle w:val="22"/>
        <w:shd w:val="clear" w:color="auto" w:fill="auto"/>
        <w:jc w:val="center"/>
        <w:rPr>
          <w:rFonts w:asciiTheme="minorHAnsi" w:hAnsiTheme="minorHAnsi" w:cstheme="minorHAnsi"/>
          <w:b/>
          <w:sz w:val="28"/>
          <w:szCs w:val="28"/>
        </w:rPr>
      </w:pPr>
      <w:r w:rsidRPr="00300F14">
        <w:rPr>
          <w:rFonts w:asciiTheme="minorHAnsi" w:hAnsiTheme="minorHAnsi" w:cstheme="minorHAnsi"/>
          <w:b/>
          <w:color w:val="000000"/>
          <w:sz w:val="28"/>
          <w:szCs w:val="28"/>
          <w:lang w:eastAsia="ru-RU"/>
        </w:rPr>
        <w:t xml:space="preserve">X. </w:t>
      </w:r>
      <w:r w:rsidRPr="00300F14">
        <w:rPr>
          <w:rFonts w:asciiTheme="minorHAnsi" w:hAnsiTheme="minorHAnsi" w:cstheme="minorHAnsi"/>
          <w:b/>
          <w:color w:val="000000"/>
          <w:sz w:val="28"/>
          <w:szCs w:val="28"/>
          <w:lang w:eastAsia="uk-UA"/>
        </w:rPr>
        <w:t>Професійні спілки</w:t>
      </w:r>
    </w:p>
    <w:p w14:paraId="05C6CE17" w14:textId="77777777" w:rsidR="000E1F9B" w:rsidRPr="00300F14" w:rsidRDefault="000E1F9B" w:rsidP="002B29A2">
      <w:pPr>
        <w:pStyle w:val="13"/>
        <w:numPr>
          <w:ilvl w:val="0"/>
          <w:numId w:val="68"/>
        </w:numPr>
        <w:shd w:val="clear" w:color="auto" w:fill="auto"/>
        <w:tabs>
          <w:tab w:val="left" w:pos="1076"/>
        </w:tabs>
        <w:spacing w:line="252" w:lineRule="auto"/>
        <w:ind w:firstLine="580"/>
        <w:jc w:val="both"/>
        <w:rPr>
          <w:rFonts w:asciiTheme="minorHAnsi" w:hAnsiTheme="minorHAnsi" w:cstheme="minorHAnsi"/>
          <w:sz w:val="28"/>
          <w:szCs w:val="28"/>
        </w:rPr>
      </w:pPr>
      <w:r w:rsidRPr="00300F14">
        <w:rPr>
          <w:rFonts w:asciiTheme="minorHAnsi" w:hAnsiTheme="minorHAnsi" w:cstheme="minorHAnsi"/>
          <w:color w:val="000000"/>
          <w:sz w:val="28"/>
          <w:szCs w:val="28"/>
          <w:lang w:eastAsia="uk-UA"/>
        </w:rPr>
        <w:t>У відповідності з Конституцією України працівникам забезпечується право на об’єднання у професійні спілки.</w:t>
      </w:r>
    </w:p>
    <w:p w14:paraId="36DCF876" w14:textId="77777777" w:rsidR="000E1F9B" w:rsidRPr="00300F14" w:rsidRDefault="000E1F9B" w:rsidP="002B29A2">
      <w:pPr>
        <w:pStyle w:val="13"/>
        <w:numPr>
          <w:ilvl w:val="0"/>
          <w:numId w:val="68"/>
        </w:numPr>
        <w:shd w:val="clear" w:color="auto" w:fill="auto"/>
        <w:tabs>
          <w:tab w:val="left" w:pos="1001"/>
        </w:tabs>
        <w:spacing w:line="252" w:lineRule="auto"/>
        <w:ind w:left="280" w:firstLine="220"/>
        <w:jc w:val="both"/>
        <w:rPr>
          <w:rFonts w:asciiTheme="minorHAnsi" w:hAnsiTheme="minorHAnsi" w:cstheme="minorHAnsi"/>
          <w:sz w:val="28"/>
          <w:szCs w:val="28"/>
        </w:rPr>
      </w:pPr>
      <w:r w:rsidRPr="00300F14">
        <w:rPr>
          <w:rFonts w:asciiTheme="minorHAnsi" w:hAnsiTheme="minorHAnsi" w:cstheme="minorHAnsi"/>
          <w:color w:val="000000"/>
          <w:sz w:val="28"/>
          <w:szCs w:val="28"/>
          <w:lang w:eastAsia="uk-UA"/>
        </w:rPr>
        <w:t>Професійні спілки представляють інтереси працівників у праці, побуті й культурі. Встановлення умов праці й заробітної плати, застосування законодавства про працю здійснюється керівником установи разом або за погодженням з профспілковим комітетом. Професійна спілка навчального закладу здійснює нагляд і контроль за додержанням законодавства про працю і правила з охорони праці, сприяє і контролює житлово-побутове обслуговування працівників, управляє соціальним страхуванням.</w:t>
      </w:r>
    </w:p>
    <w:p w14:paraId="563491DF" w14:textId="77777777" w:rsidR="000E1F9B" w:rsidRPr="00300F14" w:rsidRDefault="000E1F9B" w:rsidP="002B29A2">
      <w:pPr>
        <w:pStyle w:val="13"/>
        <w:numPr>
          <w:ilvl w:val="0"/>
          <w:numId w:val="68"/>
        </w:numPr>
        <w:shd w:val="clear" w:color="auto" w:fill="auto"/>
        <w:tabs>
          <w:tab w:val="left" w:pos="933"/>
        </w:tabs>
        <w:spacing w:after="140" w:line="252" w:lineRule="auto"/>
        <w:ind w:firstLine="440"/>
        <w:jc w:val="both"/>
        <w:rPr>
          <w:rFonts w:asciiTheme="minorHAnsi" w:hAnsiTheme="minorHAnsi" w:cstheme="minorHAnsi"/>
          <w:sz w:val="28"/>
          <w:szCs w:val="28"/>
        </w:rPr>
      </w:pPr>
      <w:r w:rsidRPr="00300F14">
        <w:rPr>
          <w:rFonts w:asciiTheme="minorHAnsi" w:hAnsiTheme="minorHAnsi" w:cstheme="minorHAnsi"/>
          <w:color w:val="000000"/>
          <w:sz w:val="28"/>
          <w:szCs w:val="28"/>
          <w:lang w:eastAsia="uk-UA"/>
        </w:rPr>
        <w:t>Голова профспілкового комітету разом з керівником установи визначає розміри премій та інших видів заохочення, матеріальної допомоги і винагороди за річні підсумки роботи.</w:t>
      </w:r>
    </w:p>
    <w:p w14:paraId="39CCEB08" w14:textId="77777777" w:rsidR="000E1F9B" w:rsidRPr="00300F14" w:rsidRDefault="000E1F9B" w:rsidP="000E1F9B">
      <w:pPr>
        <w:rPr>
          <w:rFonts w:asciiTheme="minorHAnsi" w:hAnsiTheme="minorHAnsi" w:cstheme="minorHAnsi"/>
          <w:lang w:val="uk-UA"/>
        </w:rPr>
      </w:pPr>
    </w:p>
    <w:p w14:paraId="056175A4" w14:textId="77777777" w:rsidR="003405FF" w:rsidRPr="00300F14" w:rsidRDefault="003405FF">
      <w:pPr>
        <w:spacing w:after="160" w:line="259" w:lineRule="auto"/>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384"/>
      </w:tblGrid>
      <w:tr w:rsidR="003405FF" w:rsidRPr="00300F14" w14:paraId="67F7295D" w14:textId="77777777" w:rsidTr="001132C5">
        <w:tc>
          <w:tcPr>
            <w:tcW w:w="5245" w:type="dxa"/>
          </w:tcPr>
          <w:p w14:paraId="06EABEFE" w14:textId="77777777" w:rsidR="003405FF" w:rsidRPr="00300F14" w:rsidRDefault="003405FF" w:rsidP="0028531B">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lastRenderedPageBreak/>
              <w:t>ПОГОДЖЕНО</w:t>
            </w:r>
          </w:p>
          <w:p w14:paraId="76ADC267" w14:textId="77777777" w:rsidR="003405FF" w:rsidRPr="00300F14" w:rsidRDefault="003405FF" w:rsidP="0028531B">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___________</w:t>
            </w:r>
          </w:p>
          <w:p w14:paraId="0307E91A" w14:textId="77777777" w:rsidR="003405FF" w:rsidRPr="00300F14" w:rsidRDefault="003405FF" w:rsidP="0028531B">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Голова ППО </w:t>
            </w:r>
          </w:p>
          <w:p w14:paraId="61862B56" w14:textId="77777777" w:rsidR="003405FF" w:rsidRPr="00300F14" w:rsidRDefault="002F0A33" w:rsidP="0028531B">
            <w:pPr>
              <w:widowControl w:val="0"/>
              <w:tabs>
                <w:tab w:val="left" w:pos="1400"/>
              </w:tabs>
              <w:rPr>
                <w:rFonts w:asciiTheme="minorHAnsi" w:hAnsiTheme="minorHAnsi" w:cstheme="minorHAnsi"/>
                <w:color w:val="000000"/>
                <w:sz w:val="28"/>
                <w:szCs w:val="28"/>
                <w:lang w:val="uk-UA" w:eastAsia="uk-UA"/>
              </w:rPr>
            </w:pPr>
            <w:r>
              <w:rPr>
                <w:rFonts w:asciiTheme="minorHAnsi" w:hAnsiTheme="minorHAnsi" w:cstheme="minorHAnsi"/>
                <w:color w:val="000000"/>
                <w:sz w:val="28"/>
                <w:szCs w:val="28"/>
                <w:lang w:val="uk-UA" w:eastAsia="uk-UA"/>
              </w:rPr>
              <w:t>Кульбіда З.В.</w:t>
            </w:r>
          </w:p>
        </w:tc>
        <w:tc>
          <w:tcPr>
            <w:tcW w:w="4384" w:type="dxa"/>
          </w:tcPr>
          <w:p w14:paraId="7339787B" w14:textId="77777777" w:rsidR="003405FF" w:rsidRPr="00300F14" w:rsidRDefault="00582C13" w:rsidP="0028531B">
            <w:pPr>
              <w:widowControl w:val="0"/>
              <w:tabs>
                <w:tab w:val="left" w:pos="1400"/>
              </w:tabs>
              <w:rPr>
                <w:rFonts w:asciiTheme="minorHAnsi" w:hAnsiTheme="minorHAnsi" w:cstheme="minorHAnsi"/>
                <w:color w:val="000000"/>
                <w:sz w:val="28"/>
                <w:szCs w:val="28"/>
                <w:lang w:val="uk-UA" w:eastAsia="uk-UA"/>
              </w:rPr>
            </w:pPr>
            <w:r>
              <w:rPr>
                <w:rFonts w:asciiTheme="minorHAnsi" w:hAnsiTheme="minorHAnsi" w:cstheme="minorHAnsi"/>
                <w:color w:val="000000"/>
                <w:sz w:val="28"/>
                <w:szCs w:val="28"/>
                <w:lang w:val="uk-UA" w:eastAsia="uk-UA"/>
              </w:rPr>
              <w:t>ЗАТВЕРДЖУЮ</w:t>
            </w:r>
          </w:p>
          <w:p w14:paraId="7ECFE949" w14:textId="77777777" w:rsidR="003405FF" w:rsidRPr="00300F14" w:rsidRDefault="003405FF" w:rsidP="0028531B">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___________</w:t>
            </w:r>
          </w:p>
          <w:p w14:paraId="09359739" w14:textId="77777777" w:rsidR="003405FF" w:rsidRPr="00300F14" w:rsidRDefault="003405FF" w:rsidP="0028531B">
            <w:pPr>
              <w:widowControl w:val="0"/>
              <w:tabs>
                <w:tab w:val="left" w:pos="1400"/>
              </w:tabs>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xml:space="preserve">Директор закладу освіти </w:t>
            </w:r>
            <w:r w:rsidR="00775D34">
              <w:rPr>
                <w:rFonts w:asciiTheme="minorHAnsi" w:hAnsiTheme="minorHAnsi" w:cstheme="minorHAnsi"/>
                <w:color w:val="000000"/>
                <w:sz w:val="28"/>
                <w:szCs w:val="28"/>
                <w:lang w:val="uk-UA" w:eastAsia="uk-UA"/>
              </w:rPr>
              <w:t>Довганенко Г.Д.</w:t>
            </w:r>
          </w:p>
        </w:tc>
      </w:tr>
    </w:tbl>
    <w:p w14:paraId="0FFAD5D1" w14:textId="77777777" w:rsidR="003405FF" w:rsidRPr="00300F14" w:rsidRDefault="003405FF" w:rsidP="003405FF">
      <w:pPr>
        <w:widowControl w:val="0"/>
        <w:jc w:val="right"/>
        <w:rPr>
          <w:rFonts w:asciiTheme="minorHAnsi" w:hAnsiTheme="minorHAnsi" w:cstheme="minorHAnsi"/>
          <w:b/>
          <w:i/>
          <w:color w:val="000000"/>
          <w:sz w:val="28"/>
          <w:szCs w:val="28"/>
          <w:lang w:val="uk-UA" w:eastAsia="uk-UA"/>
        </w:rPr>
      </w:pPr>
      <w:r w:rsidRPr="00300F14">
        <w:rPr>
          <w:rFonts w:asciiTheme="minorHAnsi" w:hAnsiTheme="minorHAnsi" w:cstheme="minorHAnsi"/>
          <w:b/>
          <w:i/>
          <w:color w:val="000000"/>
          <w:sz w:val="28"/>
          <w:szCs w:val="28"/>
          <w:lang w:val="uk-UA" w:eastAsia="uk-UA"/>
        </w:rPr>
        <w:t>Додаток №13</w:t>
      </w:r>
    </w:p>
    <w:p w14:paraId="24E95E29" w14:textId="77777777" w:rsidR="003405FF" w:rsidRPr="00300F14" w:rsidRDefault="003405FF" w:rsidP="00D704C7">
      <w:pPr>
        <w:pStyle w:val="2"/>
        <w:jc w:val="center"/>
        <w:rPr>
          <w:lang w:val="uk-UA"/>
        </w:rPr>
      </w:pPr>
      <w:bookmarkStart w:id="26" w:name="_Toc89068098"/>
      <w:r w:rsidRPr="00300F14">
        <w:rPr>
          <w:lang w:val="uk-UA"/>
        </w:rPr>
        <w:t>Склад робочої комісії з контролю та виконання колективного договору</w:t>
      </w:r>
      <w:bookmarkEnd w:id="26"/>
    </w:p>
    <w:p w14:paraId="27CE1D51" w14:textId="77777777" w:rsidR="003405FF" w:rsidRPr="00300F14" w:rsidRDefault="003405FF" w:rsidP="003405FF">
      <w:pPr>
        <w:jc w:val="center"/>
        <w:rPr>
          <w:rFonts w:asciiTheme="minorHAnsi" w:hAnsiTheme="minorHAnsi" w:cstheme="minorHAnsi"/>
          <w:color w:val="000000"/>
          <w:sz w:val="20"/>
          <w:szCs w:val="20"/>
          <w:lang w:val="uk-UA"/>
        </w:rPr>
      </w:pPr>
    </w:p>
    <w:tbl>
      <w:tblPr>
        <w:tblStyle w:val="a8"/>
        <w:tblW w:w="0" w:type="auto"/>
        <w:tblLook w:val="04A0" w:firstRow="1" w:lastRow="0" w:firstColumn="1" w:lastColumn="0" w:noHBand="0" w:noVBand="1"/>
      </w:tblPr>
      <w:tblGrid>
        <w:gridCol w:w="846"/>
        <w:gridCol w:w="5573"/>
        <w:gridCol w:w="3210"/>
      </w:tblGrid>
      <w:tr w:rsidR="003405FF" w:rsidRPr="00300F14" w14:paraId="15B4A6A8" w14:textId="77777777" w:rsidTr="003405FF">
        <w:tc>
          <w:tcPr>
            <w:tcW w:w="846" w:type="dxa"/>
          </w:tcPr>
          <w:p w14:paraId="29477EC6" w14:textId="77777777" w:rsidR="003405FF" w:rsidRPr="00300F14" w:rsidRDefault="003405FF" w:rsidP="008E1F42">
            <w:pPr>
              <w:widowControl w:val="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 п/п</w:t>
            </w:r>
          </w:p>
        </w:tc>
        <w:tc>
          <w:tcPr>
            <w:tcW w:w="5573" w:type="dxa"/>
          </w:tcPr>
          <w:p w14:paraId="36D73D4F" w14:textId="77777777" w:rsidR="003405FF" w:rsidRPr="00300F14" w:rsidRDefault="003405FF" w:rsidP="008E1F42">
            <w:pPr>
              <w:widowControl w:val="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П.І.Б.</w:t>
            </w:r>
          </w:p>
        </w:tc>
        <w:tc>
          <w:tcPr>
            <w:tcW w:w="3210" w:type="dxa"/>
          </w:tcPr>
          <w:p w14:paraId="7A57CF32" w14:textId="77777777" w:rsidR="003405FF" w:rsidRPr="00300F14" w:rsidRDefault="003405FF" w:rsidP="008E1F42">
            <w:pPr>
              <w:widowControl w:val="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Посада (професія)</w:t>
            </w:r>
          </w:p>
        </w:tc>
      </w:tr>
      <w:tr w:rsidR="003405FF" w:rsidRPr="00300F14" w14:paraId="59730F50" w14:textId="77777777" w:rsidTr="0028531B">
        <w:tc>
          <w:tcPr>
            <w:tcW w:w="9629" w:type="dxa"/>
            <w:gridSpan w:val="3"/>
          </w:tcPr>
          <w:p w14:paraId="4E6A2750" w14:textId="77777777" w:rsidR="003405FF" w:rsidRPr="00300F14" w:rsidRDefault="003405FF" w:rsidP="003405FF">
            <w:pPr>
              <w:widowControl w:val="0"/>
              <w:jc w:val="center"/>
              <w:rPr>
                <w:rFonts w:asciiTheme="minorHAnsi" w:hAnsiTheme="minorHAnsi" w:cstheme="minorHAnsi"/>
                <w:b/>
                <w:color w:val="000000"/>
                <w:sz w:val="28"/>
                <w:szCs w:val="28"/>
                <w:lang w:val="uk-UA" w:eastAsia="uk-UA"/>
              </w:rPr>
            </w:pPr>
            <w:r w:rsidRPr="00300F14">
              <w:rPr>
                <w:rFonts w:asciiTheme="minorHAnsi" w:hAnsiTheme="minorHAnsi" w:cstheme="minorHAnsi"/>
                <w:b/>
                <w:color w:val="000000"/>
                <w:sz w:val="28"/>
                <w:szCs w:val="28"/>
                <w:lang w:val="uk-UA" w:eastAsia="uk-UA"/>
              </w:rPr>
              <w:t>Від адміністрації закладу</w:t>
            </w:r>
          </w:p>
        </w:tc>
      </w:tr>
      <w:tr w:rsidR="003405FF" w:rsidRPr="00300F14" w14:paraId="67D36457" w14:textId="77777777" w:rsidTr="003405FF">
        <w:tc>
          <w:tcPr>
            <w:tcW w:w="846" w:type="dxa"/>
          </w:tcPr>
          <w:p w14:paraId="2E1F5571" w14:textId="77777777" w:rsidR="003405FF" w:rsidRPr="00300F14" w:rsidRDefault="003405FF" w:rsidP="008E1F42">
            <w:pPr>
              <w:widowControl w:val="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1.</w:t>
            </w:r>
          </w:p>
        </w:tc>
        <w:tc>
          <w:tcPr>
            <w:tcW w:w="5573" w:type="dxa"/>
          </w:tcPr>
          <w:p w14:paraId="031DA0AD" w14:textId="77777777" w:rsidR="003405FF" w:rsidRPr="006D0CEB" w:rsidRDefault="006D0CEB" w:rsidP="008E1F42">
            <w:pPr>
              <w:widowControl w:val="0"/>
              <w:jc w:val="both"/>
              <w:rPr>
                <w:rFonts w:asciiTheme="minorHAnsi" w:hAnsiTheme="minorHAnsi" w:cstheme="minorHAnsi"/>
                <w:color w:val="000000" w:themeColor="text1"/>
                <w:sz w:val="28"/>
                <w:szCs w:val="28"/>
                <w:lang w:val="uk-UA" w:eastAsia="uk-UA"/>
              </w:rPr>
            </w:pPr>
            <w:r w:rsidRPr="006D0CEB">
              <w:rPr>
                <w:rFonts w:asciiTheme="minorHAnsi" w:hAnsiTheme="minorHAnsi" w:cstheme="minorHAnsi"/>
                <w:color w:val="000000" w:themeColor="text1"/>
                <w:sz w:val="28"/>
                <w:szCs w:val="28"/>
                <w:lang w:val="uk-UA" w:eastAsia="uk-UA"/>
              </w:rPr>
              <w:t xml:space="preserve">Довганенко Галина Дмитрівна </w:t>
            </w:r>
          </w:p>
        </w:tc>
        <w:tc>
          <w:tcPr>
            <w:tcW w:w="3210" w:type="dxa"/>
          </w:tcPr>
          <w:p w14:paraId="22A9D169" w14:textId="77777777" w:rsidR="003405FF" w:rsidRPr="00300F14" w:rsidRDefault="003405FF" w:rsidP="003405FF">
            <w:pPr>
              <w:widowControl w:val="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Директор закладу освіти</w:t>
            </w:r>
          </w:p>
        </w:tc>
      </w:tr>
      <w:tr w:rsidR="003405FF" w:rsidRPr="00300F14" w14:paraId="58C1BAE9" w14:textId="77777777" w:rsidTr="003405FF">
        <w:tc>
          <w:tcPr>
            <w:tcW w:w="846" w:type="dxa"/>
          </w:tcPr>
          <w:p w14:paraId="33BD3B1E" w14:textId="77777777" w:rsidR="003405FF" w:rsidRPr="00300F14" w:rsidRDefault="003405FF" w:rsidP="008E1F42">
            <w:pPr>
              <w:widowControl w:val="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2.</w:t>
            </w:r>
          </w:p>
        </w:tc>
        <w:tc>
          <w:tcPr>
            <w:tcW w:w="5573" w:type="dxa"/>
          </w:tcPr>
          <w:p w14:paraId="7D91BBBF" w14:textId="77777777" w:rsidR="003405FF" w:rsidRPr="00300F14" w:rsidRDefault="00635164" w:rsidP="00635164">
            <w:pPr>
              <w:widowControl w:val="0"/>
              <w:jc w:val="both"/>
              <w:rPr>
                <w:rFonts w:asciiTheme="minorHAnsi" w:hAnsiTheme="minorHAnsi" w:cstheme="minorHAnsi"/>
                <w:color w:val="000000"/>
                <w:sz w:val="28"/>
                <w:szCs w:val="28"/>
                <w:lang w:val="uk-UA" w:eastAsia="uk-UA"/>
              </w:rPr>
            </w:pPr>
            <w:r>
              <w:rPr>
                <w:rFonts w:asciiTheme="minorHAnsi" w:hAnsiTheme="minorHAnsi" w:cstheme="minorHAnsi"/>
                <w:color w:val="000000"/>
                <w:sz w:val="28"/>
                <w:szCs w:val="28"/>
                <w:lang w:val="uk-UA" w:eastAsia="uk-UA"/>
              </w:rPr>
              <w:t xml:space="preserve">Філіповська </w:t>
            </w:r>
            <w:r w:rsidR="003405FF" w:rsidRPr="00300F14">
              <w:rPr>
                <w:rFonts w:asciiTheme="minorHAnsi" w:hAnsiTheme="minorHAnsi" w:cstheme="minorHAnsi"/>
                <w:color w:val="000000"/>
                <w:sz w:val="28"/>
                <w:szCs w:val="28"/>
                <w:lang w:val="uk-UA" w:eastAsia="uk-UA"/>
              </w:rPr>
              <w:t xml:space="preserve">Галина </w:t>
            </w:r>
            <w:r>
              <w:rPr>
                <w:rFonts w:asciiTheme="minorHAnsi" w:hAnsiTheme="minorHAnsi" w:cstheme="minorHAnsi"/>
                <w:color w:val="000000"/>
                <w:sz w:val="28"/>
                <w:szCs w:val="28"/>
                <w:lang w:val="uk-UA" w:eastAsia="uk-UA"/>
              </w:rPr>
              <w:t xml:space="preserve">Іванівна </w:t>
            </w:r>
          </w:p>
        </w:tc>
        <w:tc>
          <w:tcPr>
            <w:tcW w:w="3210" w:type="dxa"/>
          </w:tcPr>
          <w:p w14:paraId="5ADC8406" w14:textId="77777777" w:rsidR="003405FF" w:rsidRPr="00300F14" w:rsidRDefault="003405FF" w:rsidP="003405FF">
            <w:pPr>
              <w:widowControl w:val="0"/>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Заступник директора закладу з НВР</w:t>
            </w:r>
          </w:p>
        </w:tc>
      </w:tr>
      <w:tr w:rsidR="003405FF" w:rsidRPr="00300F14" w14:paraId="11DBA3BE" w14:textId="77777777" w:rsidTr="0028531B">
        <w:tc>
          <w:tcPr>
            <w:tcW w:w="9629" w:type="dxa"/>
            <w:gridSpan w:val="3"/>
          </w:tcPr>
          <w:p w14:paraId="1B2C6998" w14:textId="77777777" w:rsidR="003405FF" w:rsidRPr="00300F14" w:rsidRDefault="003405FF" w:rsidP="003405FF">
            <w:pPr>
              <w:widowControl w:val="0"/>
              <w:jc w:val="center"/>
              <w:rPr>
                <w:rFonts w:asciiTheme="minorHAnsi" w:hAnsiTheme="minorHAnsi" w:cstheme="minorHAnsi"/>
                <w:b/>
                <w:color w:val="000000"/>
                <w:sz w:val="28"/>
                <w:szCs w:val="28"/>
                <w:lang w:val="uk-UA" w:eastAsia="uk-UA"/>
              </w:rPr>
            </w:pPr>
            <w:r w:rsidRPr="00300F14">
              <w:rPr>
                <w:rFonts w:asciiTheme="minorHAnsi" w:hAnsiTheme="minorHAnsi" w:cstheme="minorHAnsi"/>
                <w:b/>
                <w:color w:val="000000"/>
                <w:sz w:val="28"/>
                <w:szCs w:val="28"/>
                <w:lang w:val="uk-UA" w:eastAsia="uk-UA"/>
              </w:rPr>
              <w:t>Від ППО працівників</w:t>
            </w:r>
          </w:p>
        </w:tc>
      </w:tr>
      <w:tr w:rsidR="003405FF" w:rsidRPr="00300F14" w14:paraId="770FBAF1" w14:textId="77777777" w:rsidTr="003405FF">
        <w:tc>
          <w:tcPr>
            <w:tcW w:w="846" w:type="dxa"/>
          </w:tcPr>
          <w:p w14:paraId="32257A5A" w14:textId="77777777" w:rsidR="003405FF" w:rsidRPr="00300F14" w:rsidRDefault="003405FF" w:rsidP="008E1F42">
            <w:pPr>
              <w:widowControl w:val="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1.</w:t>
            </w:r>
          </w:p>
        </w:tc>
        <w:tc>
          <w:tcPr>
            <w:tcW w:w="5573" w:type="dxa"/>
          </w:tcPr>
          <w:p w14:paraId="62D3AFBA" w14:textId="77777777" w:rsidR="003405FF" w:rsidRPr="00300F14" w:rsidRDefault="00635164" w:rsidP="008E1F42">
            <w:pPr>
              <w:widowControl w:val="0"/>
              <w:jc w:val="both"/>
              <w:rPr>
                <w:rFonts w:asciiTheme="minorHAnsi" w:hAnsiTheme="minorHAnsi" w:cstheme="minorHAnsi"/>
                <w:color w:val="000000"/>
                <w:sz w:val="28"/>
                <w:szCs w:val="28"/>
                <w:lang w:val="uk-UA" w:eastAsia="uk-UA"/>
              </w:rPr>
            </w:pPr>
            <w:r>
              <w:rPr>
                <w:rFonts w:asciiTheme="minorHAnsi" w:hAnsiTheme="minorHAnsi" w:cstheme="minorHAnsi"/>
                <w:color w:val="000000"/>
                <w:sz w:val="28"/>
                <w:szCs w:val="28"/>
                <w:lang w:val="uk-UA" w:eastAsia="uk-UA"/>
              </w:rPr>
              <w:t xml:space="preserve">Кульбіда Зоряна Володимирівна </w:t>
            </w:r>
          </w:p>
        </w:tc>
        <w:tc>
          <w:tcPr>
            <w:tcW w:w="3210" w:type="dxa"/>
          </w:tcPr>
          <w:p w14:paraId="6E095506" w14:textId="77777777" w:rsidR="003405FF" w:rsidRPr="00300F14" w:rsidRDefault="00C031E6" w:rsidP="007D45A0">
            <w:pPr>
              <w:widowControl w:val="0"/>
              <w:rPr>
                <w:rFonts w:asciiTheme="minorHAnsi" w:hAnsiTheme="minorHAnsi" w:cstheme="minorHAnsi"/>
                <w:color w:val="000000"/>
                <w:sz w:val="28"/>
                <w:szCs w:val="28"/>
                <w:lang w:val="uk-UA" w:eastAsia="uk-UA"/>
              </w:rPr>
            </w:pPr>
            <w:r>
              <w:rPr>
                <w:rFonts w:asciiTheme="minorHAnsi" w:hAnsiTheme="minorHAnsi" w:cstheme="minorHAnsi"/>
                <w:color w:val="000000"/>
                <w:sz w:val="28"/>
                <w:szCs w:val="28"/>
                <w:lang w:val="uk-UA" w:eastAsia="uk-UA"/>
              </w:rPr>
              <w:t>Г</w:t>
            </w:r>
            <w:r w:rsidR="003405FF" w:rsidRPr="00300F14">
              <w:rPr>
                <w:rFonts w:asciiTheme="minorHAnsi" w:hAnsiTheme="minorHAnsi" w:cstheme="minorHAnsi"/>
                <w:color w:val="000000"/>
                <w:sz w:val="28"/>
                <w:szCs w:val="28"/>
                <w:lang w:val="uk-UA" w:eastAsia="uk-UA"/>
              </w:rPr>
              <w:t xml:space="preserve">олова профкому, учитель </w:t>
            </w:r>
            <w:r w:rsidR="007D45A0">
              <w:rPr>
                <w:rFonts w:asciiTheme="minorHAnsi" w:hAnsiTheme="minorHAnsi" w:cstheme="minorHAnsi"/>
                <w:color w:val="000000"/>
                <w:sz w:val="28"/>
                <w:szCs w:val="28"/>
                <w:lang w:val="uk-UA" w:eastAsia="uk-UA"/>
              </w:rPr>
              <w:t>історії</w:t>
            </w:r>
          </w:p>
        </w:tc>
      </w:tr>
      <w:tr w:rsidR="003405FF" w:rsidRPr="00300F14" w14:paraId="1FF5968C" w14:textId="77777777" w:rsidTr="003405FF">
        <w:tc>
          <w:tcPr>
            <w:tcW w:w="846" w:type="dxa"/>
          </w:tcPr>
          <w:p w14:paraId="3183A1D1" w14:textId="77777777" w:rsidR="003405FF" w:rsidRPr="00300F14" w:rsidRDefault="003405FF" w:rsidP="008E1F42">
            <w:pPr>
              <w:widowControl w:val="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2.</w:t>
            </w:r>
          </w:p>
        </w:tc>
        <w:tc>
          <w:tcPr>
            <w:tcW w:w="5573" w:type="dxa"/>
          </w:tcPr>
          <w:p w14:paraId="21E3A8EB" w14:textId="77777777" w:rsidR="003405FF" w:rsidRPr="00300F14" w:rsidRDefault="00461555" w:rsidP="008E1F42">
            <w:pPr>
              <w:widowControl w:val="0"/>
              <w:jc w:val="both"/>
              <w:rPr>
                <w:rFonts w:asciiTheme="minorHAnsi" w:hAnsiTheme="minorHAnsi" w:cstheme="minorHAnsi"/>
                <w:color w:val="000000"/>
                <w:sz w:val="28"/>
                <w:szCs w:val="28"/>
                <w:lang w:val="uk-UA" w:eastAsia="uk-UA"/>
              </w:rPr>
            </w:pPr>
            <w:r>
              <w:rPr>
                <w:rFonts w:asciiTheme="minorHAnsi" w:hAnsiTheme="minorHAnsi" w:cstheme="minorHAnsi"/>
                <w:color w:val="000000"/>
                <w:sz w:val="28"/>
                <w:szCs w:val="28"/>
                <w:lang w:val="uk-UA" w:eastAsia="uk-UA"/>
              </w:rPr>
              <w:t xml:space="preserve">Варгаракі Ірина Вячеславівна </w:t>
            </w:r>
          </w:p>
        </w:tc>
        <w:tc>
          <w:tcPr>
            <w:tcW w:w="3210" w:type="dxa"/>
          </w:tcPr>
          <w:p w14:paraId="35D3F89E" w14:textId="77777777" w:rsidR="003405FF" w:rsidRPr="00300F14" w:rsidRDefault="00C031E6" w:rsidP="007D45A0">
            <w:pPr>
              <w:widowControl w:val="0"/>
              <w:ind w:left="-113"/>
              <w:rPr>
                <w:rFonts w:asciiTheme="minorHAnsi" w:hAnsiTheme="minorHAnsi" w:cstheme="minorHAnsi"/>
                <w:color w:val="000000"/>
                <w:sz w:val="28"/>
                <w:szCs w:val="28"/>
                <w:lang w:val="uk-UA" w:eastAsia="uk-UA"/>
              </w:rPr>
            </w:pPr>
            <w:r>
              <w:rPr>
                <w:rFonts w:asciiTheme="minorHAnsi" w:hAnsiTheme="minorHAnsi" w:cstheme="minorHAnsi"/>
                <w:color w:val="000000"/>
                <w:sz w:val="28"/>
                <w:szCs w:val="28"/>
                <w:lang w:val="uk-UA" w:eastAsia="uk-UA"/>
              </w:rPr>
              <w:t xml:space="preserve"> С</w:t>
            </w:r>
            <w:r w:rsidR="003405FF" w:rsidRPr="00300F14">
              <w:rPr>
                <w:rFonts w:asciiTheme="minorHAnsi" w:hAnsiTheme="minorHAnsi" w:cstheme="minorHAnsi"/>
                <w:color w:val="000000"/>
                <w:sz w:val="28"/>
                <w:szCs w:val="28"/>
                <w:lang w:val="uk-UA" w:eastAsia="uk-UA"/>
              </w:rPr>
              <w:t xml:space="preserve">екретар профкому, учитель </w:t>
            </w:r>
            <w:r w:rsidR="007D45A0">
              <w:rPr>
                <w:rFonts w:asciiTheme="minorHAnsi" w:hAnsiTheme="minorHAnsi" w:cstheme="minorHAnsi"/>
                <w:color w:val="000000"/>
                <w:sz w:val="28"/>
                <w:szCs w:val="28"/>
                <w:lang w:val="uk-UA" w:eastAsia="uk-UA"/>
              </w:rPr>
              <w:t xml:space="preserve">природознавства </w:t>
            </w:r>
          </w:p>
        </w:tc>
      </w:tr>
      <w:tr w:rsidR="003405FF" w:rsidRPr="00300F14" w14:paraId="482B43B2" w14:textId="77777777" w:rsidTr="003405FF">
        <w:tc>
          <w:tcPr>
            <w:tcW w:w="846" w:type="dxa"/>
          </w:tcPr>
          <w:p w14:paraId="2B9D47D6" w14:textId="77777777" w:rsidR="003405FF" w:rsidRPr="00300F14" w:rsidRDefault="003405FF" w:rsidP="008E1F42">
            <w:pPr>
              <w:widowControl w:val="0"/>
              <w:jc w:val="both"/>
              <w:rPr>
                <w:rFonts w:asciiTheme="minorHAnsi" w:hAnsiTheme="minorHAnsi" w:cstheme="minorHAnsi"/>
                <w:color w:val="000000"/>
                <w:sz w:val="28"/>
                <w:szCs w:val="28"/>
                <w:lang w:val="uk-UA" w:eastAsia="uk-UA"/>
              </w:rPr>
            </w:pPr>
            <w:r w:rsidRPr="00300F14">
              <w:rPr>
                <w:rFonts w:asciiTheme="minorHAnsi" w:hAnsiTheme="minorHAnsi" w:cstheme="minorHAnsi"/>
                <w:color w:val="000000"/>
                <w:sz w:val="28"/>
                <w:szCs w:val="28"/>
                <w:lang w:val="uk-UA" w:eastAsia="uk-UA"/>
              </w:rPr>
              <w:t>3.</w:t>
            </w:r>
          </w:p>
        </w:tc>
        <w:tc>
          <w:tcPr>
            <w:tcW w:w="5573" w:type="dxa"/>
          </w:tcPr>
          <w:p w14:paraId="4BD9A173" w14:textId="77777777" w:rsidR="003405FF" w:rsidRPr="00300F14" w:rsidRDefault="00461555" w:rsidP="008E1F42">
            <w:pPr>
              <w:widowControl w:val="0"/>
              <w:jc w:val="both"/>
              <w:rPr>
                <w:rFonts w:asciiTheme="minorHAnsi" w:hAnsiTheme="minorHAnsi" w:cstheme="minorHAnsi"/>
                <w:color w:val="000000"/>
                <w:sz w:val="28"/>
                <w:szCs w:val="28"/>
                <w:lang w:val="uk-UA" w:eastAsia="uk-UA"/>
              </w:rPr>
            </w:pPr>
            <w:r>
              <w:rPr>
                <w:rFonts w:asciiTheme="minorHAnsi" w:hAnsiTheme="minorHAnsi" w:cstheme="minorHAnsi"/>
                <w:color w:val="000000"/>
                <w:sz w:val="28"/>
                <w:szCs w:val="28"/>
                <w:lang w:val="uk-UA" w:eastAsia="uk-UA"/>
              </w:rPr>
              <w:t xml:space="preserve">Сушко Інна Сергіївна </w:t>
            </w:r>
          </w:p>
        </w:tc>
        <w:tc>
          <w:tcPr>
            <w:tcW w:w="3210" w:type="dxa"/>
          </w:tcPr>
          <w:p w14:paraId="7713A845" w14:textId="77777777" w:rsidR="003405FF" w:rsidRPr="00300F14" w:rsidRDefault="00461555" w:rsidP="00461555">
            <w:pPr>
              <w:widowControl w:val="0"/>
              <w:rPr>
                <w:rFonts w:asciiTheme="minorHAnsi" w:hAnsiTheme="minorHAnsi" w:cstheme="minorHAnsi"/>
                <w:color w:val="000000"/>
                <w:sz w:val="28"/>
                <w:szCs w:val="28"/>
                <w:lang w:val="uk-UA" w:eastAsia="uk-UA"/>
              </w:rPr>
            </w:pPr>
            <w:r>
              <w:rPr>
                <w:rFonts w:asciiTheme="minorHAnsi" w:hAnsiTheme="minorHAnsi" w:cstheme="minorHAnsi"/>
                <w:color w:val="000000"/>
                <w:sz w:val="28"/>
                <w:szCs w:val="28"/>
                <w:lang w:val="uk-UA" w:eastAsia="uk-UA"/>
              </w:rPr>
              <w:t xml:space="preserve">Медична  сестра </w:t>
            </w:r>
          </w:p>
        </w:tc>
      </w:tr>
    </w:tbl>
    <w:p w14:paraId="3ED0DB68" w14:textId="77777777" w:rsidR="000D5C9E" w:rsidRPr="00300F14" w:rsidRDefault="000D5C9E" w:rsidP="008E1F42">
      <w:pPr>
        <w:widowControl w:val="0"/>
        <w:jc w:val="both"/>
        <w:rPr>
          <w:rFonts w:asciiTheme="minorHAnsi" w:hAnsiTheme="minorHAnsi" w:cstheme="minorHAnsi"/>
          <w:color w:val="000000"/>
          <w:sz w:val="28"/>
          <w:szCs w:val="28"/>
          <w:lang w:val="uk-UA" w:eastAsia="uk-UA"/>
        </w:rPr>
      </w:pPr>
    </w:p>
    <w:sectPr w:rsidR="000D5C9E" w:rsidRPr="00300F14" w:rsidSect="00490843">
      <w:headerReference w:type="default" r:id="rId9"/>
      <w:footerReference w:type="default" r:id="rId10"/>
      <w:pgSz w:w="11906" w:h="16838"/>
      <w:pgMar w:top="850" w:right="850" w:bottom="850" w:left="1417" w:header="284" w:footer="2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E2EEA" w14:textId="77777777" w:rsidR="001C6A77" w:rsidRDefault="001C6A77" w:rsidP="000D33F3">
      <w:r>
        <w:separator/>
      </w:r>
    </w:p>
  </w:endnote>
  <w:endnote w:type="continuationSeparator" w:id="0">
    <w:p w14:paraId="794E64BE" w14:textId="77777777" w:rsidR="001C6A77" w:rsidRDefault="001C6A77" w:rsidP="000D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1235602"/>
      <w:docPartObj>
        <w:docPartGallery w:val="Page Numbers (Bottom of Page)"/>
        <w:docPartUnique/>
      </w:docPartObj>
    </w:sdtPr>
    <w:sdtEndPr/>
    <w:sdtContent>
      <w:p w14:paraId="5B4B47A2" w14:textId="77777777" w:rsidR="00C031E6" w:rsidRDefault="001C6A77">
        <w:pPr>
          <w:pStyle w:val="ae"/>
          <w:jc w:val="right"/>
        </w:pPr>
        <w:sdt>
          <w:sdtPr>
            <w:rPr>
              <w:rStyle w:val="20"/>
            </w:rPr>
            <w:alias w:val="Автор"/>
            <w:tag w:val=""/>
            <w:id w:val="1900942538"/>
            <w:dataBinding w:prefixMappings="xmlns:ns0='http://purl.org/dc/elements/1.1/' xmlns:ns1='http://schemas.openxmlformats.org/package/2006/metadata/core-properties' " w:xpath="/ns1:coreProperties[1]/ns0:creator[1]" w:storeItemID="{6C3C8BC8-F283-45AE-878A-BAB7291924A1}"/>
            <w:text/>
          </w:sdtPr>
          <w:sdtEndPr>
            <w:rPr>
              <w:rStyle w:val="20"/>
            </w:rPr>
          </w:sdtEndPr>
          <w:sdtContent>
            <w:r w:rsidR="00C031E6" w:rsidRPr="000D33F3">
              <w:rPr>
                <w:rStyle w:val="20"/>
              </w:rPr>
              <w:t>КЗ «</w:t>
            </w:r>
            <w:r w:rsidR="00C031E6">
              <w:rPr>
                <w:rStyle w:val="20"/>
                <w:lang w:val="uk-UA"/>
              </w:rPr>
              <w:t>ГОПЧИЦЬКИЙ</w:t>
            </w:r>
            <w:r w:rsidR="00C031E6" w:rsidRPr="000D33F3">
              <w:rPr>
                <w:rStyle w:val="20"/>
              </w:rPr>
              <w:t xml:space="preserve"> ЗЗСО І-ІІІ СТ.»</w:t>
            </w:r>
          </w:sdtContent>
        </w:sdt>
        <w:r w:rsidR="00C031E6">
          <w:tab/>
        </w:r>
        <w:r w:rsidR="00C031E6" w:rsidRPr="000D33F3">
          <w:rPr>
            <w:rStyle w:val="20"/>
          </w:rPr>
          <w:fldChar w:fldCharType="begin"/>
        </w:r>
        <w:r w:rsidR="00C031E6" w:rsidRPr="000D33F3">
          <w:rPr>
            <w:rStyle w:val="20"/>
          </w:rPr>
          <w:instrText>PAGE   \* MERGEFORMAT</w:instrText>
        </w:r>
        <w:r w:rsidR="00C031E6" w:rsidRPr="000D33F3">
          <w:rPr>
            <w:rStyle w:val="20"/>
          </w:rPr>
          <w:fldChar w:fldCharType="separate"/>
        </w:r>
        <w:r w:rsidR="00E828F1" w:rsidRPr="00E828F1">
          <w:rPr>
            <w:rStyle w:val="20"/>
            <w:noProof/>
            <w:lang w:val="uk-UA"/>
          </w:rPr>
          <w:t>44</w:t>
        </w:r>
        <w:r w:rsidR="00C031E6" w:rsidRPr="000D33F3">
          <w:rPr>
            <w:rStyle w:val="20"/>
          </w:rPr>
          <w:fldChar w:fldCharType="end"/>
        </w:r>
      </w:p>
    </w:sdtContent>
  </w:sdt>
  <w:p w14:paraId="7207F25B" w14:textId="77777777" w:rsidR="00C031E6" w:rsidRDefault="00C031E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598ED" w14:textId="77777777" w:rsidR="001C6A77" w:rsidRDefault="001C6A77" w:rsidP="000D33F3">
      <w:r>
        <w:separator/>
      </w:r>
    </w:p>
  </w:footnote>
  <w:footnote w:type="continuationSeparator" w:id="0">
    <w:p w14:paraId="365424E4" w14:textId="77777777" w:rsidR="001C6A77" w:rsidRDefault="001C6A77" w:rsidP="000D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75761" w14:textId="77777777" w:rsidR="00C031E6" w:rsidRDefault="001C6A77">
    <w:pPr>
      <w:pStyle w:val="ac"/>
    </w:pPr>
    <w:sdt>
      <w:sdtPr>
        <w:rPr>
          <w:rFonts w:asciiTheme="majorHAnsi" w:eastAsiaTheme="majorEastAsia" w:hAnsiTheme="majorHAnsi" w:cstheme="majorBidi"/>
          <w:color w:val="5B9BD5" w:themeColor="accent1"/>
        </w:rPr>
        <w:alias w:val="Заголовок"/>
        <w:id w:val="78404852"/>
        <w:dataBinding w:prefixMappings="xmlns:ns0='http://schemas.openxmlformats.org/package/2006/metadata/core-properties' xmlns:ns1='http://purl.org/dc/elements/1.1/'" w:xpath="/ns0:coreProperties[1]/ns1:title[1]" w:storeItemID="{6C3C8BC8-F283-45AE-878A-BAB7291924A1}"/>
        <w:text/>
      </w:sdtPr>
      <w:sdtEndPr/>
      <w:sdtContent>
        <w:r w:rsidR="00C031E6">
          <w:rPr>
            <w:rFonts w:asciiTheme="majorHAnsi" w:eastAsiaTheme="majorEastAsia" w:hAnsiTheme="majorHAnsi" w:cstheme="majorBidi"/>
            <w:color w:val="5B9BD5" w:themeColor="accent1"/>
            <w:lang w:val="uk-UA"/>
          </w:rPr>
          <w:t>КОЛЕКТИВНИЙ ДОГОВІР</w:t>
        </w:r>
      </w:sdtContent>
    </w:sdt>
    <w:r w:rsidR="00C031E6">
      <w:rPr>
        <w:rFonts w:asciiTheme="majorHAnsi" w:eastAsiaTheme="majorEastAsia" w:hAnsiTheme="majorHAnsi" w:cstheme="majorBidi"/>
        <w:color w:val="5B9BD5" w:themeColor="accent1"/>
      </w:rPr>
      <w:ptab w:relativeTo="margin" w:alignment="right" w:leader="none"/>
    </w:r>
    <w:sdt>
      <w:sdtPr>
        <w:rPr>
          <w:rFonts w:asciiTheme="majorHAnsi" w:eastAsiaTheme="majorEastAsia" w:hAnsiTheme="majorHAnsi" w:cstheme="majorBidi"/>
          <w:color w:val="5B9BD5" w:themeColor="accent1"/>
        </w:rPr>
        <w:alias w:val="Дата"/>
        <w:id w:val="78404859"/>
        <w:dataBinding w:prefixMappings="xmlns:ns0='http://schemas.microsoft.com/office/2006/coverPageProps'" w:xpath="/ns0:CoverPageProperties[1]/ns0:PublishDate[1]" w:storeItemID="{55AF091B-3C7A-41E3-B477-F2FDAA23CFDA}"/>
        <w:date>
          <w:dateFormat w:val="d MMMM yyyy' р.'"/>
          <w:lid w:val="uk-UA"/>
          <w:storeMappedDataAs w:val="dateTime"/>
          <w:calendar w:val="gregorian"/>
        </w:date>
      </w:sdtPr>
      <w:sdtEndPr/>
      <w:sdtContent>
        <w:r w:rsidR="00C031E6">
          <w:rPr>
            <w:rFonts w:asciiTheme="majorHAnsi" w:eastAsiaTheme="majorEastAsia" w:hAnsiTheme="majorHAnsi" w:cstheme="majorBidi"/>
            <w:color w:val="5B9BD5" w:themeColor="accent1"/>
            <w:lang w:val="uk-UA"/>
          </w:rPr>
          <w:t>2022-2026</w:t>
        </w:r>
      </w:sdtContent>
    </w:sdt>
  </w:p>
  <w:p w14:paraId="0DDFF264" w14:textId="77777777" w:rsidR="00C031E6" w:rsidRDefault="00C031E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EB8DD7C"/>
    <w:lvl w:ilvl="0">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1" w15:restartNumberingAfterBreak="0">
    <w:nsid w:val="00000003"/>
    <w:multiLevelType w:val="multilevel"/>
    <w:tmpl w:val="00000002"/>
    <w:lvl w:ilvl="0">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2" w15:restartNumberingAfterBreak="0">
    <w:nsid w:val="00000005"/>
    <w:multiLevelType w:val="multilevel"/>
    <w:tmpl w:val="00000004"/>
    <w:lvl w:ilvl="0">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1">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2">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3">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4">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5">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6">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7">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8">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abstractNum>
  <w:abstractNum w:abstractNumId="3" w15:restartNumberingAfterBreak="0">
    <w:nsid w:val="00000007"/>
    <w:multiLevelType w:val="multilevel"/>
    <w:tmpl w:val="00000006"/>
    <w:lvl w:ilvl="0">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4" w15:restartNumberingAfterBreak="0">
    <w:nsid w:val="00000009"/>
    <w:multiLevelType w:val="multilevel"/>
    <w:tmpl w:val="00000008"/>
    <w:lvl w:ilvl="0">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5" w15:restartNumberingAfterBreak="0">
    <w:nsid w:val="026E75AE"/>
    <w:multiLevelType w:val="multilevel"/>
    <w:tmpl w:val="E46227AE"/>
    <w:lvl w:ilvl="0">
      <w:start w:val="1"/>
      <w:numFmt w:val="bullet"/>
      <w:lvlText w:val="-"/>
      <w:lvlJc w:val="left"/>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6" w15:restartNumberingAfterBreak="0">
    <w:nsid w:val="03A163B8"/>
    <w:multiLevelType w:val="multilevel"/>
    <w:tmpl w:val="90C0B294"/>
    <w:lvl w:ilvl="0">
      <w:start w:val="1"/>
      <w:numFmt w:val="bullet"/>
      <w:lvlText w:val="&gt;"/>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05FC34C9"/>
    <w:multiLevelType w:val="multilevel"/>
    <w:tmpl w:val="5FA0F1F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06AF1A18"/>
    <w:multiLevelType w:val="multilevel"/>
    <w:tmpl w:val="9FE0D242"/>
    <w:lvl w:ilvl="0">
      <w:start w:val="2"/>
      <w:numFmt w:val="decimal"/>
      <w:lvlText w:val="7.%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076D0C2F"/>
    <w:multiLevelType w:val="multilevel"/>
    <w:tmpl w:val="0EA29BDA"/>
    <w:lvl w:ilvl="0">
      <w:start w:val="9"/>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8F97BBC"/>
    <w:multiLevelType w:val="multilevel"/>
    <w:tmpl w:val="67663AEC"/>
    <w:lvl w:ilvl="0">
      <w:start w:val="1"/>
      <w:numFmt w:val="decimal"/>
      <w:lvlText w:val="3.%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A1D2611"/>
    <w:multiLevelType w:val="multilevel"/>
    <w:tmpl w:val="2E90DA1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B3B7833"/>
    <w:multiLevelType w:val="multilevel"/>
    <w:tmpl w:val="F8429A3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C1B1A5A"/>
    <w:multiLevelType w:val="multilevel"/>
    <w:tmpl w:val="6F1C27E6"/>
    <w:lvl w:ilvl="0">
      <w:start w:val="1"/>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104C6D1A"/>
    <w:multiLevelType w:val="multilevel"/>
    <w:tmpl w:val="B7A496F0"/>
    <w:lvl w:ilvl="0">
      <w:start w:val="4"/>
      <w:numFmt w:val="decimal"/>
      <w:lvlText w:val="2.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141B145B"/>
    <w:multiLevelType w:val="multilevel"/>
    <w:tmpl w:val="5CA6E252"/>
    <w:lvl w:ilvl="0">
      <w:start w:val="10"/>
      <w:numFmt w:val="decimal"/>
      <w:lvlText w:val="7.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17931E73"/>
    <w:multiLevelType w:val="multilevel"/>
    <w:tmpl w:val="9CC837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1AB13DAE"/>
    <w:multiLevelType w:val="multilevel"/>
    <w:tmpl w:val="0428B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1B07225A"/>
    <w:multiLevelType w:val="multilevel"/>
    <w:tmpl w:val="1504B588"/>
    <w:lvl w:ilvl="0">
      <w:start w:val="1"/>
      <w:numFmt w:val="decimal"/>
      <w:lvlText w:val="4.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21E504BB"/>
    <w:multiLevelType w:val="hybridMultilevel"/>
    <w:tmpl w:val="7250EB52"/>
    <w:lvl w:ilvl="0" w:tplc="51B6486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15:restartNumberingAfterBreak="0">
    <w:nsid w:val="22AD790C"/>
    <w:multiLevelType w:val="multilevel"/>
    <w:tmpl w:val="1D5A906A"/>
    <w:lvl w:ilvl="0">
      <w:start w:val="8"/>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23CA252F"/>
    <w:multiLevelType w:val="multilevel"/>
    <w:tmpl w:val="53D2365E"/>
    <w:lvl w:ilvl="0">
      <w:start w:val="1"/>
      <w:numFmt w:val="bullet"/>
      <w:lvlText w:val="-"/>
      <w:lvlJc w:val="left"/>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4E34F9F"/>
    <w:multiLevelType w:val="multilevel"/>
    <w:tmpl w:val="68DE99D6"/>
    <w:lvl w:ilvl="0">
      <w:start w:val="1"/>
      <w:numFmt w:val="decimal"/>
      <w:lvlText w:val="5.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2">
      <w:start w:val="1"/>
      <w:numFmt w:val="decimal"/>
      <w:lvlText w:val="%1.%2.%3."/>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263500CD"/>
    <w:multiLevelType w:val="multilevel"/>
    <w:tmpl w:val="E0FA9C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27227DDB"/>
    <w:multiLevelType w:val="multilevel"/>
    <w:tmpl w:val="0BDC6E32"/>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28B011BD"/>
    <w:multiLevelType w:val="hybridMultilevel"/>
    <w:tmpl w:val="7F847480"/>
    <w:lvl w:ilvl="0" w:tplc="02861386">
      <w:start w:val="1"/>
      <w:numFmt w:val="bullet"/>
      <w:lvlText w:val="-"/>
      <w:lvlJc w:val="left"/>
      <w:pPr>
        <w:ind w:left="1060" w:hanging="360"/>
      </w:pPr>
      <w:rPr>
        <w:rFonts w:ascii="Times New Roman" w:eastAsia="Times New Roman" w:hAnsi="Times New Roman" w:cs="Times New Roman" w:hint="default"/>
      </w:rPr>
    </w:lvl>
    <w:lvl w:ilvl="1" w:tplc="04220003" w:tentative="1">
      <w:start w:val="1"/>
      <w:numFmt w:val="bullet"/>
      <w:lvlText w:val="o"/>
      <w:lvlJc w:val="left"/>
      <w:pPr>
        <w:ind w:left="1780" w:hanging="360"/>
      </w:pPr>
      <w:rPr>
        <w:rFonts w:ascii="Courier New" w:hAnsi="Courier New" w:cs="Courier New" w:hint="default"/>
      </w:rPr>
    </w:lvl>
    <w:lvl w:ilvl="2" w:tplc="04220005" w:tentative="1">
      <w:start w:val="1"/>
      <w:numFmt w:val="bullet"/>
      <w:lvlText w:val=""/>
      <w:lvlJc w:val="left"/>
      <w:pPr>
        <w:ind w:left="2500" w:hanging="360"/>
      </w:pPr>
      <w:rPr>
        <w:rFonts w:ascii="Wingdings" w:hAnsi="Wingdings" w:hint="default"/>
      </w:rPr>
    </w:lvl>
    <w:lvl w:ilvl="3" w:tplc="04220001" w:tentative="1">
      <w:start w:val="1"/>
      <w:numFmt w:val="bullet"/>
      <w:lvlText w:val=""/>
      <w:lvlJc w:val="left"/>
      <w:pPr>
        <w:ind w:left="3220" w:hanging="360"/>
      </w:pPr>
      <w:rPr>
        <w:rFonts w:ascii="Symbol" w:hAnsi="Symbol" w:hint="default"/>
      </w:rPr>
    </w:lvl>
    <w:lvl w:ilvl="4" w:tplc="04220003" w:tentative="1">
      <w:start w:val="1"/>
      <w:numFmt w:val="bullet"/>
      <w:lvlText w:val="o"/>
      <w:lvlJc w:val="left"/>
      <w:pPr>
        <w:ind w:left="3940" w:hanging="360"/>
      </w:pPr>
      <w:rPr>
        <w:rFonts w:ascii="Courier New" w:hAnsi="Courier New" w:cs="Courier New" w:hint="default"/>
      </w:rPr>
    </w:lvl>
    <w:lvl w:ilvl="5" w:tplc="04220005" w:tentative="1">
      <w:start w:val="1"/>
      <w:numFmt w:val="bullet"/>
      <w:lvlText w:val=""/>
      <w:lvlJc w:val="left"/>
      <w:pPr>
        <w:ind w:left="4660" w:hanging="360"/>
      </w:pPr>
      <w:rPr>
        <w:rFonts w:ascii="Wingdings" w:hAnsi="Wingdings" w:hint="default"/>
      </w:rPr>
    </w:lvl>
    <w:lvl w:ilvl="6" w:tplc="04220001" w:tentative="1">
      <w:start w:val="1"/>
      <w:numFmt w:val="bullet"/>
      <w:lvlText w:val=""/>
      <w:lvlJc w:val="left"/>
      <w:pPr>
        <w:ind w:left="5380" w:hanging="360"/>
      </w:pPr>
      <w:rPr>
        <w:rFonts w:ascii="Symbol" w:hAnsi="Symbol" w:hint="default"/>
      </w:rPr>
    </w:lvl>
    <w:lvl w:ilvl="7" w:tplc="04220003" w:tentative="1">
      <w:start w:val="1"/>
      <w:numFmt w:val="bullet"/>
      <w:lvlText w:val="o"/>
      <w:lvlJc w:val="left"/>
      <w:pPr>
        <w:ind w:left="6100" w:hanging="360"/>
      </w:pPr>
      <w:rPr>
        <w:rFonts w:ascii="Courier New" w:hAnsi="Courier New" w:cs="Courier New" w:hint="default"/>
      </w:rPr>
    </w:lvl>
    <w:lvl w:ilvl="8" w:tplc="04220005" w:tentative="1">
      <w:start w:val="1"/>
      <w:numFmt w:val="bullet"/>
      <w:lvlText w:val=""/>
      <w:lvlJc w:val="left"/>
      <w:pPr>
        <w:ind w:left="6820" w:hanging="360"/>
      </w:pPr>
      <w:rPr>
        <w:rFonts w:ascii="Wingdings" w:hAnsi="Wingdings" w:hint="default"/>
      </w:rPr>
    </w:lvl>
  </w:abstractNum>
  <w:abstractNum w:abstractNumId="26" w15:restartNumberingAfterBreak="0">
    <w:nsid w:val="29513EE9"/>
    <w:multiLevelType w:val="multilevel"/>
    <w:tmpl w:val="62A004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2B4C46FC"/>
    <w:multiLevelType w:val="hybridMultilevel"/>
    <w:tmpl w:val="DA080290"/>
    <w:lvl w:ilvl="0" w:tplc="24C63F50">
      <w:start w:val="1"/>
      <w:numFmt w:val="decimal"/>
      <w:lvlText w:val="%1."/>
      <w:lvlJc w:val="left"/>
      <w:pPr>
        <w:ind w:left="1069" w:hanging="360"/>
      </w:pPr>
      <w:rPr>
        <w:rFonts w:cs="Times New Roman"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2BD005E1"/>
    <w:multiLevelType w:val="multilevel"/>
    <w:tmpl w:val="7A8CA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2C5E569C"/>
    <w:multiLevelType w:val="multilevel"/>
    <w:tmpl w:val="BE50B7E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2DCF0F82"/>
    <w:multiLevelType w:val="multilevel"/>
    <w:tmpl w:val="30208CAC"/>
    <w:lvl w:ilvl="0">
      <w:start w:val="1"/>
      <w:numFmt w:val="decimal"/>
      <w:lvlText w:val="8.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2EC97E30"/>
    <w:multiLevelType w:val="multilevel"/>
    <w:tmpl w:val="8CC4B6CC"/>
    <w:lvl w:ilvl="0">
      <w:start w:val="1"/>
      <w:numFmt w:val="bullet"/>
      <w:lvlText w:val="-"/>
      <w:lvlJc w:val="left"/>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2F0A491A"/>
    <w:multiLevelType w:val="multilevel"/>
    <w:tmpl w:val="60D07EBC"/>
    <w:lvl w:ilvl="0">
      <w:start w:val="1"/>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32A34F3A"/>
    <w:multiLevelType w:val="hybridMultilevel"/>
    <w:tmpl w:val="597EBBF4"/>
    <w:lvl w:ilvl="0" w:tplc="F8C2C620">
      <w:start w:val="1"/>
      <w:numFmt w:val="bullet"/>
      <w:lvlText w:val="-"/>
      <w:lvlJc w:val="left"/>
      <w:pPr>
        <w:ind w:left="1571" w:hanging="360"/>
      </w:pPr>
      <w:rPr>
        <w:rFonts w:ascii="Times New Roman" w:eastAsia="Times New Roman" w:hAnsi="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4" w15:restartNumberingAfterBreak="0">
    <w:nsid w:val="35CD2AAD"/>
    <w:multiLevelType w:val="hybridMultilevel"/>
    <w:tmpl w:val="BB007A5E"/>
    <w:lvl w:ilvl="0" w:tplc="F8C2C620">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37F02C10"/>
    <w:multiLevelType w:val="multilevel"/>
    <w:tmpl w:val="2A14ACC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3904192C"/>
    <w:multiLevelType w:val="multilevel"/>
    <w:tmpl w:val="C39CF498"/>
    <w:lvl w:ilvl="0">
      <w:start w:val="3"/>
      <w:numFmt w:val="decimal"/>
      <w:lvlText w:val="4.%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391812DD"/>
    <w:multiLevelType w:val="multilevel"/>
    <w:tmpl w:val="C74C67C6"/>
    <w:lvl w:ilvl="0">
      <w:start w:val="2"/>
      <w:numFmt w:val="decimal"/>
      <w:lvlText w:val="6.%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391B0CDA"/>
    <w:multiLevelType w:val="multilevel"/>
    <w:tmpl w:val="95D453BA"/>
    <w:lvl w:ilvl="0">
      <w:start w:val="1"/>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39D31030"/>
    <w:multiLevelType w:val="multilevel"/>
    <w:tmpl w:val="827C335C"/>
    <w:lvl w:ilvl="0">
      <w:start w:val="1"/>
      <w:numFmt w:val="decimal"/>
      <w:lvlText w:val="10.%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3ED3611C"/>
    <w:multiLevelType w:val="multilevel"/>
    <w:tmpl w:val="888255EE"/>
    <w:lvl w:ilvl="0">
      <w:start w:val="4"/>
      <w:numFmt w:val="decimal"/>
      <w:lvlText w:val="7.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40B35197"/>
    <w:multiLevelType w:val="multilevel"/>
    <w:tmpl w:val="C688EC34"/>
    <w:lvl w:ilvl="0">
      <w:start w:val="1"/>
      <w:numFmt w:val="decimal"/>
      <w:lvlText w:val="4.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40B40024"/>
    <w:multiLevelType w:val="multilevel"/>
    <w:tmpl w:val="36B4EE5A"/>
    <w:lvl w:ilvl="0">
      <w:start w:val="22"/>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417A2A63"/>
    <w:multiLevelType w:val="multilevel"/>
    <w:tmpl w:val="8960C862"/>
    <w:lvl w:ilvl="0">
      <w:start w:val="4"/>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15:restartNumberingAfterBreak="0">
    <w:nsid w:val="426605AB"/>
    <w:multiLevelType w:val="multilevel"/>
    <w:tmpl w:val="2F9616C8"/>
    <w:lvl w:ilvl="0">
      <w:start w:val="1"/>
      <w:numFmt w:val="decimal"/>
      <w:lvlText w:val="3.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15:restartNumberingAfterBreak="0">
    <w:nsid w:val="46143F6F"/>
    <w:multiLevelType w:val="hybridMultilevel"/>
    <w:tmpl w:val="AA1A4CB4"/>
    <w:lvl w:ilvl="0" w:tplc="F8C2C620">
      <w:start w:val="1"/>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6" w15:restartNumberingAfterBreak="0">
    <w:nsid w:val="482B5F59"/>
    <w:multiLevelType w:val="multilevel"/>
    <w:tmpl w:val="5B0A0B30"/>
    <w:lvl w:ilvl="0">
      <w:start w:val="2"/>
      <w:numFmt w:val="decimal"/>
      <w:lvlText w:val="3.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15:restartNumberingAfterBreak="0">
    <w:nsid w:val="4E0D054A"/>
    <w:multiLevelType w:val="multilevel"/>
    <w:tmpl w:val="3D88EFD8"/>
    <w:lvl w:ilvl="0">
      <w:start w:val="8"/>
      <w:numFmt w:val="decimal"/>
      <w:lvlText w:val="6.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15:restartNumberingAfterBreak="0">
    <w:nsid w:val="50B27B5D"/>
    <w:multiLevelType w:val="multilevel"/>
    <w:tmpl w:val="D4ECED82"/>
    <w:lvl w:ilvl="0">
      <w:start w:val="1"/>
      <w:numFmt w:val="decimal"/>
      <w:lvlText w:val="7.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15:restartNumberingAfterBreak="0">
    <w:nsid w:val="542B4F26"/>
    <w:multiLevelType w:val="multilevel"/>
    <w:tmpl w:val="3058EEFA"/>
    <w:lvl w:ilvl="0">
      <w:start w:val="20"/>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15:restartNumberingAfterBreak="0">
    <w:nsid w:val="55BE145C"/>
    <w:multiLevelType w:val="multilevel"/>
    <w:tmpl w:val="847C2554"/>
    <w:lvl w:ilvl="0">
      <w:start w:val="1"/>
      <w:numFmt w:val="decimal"/>
      <w:lvlText w:val="6.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15:restartNumberingAfterBreak="0">
    <w:nsid w:val="5641529D"/>
    <w:multiLevelType w:val="multilevel"/>
    <w:tmpl w:val="224C4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15:restartNumberingAfterBreak="0">
    <w:nsid w:val="63416ED2"/>
    <w:multiLevelType w:val="multilevel"/>
    <w:tmpl w:val="7486BB5A"/>
    <w:lvl w:ilvl="0">
      <w:start w:val="10"/>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15:restartNumberingAfterBreak="0">
    <w:nsid w:val="635F114E"/>
    <w:multiLevelType w:val="multilevel"/>
    <w:tmpl w:val="01764C0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15:restartNumberingAfterBreak="0">
    <w:nsid w:val="63C25EA9"/>
    <w:multiLevelType w:val="multilevel"/>
    <w:tmpl w:val="6A9AFBC8"/>
    <w:lvl w:ilvl="0">
      <w:start w:val="1"/>
      <w:numFmt w:val="decimal"/>
      <w:lvlText w:val="3.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15:restartNumberingAfterBreak="0">
    <w:nsid w:val="64956AEF"/>
    <w:multiLevelType w:val="multilevel"/>
    <w:tmpl w:val="BC56A8B4"/>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56" w15:restartNumberingAfterBreak="0">
    <w:nsid w:val="65B10241"/>
    <w:multiLevelType w:val="multilevel"/>
    <w:tmpl w:val="3EC8DDC6"/>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15:restartNumberingAfterBreak="0">
    <w:nsid w:val="69B10ADC"/>
    <w:multiLevelType w:val="multilevel"/>
    <w:tmpl w:val="8C90E5F2"/>
    <w:lvl w:ilvl="0">
      <w:start w:val="1"/>
      <w:numFmt w:val="decimal"/>
      <w:lvlText w:val="5.%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15:restartNumberingAfterBreak="0">
    <w:nsid w:val="6BB672EB"/>
    <w:multiLevelType w:val="multilevel"/>
    <w:tmpl w:val="CDF82B0E"/>
    <w:lvl w:ilvl="0">
      <w:start w:val="1"/>
      <w:numFmt w:val="decimal"/>
      <w:lvlText w:val="7.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15:restartNumberingAfterBreak="0">
    <w:nsid w:val="6C095FC6"/>
    <w:multiLevelType w:val="multilevel"/>
    <w:tmpl w:val="ECC27F42"/>
    <w:lvl w:ilvl="0">
      <w:start w:val="5"/>
      <w:numFmt w:val="decimal"/>
      <w:lvlText w:val="4.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15:restartNumberingAfterBreak="0">
    <w:nsid w:val="6EA21329"/>
    <w:multiLevelType w:val="multilevel"/>
    <w:tmpl w:val="9E1631C0"/>
    <w:lvl w:ilvl="0">
      <w:start w:val="17"/>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15:restartNumberingAfterBreak="0">
    <w:nsid w:val="700255C1"/>
    <w:multiLevelType w:val="multilevel"/>
    <w:tmpl w:val="5166143C"/>
    <w:lvl w:ilvl="0">
      <w:start w:val="8"/>
      <w:numFmt w:val="decimal"/>
      <w:lvlText w:val="%1."/>
      <w:lvlJc w:val="left"/>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rPr>
    </w:lvl>
    <w:lvl w:ilvl="1">
      <w:start w:val="1"/>
      <w:numFmt w:val="decimal"/>
      <w:lvlText w:val="%1.%2."/>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2">
      <w:start w:val="1"/>
      <w:numFmt w:val="decimal"/>
      <w:lvlText w:val="%1.%2.%3."/>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15:restartNumberingAfterBreak="0">
    <w:nsid w:val="71010ED0"/>
    <w:multiLevelType w:val="multilevel"/>
    <w:tmpl w:val="F6780D7C"/>
    <w:lvl w:ilvl="0">
      <w:start w:val="27"/>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15:restartNumberingAfterBreak="0">
    <w:nsid w:val="751503BD"/>
    <w:multiLevelType w:val="multilevel"/>
    <w:tmpl w:val="314809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15:restartNumberingAfterBreak="0">
    <w:nsid w:val="75285A9A"/>
    <w:multiLevelType w:val="multilevel"/>
    <w:tmpl w:val="2D3CA8C6"/>
    <w:lvl w:ilvl="0">
      <w:start w:val="2"/>
      <w:numFmt w:val="decimal"/>
      <w:lvlText w:val="5.%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15:restartNumberingAfterBreak="0">
    <w:nsid w:val="768648D5"/>
    <w:multiLevelType w:val="multilevel"/>
    <w:tmpl w:val="91805DE4"/>
    <w:lvl w:ilvl="0">
      <w:start w:val="2"/>
      <w:numFmt w:val="decimal"/>
      <w:lvlText w:val="4.%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15:restartNumberingAfterBreak="0">
    <w:nsid w:val="79574FBE"/>
    <w:multiLevelType w:val="multilevel"/>
    <w:tmpl w:val="D640106E"/>
    <w:lvl w:ilvl="0">
      <w:start w:val="1"/>
      <w:numFmt w:val="decimal"/>
      <w:lvlText w:val="7.%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15:restartNumberingAfterBreak="0">
    <w:nsid w:val="7BF953D5"/>
    <w:multiLevelType w:val="multilevel"/>
    <w:tmpl w:val="CCB26DAC"/>
    <w:lvl w:ilvl="0">
      <w:start w:val="23"/>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4"/>
    </w:lvlOverride>
    <w:lvlOverride w:ilvl="1"/>
    <w:lvlOverride w:ilvl="2"/>
    <w:lvlOverride w:ilvl="3"/>
    <w:lvlOverride w:ilvl="4"/>
    <w:lvlOverride w:ilvl="5"/>
    <w:lvlOverride w:ilvl="6"/>
    <w:lvlOverride w:ilvl="7"/>
    <w:lvlOverride w:ilvl="8"/>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54"/>
    <w:lvlOverride w:ilvl="0">
      <w:startOverride w:val="1"/>
    </w:lvlOverride>
    <w:lvlOverride w:ilvl="1"/>
    <w:lvlOverride w:ilvl="2"/>
    <w:lvlOverride w:ilvl="3"/>
    <w:lvlOverride w:ilvl="4"/>
    <w:lvlOverride w:ilvl="5"/>
    <w:lvlOverride w:ilvl="6"/>
    <w:lvlOverride w:ilvl="7"/>
    <w:lvlOverride w:ilvl="8"/>
  </w:num>
  <w:num w:numId="10">
    <w:abstractNumId w:val="46"/>
    <w:lvlOverride w:ilvl="0">
      <w:startOverride w:val="2"/>
    </w:lvlOverride>
    <w:lvlOverride w:ilvl="1"/>
    <w:lvlOverride w:ilvl="2"/>
    <w:lvlOverride w:ilvl="3"/>
    <w:lvlOverride w:ilvl="4"/>
    <w:lvlOverride w:ilvl="5"/>
    <w:lvlOverride w:ilvl="6"/>
    <w:lvlOverride w:ilvl="7"/>
    <w:lvlOverride w:ilvl="8"/>
  </w:num>
  <w:num w:numId="11">
    <w:abstractNumId w:val="44"/>
    <w:lvlOverride w:ilvl="0">
      <w:startOverride w:val="1"/>
    </w:lvlOverride>
    <w:lvlOverride w:ilvl="1"/>
    <w:lvlOverride w:ilvl="2"/>
    <w:lvlOverride w:ilvl="3"/>
    <w:lvlOverride w:ilvl="4"/>
    <w:lvlOverride w:ilvl="5"/>
    <w:lvlOverride w:ilvl="6"/>
    <w:lvlOverride w:ilvl="7"/>
    <w:lvlOverride w:ilvl="8"/>
  </w:num>
  <w:num w:numId="12">
    <w:abstractNumId w:val="38"/>
    <w:lvlOverride w:ilvl="0">
      <w:startOverride w:val="1"/>
    </w:lvlOverride>
    <w:lvlOverride w:ilvl="1"/>
    <w:lvlOverride w:ilvl="2"/>
    <w:lvlOverride w:ilvl="3"/>
    <w:lvlOverride w:ilvl="4"/>
    <w:lvlOverride w:ilvl="5"/>
    <w:lvlOverride w:ilvl="6"/>
    <w:lvlOverride w:ilvl="7"/>
    <w:lvlOverride w:ilvl="8"/>
  </w:num>
  <w:num w:numId="13">
    <w:abstractNumId w:val="52"/>
    <w:lvlOverride w:ilvl="0">
      <w:startOverride w:val="10"/>
    </w:lvlOverride>
    <w:lvlOverride w:ilvl="1"/>
    <w:lvlOverride w:ilvl="2"/>
    <w:lvlOverride w:ilvl="3"/>
    <w:lvlOverride w:ilvl="4"/>
    <w:lvlOverride w:ilvl="5"/>
    <w:lvlOverride w:ilvl="6"/>
    <w:lvlOverride w:ilvl="7"/>
    <w:lvlOverride w:ilvl="8"/>
  </w:num>
  <w:num w:numId="14">
    <w:abstractNumId w:val="60"/>
    <w:lvlOverride w:ilvl="0">
      <w:startOverride w:val="17"/>
    </w:lvlOverride>
    <w:lvlOverride w:ilvl="1"/>
    <w:lvlOverride w:ilvl="2"/>
    <w:lvlOverride w:ilvl="3"/>
    <w:lvlOverride w:ilvl="4"/>
    <w:lvlOverride w:ilvl="5"/>
    <w:lvlOverride w:ilvl="6"/>
    <w:lvlOverride w:ilvl="7"/>
    <w:lvlOverride w:ilvl="8"/>
  </w:num>
  <w:num w:numId="15">
    <w:abstractNumId w:val="67"/>
    <w:lvlOverride w:ilvl="0">
      <w:startOverride w:val="23"/>
    </w:lvlOverride>
    <w:lvlOverride w:ilvl="1"/>
    <w:lvlOverride w:ilvl="2"/>
    <w:lvlOverride w:ilvl="3"/>
    <w:lvlOverride w:ilvl="4"/>
    <w:lvlOverride w:ilvl="5"/>
    <w:lvlOverride w:ilvl="6"/>
    <w:lvlOverride w:ilvl="7"/>
    <w:lvlOverride w:ilvl="8"/>
  </w:num>
  <w:num w:numId="16">
    <w:abstractNumId w:val="65"/>
    <w:lvlOverride w:ilvl="0">
      <w:startOverride w:val="2"/>
    </w:lvlOverride>
    <w:lvlOverride w:ilvl="1"/>
    <w:lvlOverride w:ilvl="2"/>
    <w:lvlOverride w:ilvl="3"/>
    <w:lvlOverride w:ilvl="4"/>
    <w:lvlOverride w:ilvl="5"/>
    <w:lvlOverride w:ilvl="6"/>
    <w:lvlOverride w:ilvl="7"/>
    <w:lvlOverride w:ilvl="8"/>
  </w:num>
  <w:num w:numId="17">
    <w:abstractNumId w:val="41"/>
    <w:lvlOverride w:ilvl="0">
      <w:startOverride w:val="1"/>
    </w:lvlOverride>
    <w:lvlOverride w:ilvl="1"/>
    <w:lvlOverride w:ilvl="2"/>
    <w:lvlOverride w:ilvl="3"/>
    <w:lvlOverride w:ilvl="4"/>
    <w:lvlOverride w:ilvl="5"/>
    <w:lvlOverride w:ilvl="6"/>
    <w:lvlOverride w:ilvl="7"/>
    <w:lvlOverride w:ilvl="8"/>
  </w:num>
  <w:num w:numId="18">
    <w:abstractNumId w:val="59"/>
    <w:lvlOverride w:ilvl="0">
      <w:startOverride w:val="5"/>
    </w:lvlOverride>
    <w:lvlOverride w:ilvl="1"/>
    <w:lvlOverride w:ilvl="2"/>
    <w:lvlOverride w:ilvl="3"/>
    <w:lvlOverride w:ilvl="4"/>
    <w:lvlOverride w:ilvl="5"/>
    <w:lvlOverride w:ilvl="6"/>
    <w:lvlOverride w:ilvl="7"/>
    <w:lvlOverride w:ilvl="8"/>
  </w:num>
  <w:num w:numId="19">
    <w:abstractNumId w:val="36"/>
    <w:lvlOverride w:ilvl="0">
      <w:startOverride w:val="3"/>
    </w:lvlOverride>
    <w:lvlOverride w:ilvl="1"/>
    <w:lvlOverride w:ilvl="2"/>
    <w:lvlOverride w:ilvl="3"/>
    <w:lvlOverride w:ilvl="4"/>
    <w:lvlOverride w:ilvl="5"/>
    <w:lvlOverride w:ilvl="6"/>
    <w:lvlOverride w:ilvl="7"/>
    <w:lvlOverride w:ilvl="8"/>
  </w:num>
  <w:num w:numId="20">
    <w:abstractNumId w:val="18"/>
    <w:lvlOverride w:ilvl="0">
      <w:startOverride w:val="1"/>
    </w:lvlOverride>
    <w:lvlOverride w:ilvl="1"/>
    <w:lvlOverride w:ilvl="2"/>
    <w:lvlOverride w:ilvl="3"/>
    <w:lvlOverride w:ilvl="4"/>
    <w:lvlOverride w:ilvl="5"/>
    <w:lvlOverride w:ilvl="6"/>
    <w:lvlOverride w:ilvl="7"/>
    <w:lvlOverride w:ilvl="8"/>
  </w:num>
  <w:num w:numId="21">
    <w:abstractNumId w:val="25"/>
  </w:num>
  <w:num w:numId="22">
    <w:abstractNumId w:val="57"/>
    <w:lvlOverride w:ilvl="0">
      <w:startOverride w:val="1"/>
    </w:lvlOverride>
    <w:lvlOverride w:ilvl="1"/>
    <w:lvlOverride w:ilvl="2"/>
    <w:lvlOverride w:ilvl="3"/>
    <w:lvlOverride w:ilvl="4"/>
    <w:lvlOverride w:ilvl="5"/>
    <w:lvlOverride w:ilvl="6"/>
    <w:lvlOverride w:ilvl="7"/>
    <w:lvlOverride w:ilvl="8"/>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9"/>
    <w:lvlOverride w:ilvl="0">
      <w:startOverride w:val="9"/>
    </w:lvlOverride>
    <w:lvlOverride w:ilvl="1"/>
    <w:lvlOverride w:ilvl="2"/>
    <w:lvlOverride w:ilvl="3"/>
    <w:lvlOverride w:ilvl="4"/>
    <w:lvlOverride w:ilvl="5"/>
    <w:lvlOverride w:ilvl="6"/>
    <w:lvlOverride w:ilvl="7"/>
    <w:lvlOverride w:ilvl="8"/>
  </w:num>
  <w:num w:numId="25">
    <w:abstractNumId w:val="49"/>
    <w:lvlOverride w:ilvl="0">
      <w:startOverride w:val="20"/>
    </w:lvlOverride>
    <w:lvlOverride w:ilvl="1"/>
    <w:lvlOverride w:ilvl="2"/>
    <w:lvlOverride w:ilvl="3"/>
    <w:lvlOverride w:ilvl="4"/>
    <w:lvlOverride w:ilvl="5"/>
    <w:lvlOverride w:ilvl="6"/>
    <w:lvlOverride w:ilvl="7"/>
    <w:lvlOverride w:ilvl="8"/>
  </w:num>
  <w:num w:numId="26">
    <w:abstractNumId w:val="42"/>
    <w:lvlOverride w:ilvl="0">
      <w:startOverride w:val="22"/>
    </w:lvlOverride>
    <w:lvlOverride w:ilvl="1"/>
    <w:lvlOverride w:ilvl="2"/>
    <w:lvlOverride w:ilvl="3"/>
    <w:lvlOverride w:ilvl="4"/>
    <w:lvlOverride w:ilvl="5"/>
    <w:lvlOverride w:ilvl="6"/>
    <w:lvlOverride w:ilvl="7"/>
    <w:lvlOverride w:ilvl="8"/>
  </w:num>
  <w:num w:numId="27">
    <w:abstractNumId w:val="62"/>
    <w:lvlOverride w:ilvl="0">
      <w:startOverride w:val="27"/>
    </w:lvlOverride>
    <w:lvlOverride w:ilvl="1"/>
    <w:lvlOverride w:ilvl="2"/>
    <w:lvlOverride w:ilvl="3"/>
    <w:lvlOverride w:ilvl="4"/>
    <w:lvlOverride w:ilvl="5"/>
    <w:lvlOverride w:ilvl="6"/>
    <w:lvlOverride w:ilvl="7"/>
    <w:lvlOverride w:ilvl="8"/>
  </w:num>
  <w:num w:numId="28">
    <w:abstractNumId w:val="24"/>
  </w:num>
  <w:num w:numId="29">
    <w:abstractNumId w:val="64"/>
    <w:lvlOverride w:ilvl="0">
      <w:startOverride w:val="2"/>
    </w:lvlOverride>
    <w:lvlOverride w:ilvl="1"/>
    <w:lvlOverride w:ilvl="2"/>
    <w:lvlOverride w:ilvl="3"/>
    <w:lvlOverride w:ilvl="4"/>
    <w:lvlOverride w:ilvl="5"/>
    <w:lvlOverride w:ilvl="6"/>
    <w:lvlOverride w:ilvl="7"/>
    <w:lvlOverride w:ilvl="8"/>
  </w:num>
  <w:num w:numId="30">
    <w:abstractNumId w:val="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1">
    <w:abstractNumId w:val="21"/>
  </w:num>
  <w:num w:numId="32">
    <w:abstractNumId w:val="31"/>
  </w:num>
  <w:num w:numId="33">
    <w:abstractNumId w:val="47"/>
    <w:lvlOverride w:ilvl="0">
      <w:startOverride w:val="8"/>
    </w:lvlOverride>
    <w:lvlOverride w:ilvl="1"/>
    <w:lvlOverride w:ilvl="2"/>
    <w:lvlOverride w:ilvl="3"/>
    <w:lvlOverride w:ilvl="4"/>
    <w:lvlOverride w:ilvl="5"/>
    <w:lvlOverride w:ilvl="6"/>
    <w:lvlOverride w:ilvl="7"/>
    <w:lvlOverride w:ilvl="8"/>
  </w:num>
  <w:num w:numId="34">
    <w:abstractNumId w:val="37"/>
    <w:lvlOverride w:ilvl="0">
      <w:startOverride w:val="2"/>
    </w:lvlOverride>
    <w:lvlOverride w:ilvl="1"/>
    <w:lvlOverride w:ilvl="2"/>
    <w:lvlOverride w:ilvl="3"/>
    <w:lvlOverride w:ilvl="4"/>
    <w:lvlOverride w:ilvl="5"/>
    <w:lvlOverride w:ilvl="6"/>
    <w:lvlOverride w:ilvl="7"/>
    <w:lvlOverride w:ilvl="8"/>
  </w:num>
  <w:num w:numId="35">
    <w:abstractNumId w:val="50"/>
    <w:lvlOverride w:ilvl="0">
      <w:startOverride w:val="1"/>
    </w:lvlOverride>
    <w:lvlOverride w:ilvl="1"/>
    <w:lvlOverride w:ilvl="2"/>
    <w:lvlOverride w:ilvl="3"/>
    <w:lvlOverride w:ilvl="4"/>
    <w:lvlOverride w:ilvl="5"/>
    <w:lvlOverride w:ilvl="6"/>
    <w:lvlOverride w:ilvl="7"/>
    <w:lvlOverride w:ilvl="8"/>
  </w:num>
  <w:num w:numId="36">
    <w:abstractNumId w:val="32"/>
    <w:lvlOverride w:ilvl="0">
      <w:startOverride w:val="1"/>
    </w:lvlOverride>
    <w:lvlOverride w:ilvl="1"/>
    <w:lvlOverride w:ilvl="2"/>
    <w:lvlOverride w:ilvl="3"/>
    <w:lvlOverride w:ilvl="4"/>
    <w:lvlOverride w:ilvl="5"/>
    <w:lvlOverride w:ilvl="6"/>
    <w:lvlOverride w:ilvl="7"/>
    <w:lvlOverride w:ilvl="8"/>
  </w:num>
  <w:num w:numId="37">
    <w:abstractNumId w:val="43"/>
    <w:lvlOverride w:ilvl="0">
      <w:startOverride w:val="4"/>
    </w:lvlOverride>
    <w:lvlOverride w:ilvl="1"/>
    <w:lvlOverride w:ilvl="2"/>
    <w:lvlOverride w:ilvl="3"/>
    <w:lvlOverride w:ilvl="4"/>
    <w:lvlOverride w:ilvl="5"/>
    <w:lvlOverride w:ilvl="6"/>
    <w:lvlOverride w:ilvl="7"/>
    <w:lvlOverride w:ilvl="8"/>
  </w:num>
  <w:num w:numId="38">
    <w:abstractNumId w:val="66"/>
    <w:lvlOverride w:ilvl="0">
      <w:startOverride w:val="1"/>
    </w:lvlOverride>
    <w:lvlOverride w:ilvl="1"/>
    <w:lvlOverride w:ilvl="2"/>
    <w:lvlOverride w:ilvl="3"/>
    <w:lvlOverride w:ilvl="4"/>
    <w:lvlOverride w:ilvl="5"/>
    <w:lvlOverride w:ilvl="6"/>
    <w:lvlOverride w:ilvl="7"/>
    <w:lvlOverride w:ilvl="8"/>
  </w:num>
  <w:num w:numId="39">
    <w:abstractNumId w:val="48"/>
    <w:lvlOverride w:ilvl="0">
      <w:startOverride w:val="1"/>
    </w:lvlOverride>
    <w:lvlOverride w:ilvl="1"/>
    <w:lvlOverride w:ilvl="2"/>
    <w:lvlOverride w:ilvl="3"/>
    <w:lvlOverride w:ilvl="4"/>
    <w:lvlOverride w:ilvl="5"/>
    <w:lvlOverride w:ilvl="6"/>
    <w:lvlOverride w:ilvl="7"/>
    <w:lvlOverride w:ilvl="8"/>
  </w:num>
  <w:num w:numId="40">
    <w:abstractNumId w:val="40"/>
    <w:lvlOverride w:ilvl="0">
      <w:startOverride w:val="4"/>
    </w:lvlOverride>
    <w:lvlOverride w:ilvl="1"/>
    <w:lvlOverride w:ilvl="2"/>
    <w:lvlOverride w:ilvl="3"/>
    <w:lvlOverride w:ilvl="4"/>
    <w:lvlOverride w:ilvl="5"/>
    <w:lvlOverride w:ilvl="6"/>
    <w:lvlOverride w:ilvl="7"/>
    <w:lvlOverride w:ilvl="8"/>
  </w:num>
  <w:num w:numId="41">
    <w:abstractNumId w:val="8"/>
    <w:lvlOverride w:ilvl="0">
      <w:startOverride w:val="2"/>
    </w:lvlOverride>
    <w:lvlOverride w:ilvl="1"/>
    <w:lvlOverride w:ilvl="2"/>
    <w:lvlOverride w:ilvl="3"/>
    <w:lvlOverride w:ilvl="4"/>
    <w:lvlOverride w:ilvl="5"/>
    <w:lvlOverride w:ilvl="6"/>
    <w:lvlOverride w:ilvl="7"/>
    <w:lvlOverride w:ilvl="8"/>
  </w:num>
  <w:num w:numId="42">
    <w:abstractNumId w:val="58"/>
    <w:lvlOverride w:ilvl="0">
      <w:startOverride w:val="1"/>
    </w:lvlOverride>
    <w:lvlOverride w:ilvl="1"/>
    <w:lvlOverride w:ilvl="2"/>
    <w:lvlOverride w:ilvl="3"/>
    <w:lvlOverride w:ilvl="4"/>
    <w:lvlOverride w:ilvl="5"/>
    <w:lvlOverride w:ilvl="6"/>
    <w:lvlOverride w:ilvl="7"/>
    <w:lvlOverride w:ilvl="8"/>
  </w:num>
  <w:num w:numId="43">
    <w:abstractNumId w:val="15"/>
    <w:lvlOverride w:ilvl="0">
      <w:startOverride w:val="10"/>
    </w:lvlOverride>
    <w:lvlOverride w:ilvl="1"/>
    <w:lvlOverride w:ilvl="2"/>
    <w:lvlOverride w:ilvl="3"/>
    <w:lvlOverride w:ilvl="4"/>
    <w:lvlOverride w:ilvl="5"/>
    <w:lvlOverride w:ilvl="6"/>
    <w:lvlOverride w:ilvl="7"/>
    <w:lvlOverride w:ilvl="8"/>
  </w:num>
  <w:num w:numId="44">
    <w:abstractNumId w:val="61"/>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45">
    <w:abstractNumId w:val="30"/>
    <w:lvlOverride w:ilvl="0">
      <w:startOverride w:val="1"/>
    </w:lvlOverride>
    <w:lvlOverride w:ilvl="1"/>
    <w:lvlOverride w:ilvl="2"/>
    <w:lvlOverride w:ilvl="3"/>
    <w:lvlOverride w:ilvl="4"/>
    <w:lvlOverride w:ilvl="5"/>
    <w:lvlOverride w:ilvl="6"/>
    <w:lvlOverride w:ilvl="7"/>
    <w:lvlOverride w:ilvl="8"/>
  </w:num>
  <w:num w:numId="46">
    <w:abstractNumId w:val="39"/>
    <w:lvlOverride w:ilvl="0">
      <w:startOverride w:val="1"/>
    </w:lvlOverride>
    <w:lvlOverride w:ilvl="1"/>
    <w:lvlOverride w:ilvl="2"/>
    <w:lvlOverride w:ilvl="3"/>
    <w:lvlOverride w:ilvl="4"/>
    <w:lvlOverride w:ilvl="5"/>
    <w:lvlOverride w:ilvl="6"/>
    <w:lvlOverride w:ilvl="7"/>
    <w:lvlOverride w:ilvl="8"/>
  </w:num>
  <w:num w:numId="47">
    <w:abstractNumId w:val="27"/>
  </w:num>
  <w:num w:numId="48">
    <w:abstractNumId w:val="33"/>
  </w:num>
  <w:num w:numId="49">
    <w:abstractNumId w:val="23"/>
  </w:num>
  <w:num w:numId="50">
    <w:abstractNumId w:val="45"/>
  </w:num>
  <w:num w:numId="51">
    <w:abstractNumId w:val="19"/>
  </w:num>
  <w:num w:numId="52">
    <w:abstractNumId w:val="6"/>
  </w:num>
  <w:num w:numId="53">
    <w:abstractNumId w:val="28"/>
  </w:num>
  <w:num w:numId="54">
    <w:abstractNumId w:val="55"/>
  </w:num>
  <w:num w:numId="55">
    <w:abstractNumId w:val="51"/>
  </w:num>
  <w:num w:numId="56">
    <w:abstractNumId w:val="17"/>
  </w:num>
  <w:num w:numId="57">
    <w:abstractNumId w:val="34"/>
  </w:num>
  <w:num w:numId="58">
    <w:abstractNumId w:val="7"/>
  </w:num>
  <w:num w:numId="59">
    <w:abstractNumId w:val="56"/>
  </w:num>
  <w:num w:numId="60">
    <w:abstractNumId w:val="35"/>
  </w:num>
  <w:num w:numId="61">
    <w:abstractNumId w:val="26"/>
  </w:num>
  <w:num w:numId="62">
    <w:abstractNumId w:val="63"/>
  </w:num>
  <w:num w:numId="63">
    <w:abstractNumId w:val="16"/>
  </w:num>
  <w:num w:numId="64">
    <w:abstractNumId w:val="12"/>
  </w:num>
  <w:num w:numId="65">
    <w:abstractNumId w:val="20"/>
  </w:num>
  <w:num w:numId="66">
    <w:abstractNumId w:val="53"/>
  </w:num>
  <w:num w:numId="67">
    <w:abstractNumId w:val="11"/>
  </w:num>
  <w:num w:numId="68">
    <w:abstractNumId w:val="2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935"/>
    <w:rsid w:val="00011EB5"/>
    <w:rsid w:val="000628C0"/>
    <w:rsid w:val="00065ED7"/>
    <w:rsid w:val="000C1C65"/>
    <w:rsid w:val="000C7779"/>
    <w:rsid w:val="000D33F3"/>
    <w:rsid w:val="000D5C9E"/>
    <w:rsid w:val="000E1F9B"/>
    <w:rsid w:val="000E73FC"/>
    <w:rsid w:val="000E78C4"/>
    <w:rsid w:val="000F1D39"/>
    <w:rsid w:val="001132C5"/>
    <w:rsid w:val="00134112"/>
    <w:rsid w:val="001556D8"/>
    <w:rsid w:val="00190F27"/>
    <w:rsid w:val="00197819"/>
    <w:rsid w:val="001B04B7"/>
    <w:rsid w:val="001B1A10"/>
    <w:rsid w:val="001C07BE"/>
    <w:rsid w:val="001C6A77"/>
    <w:rsid w:val="00282385"/>
    <w:rsid w:val="0028531B"/>
    <w:rsid w:val="002A479B"/>
    <w:rsid w:val="002B29A2"/>
    <w:rsid w:val="002C4B68"/>
    <w:rsid w:val="002D32B3"/>
    <w:rsid w:val="002F0A33"/>
    <w:rsid w:val="00300F14"/>
    <w:rsid w:val="00322838"/>
    <w:rsid w:val="0033068D"/>
    <w:rsid w:val="003405FF"/>
    <w:rsid w:val="00370AD7"/>
    <w:rsid w:val="003C1629"/>
    <w:rsid w:val="003D03D4"/>
    <w:rsid w:val="003F0988"/>
    <w:rsid w:val="0042656A"/>
    <w:rsid w:val="00461555"/>
    <w:rsid w:val="00490843"/>
    <w:rsid w:val="0049115B"/>
    <w:rsid w:val="004A3935"/>
    <w:rsid w:val="004D5DC4"/>
    <w:rsid w:val="0051015E"/>
    <w:rsid w:val="00536D61"/>
    <w:rsid w:val="00555F48"/>
    <w:rsid w:val="00582C13"/>
    <w:rsid w:val="005C72EB"/>
    <w:rsid w:val="006120F9"/>
    <w:rsid w:val="00631E81"/>
    <w:rsid w:val="00633107"/>
    <w:rsid w:val="00635164"/>
    <w:rsid w:val="006539C6"/>
    <w:rsid w:val="006D0CEB"/>
    <w:rsid w:val="00736D72"/>
    <w:rsid w:val="00741009"/>
    <w:rsid w:val="00774498"/>
    <w:rsid w:val="00775D34"/>
    <w:rsid w:val="007D45A0"/>
    <w:rsid w:val="007F35CB"/>
    <w:rsid w:val="00872C8A"/>
    <w:rsid w:val="008A6323"/>
    <w:rsid w:val="008E1ADC"/>
    <w:rsid w:val="008E1F42"/>
    <w:rsid w:val="00915C74"/>
    <w:rsid w:val="00952376"/>
    <w:rsid w:val="009A6318"/>
    <w:rsid w:val="00A00985"/>
    <w:rsid w:val="00A54A11"/>
    <w:rsid w:val="00AE2412"/>
    <w:rsid w:val="00B122B4"/>
    <w:rsid w:val="00B4240B"/>
    <w:rsid w:val="00B76D6E"/>
    <w:rsid w:val="00C031E6"/>
    <w:rsid w:val="00C43706"/>
    <w:rsid w:val="00C46C20"/>
    <w:rsid w:val="00C57963"/>
    <w:rsid w:val="00C97D07"/>
    <w:rsid w:val="00CC1970"/>
    <w:rsid w:val="00D03C96"/>
    <w:rsid w:val="00D2799A"/>
    <w:rsid w:val="00D44CA7"/>
    <w:rsid w:val="00D704C7"/>
    <w:rsid w:val="00D936E0"/>
    <w:rsid w:val="00DC0272"/>
    <w:rsid w:val="00DF22B2"/>
    <w:rsid w:val="00DF344A"/>
    <w:rsid w:val="00E13E37"/>
    <w:rsid w:val="00E40BEC"/>
    <w:rsid w:val="00E828F1"/>
    <w:rsid w:val="00E97440"/>
    <w:rsid w:val="00ED326B"/>
    <w:rsid w:val="00ED55CF"/>
    <w:rsid w:val="00EE5484"/>
    <w:rsid w:val="00F34A56"/>
    <w:rsid w:val="00F46CE5"/>
    <w:rsid w:val="00F93AD7"/>
    <w:rsid w:val="00FA15BC"/>
    <w:rsid w:val="00FA4C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13AF0"/>
  <w15:docId w15:val="{D5A35CEB-DA78-4326-BAC1-AA95EF44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A3935"/>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4A393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539C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736D72"/>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A3935"/>
    <w:pPr>
      <w:spacing w:after="120"/>
    </w:pPr>
  </w:style>
  <w:style w:type="character" w:customStyle="1" w:styleId="a4">
    <w:name w:val="Основной текст Знак"/>
    <w:basedOn w:val="a0"/>
    <w:link w:val="a3"/>
    <w:uiPriority w:val="99"/>
    <w:rsid w:val="004A3935"/>
    <w:rPr>
      <w:rFonts w:ascii="Times New Roman" w:eastAsia="Times New Roman" w:hAnsi="Times New Roman" w:cs="Times New Roman"/>
      <w:sz w:val="24"/>
      <w:szCs w:val="24"/>
      <w:lang w:val="ru-RU" w:eastAsia="ru-RU"/>
    </w:rPr>
  </w:style>
  <w:style w:type="paragraph" w:styleId="a5">
    <w:name w:val="Title"/>
    <w:basedOn w:val="a"/>
    <w:next w:val="a"/>
    <w:link w:val="a6"/>
    <w:uiPriority w:val="10"/>
    <w:qFormat/>
    <w:rsid w:val="004A3935"/>
    <w:pPr>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4A3935"/>
    <w:rPr>
      <w:rFonts w:asciiTheme="majorHAnsi" w:eastAsiaTheme="majorEastAsia" w:hAnsiTheme="majorHAnsi" w:cstheme="majorBidi"/>
      <w:spacing w:val="-10"/>
      <w:kern w:val="28"/>
      <w:sz w:val="56"/>
      <w:szCs w:val="56"/>
      <w:lang w:val="ru-RU" w:eastAsia="ru-RU"/>
    </w:rPr>
  </w:style>
  <w:style w:type="character" w:customStyle="1" w:styleId="10">
    <w:name w:val="Заголовок 1 Знак"/>
    <w:basedOn w:val="a0"/>
    <w:link w:val="1"/>
    <w:uiPriority w:val="9"/>
    <w:rsid w:val="004A3935"/>
    <w:rPr>
      <w:rFonts w:asciiTheme="majorHAnsi" w:eastAsiaTheme="majorEastAsia" w:hAnsiTheme="majorHAnsi" w:cstheme="majorBidi"/>
      <w:color w:val="2E74B5" w:themeColor="accent1" w:themeShade="BF"/>
      <w:sz w:val="32"/>
      <w:szCs w:val="32"/>
      <w:lang w:val="ru-RU" w:eastAsia="ru-RU"/>
    </w:rPr>
  </w:style>
  <w:style w:type="paragraph" w:styleId="a7">
    <w:name w:val="List Paragraph"/>
    <w:basedOn w:val="a"/>
    <w:uiPriority w:val="99"/>
    <w:qFormat/>
    <w:rsid w:val="004A3935"/>
    <w:pPr>
      <w:ind w:left="720"/>
      <w:contextualSpacing/>
    </w:pPr>
  </w:style>
  <w:style w:type="paragraph" w:customStyle="1" w:styleId="msonormalcxspmiddle">
    <w:name w:val="msonormalcxspmiddle"/>
    <w:basedOn w:val="a"/>
    <w:uiPriority w:val="99"/>
    <w:rsid w:val="00C97D07"/>
    <w:pPr>
      <w:spacing w:before="100" w:beforeAutospacing="1" w:after="100" w:afterAutospacing="1"/>
    </w:pPr>
    <w:rPr>
      <w:rFonts w:eastAsia="Calibri"/>
    </w:rPr>
  </w:style>
  <w:style w:type="table" w:styleId="a8">
    <w:name w:val="Table Grid"/>
    <w:basedOn w:val="a1"/>
    <w:uiPriority w:val="39"/>
    <w:rsid w:val="00065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6539C6"/>
    <w:rPr>
      <w:rFonts w:asciiTheme="majorHAnsi" w:eastAsiaTheme="majorEastAsia" w:hAnsiTheme="majorHAnsi" w:cstheme="majorBidi"/>
      <w:color w:val="2E74B5" w:themeColor="accent1" w:themeShade="BF"/>
      <w:sz w:val="26"/>
      <w:szCs w:val="26"/>
      <w:lang w:val="ru-RU" w:eastAsia="ru-RU"/>
    </w:rPr>
  </w:style>
  <w:style w:type="paragraph" w:styleId="a9">
    <w:name w:val="Body Text Indent"/>
    <w:basedOn w:val="a"/>
    <w:link w:val="aa"/>
    <w:uiPriority w:val="99"/>
    <w:semiHidden/>
    <w:unhideWhenUsed/>
    <w:rsid w:val="006539C6"/>
    <w:pPr>
      <w:spacing w:after="120"/>
      <w:ind w:left="283"/>
    </w:pPr>
  </w:style>
  <w:style w:type="character" w:customStyle="1" w:styleId="aa">
    <w:name w:val="Основной текст с отступом Знак"/>
    <w:basedOn w:val="a0"/>
    <w:link w:val="a9"/>
    <w:uiPriority w:val="99"/>
    <w:semiHidden/>
    <w:rsid w:val="006539C6"/>
    <w:rPr>
      <w:rFonts w:ascii="Times New Roman" w:eastAsia="Times New Roman" w:hAnsi="Times New Roman" w:cs="Times New Roman"/>
      <w:sz w:val="24"/>
      <w:szCs w:val="24"/>
      <w:lang w:val="ru-RU" w:eastAsia="ru-RU"/>
    </w:rPr>
  </w:style>
  <w:style w:type="paragraph" w:customStyle="1" w:styleId="11">
    <w:name w:val="Без интервала1"/>
    <w:qFormat/>
    <w:rsid w:val="006539C6"/>
    <w:pPr>
      <w:spacing w:after="0" w:line="240" w:lineRule="auto"/>
    </w:pPr>
    <w:rPr>
      <w:rFonts w:ascii="Times New Roman" w:eastAsia="Times New Roman" w:hAnsi="Times New Roman" w:cs="Times New Roman"/>
      <w:sz w:val="24"/>
      <w:szCs w:val="24"/>
      <w:lang w:eastAsia="ru-RU"/>
    </w:rPr>
  </w:style>
  <w:style w:type="character" w:customStyle="1" w:styleId="21">
    <w:name w:val="Основной текст (2)_"/>
    <w:basedOn w:val="a0"/>
    <w:link w:val="22"/>
    <w:uiPriority w:val="99"/>
    <w:locked/>
    <w:rsid w:val="00631E81"/>
    <w:rPr>
      <w:rFonts w:ascii="Times New Roman" w:hAnsi="Times New Roman" w:cs="Times New Roman"/>
      <w:sz w:val="18"/>
      <w:szCs w:val="18"/>
      <w:shd w:val="clear" w:color="auto" w:fill="FFFFFF"/>
    </w:rPr>
  </w:style>
  <w:style w:type="paragraph" w:customStyle="1" w:styleId="22">
    <w:name w:val="Основной текст (2)"/>
    <w:basedOn w:val="a"/>
    <w:link w:val="21"/>
    <w:uiPriority w:val="99"/>
    <w:rsid w:val="00631E81"/>
    <w:pPr>
      <w:widowControl w:val="0"/>
      <w:shd w:val="clear" w:color="auto" w:fill="FFFFFF"/>
      <w:ind w:left="720"/>
    </w:pPr>
    <w:rPr>
      <w:rFonts w:eastAsiaTheme="minorHAnsi"/>
      <w:sz w:val="18"/>
      <w:szCs w:val="18"/>
      <w:lang w:val="uk-UA" w:eastAsia="en-US"/>
    </w:rPr>
  </w:style>
  <w:style w:type="paragraph" w:customStyle="1" w:styleId="12">
    <w:name w:val="Абзац списку1"/>
    <w:basedOn w:val="a"/>
    <w:rsid w:val="00736D72"/>
    <w:pPr>
      <w:ind w:left="720"/>
      <w:contextualSpacing/>
    </w:pPr>
    <w:rPr>
      <w:rFonts w:eastAsia="Calibri"/>
    </w:rPr>
  </w:style>
  <w:style w:type="character" w:customStyle="1" w:styleId="ab">
    <w:name w:val="Основной текст_"/>
    <w:basedOn w:val="a0"/>
    <w:link w:val="13"/>
    <w:uiPriority w:val="99"/>
    <w:locked/>
    <w:rsid w:val="00736D72"/>
    <w:rPr>
      <w:rFonts w:ascii="Times New Roman" w:hAnsi="Times New Roman" w:cs="Times New Roman"/>
      <w:sz w:val="20"/>
      <w:szCs w:val="20"/>
      <w:shd w:val="clear" w:color="auto" w:fill="FFFFFF"/>
    </w:rPr>
  </w:style>
  <w:style w:type="paragraph" w:customStyle="1" w:styleId="13">
    <w:name w:val="Основной текст1"/>
    <w:basedOn w:val="a"/>
    <w:link w:val="ab"/>
    <w:uiPriority w:val="99"/>
    <w:rsid w:val="00736D72"/>
    <w:pPr>
      <w:widowControl w:val="0"/>
      <w:shd w:val="clear" w:color="auto" w:fill="FFFFFF"/>
      <w:ind w:firstLine="400"/>
    </w:pPr>
    <w:rPr>
      <w:rFonts w:eastAsiaTheme="minorHAnsi"/>
      <w:sz w:val="20"/>
      <w:szCs w:val="20"/>
      <w:lang w:val="uk-UA" w:eastAsia="en-US"/>
    </w:rPr>
  </w:style>
  <w:style w:type="character" w:customStyle="1" w:styleId="30">
    <w:name w:val="Заголовок 3 Знак"/>
    <w:basedOn w:val="a0"/>
    <w:link w:val="3"/>
    <w:uiPriority w:val="9"/>
    <w:semiHidden/>
    <w:rsid w:val="00736D72"/>
    <w:rPr>
      <w:rFonts w:asciiTheme="majorHAnsi" w:eastAsiaTheme="majorEastAsia" w:hAnsiTheme="majorHAnsi" w:cstheme="majorBidi"/>
      <w:color w:val="1F4D78" w:themeColor="accent1" w:themeShade="7F"/>
      <w:sz w:val="24"/>
      <w:szCs w:val="24"/>
      <w:lang w:val="ru-RU" w:eastAsia="ru-RU"/>
    </w:rPr>
  </w:style>
  <w:style w:type="paragraph" w:styleId="23">
    <w:name w:val="Body Text 2"/>
    <w:basedOn w:val="a"/>
    <w:link w:val="24"/>
    <w:rsid w:val="00736D72"/>
    <w:pPr>
      <w:spacing w:after="120" w:line="480" w:lineRule="auto"/>
    </w:pPr>
    <w:rPr>
      <w:rFonts w:eastAsia="Calibri"/>
    </w:rPr>
  </w:style>
  <w:style w:type="character" w:customStyle="1" w:styleId="24">
    <w:name w:val="Основной текст 2 Знак"/>
    <w:basedOn w:val="a0"/>
    <w:link w:val="23"/>
    <w:rsid w:val="00736D72"/>
    <w:rPr>
      <w:rFonts w:ascii="Times New Roman" w:eastAsia="Calibri" w:hAnsi="Times New Roman" w:cs="Times New Roman"/>
      <w:sz w:val="24"/>
      <w:szCs w:val="24"/>
      <w:lang w:val="ru-RU" w:eastAsia="ru-RU"/>
    </w:rPr>
  </w:style>
  <w:style w:type="paragraph" w:customStyle="1" w:styleId="14">
    <w:name w:val="Без інтервалів1"/>
    <w:rsid w:val="00736D72"/>
    <w:pPr>
      <w:spacing w:after="0" w:line="240" w:lineRule="auto"/>
    </w:pPr>
    <w:rPr>
      <w:rFonts w:ascii="Times New Roman" w:eastAsia="Calibri" w:hAnsi="Times New Roman" w:cs="Times New Roman"/>
      <w:sz w:val="24"/>
      <w:szCs w:val="24"/>
      <w:lang w:val="ru-RU" w:eastAsia="ru-RU"/>
    </w:rPr>
  </w:style>
  <w:style w:type="paragraph" w:styleId="ac">
    <w:name w:val="header"/>
    <w:basedOn w:val="a"/>
    <w:link w:val="ad"/>
    <w:uiPriority w:val="99"/>
    <w:unhideWhenUsed/>
    <w:rsid w:val="000D33F3"/>
    <w:pPr>
      <w:tabs>
        <w:tab w:val="center" w:pos="4819"/>
        <w:tab w:val="right" w:pos="9639"/>
      </w:tabs>
    </w:pPr>
  </w:style>
  <w:style w:type="character" w:customStyle="1" w:styleId="ad">
    <w:name w:val="Верхний колонтитул Знак"/>
    <w:basedOn w:val="a0"/>
    <w:link w:val="ac"/>
    <w:uiPriority w:val="99"/>
    <w:rsid w:val="000D33F3"/>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0D33F3"/>
    <w:pPr>
      <w:tabs>
        <w:tab w:val="center" w:pos="4819"/>
        <w:tab w:val="right" w:pos="9639"/>
      </w:tabs>
    </w:pPr>
  </w:style>
  <w:style w:type="character" w:customStyle="1" w:styleId="af">
    <w:name w:val="Нижний колонтитул Знак"/>
    <w:basedOn w:val="a0"/>
    <w:link w:val="ae"/>
    <w:uiPriority w:val="99"/>
    <w:rsid w:val="000D33F3"/>
    <w:rPr>
      <w:rFonts w:ascii="Times New Roman" w:eastAsia="Times New Roman" w:hAnsi="Times New Roman" w:cs="Times New Roman"/>
      <w:sz w:val="24"/>
      <w:szCs w:val="24"/>
      <w:lang w:val="ru-RU" w:eastAsia="ru-RU"/>
    </w:rPr>
  </w:style>
  <w:style w:type="character" w:styleId="af0">
    <w:name w:val="Placeholder Text"/>
    <w:basedOn w:val="a0"/>
    <w:uiPriority w:val="99"/>
    <w:semiHidden/>
    <w:rsid w:val="000D33F3"/>
    <w:rPr>
      <w:color w:val="808080"/>
    </w:rPr>
  </w:style>
  <w:style w:type="paragraph" w:styleId="af1">
    <w:name w:val="TOC Heading"/>
    <w:basedOn w:val="1"/>
    <w:next w:val="a"/>
    <w:uiPriority w:val="39"/>
    <w:unhideWhenUsed/>
    <w:qFormat/>
    <w:rsid w:val="000D33F3"/>
    <w:pPr>
      <w:spacing w:line="259" w:lineRule="auto"/>
      <w:outlineLvl w:val="9"/>
    </w:pPr>
    <w:rPr>
      <w:lang w:val="uk-UA" w:eastAsia="uk-UA"/>
    </w:rPr>
  </w:style>
  <w:style w:type="paragraph" w:styleId="15">
    <w:name w:val="toc 1"/>
    <w:basedOn w:val="a"/>
    <w:next w:val="a"/>
    <w:autoRedefine/>
    <w:uiPriority w:val="39"/>
    <w:unhideWhenUsed/>
    <w:rsid w:val="000D33F3"/>
    <w:pPr>
      <w:spacing w:after="100"/>
    </w:pPr>
  </w:style>
  <w:style w:type="paragraph" w:styleId="31">
    <w:name w:val="toc 3"/>
    <w:basedOn w:val="a"/>
    <w:next w:val="a"/>
    <w:autoRedefine/>
    <w:uiPriority w:val="39"/>
    <w:unhideWhenUsed/>
    <w:rsid w:val="000D33F3"/>
    <w:pPr>
      <w:spacing w:after="100"/>
      <w:ind w:left="480"/>
    </w:pPr>
  </w:style>
  <w:style w:type="character" w:styleId="af2">
    <w:name w:val="Hyperlink"/>
    <w:basedOn w:val="a0"/>
    <w:uiPriority w:val="99"/>
    <w:unhideWhenUsed/>
    <w:rsid w:val="000D33F3"/>
    <w:rPr>
      <w:color w:val="0563C1" w:themeColor="hyperlink"/>
      <w:u w:val="single"/>
    </w:rPr>
  </w:style>
  <w:style w:type="paragraph" w:styleId="25">
    <w:name w:val="toc 2"/>
    <w:basedOn w:val="a"/>
    <w:next w:val="a"/>
    <w:autoRedefine/>
    <w:uiPriority w:val="39"/>
    <w:unhideWhenUsed/>
    <w:rsid w:val="008E1ADC"/>
    <w:pPr>
      <w:spacing w:after="100"/>
      <w:ind w:left="240"/>
    </w:pPr>
  </w:style>
  <w:style w:type="paragraph" w:styleId="af3">
    <w:name w:val="Balloon Text"/>
    <w:basedOn w:val="a"/>
    <w:link w:val="af4"/>
    <w:uiPriority w:val="99"/>
    <w:semiHidden/>
    <w:unhideWhenUsed/>
    <w:rsid w:val="00C43706"/>
    <w:rPr>
      <w:rFonts w:ascii="Segoe UI" w:hAnsi="Segoe UI" w:cs="Segoe UI"/>
      <w:sz w:val="18"/>
      <w:szCs w:val="18"/>
    </w:rPr>
  </w:style>
  <w:style w:type="character" w:customStyle="1" w:styleId="af4">
    <w:name w:val="Текст выноски Знак"/>
    <w:basedOn w:val="a0"/>
    <w:link w:val="af3"/>
    <w:uiPriority w:val="99"/>
    <w:semiHidden/>
    <w:rsid w:val="00C43706"/>
    <w:rPr>
      <w:rFonts w:ascii="Segoe UI" w:eastAsia="Times New Roman" w:hAnsi="Segoe UI" w:cs="Segoe UI"/>
      <w:sz w:val="18"/>
      <w:szCs w:val="18"/>
      <w:lang w:val="ru-RU" w:eastAsia="ru-RU"/>
    </w:rPr>
  </w:style>
  <w:style w:type="paragraph" w:styleId="af5">
    <w:name w:val="Normal (Web)"/>
    <w:basedOn w:val="a"/>
    <w:uiPriority w:val="99"/>
    <w:unhideWhenUsed/>
    <w:qFormat/>
    <w:rsid w:val="00490843"/>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2022-2026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154C68-BB44-4E34-98F1-8695B9D10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13437</Words>
  <Characters>76595</Characters>
  <Application>Microsoft Office Word</Application>
  <DocSecurity>0</DocSecurity>
  <Lines>638</Lines>
  <Paragraphs>179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КОЛЕКТИВНИЙ ДОГОВІР</vt:lpstr>
      <vt:lpstr>КОЛЕКТИВНИЙ ДОГОВІР</vt:lpstr>
    </vt:vector>
  </TitlesOfParts>
  <Company/>
  <LinksUpToDate>false</LinksUpToDate>
  <CharactersWithSpaces>89853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КОЛЕКТИВНИЙ ДОГОВІР</dc:title>
  <dc:subject/>
  <dc:creator>КЗ «ГОПЧИЦЬКИЙ ЗЗСО І-ІІІ СТ.»</dc:creator>
  <cp:keywords/>
  <dc:description/>
  <cp:lastModifiedBy>Таня</cp:lastModifiedBy>
  <cp:revision>2</cp:revision>
  <cp:lastPrinted>2022-04-01T07:23:00Z</cp:lastPrinted>
  <dcterms:created xsi:type="dcterms:W3CDTF">2022-08-26T07:21:00Z</dcterms:created>
  <dcterms:modified xsi:type="dcterms:W3CDTF">2022-08-26T07:21:00Z</dcterms:modified>
</cp:coreProperties>
</file>