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DEDA" w14:textId="77777777" w:rsidR="00DD2379" w:rsidRPr="00AE582D" w:rsidRDefault="00DD2379" w:rsidP="00AE582D">
      <w:pPr>
        <w:rPr>
          <w:sz w:val="28"/>
          <w:szCs w:val="28"/>
          <w:lang w:val="uk-UA"/>
        </w:rPr>
      </w:pPr>
    </w:p>
    <w:p w14:paraId="298B500D" w14:textId="77777777" w:rsidR="00DD2379" w:rsidRPr="00AE582D" w:rsidRDefault="00DD2379" w:rsidP="00AE582D">
      <w:pPr>
        <w:rPr>
          <w:sz w:val="28"/>
          <w:szCs w:val="28"/>
          <w:lang w:val="uk-UA"/>
        </w:rPr>
      </w:pPr>
    </w:p>
    <w:p w14:paraId="608ACA21" w14:textId="77777777" w:rsidR="00DD2379" w:rsidRPr="00AE582D" w:rsidRDefault="00DD2379" w:rsidP="00AE582D">
      <w:pPr>
        <w:rPr>
          <w:sz w:val="28"/>
          <w:szCs w:val="28"/>
          <w:lang w:val="uk-UA"/>
        </w:rPr>
      </w:pPr>
    </w:p>
    <w:p w14:paraId="477931CC" w14:textId="77777777" w:rsidR="00DD2379" w:rsidRPr="00AE582D" w:rsidRDefault="00DD2379" w:rsidP="00AE582D">
      <w:pPr>
        <w:rPr>
          <w:sz w:val="28"/>
          <w:szCs w:val="28"/>
          <w:lang w:val="uk-UA"/>
        </w:rPr>
      </w:pPr>
    </w:p>
    <w:p w14:paraId="0F7848D6" w14:textId="77777777" w:rsidR="00DD2379" w:rsidRPr="00AE582D" w:rsidRDefault="00DD2379" w:rsidP="00AE582D">
      <w:pPr>
        <w:rPr>
          <w:sz w:val="28"/>
          <w:szCs w:val="28"/>
          <w:lang w:val="uk-UA"/>
        </w:rPr>
      </w:pPr>
    </w:p>
    <w:p w14:paraId="148EF889" w14:textId="77777777" w:rsidR="00DD2379" w:rsidRPr="00AE582D" w:rsidRDefault="00DD2379" w:rsidP="00AE582D">
      <w:pPr>
        <w:rPr>
          <w:sz w:val="28"/>
          <w:szCs w:val="28"/>
          <w:lang w:val="uk-UA"/>
        </w:rPr>
      </w:pPr>
    </w:p>
    <w:p w14:paraId="4BE15B7D" w14:textId="77777777" w:rsidR="00DD2379" w:rsidRPr="00AE582D" w:rsidRDefault="00DD2379" w:rsidP="00AE582D">
      <w:pPr>
        <w:rPr>
          <w:sz w:val="28"/>
          <w:szCs w:val="28"/>
          <w:lang w:val="uk-UA"/>
        </w:rPr>
      </w:pPr>
    </w:p>
    <w:p w14:paraId="1F7F9B56" w14:textId="77777777" w:rsidR="00DD2379" w:rsidRPr="00AE582D" w:rsidRDefault="00DD2379" w:rsidP="00AE582D">
      <w:pPr>
        <w:tabs>
          <w:tab w:val="left" w:pos="3915"/>
        </w:tabs>
        <w:rPr>
          <w:sz w:val="28"/>
          <w:szCs w:val="28"/>
          <w:lang w:val="uk-UA"/>
        </w:rPr>
      </w:pPr>
    </w:p>
    <w:p w14:paraId="7D76EC4F" w14:textId="77777777" w:rsidR="00DD2379" w:rsidRPr="00AE582D" w:rsidRDefault="00DD2379" w:rsidP="00AE582D">
      <w:pPr>
        <w:tabs>
          <w:tab w:val="left" w:pos="3915"/>
        </w:tabs>
        <w:rPr>
          <w:b/>
          <w:bCs/>
          <w:sz w:val="28"/>
          <w:szCs w:val="28"/>
          <w:lang w:val="uk-UA"/>
        </w:rPr>
      </w:pPr>
    </w:p>
    <w:p w14:paraId="56548A22" w14:textId="77777777" w:rsidR="00DD2379" w:rsidRPr="00AE582D" w:rsidRDefault="00DD2379" w:rsidP="00AE582D">
      <w:pPr>
        <w:tabs>
          <w:tab w:val="left" w:pos="3915"/>
        </w:tabs>
        <w:rPr>
          <w:b/>
          <w:bCs/>
          <w:sz w:val="28"/>
          <w:szCs w:val="28"/>
          <w:lang w:val="uk-UA"/>
        </w:rPr>
      </w:pPr>
    </w:p>
    <w:p w14:paraId="044428E0" w14:textId="77777777" w:rsidR="00DD2379" w:rsidRPr="00692C63" w:rsidRDefault="00DD2379" w:rsidP="00AE582D">
      <w:pPr>
        <w:pStyle w:val="a5"/>
        <w:jc w:val="center"/>
        <w:rPr>
          <w:rFonts w:ascii="Times New Roman" w:hAnsi="Times New Roman"/>
          <w:b/>
          <w:sz w:val="52"/>
          <w:szCs w:val="52"/>
          <w:lang w:val="uk-UA"/>
        </w:rPr>
      </w:pPr>
      <w:r w:rsidRPr="00692C63">
        <w:rPr>
          <w:rFonts w:ascii="Times New Roman" w:hAnsi="Times New Roman"/>
          <w:b/>
          <w:sz w:val="52"/>
          <w:szCs w:val="52"/>
          <w:lang w:val="uk-UA"/>
        </w:rPr>
        <w:t>КОЛЕКТИВНИЙ ДОГОВІР</w:t>
      </w:r>
    </w:p>
    <w:p w14:paraId="45E0C9C7" w14:textId="77777777" w:rsidR="00B77D83" w:rsidRDefault="00B77D83" w:rsidP="00AE582D">
      <w:pPr>
        <w:tabs>
          <w:tab w:val="left" w:pos="3915"/>
        </w:tabs>
        <w:jc w:val="center"/>
        <w:rPr>
          <w:b/>
          <w:bCs/>
          <w:i/>
          <w:sz w:val="36"/>
          <w:szCs w:val="36"/>
          <w:lang w:val="uk-UA"/>
        </w:rPr>
      </w:pPr>
    </w:p>
    <w:p w14:paraId="5BA9BE2B" w14:textId="77777777" w:rsidR="00692C63" w:rsidRDefault="00DD2379" w:rsidP="00692C63">
      <w:pPr>
        <w:tabs>
          <w:tab w:val="left" w:pos="3915"/>
        </w:tabs>
        <w:jc w:val="center"/>
        <w:rPr>
          <w:b/>
          <w:i/>
          <w:sz w:val="44"/>
          <w:szCs w:val="44"/>
          <w:lang w:val="uk-UA"/>
        </w:rPr>
      </w:pPr>
      <w:r w:rsidRPr="00692C63">
        <w:rPr>
          <w:b/>
          <w:bCs/>
          <w:i/>
          <w:sz w:val="44"/>
          <w:szCs w:val="44"/>
          <w:lang w:val="uk-UA"/>
        </w:rPr>
        <w:t xml:space="preserve">між </w:t>
      </w:r>
      <w:r w:rsidR="00C97410" w:rsidRPr="00692C63">
        <w:rPr>
          <w:b/>
          <w:bCs/>
          <w:i/>
          <w:sz w:val="44"/>
          <w:szCs w:val="44"/>
          <w:lang w:val="uk-UA"/>
        </w:rPr>
        <w:t>адміністрацією</w:t>
      </w:r>
      <w:r w:rsidRPr="00692C63">
        <w:rPr>
          <w:b/>
          <w:bCs/>
          <w:i/>
          <w:sz w:val="44"/>
          <w:szCs w:val="44"/>
          <w:lang w:val="uk-UA"/>
        </w:rPr>
        <w:t xml:space="preserve"> та профспілковим комітетом </w:t>
      </w:r>
      <w:r w:rsidRPr="00692C63">
        <w:rPr>
          <w:b/>
          <w:i/>
          <w:sz w:val="44"/>
          <w:szCs w:val="44"/>
          <w:lang w:val="uk-UA"/>
        </w:rPr>
        <w:t xml:space="preserve">комунального закладу </w:t>
      </w:r>
    </w:p>
    <w:p w14:paraId="19F16086" w14:textId="77777777" w:rsidR="00DD2379" w:rsidRPr="00692C63" w:rsidRDefault="00DD2379" w:rsidP="00692C63">
      <w:pPr>
        <w:tabs>
          <w:tab w:val="left" w:pos="3915"/>
        </w:tabs>
        <w:jc w:val="center"/>
        <w:rPr>
          <w:b/>
          <w:i/>
          <w:sz w:val="44"/>
          <w:szCs w:val="44"/>
          <w:lang w:val="uk-UA"/>
        </w:rPr>
      </w:pPr>
      <w:r w:rsidRPr="00692C63">
        <w:rPr>
          <w:b/>
          <w:i/>
          <w:sz w:val="44"/>
          <w:szCs w:val="44"/>
          <w:lang w:val="uk-UA"/>
        </w:rPr>
        <w:t>«</w:t>
      </w:r>
      <w:r w:rsidR="00F530BB" w:rsidRPr="00692C63">
        <w:rPr>
          <w:b/>
          <w:i/>
          <w:sz w:val="44"/>
          <w:szCs w:val="44"/>
          <w:lang w:val="uk-UA"/>
        </w:rPr>
        <w:t>Бухнівськ</w:t>
      </w:r>
      <w:r w:rsidR="009F618E" w:rsidRPr="00692C63">
        <w:rPr>
          <w:b/>
          <w:i/>
          <w:sz w:val="44"/>
          <w:szCs w:val="44"/>
          <w:lang w:val="uk-UA"/>
        </w:rPr>
        <w:t>а</w:t>
      </w:r>
      <w:r w:rsidRPr="00692C63">
        <w:rPr>
          <w:b/>
          <w:i/>
          <w:sz w:val="44"/>
          <w:szCs w:val="44"/>
          <w:lang w:val="uk-UA"/>
        </w:rPr>
        <w:t xml:space="preserve"> </w:t>
      </w:r>
      <w:r w:rsidR="009F618E" w:rsidRPr="00692C63">
        <w:rPr>
          <w:b/>
          <w:i/>
          <w:sz w:val="44"/>
          <w:szCs w:val="44"/>
          <w:lang w:val="uk-UA"/>
        </w:rPr>
        <w:t>гімназія</w:t>
      </w:r>
      <w:r w:rsidRPr="00692C63">
        <w:rPr>
          <w:b/>
          <w:i/>
          <w:sz w:val="44"/>
          <w:szCs w:val="44"/>
          <w:lang w:val="uk-UA"/>
        </w:rPr>
        <w:t xml:space="preserve"> Погребищенської міської ради Вінницького району Вінницької області»</w:t>
      </w:r>
    </w:p>
    <w:p w14:paraId="5C10B38B" w14:textId="77777777" w:rsidR="00DD2379" w:rsidRPr="00AE582D" w:rsidRDefault="00DD2379" w:rsidP="00692C63">
      <w:pPr>
        <w:tabs>
          <w:tab w:val="left" w:pos="3915"/>
        </w:tabs>
        <w:jc w:val="center"/>
        <w:rPr>
          <w:bCs/>
          <w:i/>
          <w:sz w:val="36"/>
          <w:szCs w:val="36"/>
          <w:lang w:val="uk-UA"/>
        </w:rPr>
      </w:pPr>
    </w:p>
    <w:p w14:paraId="07C4C48D" w14:textId="77777777" w:rsidR="00DD2379" w:rsidRPr="00B77D83" w:rsidRDefault="00DD2379" w:rsidP="00692C63">
      <w:pPr>
        <w:tabs>
          <w:tab w:val="left" w:pos="3915"/>
        </w:tabs>
        <w:jc w:val="center"/>
        <w:rPr>
          <w:b/>
          <w:bCs/>
          <w:i/>
          <w:sz w:val="40"/>
          <w:szCs w:val="40"/>
          <w:lang w:val="uk-UA"/>
        </w:rPr>
      </w:pPr>
      <w:r w:rsidRPr="00B77D83">
        <w:rPr>
          <w:b/>
          <w:bCs/>
          <w:i/>
          <w:sz w:val="40"/>
          <w:szCs w:val="40"/>
          <w:lang w:val="uk-UA"/>
        </w:rPr>
        <w:t>на 2022 -</w:t>
      </w:r>
      <w:r w:rsidR="00692C63">
        <w:rPr>
          <w:b/>
          <w:bCs/>
          <w:i/>
          <w:sz w:val="40"/>
          <w:szCs w:val="40"/>
          <w:lang w:val="uk-UA"/>
        </w:rPr>
        <w:t xml:space="preserve"> </w:t>
      </w:r>
      <w:r w:rsidRPr="00B77D83">
        <w:rPr>
          <w:b/>
          <w:bCs/>
          <w:i/>
          <w:sz w:val="40"/>
          <w:szCs w:val="40"/>
          <w:lang w:val="uk-UA"/>
        </w:rPr>
        <w:t>202</w:t>
      </w:r>
      <w:r w:rsidR="00692C63">
        <w:rPr>
          <w:b/>
          <w:bCs/>
          <w:i/>
          <w:sz w:val="40"/>
          <w:szCs w:val="40"/>
          <w:lang w:val="uk-UA"/>
        </w:rPr>
        <w:t>5</w:t>
      </w:r>
      <w:r w:rsidRPr="00B77D83">
        <w:rPr>
          <w:b/>
          <w:bCs/>
          <w:i/>
          <w:sz w:val="40"/>
          <w:szCs w:val="40"/>
          <w:lang w:val="uk-UA"/>
        </w:rPr>
        <w:t xml:space="preserve"> роки</w:t>
      </w:r>
    </w:p>
    <w:p w14:paraId="22B4FBAA" w14:textId="77777777" w:rsidR="00DD2379" w:rsidRPr="00AE582D" w:rsidRDefault="00DD2379" w:rsidP="00AE582D">
      <w:pPr>
        <w:jc w:val="both"/>
        <w:rPr>
          <w:sz w:val="36"/>
          <w:szCs w:val="36"/>
          <w:lang w:val="uk-UA"/>
        </w:rPr>
      </w:pPr>
    </w:p>
    <w:p w14:paraId="14276334" w14:textId="77777777" w:rsidR="00DD2379" w:rsidRPr="00AE582D" w:rsidRDefault="00DD2379" w:rsidP="00AE582D">
      <w:pPr>
        <w:jc w:val="both"/>
        <w:rPr>
          <w:sz w:val="28"/>
          <w:szCs w:val="28"/>
          <w:lang w:val="uk-UA"/>
        </w:rPr>
      </w:pPr>
    </w:p>
    <w:p w14:paraId="46158F71" w14:textId="77777777" w:rsidR="00DD2379" w:rsidRPr="00AE582D" w:rsidRDefault="00B77D83" w:rsidP="00B77D83">
      <w:pPr>
        <w:jc w:val="both"/>
        <w:rPr>
          <w:sz w:val="28"/>
          <w:szCs w:val="28"/>
          <w:lang w:val="uk-UA"/>
        </w:rPr>
      </w:pPr>
      <w:r>
        <w:rPr>
          <w:sz w:val="28"/>
          <w:szCs w:val="28"/>
          <w:lang w:val="uk-UA"/>
        </w:rPr>
        <w:t xml:space="preserve">    </w:t>
      </w:r>
      <w:r w:rsidR="00DD2379" w:rsidRPr="00AE582D">
        <w:rPr>
          <w:sz w:val="28"/>
          <w:szCs w:val="28"/>
          <w:lang w:val="uk-UA"/>
        </w:rPr>
        <w:t>Колективний договір схвалений і затверджений загальними зборами працівників комунального закладу «</w:t>
      </w:r>
      <w:r w:rsidR="00F530BB" w:rsidRPr="00AE582D">
        <w:rPr>
          <w:sz w:val="28"/>
          <w:szCs w:val="28"/>
          <w:lang w:val="uk-UA"/>
        </w:rPr>
        <w:t>Бухнівськ</w:t>
      </w:r>
      <w:r w:rsidR="009F618E">
        <w:rPr>
          <w:sz w:val="28"/>
          <w:szCs w:val="28"/>
          <w:lang w:val="uk-UA"/>
        </w:rPr>
        <w:t>а</w:t>
      </w:r>
      <w:r w:rsidR="00DD2379" w:rsidRPr="00AE582D">
        <w:rPr>
          <w:sz w:val="28"/>
          <w:szCs w:val="28"/>
          <w:lang w:val="uk-UA"/>
        </w:rPr>
        <w:t xml:space="preserve"> </w:t>
      </w:r>
      <w:r w:rsidR="009F618E">
        <w:rPr>
          <w:sz w:val="28"/>
          <w:szCs w:val="28"/>
          <w:lang w:val="uk-UA"/>
        </w:rPr>
        <w:t>гімназія</w:t>
      </w:r>
      <w:r w:rsidR="00DD2379" w:rsidRPr="00AE582D">
        <w:rPr>
          <w:sz w:val="28"/>
          <w:szCs w:val="28"/>
          <w:lang w:val="uk-UA"/>
        </w:rPr>
        <w:t xml:space="preserve"> Погребищенської міської ради Вінницького району Вінницької області»</w:t>
      </w:r>
    </w:p>
    <w:p w14:paraId="442CBBD1" w14:textId="77777777" w:rsidR="00DD2379" w:rsidRPr="00AE582D" w:rsidRDefault="00DD2379" w:rsidP="00AE582D">
      <w:pPr>
        <w:tabs>
          <w:tab w:val="left" w:pos="3915"/>
        </w:tabs>
        <w:jc w:val="center"/>
        <w:rPr>
          <w:bCs/>
          <w:sz w:val="28"/>
          <w:szCs w:val="28"/>
          <w:lang w:val="uk-UA"/>
        </w:rPr>
      </w:pPr>
    </w:p>
    <w:p w14:paraId="032E0BA2" w14:textId="77777777" w:rsidR="00B77D83" w:rsidRDefault="00B77D83" w:rsidP="00AE582D">
      <w:pPr>
        <w:ind w:firstLine="763"/>
        <w:jc w:val="center"/>
        <w:rPr>
          <w:sz w:val="28"/>
          <w:szCs w:val="28"/>
          <w:lang w:val="uk-UA"/>
        </w:rPr>
      </w:pPr>
    </w:p>
    <w:p w14:paraId="1880FD00" w14:textId="77777777" w:rsidR="00692C63" w:rsidRDefault="00692C63" w:rsidP="00AE582D">
      <w:pPr>
        <w:ind w:firstLine="763"/>
        <w:jc w:val="center"/>
        <w:rPr>
          <w:sz w:val="28"/>
          <w:szCs w:val="28"/>
          <w:lang w:val="uk-UA"/>
        </w:rPr>
      </w:pPr>
    </w:p>
    <w:p w14:paraId="2776B6DB" w14:textId="77777777" w:rsidR="00DD2379" w:rsidRPr="00AE582D" w:rsidRDefault="001015D2" w:rsidP="00AE582D">
      <w:pPr>
        <w:ind w:firstLine="763"/>
        <w:jc w:val="center"/>
        <w:rPr>
          <w:sz w:val="28"/>
          <w:szCs w:val="28"/>
          <w:lang w:val="uk-UA"/>
        </w:rPr>
      </w:pPr>
      <w:r>
        <w:rPr>
          <w:sz w:val="28"/>
          <w:szCs w:val="28"/>
          <w:lang w:val="uk-UA"/>
        </w:rPr>
        <w:t xml:space="preserve">Протокол № </w:t>
      </w:r>
      <w:r w:rsidRPr="001015D2">
        <w:rPr>
          <w:sz w:val="28"/>
          <w:szCs w:val="28"/>
          <w:u w:val="single"/>
          <w:lang w:val="uk-UA"/>
        </w:rPr>
        <w:t>3</w:t>
      </w:r>
      <w:r w:rsidR="00DD2379" w:rsidRPr="00AE582D">
        <w:rPr>
          <w:sz w:val="28"/>
          <w:szCs w:val="28"/>
          <w:lang w:val="uk-UA"/>
        </w:rPr>
        <w:t xml:space="preserve"> від “</w:t>
      </w:r>
      <w:r>
        <w:rPr>
          <w:sz w:val="28"/>
          <w:szCs w:val="28"/>
          <w:lang w:val="uk-UA"/>
        </w:rPr>
        <w:t xml:space="preserve"> 01 </w:t>
      </w:r>
      <w:r w:rsidR="00DD2379" w:rsidRPr="00AE582D">
        <w:rPr>
          <w:sz w:val="28"/>
          <w:szCs w:val="28"/>
          <w:lang w:val="uk-UA"/>
        </w:rPr>
        <w:t xml:space="preserve">” </w:t>
      </w:r>
      <w:r>
        <w:rPr>
          <w:sz w:val="28"/>
          <w:szCs w:val="28"/>
          <w:lang w:val="uk-UA"/>
        </w:rPr>
        <w:t>листопада</w:t>
      </w:r>
      <w:r w:rsidR="00DD2379" w:rsidRPr="00AE582D">
        <w:rPr>
          <w:sz w:val="28"/>
          <w:szCs w:val="28"/>
          <w:lang w:val="uk-UA"/>
        </w:rPr>
        <w:t xml:space="preserve"> 202</w:t>
      </w:r>
      <w:r w:rsidR="009F618E">
        <w:rPr>
          <w:sz w:val="28"/>
          <w:szCs w:val="28"/>
          <w:lang w:val="uk-UA"/>
        </w:rPr>
        <w:t>2</w:t>
      </w:r>
      <w:r w:rsidR="00DD2379" w:rsidRPr="00AE582D">
        <w:rPr>
          <w:sz w:val="28"/>
          <w:szCs w:val="28"/>
          <w:lang w:val="uk-UA"/>
        </w:rPr>
        <w:t xml:space="preserve"> року.</w:t>
      </w:r>
    </w:p>
    <w:p w14:paraId="1051AF7A" w14:textId="77777777" w:rsidR="00DD2379" w:rsidRPr="00AE582D" w:rsidRDefault="00DD2379" w:rsidP="00AE582D">
      <w:pPr>
        <w:jc w:val="both"/>
        <w:rPr>
          <w:sz w:val="28"/>
          <w:szCs w:val="28"/>
          <w:lang w:val="uk-UA"/>
        </w:rPr>
      </w:pPr>
    </w:p>
    <w:p w14:paraId="28C58C7A" w14:textId="77777777" w:rsidR="00B77D83" w:rsidRDefault="00B77D83">
      <w:pPr>
        <w:rPr>
          <w:sz w:val="28"/>
          <w:szCs w:val="28"/>
          <w:lang w:val="uk-UA"/>
        </w:rPr>
      </w:pPr>
      <w:r>
        <w:rPr>
          <w:sz w:val="28"/>
          <w:szCs w:val="28"/>
          <w:lang w:val="uk-UA"/>
        </w:rPr>
        <w:br w:type="page"/>
      </w:r>
    </w:p>
    <w:p w14:paraId="3DAADDCA" w14:textId="77777777" w:rsidR="00DD2379" w:rsidRPr="00AE582D" w:rsidRDefault="00DD2379" w:rsidP="00AE582D">
      <w:pPr>
        <w:rPr>
          <w:b/>
          <w:sz w:val="28"/>
          <w:szCs w:val="28"/>
          <w:lang w:val="uk-UA"/>
        </w:rPr>
      </w:pPr>
      <w:bookmarkStart w:id="0" w:name="_Toc89068074"/>
      <w:r w:rsidRPr="00AE582D">
        <w:rPr>
          <w:b/>
          <w:sz w:val="28"/>
          <w:szCs w:val="28"/>
          <w:lang w:val="uk-UA"/>
        </w:rPr>
        <w:lastRenderedPageBreak/>
        <w:t>Зміст</w:t>
      </w:r>
      <w:bookmarkEnd w:id="0"/>
      <w:r w:rsidRPr="00AE582D">
        <w:rPr>
          <w:b/>
          <w:sz w:val="28"/>
          <w:szCs w:val="28"/>
          <w:lang w:val="uk-UA"/>
        </w:rPr>
        <w:tab/>
      </w:r>
    </w:p>
    <w:p w14:paraId="5F0B746F" w14:textId="77777777" w:rsidR="00DD2379" w:rsidRDefault="00DD2379" w:rsidP="00693BA0">
      <w:pPr>
        <w:pStyle w:val="15"/>
        <w:rPr>
          <w:noProof/>
          <w:lang w:val="en-US"/>
        </w:rPr>
      </w:pPr>
      <w:r w:rsidRPr="00AE582D">
        <w:fldChar w:fldCharType="begin"/>
      </w:r>
      <w:r w:rsidRPr="00AE582D">
        <w:instrText xml:space="preserve"> TOC \o "1-3" \h \z \u </w:instrText>
      </w:r>
      <w:r w:rsidRPr="00AE582D">
        <w:fldChar w:fldCharType="separate"/>
      </w:r>
      <w:hyperlink w:anchor="_Toc89068074" w:history="1">
        <w:r w:rsidRPr="00AE582D">
          <w:rPr>
            <w:rStyle w:val="af2"/>
            <w:noProof/>
            <w:color w:val="auto"/>
          </w:rPr>
          <w:t>Зміст</w:t>
        </w:r>
        <w:r w:rsidRPr="00AE582D">
          <w:rPr>
            <w:noProof/>
            <w:webHidden/>
          </w:rPr>
          <w:tab/>
        </w:r>
        <w:r w:rsidRPr="00AE582D">
          <w:rPr>
            <w:noProof/>
            <w:webHidden/>
          </w:rPr>
          <w:fldChar w:fldCharType="begin"/>
        </w:r>
        <w:r w:rsidRPr="00AE582D">
          <w:rPr>
            <w:noProof/>
            <w:webHidden/>
          </w:rPr>
          <w:instrText xml:space="preserve"> PAGEREF _Toc89068074 \h </w:instrText>
        </w:r>
        <w:r w:rsidRPr="00AE582D">
          <w:rPr>
            <w:noProof/>
            <w:webHidden/>
          </w:rPr>
        </w:r>
        <w:r w:rsidRPr="00AE582D">
          <w:rPr>
            <w:noProof/>
            <w:webHidden/>
          </w:rPr>
          <w:fldChar w:fldCharType="separate"/>
        </w:r>
        <w:r w:rsidR="00B77D83">
          <w:rPr>
            <w:noProof/>
            <w:webHidden/>
          </w:rPr>
          <w:t>2</w:t>
        </w:r>
        <w:r w:rsidRPr="00AE582D">
          <w:rPr>
            <w:noProof/>
            <w:webHidden/>
          </w:rPr>
          <w:fldChar w:fldCharType="end"/>
        </w:r>
      </w:hyperlink>
    </w:p>
    <w:p w14:paraId="557EAF4C" w14:textId="77777777" w:rsidR="00B91A1F" w:rsidRDefault="00B91A1F" w:rsidP="00693BA0">
      <w:pPr>
        <w:pStyle w:val="15"/>
        <w:rPr>
          <w:noProof/>
        </w:rPr>
      </w:pPr>
      <w:r>
        <w:rPr>
          <w:noProof/>
        </w:rPr>
        <w:t>1. Загальні положення</w:t>
      </w:r>
      <w:r>
        <w:rPr>
          <w:noProof/>
        </w:rPr>
        <w:tab/>
        <w:t xml:space="preserve">3 </w:t>
      </w:r>
    </w:p>
    <w:p w14:paraId="7817E2CD" w14:textId="77777777" w:rsidR="00DD2379" w:rsidRPr="00AE582D" w:rsidRDefault="0015065B" w:rsidP="00693BA0">
      <w:pPr>
        <w:pStyle w:val="15"/>
        <w:rPr>
          <w:noProof/>
          <w:lang w:eastAsia="uk-UA"/>
        </w:rPr>
      </w:pPr>
      <w:hyperlink w:anchor="_Toc89068076" w:history="1">
        <w:r w:rsidR="00DD2379" w:rsidRPr="00AE582D">
          <w:rPr>
            <w:rStyle w:val="af2"/>
            <w:noProof/>
            <w:color w:val="auto"/>
          </w:rPr>
          <w:t>2.</w:t>
        </w:r>
        <w:r w:rsidR="00B91A1F">
          <w:rPr>
            <w:rStyle w:val="af2"/>
            <w:noProof/>
            <w:color w:val="auto"/>
            <w:lang w:val="en-US"/>
          </w:rPr>
          <w:t xml:space="preserve"> </w:t>
        </w:r>
        <w:r w:rsidR="00DD2379" w:rsidRPr="00AE582D">
          <w:rPr>
            <w:rStyle w:val="af2"/>
            <w:noProof/>
            <w:color w:val="auto"/>
          </w:rPr>
          <w:t>3абезпечення стабільної роботи і розвитку закладу.</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_Toc89068076 \h </w:instrText>
        </w:r>
        <w:r w:rsidR="00DD2379" w:rsidRPr="00AE582D">
          <w:rPr>
            <w:noProof/>
            <w:webHidden/>
          </w:rPr>
        </w:r>
        <w:r w:rsidR="00DD2379" w:rsidRPr="00AE582D">
          <w:rPr>
            <w:noProof/>
            <w:webHidden/>
          </w:rPr>
          <w:fldChar w:fldCharType="separate"/>
        </w:r>
        <w:r w:rsidR="00B77D83">
          <w:rPr>
            <w:noProof/>
            <w:webHidden/>
          </w:rPr>
          <w:t>3</w:t>
        </w:r>
        <w:r w:rsidR="00DD2379" w:rsidRPr="00AE582D">
          <w:rPr>
            <w:noProof/>
            <w:webHidden/>
          </w:rPr>
          <w:fldChar w:fldCharType="end"/>
        </w:r>
      </w:hyperlink>
    </w:p>
    <w:p w14:paraId="4764DDC4" w14:textId="77777777" w:rsidR="00DD2379" w:rsidRPr="00AE582D" w:rsidRDefault="0015065B" w:rsidP="00693BA0">
      <w:pPr>
        <w:pStyle w:val="15"/>
        <w:rPr>
          <w:noProof/>
          <w:lang w:eastAsia="uk-UA"/>
        </w:rPr>
      </w:pPr>
      <w:hyperlink w:anchor="_Toc89068077" w:history="1">
        <w:r w:rsidR="00DD2379" w:rsidRPr="00AE582D">
          <w:rPr>
            <w:rStyle w:val="af2"/>
            <w:noProof/>
            <w:color w:val="auto"/>
          </w:rPr>
          <w:t>3.</w:t>
        </w:r>
        <w:r w:rsidR="00B91A1F">
          <w:rPr>
            <w:rStyle w:val="af2"/>
            <w:noProof/>
            <w:color w:val="auto"/>
            <w:lang w:val="en-US"/>
          </w:rPr>
          <w:t xml:space="preserve"> </w:t>
        </w:r>
        <w:r w:rsidR="00DD2379" w:rsidRPr="00AE582D">
          <w:rPr>
            <w:rStyle w:val="af2"/>
            <w:noProof/>
            <w:color w:val="auto"/>
          </w:rPr>
          <w:t>Зайнятість та соціальний захист від безробіття.</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_Toc89068077 \h </w:instrText>
        </w:r>
        <w:r w:rsidR="00DD2379" w:rsidRPr="00AE582D">
          <w:rPr>
            <w:noProof/>
            <w:webHidden/>
          </w:rPr>
        </w:r>
        <w:r w:rsidR="00DD2379" w:rsidRPr="00AE582D">
          <w:rPr>
            <w:noProof/>
            <w:webHidden/>
          </w:rPr>
          <w:fldChar w:fldCharType="separate"/>
        </w:r>
        <w:r w:rsidR="00B77D83">
          <w:rPr>
            <w:noProof/>
            <w:webHidden/>
          </w:rPr>
          <w:t>4</w:t>
        </w:r>
        <w:r w:rsidR="00DD2379" w:rsidRPr="00AE582D">
          <w:rPr>
            <w:noProof/>
            <w:webHidden/>
          </w:rPr>
          <w:fldChar w:fldCharType="end"/>
        </w:r>
      </w:hyperlink>
    </w:p>
    <w:p w14:paraId="039C7575" w14:textId="77777777" w:rsidR="00DD2379" w:rsidRPr="00AE582D" w:rsidRDefault="0015065B" w:rsidP="00693BA0">
      <w:pPr>
        <w:pStyle w:val="15"/>
        <w:rPr>
          <w:noProof/>
          <w:lang w:eastAsia="uk-UA"/>
        </w:rPr>
      </w:pPr>
      <w:hyperlink w:anchor="_Toc89068078" w:history="1">
        <w:r w:rsidR="00DD2379" w:rsidRPr="00AE582D">
          <w:rPr>
            <w:rStyle w:val="af2"/>
            <w:noProof/>
            <w:color w:val="auto"/>
            <w:lang w:eastAsia="uk-UA"/>
          </w:rPr>
          <w:t>4. Регулювання виробничих, трудових відносин. Режим праці і відпочинку.</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_Toc89068078 \h </w:instrText>
        </w:r>
        <w:r w:rsidR="00DD2379" w:rsidRPr="00AE582D">
          <w:rPr>
            <w:noProof/>
            <w:webHidden/>
          </w:rPr>
        </w:r>
        <w:r w:rsidR="00DD2379" w:rsidRPr="00AE582D">
          <w:rPr>
            <w:noProof/>
            <w:webHidden/>
          </w:rPr>
          <w:fldChar w:fldCharType="separate"/>
        </w:r>
        <w:r w:rsidR="00B77D83">
          <w:rPr>
            <w:noProof/>
            <w:webHidden/>
          </w:rPr>
          <w:t>6</w:t>
        </w:r>
        <w:r w:rsidR="00DD2379" w:rsidRPr="00AE582D">
          <w:rPr>
            <w:noProof/>
            <w:webHidden/>
          </w:rPr>
          <w:fldChar w:fldCharType="end"/>
        </w:r>
      </w:hyperlink>
    </w:p>
    <w:p w14:paraId="2452C766" w14:textId="77777777" w:rsidR="00DD2379" w:rsidRPr="00AE582D" w:rsidRDefault="0015065B" w:rsidP="00693BA0">
      <w:pPr>
        <w:pStyle w:val="15"/>
        <w:rPr>
          <w:noProof/>
          <w:lang w:eastAsia="uk-UA"/>
        </w:rPr>
      </w:pPr>
      <w:hyperlink w:anchor="_Toc89068079" w:history="1">
        <w:r w:rsidR="00DD2379" w:rsidRPr="00AE582D">
          <w:rPr>
            <w:rStyle w:val="af2"/>
            <w:noProof/>
            <w:color w:val="auto"/>
            <w:lang w:eastAsia="uk-UA"/>
          </w:rPr>
          <w:t>5. Нормування і оплата праці.</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_Toc89068079 \h </w:instrText>
        </w:r>
        <w:r w:rsidR="00DD2379" w:rsidRPr="00AE582D">
          <w:rPr>
            <w:noProof/>
            <w:webHidden/>
          </w:rPr>
        </w:r>
        <w:r w:rsidR="00DD2379" w:rsidRPr="00AE582D">
          <w:rPr>
            <w:noProof/>
            <w:webHidden/>
          </w:rPr>
          <w:fldChar w:fldCharType="separate"/>
        </w:r>
        <w:r w:rsidR="00B77D83">
          <w:rPr>
            <w:noProof/>
            <w:webHidden/>
          </w:rPr>
          <w:t>10</w:t>
        </w:r>
        <w:r w:rsidR="00DD2379" w:rsidRPr="00AE582D">
          <w:rPr>
            <w:noProof/>
            <w:webHidden/>
          </w:rPr>
          <w:fldChar w:fldCharType="end"/>
        </w:r>
      </w:hyperlink>
    </w:p>
    <w:p w14:paraId="16B848E2" w14:textId="77777777" w:rsidR="00DD2379" w:rsidRPr="00AE582D" w:rsidRDefault="0015065B" w:rsidP="00693BA0">
      <w:pPr>
        <w:pStyle w:val="15"/>
        <w:rPr>
          <w:noProof/>
          <w:lang w:eastAsia="uk-UA"/>
        </w:rPr>
      </w:pPr>
      <w:hyperlink w:anchor="_Toc89068080" w:history="1">
        <w:r w:rsidR="00DD2379" w:rsidRPr="00AE582D">
          <w:rPr>
            <w:rStyle w:val="af2"/>
            <w:noProof/>
            <w:color w:val="auto"/>
            <w:lang w:eastAsia="uk-UA"/>
          </w:rPr>
          <w:t>6. Охорона праці та здоров’я.</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_Toc89068080 \h </w:instrText>
        </w:r>
        <w:r w:rsidR="00DD2379" w:rsidRPr="00AE582D">
          <w:rPr>
            <w:noProof/>
            <w:webHidden/>
          </w:rPr>
        </w:r>
        <w:r w:rsidR="00DD2379" w:rsidRPr="00AE582D">
          <w:rPr>
            <w:noProof/>
            <w:webHidden/>
          </w:rPr>
          <w:fldChar w:fldCharType="separate"/>
        </w:r>
        <w:r w:rsidR="00B77D83">
          <w:rPr>
            <w:noProof/>
            <w:webHidden/>
          </w:rPr>
          <w:t>15</w:t>
        </w:r>
        <w:r w:rsidR="00DD2379" w:rsidRPr="00AE582D">
          <w:rPr>
            <w:noProof/>
            <w:webHidden/>
          </w:rPr>
          <w:fldChar w:fldCharType="end"/>
        </w:r>
      </w:hyperlink>
    </w:p>
    <w:p w14:paraId="36D0BBC0" w14:textId="77777777" w:rsidR="00DD2379" w:rsidRPr="00AE582D" w:rsidRDefault="0015065B" w:rsidP="00693BA0">
      <w:pPr>
        <w:pStyle w:val="15"/>
        <w:rPr>
          <w:noProof/>
          <w:lang w:eastAsia="uk-UA"/>
        </w:rPr>
      </w:pPr>
      <w:hyperlink w:anchor="_Toc89068081" w:history="1">
        <w:r w:rsidR="00DD2379" w:rsidRPr="00AE582D">
          <w:rPr>
            <w:rStyle w:val="af2"/>
            <w:noProof/>
            <w:color w:val="auto"/>
            <w:lang w:eastAsia="uk-UA"/>
          </w:rPr>
          <w:t>7. Соціальні гарантії, пільги та компенсації.</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_Toc89068081 \h </w:instrText>
        </w:r>
        <w:r w:rsidR="00DD2379" w:rsidRPr="00AE582D">
          <w:rPr>
            <w:noProof/>
            <w:webHidden/>
          </w:rPr>
        </w:r>
        <w:r w:rsidR="00DD2379" w:rsidRPr="00AE582D">
          <w:rPr>
            <w:noProof/>
            <w:webHidden/>
          </w:rPr>
          <w:fldChar w:fldCharType="separate"/>
        </w:r>
        <w:r w:rsidR="00B77D83">
          <w:rPr>
            <w:noProof/>
            <w:webHidden/>
          </w:rPr>
          <w:t>16</w:t>
        </w:r>
        <w:r w:rsidR="00DD2379" w:rsidRPr="00AE582D">
          <w:rPr>
            <w:noProof/>
            <w:webHidden/>
          </w:rPr>
          <w:fldChar w:fldCharType="end"/>
        </w:r>
      </w:hyperlink>
    </w:p>
    <w:p w14:paraId="00BF90B1" w14:textId="77777777" w:rsidR="00DD2379" w:rsidRPr="00AE582D" w:rsidRDefault="0015065B" w:rsidP="00693BA0">
      <w:pPr>
        <w:pStyle w:val="15"/>
        <w:rPr>
          <w:noProof/>
          <w:lang w:eastAsia="uk-UA"/>
        </w:rPr>
      </w:pPr>
      <w:hyperlink w:anchor="_Toc89068082" w:history="1">
        <w:r w:rsidR="00DD2379" w:rsidRPr="00AE582D">
          <w:rPr>
            <w:rStyle w:val="af2"/>
            <w:noProof/>
            <w:color w:val="auto"/>
            <w:lang w:eastAsia="uk-UA"/>
          </w:rPr>
          <w:t>8. Соціальне партнерство.</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_Toc89068082 \h </w:instrText>
        </w:r>
        <w:r w:rsidR="00DD2379" w:rsidRPr="00AE582D">
          <w:rPr>
            <w:noProof/>
            <w:webHidden/>
          </w:rPr>
        </w:r>
        <w:r w:rsidR="00DD2379" w:rsidRPr="00AE582D">
          <w:rPr>
            <w:noProof/>
            <w:webHidden/>
          </w:rPr>
          <w:fldChar w:fldCharType="separate"/>
        </w:r>
        <w:r w:rsidR="00B77D83">
          <w:rPr>
            <w:noProof/>
            <w:webHidden/>
          </w:rPr>
          <w:t>18</w:t>
        </w:r>
        <w:r w:rsidR="00DD2379" w:rsidRPr="00AE582D">
          <w:rPr>
            <w:noProof/>
            <w:webHidden/>
          </w:rPr>
          <w:fldChar w:fldCharType="end"/>
        </w:r>
      </w:hyperlink>
    </w:p>
    <w:p w14:paraId="501E84E8" w14:textId="77777777" w:rsidR="00DD2379" w:rsidRPr="00AE582D" w:rsidRDefault="0015065B" w:rsidP="00693BA0">
      <w:pPr>
        <w:pStyle w:val="15"/>
        <w:rPr>
          <w:noProof/>
          <w:lang w:eastAsia="uk-UA"/>
        </w:rPr>
      </w:pPr>
      <w:hyperlink w:anchor="_Toc89068083" w:history="1">
        <w:r w:rsidR="00DD2379" w:rsidRPr="00AE582D">
          <w:rPr>
            <w:rStyle w:val="af2"/>
            <w:bCs/>
            <w:noProof/>
            <w:color w:val="auto"/>
            <w:lang w:eastAsia="uk-UA"/>
          </w:rPr>
          <w:t>9.</w:t>
        </w:r>
        <w:r w:rsidR="00B91A1F">
          <w:rPr>
            <w:rStyle w:val="af2"/>
            <w:bCs/>
            <w:noProof/>
            <w:color w:val="auto"/>
            <w:lang w:val="en-US" w:eastAsia="uk-UA"/>
          </w:rPr>
          <w:t xml:space="preserve"> </w:t>
        </w:r>
        <w:r w:rsidR="00DD2379" w:rsidRPr="00AE582D">
          <w:rPr>
            <w:rStyle w:val="af2"/>
            <w:noProof/>
            <w:color w:val="auto"/>
            <w:lang w:eastAsia="uk-UA"/>
          </w:rPr>
          <w:t>Гендерна рівність.</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_Toc89068083 \h </w:instrText>
        </w:r>
        <w:r w:rsidR="00DD2379" w:rsidRPr="00AE582D">
          <w:rPr>
            <w:noProof/>
            <w:webHidden/>
          </w:rPr>
        </w:r>
        <w:r w:rsidR="00DD2379" w:rsidRPr="00AE582D">
          <w:rPr>
            <w:noProof/>
            <w:webHidden/>
          </w:rPr>
          <w:fldChar w:fldCharType="separate"/>
        </w:r>
        <w:r w:rsidR="00B77D83">
          <w:rPr>
            <w:noProof/>
            <w:webHidden/>
          </w:rPr>
          <w:t>19</w:t>
        </w:r>
        <w:r w:rsidR="00DD2379" w:rsidRPr="00AE582D">
          <w:rPr>
            <w:noProof/>
            <w:webHidden/>
          </w:rPr>
          <w:fldChar w:fldCharType="end"/>
        </w:r>
      </w:hyperlink>
    </w:p>
    <w:p w14:paraId="3DDD915F" w14:textId="77777777" w:rsidR="00DD2379" w:rsidRPr="00AE582D" w:rsidRDefault="0015065B" w:rsidP="00693BA0">
      <w:pPr>
        <w:pStyle w:val="15"/>
        <w:rPr>
          <w:noProof/>
          <w:lang w:eastAsia="uk-UA"/>
        </w:rPr>
      </w:pPr>
      <w:hyperlink w:anchor="_Toc89068084" w:history="1">
        <w:r w:rsidR="00DD2379" w:rsidRPr="00AE582D">
          <w:rPr>
            <w:rStyle w:val="af2"/>
            <w:bCs/>
            <w:noProof/>
            <w:color w:val="auto"/>
            <w:lang w:eastAsia="uk-UA"/>
          </w:rPr>
          <w:t>10.</w:t>
        </w:r>
        <w:r w:rsidR="00B91A1F">
          <w:rPr>
            <w:rStyle w:val="af2"/>
            <w:bCs/>
            <w:noProof/>
            <w:color w:val="auto"/>
            <w:lang w:val="en-US" w:eastAsia="uk-UA"/>
          </w:rPr>
          <w:t xml:space="preserve"> </w:t>
        </w:r>
        <w:r w:rsidR="00DD2379" w:rsidRPr="00AE582D">
          <w:rPr>
            <w:rStyle w:val="af2"/>
            <w:noProof/>
            <w:color w:val="auto"/>
            <w:lang w:eastAsia="uk-UA"/>
          </w:rPr>
          <w:t>Контроль за виконанням Договору та відповідальність Сторін.</w:t>
        </w:r>
        <w:r w:rsidR="00DD2379" w:rsidRPr="00AE582D">
          <w:rPr>
            <w:noProof/>
            <w:webHidden/>
          </w:rPr>
          <w:tab/>
        </w:r>
        <w:r w:rsidR="00DD2379" w:rsidRPr="00AE582D">
          <w:rPr>
            <w:noProof/>
            <w:webHidden/>
          </w:rPr>
          <w:fldChar w:fldCharType="begin"/>
        </w:r>
        <w:r w:rsidR="00DD2379" w:rsidRPr="00AE582D">
          <w:rPr>
            <w:noProof/>
            <w:webHidden/>
          </w:rPr>
          <w:instrText xml:space="preserve"> PAGEREF _Toc89068084 \h </w:instrText>
        </w:r>
        <w:r w:rsidR="00DD2379" w:rsidRPr="00AE582D">
          <w:rPr>
            <w:noProof/>
            <w:webHidden/>
          </w:rPr>
        </w:r>
        <w:r w:rsidR="00DD2379" w:rsidRPr="00AE582D">
          <w:rPr>
            <w:noProof/>
            <w:webHidden/>
          </w:rPr>
          <w:fldChar w:fldCharType="separate"/>
        </w:r>
        <w:r w:rsidR="00B77D83">
          <w:rPr>
            <w:noProof/>
            <w:webHidden/>
          </w:rPr>
          <w:t>19</w:t>
        </w:r>
        <w:r w:rsidR="00DD2379" w:rsidRPr="00AE582D">
          <w:rPr>
            <w:noProof/>
            <w:webHidden/>
          </w:rPr>
          <w:fldChar w:fldCharType="end"/>
        </w:r>
      </w:hyperlink>
    </w:p>
    <w:p w14:paraId="781ECDB0" w14:textId="77777777" w:rsidR="00DD2379" w:rsidRPr="00693BA0" w:rsidRDefault="00693BA0" w:rsidP="00693BA0">
      <w:pPr>
        <w:pStyle w:val="15"/>
        <w:rPr>
          <w:noProof/>
          <w:lang w:eastAsia="uk-UA"/>
        </w:rPr>
      </w:pPr>
      <w:r w:rsidRPr="00693BA0">
        <w:rPr>
          <w:noProof/>
        </w:rPr>
        <w:t>Додатки</w:t>
      </w:r>
    </w:p>
    <w:p w14:paraId="50C5D385" w14:textId="77777777" w:rsidR="00DD2379" w:rsidRPr="00AE582D" w:rsidRDefault="0015065B" w:rsidP="00AE582D">
      <w:pPr>
        <w:pStyle w:val="25"/>
        <w:tabs>
          <w:tab w:val="right" w:leader="dot" w:pos="9629"/>
        </w:tabs>
        <w:spacing w:after="0"/>
        <w:rPr>
          <w:noProof/>
          <w:sz w:val="28"/>
          <w:szCs w:val="28"/>
          <w:lang w:val="uk-UA" w:eastAsia="uk-UA"/>
        </w:rPr>
      </w:pPr>
      <w:hyperlink w:anchor="_Toc89068086" w:history="1">
        <w:r w:rsidR="00DD2379" w:rsidRPr="00AE582D">
          <w:rPr>
            <w:rStyle w:val="af2"/>
            <w:noProof/>
            <w:color w:val="auto"/>
            <w:sz w:val="28"/>
            <w:szCs w:val="28"/>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_Toc89068086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21</w:t>
        </w:r>
        <w:r w:rsidR="00DD2379" w:rsidRPr="00AE582D">
          <w:rPr>
            <w:noProof/>
            <w:webHidden/>
            <w:sz w:val="28"/>
            <w:szCs w:val="28"/>
          </w:rPr>
          <w:fldChar w:fldCharType="end"/>
        </w:r>
      </w:hyperlink>
    </w:p>
    <w:p w14:paraId="50507573" w14:textId="77777777" w:rsidR="00DD2379" w:rsidRPr="00AE582D" w:rsidRDefault="0015065B" w:rsidP="00AE582D">
      <w:pPr>
        <w:pStyle w:val="25"/>
        <w:tabs>
          <w:tab w:val="right" w:leader="dot" w:pos="9629"/>
        </w:tabs>
        <w:spacing w:after="0"/>
        <w:rPr>
          <w:noProof/>
          <w:sz w:val="28"/>
          <w:szCs w:val="28"/>
          <w:lang w:val="uk-UA" w:eastAsia="uk-UA"/>
        </w:rPr>
      </w:pPr>
      <w:hyperlink w:anchor="_Toc89068087" w:history="1">
        <w:r w:rsidR="00DD2379" w:rsidRPr="00AE582D">
          <w:rPr>
            <w:rStyle w:val="af2"/>
            <w:noProof/>
            <w:color w:val="auto"/>
            <w:sz w:val="28"/>
            <w:szCs w:val="28"/>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_Toc89068087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22</w:t>
        </w:r>
        <w:r w:rsidR="00DD2379" w:rsidRPr="00AE582D">
          <w:rPr>
            <w:noProof/>
            <w:webHidden/>
            <w:sz w:val="28"/>
            <w:szCs w:val="28"/>
          </w:rPr>
          <w:fldChar w:fldCharType="end"/>
        </w:r>
      </w:hyperlink>
    </w:p>
    <w:p w14:paraId="39B69857" w14:textId="77777777" w:rsidR="00DD2379" w:rsidRPr="00AE582D" w:rsidRDefault="0015065B" w:rsidP="00AE582D">
      <w:pPr>
        <w:pStyle w:val="25"/>
        <w:tabs>
          <w:tab w:val="right" w:leader="dot" w:pos="9629"/>
        </w:tabs>
        <w:spacing w:after="0"/>
        <w:rPr>
          <w:noProof/>
          <w:sz w:val="28"/>
          <w:szCs w:val="28"/>
          <w:lang w:val="uk-UA" w:eastAsia="uk-UA"/>
        </w:rPr>
      </w:pPr>
      <w:hyperlink w:anchor="_Toc89068088" w:history="1">
        <w:r w:rsidR="00DD2379" w:rsidRPr="00AE582D">
          <w:rPr>
            <w:rStyle w:val="af2"/>
            <w:noProof/>
            <w:color w:val="auto"/>
            <w:sz w:val="28"/>
            <w:szCs w:val="28"/>
            <w:lang w:eastAsia="uk-UA"/>
          </w:rPr>
          <w:t>Положення про преміювання педагогічних працівників</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_Toc89068088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23</w:t>
        </w:r>
        <w:r w:rsidR="00DD2379" w:rsidRPr="00AE582D">
          <w:rPr>
            <w:noProof/>
            <w:webHidden/>
            <w:sz w:val="28"/>
            <w:szCs w:val="28"/>
          </w:rPr>
          <w:fldChar w:fldCharType="end"/>
        </w:r>
      </w:hyperlink>
    </w:p>
    <w:p w14:paraId="2CFF1A19" w14:textId="77777777" w:rsidR="00DD2379" w:rsidRPr="00AE582D" w:rsidRDefault="0015065B" w:rsidP="00AE582D">
      <w:pPr>
        <w:pStyle w:val="25"/>
        <w:tabs>
          <w:tab w:val="right" w:leader="dot" w:pos="9629"/>
        </w:tabs>
        <w:spacing w:after="0"/>
        <w:rPr>
          <w:noProof/>
          <w:sz w:val="28"/>
          <w:szCs w:val="28"/>
          <w:lang w:val="uk-UA" w:eastAsia="uk-UA"/>
        </w:rPr>
      </w:pPr>
      <w:hyperlink w:anchor="_Toc89068089" w:history="1">
        <w:r w:rsidR="00DD2379" w:rsidRPr="00AE582D">
          <w:rPr>
            <w:rStyle w:val="af2"/>
            <w:noProof/>
            <w:color w:val="auto"/>
            <w:sz w:val="28"/>
            <w:szCs w:val="28"/>
            <w:lang w:val="uk-UA" w:eastAsia="uk-UA"/>
          </w:rPr>
          <w:t>Положення про преміювання працівників обслуговуючого персоналу</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_Toc89068089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24</w:t>
        </w:r>
        <w:r w:rsidR="00DD2379" w:rsidRPr="00AE582D">
          <w:rPr>
            <w:noProof/>
            <w:webHidden/>
            <w:sz w:val="28"/>
            <w:szCs w:val="28"/>
          </w:rPr>
          <w:fldChar w:fldCharType="end"/>
        </w:r>
      </w:hyperlink>
    </w:p>
    <w:p w14:paraId="5198F86A" w14:textId="77777777" w:rsidR="00DD2379" w:rsidRPr="00AE582D" w:rsidRDefault="0015065B" w:rsidP="00AE582D">
      <w:pPr>
        <w:pStyle w:val="25"/>
        <w:tabs>
          <w:tab w:val="right" w:leader="dot" w:pos="9629"/>
        </w:tabs>
        <w:spacing w:after="0"/>
        <w:rPr>
          <w:noProof/>
          <w:sz w:val="28"/>
          <w:szCs w:val="28"/>
          <w:lang w:val="uk-UA" w:eastAsia="uk-UA"/>
        </w:rPr>
      </w:pPr>
      <w:hyperlink w:anchor="_Toc89068090" w:history="1">
        <w:r w:rsidR="00DD2379" w:rsidRPr="00AE582D">
          <w:rPr>
            <w:rStyle w:val="af2"/>
            <w:noProof/>
            <w:color w:val="auto"/>
            <w:sz w:val="28"/>
            <w:szCs w:val="28"/>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_Toc89068090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25</w:t>
        </w:r>
        <w:r w:rsidR="00DD2379" w:rsidRPr="00AE582D">
          <w:rPr>
            <w:noProof/>
            <w:webHidden/>
            <w:sz w:val="28"/>
            <w:szCs w:val="28"/>
          </w:rPr>
          <w:fldChar w:fldCharType="end"/>
        </w:r>
      </w:hyperlink>
    </w:p>
    <w:p w14:paraId="747ED159" w14:textId="77777777" w:rsidR="00DD2379" w:rsidRPr="00AE582D" w:rsidRDefault="0015065B" w:rsidP="00AE582D">
      <w:pPr>
        <w:pStyle w:val="25"/>
        <w:tabs>
          <w:tab w:val="right" w:leader="dot" w:pos="9629"/>
        </w:tabs>
        <w:spacing w:after="0"/>
        <w:rPr>
          <w:noProof/>
          <w:sz w:val="28"/>
          <w:szCs w:val="28"/>
          <w:lang w:val="uk-UA" w:eastAsia="uk-UA"/>
        </w:rPr>
      </w:pPr>
      <w:hyperlink w:anchor="_Toc89068091" w:history="1">
        <w:r w:rsidR="00DD2379" w:rsidRPr="00AE582D">
          <w:rPr>
            <w:rStyle w:val="af2"/>
            <w:noProof/>
            <w:color w:val="auto"/>
            <w:sz w:val="28"/>
            <w:szCs w:val="28"/>
            <w:lang w:val="uk-UA" w:eastAsia="uk-UA"/>
          </w:rPr>
          <w:t>Тривалість відпусток</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_Toc89068091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27</w:t>
        </w:r>
        <w:r w:rsidR="00DD2379" w:rsidRPr="00AE582D">
          <w:rPr>
            <w:noProof/>
            <w:webHidden/>
            <w:sz w:val="28"/>
            <w:szCs w:val="28"/>
          </w:rPr>
          <w:fldChar w:fldCharType="end"/>
        </w:r>
      </w:hyperlink>
    </w:p>
    <w:p w14:paraId="4032312D" w14:textId="77777777" w:rsidR="00DD2379" w:rsidRPr="00AE582D" w:rsidRDefault="0015065B" w:rsidP="00AE582D">
      <w:pPr>
        <w:pStyle w:val="25"/>
        <w:tabs>
          <w:tab w:val="right" w:leader="dot" w:pos="9629"/>
        </w:tabs>
        <w:spacing w:after="0"/>
        <w:rPr>
          <w:noProof/>
          <w:sz w:val="28"/>
          <w:szCs w:val="28"/>
          <w:lang w:val="uk-UA" w:eastAsia="uk-UA"/>
        </w:rPr>
      </w:pPr>
      <w:hyperlink w:anchor="_Toc89068092" w:history="1">
        <w:r w:rsidR="00DD2379" w:rsidRPr="00AE582D">
          <w:rPr>
            <w:rStyle w:val="af2"/>
            <w:noProof/>
            <w:color w:val="auto"/>
            <w:sz w:val="28"/>
            <w:szCs w:val="28"/>
            <w:lang w:val="uk-UA" w:eastAsia="uk-UA"/>
          </w:rPr>
          <w:t>Графік проведення експертизи технічного стану обладнання, машин, споруд, будівель, інженерних мереж</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_Toc89068092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28</w:t>
        </w:r>
        <w:r w:rsidR="00DD2379" w:rsidRPr="00AE582D">
          <w:rPr>
            <w:noProof/>
            <w:webHidden/>
            <w:sz w:val="28"/>
            <w:szCs w:val="28"/>
          </w:rPr>
          <w:fldChar w:fldCharType="end"/>
        </w:r>
      </w:hyperlink>
    </w:p>
    <w:p w14:paraId="60957046" w14:textId="77777777" w:rsidR="00DD2379" w:rsidRPr="00AE582D" w:rsidRDefault="0015065B" w:rsidP="00AE582D">
      <w:pPr>
        <w:pStyle w:val="25"/>
        <w:tabs>
          <w:tab w:val="right" w:leader="dot" w:pos="9629"/>
        </w:tabs>
        <w:spacing w:after="0"/>
        <w:rPr>
          <w:noProof/>
          <w:sz w:val="28"/>
          <w:szCs w:val="28"/>
          <w:lang w:val="uk-UA" w:eastAsia="uk-UA"/>
        </w:rPr>
      </w:pPr>
      <w:hyperlink w:anchor="_Toc89068093" w:history="1">
        <w:r w:rsidR="00DD2379" w:rsidRPr="00AE582D">
          <w:rPr>
            <w:rStyle w:val="af2"/>
            <w:noProof/>
            <w:color w:val="auto"/>
            <w:sz w:val="28"/>
            <w:szCs w:val="28"/>
            <w:lang w:val="uk-UA" w:eastAsia="uk-UA"/>
          </w:rPr>
          <w:t>Перелік додаткових видів робіт, на які встановлено доплату педагогічним працівникам та за вислугу років*</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_Toc89068093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29</w:t>
        </w:r>
        <w:r w:rsidR="00DD2379" w:rsidRPr="00AE582D">
          <w:rPr>
            <w:noProof/>
            <w:webHidden/>
            <w:sz w:val="28"/>
            <w:szCs w:val="28"/>
          </w:rPr>
          <w:fldChar w:fldCharType="end"/>
        </w:r>
      </w:hyperlink>
    </w:p>
    <w:p w14:paraId="600120F8" w14:textId="77777777" w:rsidR="00DD2379" w:rsidRPr="00AE582D" w:rsidRDefault="0015065B" w:rsidP="00AE582D">
      <w:pPr>
        <w:pStyle w:val="25"/>
        <w:tabs>
          <w:tab w:val="right" w:leader="dot" w:pos="9629"/>
        </w:tabs>
        <w:spacing w:after="0"/>
        <w:rPr>
          <w:noProof/>
          <w:sz w:val="28"/>
          <w:szCs w:val="28"/>
          <w:lang w:val="uk-UA" w:eastAsia="uk-UA"/>
        </w:rPr>
      </w:pPr>
      <w:hyperlink w:anchor="_Toc89068094" w:history="1">
        <w:r w:rsidR="00DD2379" w:rsidRPr="00AE582D">
          <w:rPr>
            <w:rStyle w:val="af2"/>
            <w:noProof/>
            <w:color w:val="auto"/>
            <w:sz w:val="28"/>
            <w:szCs w:val="28"/>
            <w:lang w:val="uk-UA" w:eastAsia="uk-UA"/>
          </w:rPr>
          <w:t>Положення про роботу уповноваженого трудового колективу з питань охорони праці</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_Toc89068094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30</w:t>
        </w:r>
        <w:r w:rsidR="00DD2379" w:rsidRPr="00AE582D">
          <w:rPr>
            <w:noProof/>
            <w:webHidden/>
            <w:sz w:val="28"/>
            <w:szCs w:val="28"/>
          </w:rPr>
          <w:fldChar w:fldCharType="end"/>
        </w:r>
      </w:hyperlink>
    </w:p>
    <w:p w14:paraId="265AA762" w14:textId="77777777" w:rsidR="00DD2379" w:rsidRPr="00AE582D" w:rsidRDefault="0015065B" w:rsidP="00AE582D">
      <w:pPr>
        <w:pStyle w:val="25"/>
        <w:tabs>
          <w:tab w:val="right" w:leader="dot" w:pos="9629"/>
        </w:tabs>
        <w:spacing w:after="0"/>
        <w:rPr>
          <w:noProof/>
          <w:sz w:val="28"/>
          <w:szCs w:val="28"/>
          <w:lang w:val="uk-UA" w:eastAsia="uk-UA"/>
        </w:rPr>
      </w:pPr>
      <w:hyperlink w:anchor="_Toc89068095" w:history="1">
        <w:r w:rsidR="00DD2379" w:rsidRPr="00AE582D">
          <w:rPr>
            <w:rStyle w:val="af2"/>
            <w:noProof/>
            <w:color w:val="auto"/>
            <w:sz w:val="28"/>
            <w:szCs w:val="28"/>
            <w:lang w:val="uk-UA" w:eastAsia="uk-UA"/>
          </w:rPr>
          <w:t xml:space="preserve">Перелік </w:t>
        </w:r>
        <w:r w:rsidR="00DD2379" w:rsidRPr="00AE582D">
          <w:rPr>
            <w:rStyle w:val="af2"/>
            <w:noProof/>
            <w:color w:val="auto"/>
            <w:sz w:val="28"/>
            <w:szCs w:val="28"/>
            <w:lang w:val="uk-UA"/>
          </w:rPr>
          <w:t xml:space="preserve">доплат, надбавок до </w:t>
        </w:r>
        <w:r w:rsidR="00DD2379" w:rsidRPr="00AE582D">
          <w:rPr>
            <w:rStyle w:val="af2"/>
            <w:noProof/>
            <w:color w:val="auto"/>
            <w:sz w:val="28"/>
            <w:szCs w:val="28"/>
            <w:lang w:val="uk-UA" w:eastAsia="uk-UA"/>
          </w:rPr>
          <w:t xml:space="preserve">тарифних </w:t>
        </w:r>
        <w:r w:rsidR="00DD2379" w:rsidRPr="00AE582D">
          <w:rPr>
            <w:rStyle w:val="af2"/>
            <w:noProof/>
            <w:color w:val="auto"/>
            <w:sz w:val="28"/>
            <w:szCs w:val="28"/>
            <w:lang w:val="uk-UA"/>
          </w:rPr>
          <w:t xml:space="preserve">ставок </w:t>
        </w:r>
        <w:r w:rsidR="00DD2379" w:rsidRPr="00AE582D">
          <w:rPr>
            <w:rStyle w:val="af2"/>
            <w:noProof/>
            <w:color w:val="auto"/>
            <w:sz w:val="28"/>
            <w:szCs w:val="28"/>
            <w:lang w:val="uk-UA" w:eastAsia="uk-UA"/>
          </w:rPr>
          <w:t>і посадових окладів працівників підприємств, установ і організацій, що мають міжгалузевий характер</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_Toc89068095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33</w:t>
        </w:r>
        <w:r w:rsidR="00DD2379" w:rsidRPr="00AE582D">
          <w:rPr>
            <w:noProof/>
            <w:webHidden/>
            <w:sz w:val="28"/>
            <w:szCs w:val="28"/>
          </w:rPr>
          <w:fldChar w:fldCharType="end"/>
        </w:r>
      </w:hyperlink>
    </w:p>
    <w:p w14:paraId="7ED4138B" w14:textId="77777777" w:rsidR="00DD2379" w:rsidRPr="00AE582D" w:rsidRDefault="0015065B" w:rsidP="00AE582D">
      <w:pPr>
        <w:pStyle w:val="25"/>
        <w:tabs>
          <w:tab w:val="right" w:leader="dot" w:pos="9629"/>
        </w:tabs>
        <w:spacing w:after="0"/>
        <w:rPr>
          <w:noProof/>
          <w:sz w:val="28"/>
          <w:szCs w:val="28"/>
          <w:lang w:val="uk-UA" w:eastAsia="uk-UA"/>
        </w:rPr>
      </w:pPr>
      <w:hyperlink w:anchor="_Toc89068096" w:history="1">
        <w:r w:rsidR="00DD2379" w:rsidRPr="00AE582D">
          <w:rPr>
            <w:rStyle w:val="af2"/>
            <w:noProof/>
            <w:color w:val="auto"/>
            <w:sz w:val="28"/>
            <w:szCs w:val="28"/>
            <w:lang w:val="uk-UA" w:eastAsia="uk-UA"/>
          </w:rPr>
          <w:t>Відповідальні за виконання положень колективного договору</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_Toc89068096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34</w:t>
        </w:r>
        <w:r w:rsidR="00DD2379" w:rsidRPr="00AE582D">
          <w:rPr>
            <w:noProof/>
            <w:webHidden/>
            <w:sz w:val="28"/>
            <w:szCs w:val="28"/>
          </w:rPr>
          <w:fldChar w:fldCharType="end"/>
        </w:r>
      </w:hyperlink>
    </w:p>
    <w:p w14:paraId="28FEBD80" w14:textId="77777777" w:rsidR="00DD2379" w:rsidRPr="00AE582D" w:rsidRDefault="0015065B" w:rsidP="00AE582D">
      <w:pPr>
        <w:pStyle w:val="25"/>
        <w:tabs>
          <w:tab w:val="right" w:leader="dot" w:pos="9629"/>
        </w:tabs>
        <w:spacing w:after="0"/>
        <w:rPr>
          <w:noProof/>
          <w:sz w:val="28"/>
          <w:szCs w:val="28"/>
          <w:lang w:val="uk-UA" w:eastAsia="uk-UA"/>
        </w:rPr>
      </w:pPr>
      <w:hyperlink w:anchor="_Toc89068097" w:history="1">
        <w:r w:rsidR="00DD2379" w:rsidRPr="00AE582D">
          <w:rPr>
            <w:rStyle w:val="af2"/>
            <w:noProof/>
            <w:color w:val="auto"/>
            <w:sz w:val="28"/>
            <w:szCs w:val="28"/>
          </w:rPr>
          <w:t>Правила</w:t>
        </w:r>
        <w:r w:rsidR="00DD2379" w:rsidRPr="00AE582D">
          <w:rPr>
            <w:rStyle w:val="af2"/>
            <w:noProof/>
            <w:color w:val="auto"/>
            <w:sz w:val="28"/>
            <w:szCs w:val="28"/>
            <w:lang w:val="uk-UA"/>
          </w:rPr>
          <w:t xml:space="preserve"> </w:t>
        </w:r>
        <w:r w:rsidR="00DD2379" w:rsidRPr="00AE582D">
          <w:rPr>
            <w:rStyle w:val="af2"/>
            <w:noProof/>
            <w:color w:val="auto"/>
            <w:sz w:val="28"/>
            <w:szCs w:val="28"/>
          </w:rPr>
          <w:t xml:space="preserve">внутрішнього трудового розпорядку для працівників </w:t>
        </w:r>
        <w:r w:rsidR="00DD2379" w:rsidRPr="00AE582D">
          <w:rPr>
            <w:rStyle w:val="af2"/>
            <w:noProof/>
            <w:color w:val="auto"/>
            <w:sz w:val="28"/>
            <w:szCs w:val="28"/>
            <w:lang w:val="uk-UA"/>
          </w:rPr>
          <w:t>закладу</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_Toc89068097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35</w:t>
        </w:r>
        <w:r w:rsidR="00DD2379" w:rsidRPr="00AE582D">
          <w:rPr>
            <w:noProof/>
            <w:webHidden/>
            <w:sz w:val="28"/>
            <w:szCs w:val="28"/>
          </w:rPr>
          <w:fldChar w:fldCharType="end"/>
        </w:r>
      </w:hyperlink>
    </w:p>
    <w:p w14:paraId="4FB890AB" w14:textId="77777777" w:rsidR="00DD2379" w:rsidRPr="00AE582D" w:rsidRDefault="0015065B" w:rsidP="00AE582D">
      <w:pPr>
        <w:pStyle w:val="25"/>
        <w:tabs>
          <w:tab w:val="right" w:leader="dot" w:pos="9629"/>
        </w:tabs>
        <w:spacing w:after="0"/>
        <w:rPr>
          <w:noProof/>
          <w:sz w:val="28"/>
          <w:szCs w:val="28"/>
          <w:lang w:val="uk-UA" w:eastAsia="uk-UA"/>
        </w:rPr>
      </w:pPr>
      <w:hyperlink w:anchor="_Toc89068098" w:history="1">
        <w:r w:rsidR="00DD2379" w:rsidRPr="00AE582D">
          <w:rPr>
            <w:rStyle w:val="af2"/>
            <w:noProof/>
            <w:color w:val="auto"/>
            <w:sz w:val="28"/>
            <w:szCs w:val="28"/>
            <w:lang w:val="uk-UA"/>
          </w:rPr>
          <w:t>Склад робочої комісії з контролю та виконання колективного договору</w:t>
        </w:r>
        <w:r w:rsidR="00DD2379" w:rsidRPr="00AE582D">
          <w:rPr>
            <w:noProof/>
            <w:webHidden/>
            <w:sz w:val="28"/>
            <w:szCs w:val="28"/>
          </w:rPr>
          <w:tab/>
        </w:r>
        <w:r w:rsidR="00DD2379" w:rsidRPr="00AE582D">
          <w:rPr>
            <w:noProof/>
            <w:webHidden/>
            <w:sz w:val="28"/>
            <w:szCs w:val="28"/>
          </w:rPr>
          <w:fldChar w:fldCharType="begin"/>
        </w:r>
        <w:r w:rsidR="00DD2379" w:rsidRPr="00AE582D">
          <w:rPr>
            <w:noProof/>
            <w:webHidden/>
            <w:sz w:val="28"/>
            <w:szCs w:val="28"/>
          </w:rPr>
          <w:instrText xml:space="preserve"> PAGEREF _Toc89068098 \h </w:instrText>
        </w:r>
        <w:r w:rsidR="00DD2379" w:rsidRPr="00AE582D">
          <w:rPr>
            <w:noProof/>
            <w:webHidden/>
            <w:sz w:val="28"/>
            <w:szCs w:val="28"/>
          </w:rPr>
        </w:r>
        <w:r w:rsidR="00DD2379" w:rsidRPr="00AE582D">
          <w:rPr>
            <w:noProof/>
            <w:webHidden/>
            <w:sz w:val="28"/>
            <w:szCs w:val="28"/>
          </w:rPr>
          <w:fldChar w:fldCharType="separate"/>
        </w:r>
        <w:r w:rsidR="00B77D83">
          <w:rPr>
            <w:noProof/>
            <w:webHidden/>
            <w:sz w:val="28"/>
            <w:szCs w:val="28"/>
          </w:rPr>
          <w:t>42</w:t>
        </w:r>
        <w:r w:rsidR="00DD2379" w:rsidRPr="00AE582D">
          <w:rPr>
            <w:noProof/>
            <w:webHidden/>
            <w:sz w:val="28"/>
            <w:szCs w:val="28"/>
          </w:rPr>
          <w:fldChar w:fldCharType="end"/>
        </w:r>
      </w:hyperlink>
    </w:p>
    <w:p w14:paraId="7692E0A9" w14:textId="77777777" w:rsidR="00DD2379" w:rsidRDefault="00DD2379" w:rsidP="00AE582D">
      <w:pPr>
        <w:rPr>
          <w:sz w:val="28"/>
          <w:szCs w:val="28"/>
          <w:lang w:val="uk-UA"/>
        </w:rPr>
      </w:pPr>
      <w:r w:rsidRPr="00AE582D">
        <w:rPr>
          <w:sz w:val="28"/>
          <w:szCs w:val="28"/>
        </w:rPr>
        <w:fldChar w:fldCharType="end"/>
      </w:r>
    </w:p>
    <w:p w14:paraId="7BC1ACDA" w14:textId="77777777" w:rsidR="00AE582D" w:rsidRDefault="00AE582D" w:rsidP="00AE582D">
      <w:pPr>
        <w:rPr>
          <w:sz w:val="28"/>
          <w:szCs w:val="28"/>
          <w:lang w:val="uk-UA"/>
        </w:rPr>
      </w:pPr>
    </w:p>
    <w:p w14:paraId="501111F8" w14:textId="77777777" w:rsidR="00AE582D" w:rsidRDefault="00AE582D" w:rsidP="00AE582D">
      <w:pPr>
        <w:rPr>
          <w:sz w:val="28"/>
          <w:szCs w:val="28"/>
          <w:lang w:val="uk-UA"/>
        </w:rPr>
      </w:pPr>
    </w:p>
    <w:p w14:paraId="39EB2ACA" w14:textId="77777777" w:rsidR="00AE582D" w:rsidRDefault="00AE582D" w:rsidP="00AE582D">
      <w:pPr>
        <w:rPr>
          <w:sz w:val="28"/>
          <w:szCs w:val="28"/>
          <w:lang w:val="uk-UA"/>
        </w:rPr>
      </w:pPr>
    </w:p>
    <w:p w14:paraId="0DD55D1B" w14:textId="77777777" w:rsidR="00AE582D" w:rsidRDefault="00AE582D" w:rsidP="00AE582D">
      <w:pPr>
        <w:rPr>
          <w:sz w:val="28"/>
          <w:szCs w:val="28"/>
          <w:lang w:val="uk-UA"/>
        </w:rPr>
      </w:pPr>
    </w:p>
    <w:p w14:paraId="4D61807E" w14:textId="77777777" w:rsidR="00AE582D" w:rsidRDefault="00AE582D" w:rsidP="00AE582D">
      <w:pPr>
        <w:rPr>
          <w:sz w:val="28"/>
          <w:szCs w:val="28"/>
          <w:lang w:val="uk-UA"/>
        </w:rPr>
      </w:pPr>
    </w:p>
    <w:p w14:paraId="308B37A4" w14:textId="77777777" w:rsidR="00AE582D" w:rsidRDefault="00AE582D" w:rsidP="00AE582D">
      <w:pPr>
        <w:rPr>
          <w:sz w:val="28"/>
          <w:szCs w:val="28"/>
          <w:lang w:val="uk-UA"/>
        </w:rPr>
      </w:pPr>
    </w:p>
    <w:p w14:paraId="67E26E8F" w14:textId="77777777" w:rsidR="009A0199" w:rsidRDefault="009A0199">
      <w:pPr>
        <w:rPr>
          <w:sz w:val="28"/>
          <w:szCs w:val="28"/>
          <w:lang w:val="uk-UA"/>
        </w:rPr>
      </w:pPr>
      <w:r>
        <w:rPr>
          <w:sz w:val="28"/>
          <w:szCs w:val="28"/>
          <w:lang w:val="uk-UA"/>
        </w:rPr>
        <w:br w:type="page"/>
      </w:r>
    </w:p>
    <w:p w14:paraId="74B857EF" w14:textId="77777777" w:rsidR="00DD2379" w:rsidRPr="005B10C8" w:rsidRDefault="00DD2379" w:rsidP="00EA6C88">
      <w:pPr>
        <w:pStyle w:val="a7"/>
        <w:numPr>
          <w:ilvl w:val="0"/>
          <w:numId w:val="69"/>
        </w:numPr>
        <w:ind w:left="284" w:firstLine="0"/>
        <w:jc w:val="center"/>
        <w:rPr>
          <w:b/>
          <w:sz w:val="28"/>
          <w:szCs w:val="28"/>
          <w:lang w:val="uk-UA"/>
        </w:rPr>
      </w:pPr>
      <w:bookmarkStart w:id="1" w:name="_Toc89068075"/>
      <w:r w:rsidRPr="005B10C8">
        <w:rPr>
          <w:b/>
          <w:sz w:val="28"/>
          <w:szCs w:val="28"/>
          <w:lang w:val="uk-UA"/>
        </w:rPr>
        <w:lastRenderedPageBreak/>
        <w:t>Загальні положення.</w:t>
      </w:r>
      <w:bookmarkEnd w:id="1"/>
    </w:p>
    <w:p w14:paraId="5F1272EB" w14:textId="77777777" w:rsidR="00DD2379" w:rsidRPr="00AE582D" w:rsidRDefault="00693BA0" w:rsidP="00693BA0">
      <w:pPr>
        <w:pStyle w:val="a7"/>
        <w:numPr>
          <w:ilvl w:val="0"/>
          <w:numId w:val="1"/>
        </w:numPr>
        <w:tabs>
          <w:tab w:val="left" w:pos="709"/>
        </w:tabs>
        <w:ind w:left="0" w:firstLine="284"/>
        <w:jc w:val="both"/>
        <w:rPr>
          <w:sz w:val="28"/>
          <w:szCs w:val="28"/>
          <w:lang w:val="uk-UA"/>
        </w:rPr>
      </w:pPr>
      <w:r>
        <w:rPr>
          <w:sz w:val="28"/>
          <w:szCs w:val="28"/>
          <w:lang w:val="uk-UA"/>
        </w:rPr>
        <w:t xml:space="preserve">  </w:t>
      </w:r>
      <w:r w:rsidR="00DD2379" w:rsidRPr="00AE582D">
        <w:rPr>
          <w:sz w:val="28"/>
          <w:szCs w:val="28"/>
          <w:lang w:val="uk-UA"/>
        </w:rPr>
        <w:t>Сторонами колективного договору є:</w:t>
      </w:r>
    </w:p>
    <w:p w14:paraId="61CF8E64" w14:textId="77777777" w:rsidR="00DD2379" w:rsidRPr="00AE582D" w:rsidRDefault="00DD2379" w:rsidP="00EA6C88">
      <w:pPr>
        <w:numPr>
          <w:ilvl w:val="0"/>
          <w:numId w:val="2"/>
        </w:numPr>
        <w:tabs>
          <w:tab w:val="left" w:pos="709"/>
        </w:tabs>
        <w:ind w:firstLine="426"/>
        <w:jc w:val="both"/>
        <w:rPr>
          <w:sz w:val="28"/>
          <w:szCs w:val="28"/>
          <w:lang w:val="uk-UA"/>
        </w:rPr>
      </w:pPr>
      <w:r w:rsidRPr="00AE582D">
        <w:rPr>
          <w:sz w:val="28"/>
          <w:szCs w:val="28"/>
          <w:lang w:val="uk-UA"/>
        </w:rPr>
        <w:t>адміністрація комунального закладу «</w:t>
      </w:r>
      <w:r w:rsidR="009F618E">
        <w:rPr>
          <w:sz w:val="28"/>
          <w:szCs w:val="28"/>
          <w:lang w:val="uk-UA"/>
        </w:rPr>
        <w:t>Бухнівська гімназія</w:t>
      </w:r>
      <w:r w:rsidRPr="00AE582D">
        <w:rPr>
          <w:sz w:val="28"/>
          <w:szCs w:val="28"/>
          <w:lang w:val="uk-UA"/>
        </w:rPr>
        <w:t xml:space="preserve"> </w:t>
      </w:r>
      <w:r w:rsidR="009F618E">
        <w:rPr>
          <w:sz w:val="28"/>
          <w:szCs w:val="28"/>
          <w:lang w:val="uk-UA"/>
        </w:rPr>
        <w:t>Погребищенської міської</w:t>
      </w:r>
      <w:r w:rsidRPr="00AE582D">
        <w:rPr>
          <w:sz w:val="28"/>
          <w:szCs w:val="28"/>
          <w:lang w:val="uk-UA"/>
        </w:rPr>
        <w:t xml:space="preserve"> ради </w:t>
      </w:r>
      <w:r w:rsidR="00533CBA">
        <w:rPr>
          <w:sz w:val="28"/>
          <w:szCs w:val="28"/>
          <w:lang w:val="uk-UA"/>
        </w:rPr>
        <w:t xml:space="preserve">Вінницького району </w:t>
      </w:r>
      <w:r w:rsidRPr="00AE582D">
        <w:rPr>
          <w:sz w:val="28"/>
          <w:szCs w:val="28"/>
          <w:lang w:val="uk-UA"/>
        </w:rPr>
        <w:t xml:space="preserve">Вінницької області» в особі </w:t>
      </w:r>
      <w:r w:rsidR="00693BA0">
        <w:rPr>
          <w:sz w:val="28"/>
          <w:szCs w:val="28"/>
          <w:lang w:val="uk-UA"/>
        </w:rPr>
        <w:t xml:space="preserve">Гнатюк Тетяни Володимирівни </w:t>
      </w:r>
      <w:r w:rsidRPr="00AE582D">
        <w:rPr>
          <w:sz w:val="28"/>
          <w:szCs w:val="28"/>
          <w:lang w:val="uk-UA"/>
        </w:rPr>
        <w:t>- директора школи (Роботодавець, він представляє інтереси засновника і має відповідні повноваження);</w:t>
      </w:r>
    </w:p>
    <w:p w14:paraId="7296772E" w14:textId="77777777" w:rsidR="00DD2379" w:rsidRPr="00AE582D" w:rsidRDefault="00DD2379" w:rsidP="00EA6C88">
      <w:pPr>
        <w:numPr>
          <w:ilvl w:val="0"/>
          <w:numId w:val="2"/>
        </w:numPr>
        <w:tabs>
          <w:tab w:val="left" w:pos="709"/>
        </w:tabs>
        <w:ind w:firstLine="426"/>
        <w:jc w:val="both"/>
        <w:rPr>
          <w:sz w:val="28"/>
          <w:szCs w:val="28"/>
          <w:lang w:val="uk-UA"/>
        </w:rPr>
      </w:pPr>
      <w:r w:rsidRPr="00AE582D">
        <w:rPr>
          <w:sz w:val="28"/>
          <w:szCs w:val="28"/>
          <w:lang w:val="uk-UA"/>
        </w:rPr>
        <w:t>профспілковий комітет первинної профспілкової організації Профспілки працівників освіти і науки України комунального закладу «</w:t>
      </w:r>
      <w:r w:rsidR="009F618E">
        <w:rPr>
          <w:sz w:val="28"/>
          <w:szCs w:val="28"/>
          <w:lang w:val="uk-UA"/>
        </w:rPr>
        <w:t>Бухнівська гімназія</w:t>
      </w:r>
      <w:r w:rsidRPr="00AE582D">
        <w:rPr>
          <w:sz w:val="28"/>
          <w:szCs w:val="28"/>
          <w:lang w:val="uk-UA"/>
        </w:rPr>
        <w:t xml:space="preserve"> </w:t>
      </w:r>
      <w:r w:rsidR="009F618E">
        <w:rPr>
          <w:sz w:val="28"/>
          <w:szCs w:val="28"/>
          <w:lang w:val="uk-UA"/>
        </w:rPr>
        <w:t>Погребищенської міської</w:t>
      </w:r>
      <w:r w:rsidRPr="00AE582D">
        <w:rPr>
          <w:sz w:val="28"/>
          <w:szCs w:val="28"/>
          <w:lang w:val="uk-UA"/>
        </w:rPr>
        <w:t xml:space="preserve"> ради </w:t>
      </w:r>
      <w:r w:rsidR="00533CBA">
        <w:rPr>
          <w:sz w:val="28"/>
          <w:szCs w:val="28"/>
          <w:lang w:val="uk-UA"/>
        </w:rPr>
        <w:t xml:space="preserve">Вінницького району </w:t>
      </w:r>
      <w:r w:rsidRPr="00AE582D">
        <w:rPr>
          <w:sz w:val="28"/>
          <w:szCs w:val="28"/>
          <w:lang w:val="uk-UA"/>
        </w:rPr>
        <w:t>Вінницької області» (</w:t>
      </w:r>
      <w:r w:rsidR="00B055FD">
        <w:rPr>
          <w:sz w:val="28"/>
          <w:szCs w:val="28"/>
          <w:lang w:val="uk-UA"/>
        </w:rPr>
        <w:t>Яровенко Світлан</w:t>
      </w:r>
      <w:r w:rsidR="00692C63">
        <w:rPr>
          <w:sz w:val="28"/>
          <w:szCs w:val="28"/>
          <w:lang w:val="uk-UA"/>
        </w:rPr>
        <w:t>а</w:t>
      </w:r>
      <w:r w:rsidR="00B055FD">
        <w:rPr>
          <w:sz w:val="28"/>
          <w:szCs w:val="28"/>
          <w:lang w:val="uk-UA"/>
        </w:rPr>
        <w:t xml:space="preserve"> Федорівн</w:t>
      </w:r>
      <w:r w:rsidR="00692C63">
        <w:rPr>
          <w:sz w:val="28"/>
          <w:szCs w:val="28"/>
          <w:lang w:val="uk-UA"/>
        </w:rPr>
        <w:t>а</w:t>
      </w:r>
      <w:r w:rsidR="00B055FD">
        <w:rPr>
          <w:sz w:val="28"/>
          <w:szCs w:val="28"/>
          <w:lang w:val="uk-UA"/>
        </w:rPr>
        <w:t xml:space="preserve"> – голов</w:t>
      </w:r>
      <w:r w:rsidR="00692C63">
        <w:rPr>
          <w:sz w:val="28"/>
          <w:szCs w:val="28"/>
          <w:lang w:val="uk-UA"/>
        </w:rPr>
        <w:t>а</w:t>
      </w:r>
      <w:r w:rsidR="00B055FD">
        <w:rPr>
          <w:sz w:val="28"/>
          <w:szCs w:val="28"/>
          <w:lang w:val="uk-UA"/>
        </w:rPr>
        <w:t xml:space="preserve"> п</w:t>
      </w:r>
      <w:r w:rsidRPr="00AE582D">
        <w:rPr>
          <w:sz w:val="28"/>
          <w:szCs w:val="28"/>
          <w:lang w:val="uk-UA"/>
        </w:rPr>
        <w:t>рофспілков</w:t>
      </w:r>
      <w:r w:rsidR="00B055FD">
        <w:rPr>
          <w:sz w:val="28"/>
          <w:szCs w:val="28"/>
          <w:lang w:val="uk-UA"/>
        </w:rPr>
        <w:t>ого</w:t>
      </w:r>
      <w:r w:rsidRPr="00AE582D">
        <w:rPr>
          <w:sz w:val="28"/>
          <w:szCs w:val="28"/>
          <w:lang w:val="uk-UA"/>
        </w:rPr>
        <w:t xml:space="preserve"> комітет</w:t>
      </w:r>
      <w:r w:rsidR="00B055FD">
        <w:rPr>
          <w:sz w:val="28"/>
          <w:szCs w:val="28"/>
          <w:lang w:val="uk-UA"/>
        </w:rPr>
        <w:t>у</w:t>
      </w:r>
      <w:r w:rsidRPr="00AE582D">
        <w:rPr>
          <w:sz w:val="28"/>
          <w:szCs w:val="28"/>
          <w:lang w:val="uk-UA"/>
        </w:rPr>
        <w:t>), який згідно зі стат</w:t>
      </w:r>
      <w:r w:rsidR="009F618E">
        <w:rPr>
          <w:sz w:val="28"/>
          <w:szCs w:val="28"/>
          <w:lang w:val="uk-UA"/>
        </w:rPr>
        <w:t>т</w:t>
      </w:r>
      <w:r w:rsidRPr="00AE582D">
        <w:rPr>
          <w:sz w:val="28"/>
          <w:szCs w:val="28"/>
          <w:lang w:val="uk-UA"/>
        </w:rPr>
        <w:t>ею 247 Кодексу законів про працю України статтями 37, 38 3аконуУкраїни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14:paraId="11670C49" w14:textId="77777777" w:rsidR="00DD2379" w:rsidRPr="00AE582D" w:rsidRDefault="00DD2379" w:rsidP="00693BA0">
      <w:pPr>
        <w:numPr>
          <w:ilvl w:val="0"/>
          <w:numId w:val="1"/>
        </w:numPr>
        <w:tabs>
          <w:tab w:val="left" w:pos="851"/>
        </w:tabs>
        <w:ind w:firstLine="284"/>
        <w:jc w:val="both"/>
        <w:rPr>
          <w:sz w:val="28"/>
          <w:szCs w:val="28"/>
          <w:lang w:val="uk-UA"/>
        </w:rPr>
      </w:pPr>
      <w:r w:rsidRPr="00AE582D">
        <w:rPr>
          <w:sz w:val="28"/>
          <w:szCs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14:paraId="394F07A4" w14:textId="77777777" w:rsidR="00DD2379" w:rsidRPr="00AE582D" w:rsidRDefault="00DD2379" w:rsidP="00693BA0">
      <w:pPr>
        <w:numPr>
          <w:ilvl w:val="0"/>
          <w:numId w:val="1"/>
        </w:numPr>
        <w:tabs>
          <w:tab w:val="left" w:pos="851"/>
          <w:tab w:val="left" w:pos="1276"/>
        </w:tabs>
        <w:ind w:firstLine="284"/>
        <w:jc w:val="both"/>
        <w:rPr>
          <w:sz w:val="28"/>
          <w:szCs w:val="28"/>
          <w:lang w:val="uk-UA"/>
        </w:rPr>
      </w:pPr>
      <w:r w:rsidRPr="00AE582D">
        <w:rPr>
          <w:sz w:val="28"/>
          <w:szCs w:val="28"/>
          <w:lang w:val="uk-UA"/>
        </w:rPr>
        <w:t>Дія Договору поширюється на членів профспілки та є обов’язковою для виконання Сторонами.</w:t>
      </w:r>
    </w:p>
    <w:p w14:paraId="27E4DE1E" w14:textId="77777777" w:rsidR="00DD2379" w:rsidRPr="00AE582D" w:rsidRDefault="00DD2379" w:rsidP="00693BA0">
      <w:pPr>
        <w:numPr>
          <w:ilvl w:val="0"/>
          <w:numId w:val="1"/>
        </w:numPr>
        <w:tabs>
          <w:tab w:val="left" w:pos="851"/>
          <w:tab w:val="left" w:pos="1276"/>
        </w:tabs>
        <w:ind w:firstLine="284"/>
        <w:jc w:val="both"/>
        <w:rPr>
          <w:sz w:val="28"/>
          <w:szCs w:val="28"/>
          <w:lang w:val="uk-UA"/>
        </w:rPr>
      </w:pPr>
      <w:r w:rsidRPr="00AE582D">
        <w:rPr>
          <w:sz w:val="28"/>
          <w:szCs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визнаються недійсними.</w:t>
      </w:r>
    </w:p>
    <w:p w14:paraId="1229FFF0" w14:textId="77777777" w:rsidR="00DD2379" w:rsidRPr="00AE582D" w:rsidRDefault="00DD2379" w:rsidP="00693BA0">
      <w:pPr>
        <w:numPr>
          <w:ilvl w:val="0"/>
          <w:numId w:val="1"/>
        </w:numPr>
        <w:tabs>
          <w:tab w:val="left" w:pos="851"/>
          <w:tab w:val="left" w:pos="1276"/>
        </w:tabs>
        <w:ind w:firstLine="284"/>
        <w:jc w:val="both"/>
        <w:rPr>
          <w:sz w:val="28"/>
          <w:szCs w:val="28"/>
          <w:lang w:val="uk-UA"/>
        </w:rPr>
      </w:pPr>
      <w:r w:rsidRPr="00AE582D">
        <w:rPr>
          <w:sz w:val="28"/>
          <w:szCs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14:paraId="704C6843" w14:textId="77777777" w:rsidR="00DD2379" w:rsidRPr="00AE582D" w:rsidRDefault="00DD2379" w:rsidP="00693BA0">
      <w:pPr>
        <w:numPr>
          <w:ilvl w:val="0"/>
          <w:numId w:val="1"/>
        </w:numPr>
        <w:tabs>
          <w:tab w:val="left" w:pos="851"/>
          <w:tab w:val="left" w:pos="1276"/>
        </w:tabs>
        <w:ind w:firstLine="284"/>
        <w:jc w:val="both"/>
        <w:rPr>
          <w:sz w:val="28"/>
          <w:szCs w:val="28"/>
          <w:lang w:val="uk-UA"/>
        </w:rPr>
      </w:pPr>
      <w:r w:rsidRPr="00AE582D">
        <w:rPr>
          <w:sz w:val="28"/>
          <w:szCs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14:paraId="3E48B685" w14:textId="77777777" w:rsidR="00DD2379" w:rsidRPr="00AE582D" w:rsidRDefault="00DD2379" w:rsidP="006B741B">
      <w:pPr>
        <w:tabs>
          <w:tab w:val="left" w:pos="1134"/>
          <w:tab w:val="left" w:pos="1276"/>
        </w:tabs>
        <w:ind w:firstLine="426"/>
        <w:rPr>
          <w:sz w:val="28"/>
          <w:szCs w:val="28"/>
          <w:lang w:val="uk-UA"/>
        </w:rPr>
      </w:pPr>
    </w:p>
    <w:p w14:paraId="068EE09D" w14:textId="77777777" w:rsidR="00DD2379" w:rsidRPr="00AE582D" w:rsidRDefault="00DD2379" w:rsidP="00EA6C88">
      <w:pPr>
        <w:pStyle w:val="1"/>
        <w:tabs>
          <w:tab w:val="left" w:pos="1134"/>
          <w:tab w:val="left" w:pos="1276"/>
        </w:tabs>
        <w:spacing w:before="0"/>
        <w:jc w:val="center"/>
        <w:rPr>
          <w:rStyle w:val="a4"/>
          <w:b/>
          <w:color w:val="auto"/>
          <w:sz w:val="28"/>
          <w:szCs w:val="28"/>
          <w:lang w:val="uk-UA"/>
        </w:rPr>
      </w:pPr>
      <w:bookmarkStart w:id="2" w:name="_Toc89068076"/>
      <w:r w:rsidRPr="00AE582D">
        <w:rPr>
          <w:rStyle w:val="a4"/>
          <w:b/>
          <w:color w:val="auto"/>
          <w:sz w:val="28"/>
          <w:szCs w:val="28"/>
          <w:lang w:val="uk-UA"/>
        </w:rPr>
        <w:t>2.</w:t>
      </w:r>
      <w:r w:rsidR="00AE582D" w:rsidRPr="00AE582D">
        <w:rPr>
          <w:rStyle w:val="a4"/>
          <w:b/>
          <w:color w:val="auto"/>
          <w:sz w:val="28"/>
          <w:szCs w:val="28"/>
          <w:lang w:val="uk-UA"/>
        </w:rPr>
        <w:t xml:space="preserve"> </w:t>
      </w:r>
      <w:r w:rsidR="00693BA0">
        <w:rPr>
          <w:rStyle w:val="a4"/>
          <w:b/>
          <w:color w:val="auto"/>
          <w:sz w:val="28"/>
          <w:szCs w:val="28"/>
          <w:lang w:val="uk-UA"/>
        </w:rPr>
        <w:t xml:space="preserve"> </w:t>
      </w:r>
      <w:r w:rsidRPr="00AE582D">
        <w:rPr>
          <w:rStyle w:val="a4"/>
          <w:b/>
          <w:color w:val="auto"/>
          <w:sz w:val="28"/>
          <w:szCs w:val="28"/>
          <w:lang w:val="uk-UA"/>
        </w:rPr>
        <w:t>3абезпечення стабільної роботи і розвитку закладу.</w:t>
      </w:r>
      <w:bookmarkEnd w:id="2"/>
    </w:p>
    <w:p w14:paraId="324BA7C6" w14:textId="77777777" w:rsidR="00DD2379" w:rsidRPr="005B10C8" w:rsidRDefault="00DD2379" w:rsidP="005B10C8">
      <w:pPr>
        <w:pStyle w:val="a3"/>
        <w:tabs>
          <w:tab w:val="left" w:pos="1134"/>
          <w:tab w:val="left" w:pos="1276"/>
        </w:tabs>
        <w:spacing w:after="0"/>
        <w:ind w:firstLine="340"/>
        <w:jc w:val="both"/>
        <w:rPr>
          <w:b/>
          <w:sz w:val="28"/>
          <w:szCs w:val="28"/>
          <w:lang w:val="uk-UA"/>
        </w:rPr>
      </w:pPr>
      <w:r w:rsidRPr="005B10C8">
        <w:rPr>
          <w:rStyle w:val="a4"/>
          <w:b/>
          <w:sz w:val="28"/>
          <w:szCs w:val="28"/>
          <w:lang w:val="uk-UA" w:eastAsia="uk-UA"/>
        </w:rPr>
        <w:t>2.1</w:t>
      </w:r>
      <w:r w:rsidRPr="005B10C8">
        <w:rPr>
          <w:rStyle w:val="a4"/>
          <w:b/>
          <w:bCs/>
          <w:sz w:val="28"/>
          <w:szCs w:val="28"/>
          <w:lang w:val="uk-UA" w:eastAsia="uk-UA"/>
        </w:rPr>
        <w:t>.</w:t>
      </w:r>
      <w:r w:rsidR="005B10C8" w:rsidRPr="005B10C8">
        <w:rPr>
          <w:rStyle w:val="a4"/>
          <w:b/>
          <w:bCs/>
          <w:sz w:val="28"/>
          <w:szCs w:val="28"/>
          <w:lang w:val="uk-UA" w:eastAsia="uk-UA"/>
        </w:rPr>
        <w:t xml:space="preserve"> </w:t>
      </w:r>
      <w:r w:rsidR="00693BA0">
        <w:rPr>
          <w:rStyle w:val="a4"/>
          <w:b/>
          <w:bCs/>
          <w:sz w:val="28"/>
          <w:szCs w:val="28"/>
          <w:lang w:val="uk-UA" w:eastAsia="uk-UA"/>
        </w:rPr>
        <w:t xml:space="preserve">  </w:t>
      </w:r>
      <w:r w:rsidRPr="005B10C8">
        <w:rPr>
          <w:rStyle w:val="a4"/>
          <w:b/>
          <w:bCs/>
          <w:sz w:val="28"/>
          <w:szCs w:val="28"/>
          <w:lang w:val="uk-UA" w:eastAsia="uk-UA"/>
        </w:rPr>
        <w:t>Адміністрація зобов’язується:</w:t>
      </w:r>
    </w:p>
    <w:p w14:paraId="1B702E60" w14:textId="77777777" w:rsidR="00DD2379" w:rsidRPr="00AE582D" w:rsidRDefault="00DD2379" w:rsidP="005B10C8">
      <w:pPr>
        <w:pStyle w:val="a3"/>
        <w:widowControl w:val="0"/>
        <w:numPr>
          <w:ilvl w:val="0"/>
          <w:numId w:val="3"/>
        </w:numPr>
        <w:tabs>
          <w:tab w:val="left" w:pos="1134"/>
          <w:tab w:val="left" w:pos="1276"/>
          <w:tab w:val="left" w:pos="1424"/>
        </w:tabs>
        <w:spacing w:after="0"/>
        <w:ind w:firstLine="340"/>
        <w:jc w:val="both"/>
        <w:rPr>
          <w:sz w:val="28"/>
          <w:szCs w:val="28"/>
          <w:lang w:val="uk-UA"/>
        </w:rPr>
      </w:pPr>
      <w:r w:rsidRPr="00AE582D">
        <w:rPr>
          <w:rStyle w:val="a4"/>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14:paraId="39AFCB61" w14:textId="77777777" w:rsidR="00DD2379" w:rsidRPr="00AE582D" w:rsidRDefault="00DD2379" w:rsidP="005B10C8">
      <w:pPr>
        <w:pStyle w:val="a3"/>
        <w:widowControl w:val="0"/>
        <w:numPr>
          <w:ilvl w:val="0"/>
          <w:numId w:val="3"/>
        </w:numPr>
        <w:tabs>
          <w:tab w:val="left" w:pos="1134"/>
          <w:tab w:val="left" w:pos="1276"/>
          <w:tab w:val="left" w:pos="1387"/>
        </w:tabs>
        <w:spacing w:after="0"/>
        <w:ind w:firstLine="340"/>
        <w:jc w:val="both"/>
        <w:rPr>
          <w:sz w:val="28"/>
          <w:szCs w:val="28"/>
          <w:lang w:val="uk-UA"/>
        </w:rPr>
      </w:pPr>
      <w:r w:rsidRPr="00AE582D">
        <w:rPr>
          <w:rStyle w:val="a4"/>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14:paraId="281A0C0D" w14:textId="77777777" w:rsidR="00DD2379" w:rsidRPr="00AE582D" w:rsidRDefault="00DD2379" w:rsidP="005B10C8">
      <w:pPr>
        <w:pStyle w:val="a3"/>
        <w:widowControl w:val="0"/>
        <w:numPr>
          <w:ilvl w:val="0"/>
          <w:numId w:val="3"/>
        </w:numPr>
        <w:tabs>
          <w:tab w:val="left" w:pos="1134"/>
          <w:tab w:val="left" w:pos="1276"/>
          <w:tab w:val="left" w:pos="1378"/>
        </w:tabs>
        <w:spacing w:after="0"/>
        <w:ind w:firstLine="340"/>
        <w:jc w:val="both"/>
        <w:rPr>
          <w:sz w:val="28"/>
          <w:szCs w:val="28"/>
          <w:lang w:val="uk-UA"/>
        </w:rPr>
      </w:pPr>
      <w:r w:rsidRPr="00AE582D">
        <w:rPr>
          <w:rStyle w:val="a4"/>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14:paraId="0A4D10F6" w14:textId="77777777" w:rsidR="00DD2379" w:rsidRPr="00AE582D" w:rsidRDefault="00DD2379" w:rsidP="005B10C8">
      <w:pPr>
        <w:pStyle w:val="a3"/>
        <w:widowControl w:val="0"/>
        <w:numPr>
          <w:ilvl w:val="0"/>
          <w:numId w:val="3"/>
        </w:numPr>
        <w:tabs>
          <w:tab w:val="left" w:pos="1134"/>
          <w:tab w:val="left" w:pos="1276"/>
          <w:tab w:val="left" w:pos="1378"/>
        </w:tabs>
        <w:spacing w:after="0"/>
        <w:ind w:firstLine="340"/>
        <w:jc w:val="both"/>
        <w:rPr>
          <w:sz w:val="28"/>
          <w:szCs w:val="28"/>
          <w:lang w:val="uk-UA"/>
        </w:rPr>
      </w:pPr>
      <w:r w:rsidRPr="00AE582D">
        <w:rPr>
          <w:rStyle w:val="a4"/>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14:paraId="499076B9" w14:textId="77777777" w:rsidR="00DD2379" w:rsidRPr="00AE582D" w:rsidRDefault="00DD2379" w:rsidP="005B10C8">
      <w:pPr>
        <w:pStyle w:val="a3"/>
        <w:widowControl w:val="0"/>
        <w:numPr>
          <w:ilvl w:val="0"/>
          <w:numId w:val="3"/>
        </w:numPr>
        <w:tabs>
          <w:tab w:val="left" w:pos="1134"/>
          <w:tab w:val="left" w:pos="1276"/>
          <w:tab w:val="left" w:pos="1462"/>
        </w:tabs>
        <w:spacing w:after="0"/>
        <w:ind w:firstLine="340"/>
        <w:jc w:val="both"/>
        <w:rPr>
          <w:sz w:val="28"/>
          <w:szCs w:val="28"/>
          <w:lang w:val="uk-UA"/>
        </w:rPr>
      </w:pPr>
      <w:r w:rsidRPr="00AE582D">
        <w:rPr>
          <w:rStyle w:val="a4"/>
          <w:sz w:val="28"/>
          <w:szCs w:val="28"/>
          <w:lang w:val="uk-UA" w:eastAsia="uk-UA"/>
        </w:rPr>
        <w:lastRenderedPageBreak/>
        <w:t>Не допускати порушень трудових прав і гарантій працівників.</w:t>
      </w:r>
    </w:p>
    <w:p w14:paraId="46276A61" w14:textId="77777777" w:rsidR="00DD2379" w:rsidRPr="00AE582D" w:rsidRDefault="00693BA0" w:rsidP="00693BA0">
      <w:pPr>
        <w:pStyle w:val="a3"/>
        <w:widowControl w:val="0"/>
        <w:numPr>
          <w:ilvl w:val="0"/>
          <w:numId w:val="4"/>
        </w:numPr>
        <w:tabs>
          <w:tab w:val="left" w:pos="851"/>
          <w:tab w:val="left" w:pos="1276"/>
        </w:tabs>
        <w:spacing w:after="0"/>
        <w:ind w:firstLine="340"/>
        <w:jc w:val="both"/>
        <w:rPr>
          <w:sz w:val="28"/>
          <w:szCs w:val="28"/>
          <w:lang w:val="uk-UA"/>
        </w:rPr>
      </w:pPr>
      <w:r>
        <w:rPr>
          <w:rStyle w:val="a4"/>
          <w:b/>
          <w:bCs/>
          <w:sz w:val="28"/>
          <w:szCs w:val="28"/>
          <w:lang w:val="uk-UA" w:eastAsia="uk-UA"/>
        </w:rPr>
        <w:t xml:space="preserve">   </w:t>
      </w:r>
      <w:r w:rsidR="00DD2379" w:rsidRPr="00AE582D">
        <w:rPr>
          <w:rStyle w:val="a4"/>
          <w:b/>
          <w:bCs/>
          <w:sz w:val="28"/>
          <w:szCs w:val="28"/>
          <w:lang w:val="uk-UA" w:eastAsia="uk-UA"/>
        </w:rPr>
        <w:t>Сторони Договору домовились:</w:t>
      </w:r>
    </w:p>
    <w:p w14:paraId="7128D68A" w14:textId="77777777" w:rsidR="00DD2379" w:rsidRPr="00AE582D" w:rsidRDefault="00DD2379" w:rsidP="005B10C8">
      <w:pPr>
        <w:pStyle w:val="a3"/>
        <w:widowControl w:val="0"/>
        <w:numPr>
          <w:ilvl w:val="0"/>
          <w:numId w:val="5"/>
        </w:numPr>
        <w:tabs>
          <w:tab w:val="left" w:pos="1134"/>
          <w:tab w:val="left" w:pos="1276"/>
          <w:tab w:val="left" w:pos="1387"/>
        </w:tabs>
        <w:spacing w:after="0"/>
        <w:ind w:firstLine="340"/>
        <w:jc w:val="both"/>
        <w:rPr>
          <w:sz w:val="28"/>
          <w:szCs w:val="28"/>
          <w:lang w:val="uk-UA"/>
        </w:rPr>
      </w:pPr>
      <w:r w:rsidRPr="00AE582D">
        <w:rPr>
          <w:rStyle w:val="a4"/>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14:paraId="46BB5B07" w14:textId="77777777" w:rsidR="00DD2379" w:rsidRPr="00AE582D" w:rsidRDefault="00DD2379" w:rsidP="005B10C8">
      <w:pPr>
        <w:pStyle w:val="a3"/>
        <w:widowControl w:val="0"/>
        <w:numPr>
          <w:ilvl w:val="0"/>
          <w:numId w:val="5"/>
        </w:numPr>
        <w:tabs>
          <w:tab w:val="left" w:pos="1134"/>
          <w:tab w:val="left" w:pos="1276"/>
          <w:tab w:val="left" w:pos="1387"/>
        </w:tabs>
        <w:spacing w:after="0"/>
        <w:ind w:firstLine="340"/>
        <w:jc w:val="both"/>
        <w:rPr>
          <w:sz w:val="28"/>
          <w:szCs w:val="28"/>
          <w:lang w:val="uk-UA"/>
        </w:rPr>
      </w:pPr>
      <w:r w:rsidRPr="00AE582D">
        <w:rPr>
          <w:rStyle w:val="a4"/>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14:paraId="1C9FEECA" w14:textId="77777777" w:rsidR="00DD2379" w:rsidRPr="00AE582D" w:rsidRDefault="00DD2379" w:rsidP="005B10C8">
      <w:pPr>
        <w:pStyle w:val="a3"/>
        <w:widowControl w:val="0"/>
        <w:numPr>
          <w:ilvl w:val="0"/>
          <w:numId w:val="5"/>
        </w:numPr>
        <w:tabs>
          <w:tab w:val="left" w:pos="1134"/>
          <w:tab w:val="left" w:pos="1276"/>
          <w:tab w:val="left" w:pos="1424"/>
        </w:tabs>
        <w:spacing w:after="0"/>
        <w:ind w:firstLine="340"/>
        <w:jc w:val="both"/>
        <w:rPr>
          <w:sz w:val="28"/>
          <w:szCs w:val="28"/>
          <w:lang w:val="uk-UA"/>
        </w:rPr>
      </w:pPr>
      <w:r w:rsidRPr="00AE582D">
        <w:rPr>
          <w:rStyle w:val="a4"/>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14:paraId="3E988DA8" w14:textId="77777777" w:rsidR="00DD2379" w:rsidRPr="00AE582D" w:rsidRDefault="00DD2379" w:rsidP="005B10C8">
      <w:pPr>
        <w:pStyle w:val="a3"/>
        <w:widowControl w:val="0"/>
        <w:numPr>
          <w:ilvl w:val="0"/>
          <w:numId w:val="5"/>
        </w:numPr>
        <w:tabs>
          <w:tab w:val="left" w:pos="1134"/>
          <w:tab w:val="left" w:pos="1276"/>
          <w:tab w:val="left" w:pos="1424"/>
        </w:tabs>
        <w:spacing w:after="0"/>
        <w:ind w:firstLine="340"/>
        <w:jc w:val="both"/>
        <w:rPr>
          <w:sz w:val="28"/>
          <w:szCs w:val="28"/>
          <w:lang w:val="uk-UA"/>
        </w:rPr>
      </w:pPr>
      <w:r w:rsidRPr="00AE582D">
        <w:rPr>
          <w:rStyle w:val="a4"/>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14:paraId="7D7F2A70" w14:textId="77777777" w:rsidR="00DD2379" w:rsidRPr="00AE582D" w:rsidRDefault="00DD2379" w:rsidP="005B10C8">
      <w:pPr>
        <w:pStyle w:val="a3"/>
        <w:tabs>
          <w:tab w:val="left" w:pos="1134"/>
          <w:tab w:val="left" w:pos="1276"/>
        </w:tabs>
        <w:spacing w:after="0"/>
        <w:ind w:firstLine="340"/>
        <w:jc w:val="both"/>
        <w:rPr>
          <w:sz w:val="28"/>
          <w:szCs w:val="28"/>
          <w:lang w:val="uk-UA"/>
        </w:rPr>
      </w:pPr>
      <w:r w:rsidRPr="00AE582D">
        <w:rPr>
          <w:rStyle w:val="a4"/>
          <w:sz w:val="28"/>
          <w:szCs w:val="28"/>
          <w:lang w:val="uk-UA" w:eastAsia="uk-UA"/>
        </w:rPr>
        <w:t>2.2.5</w:t>
      </w:r>
      <w:r w:rsidR="00EA6C88">
        <w:rPr>
          <w:rStyle w:val="a4"/>
          <w:sz w:val="28"/>
          <w:szCs w:val="28"/>
          <w:lang w:val="uk-UA" w:eastAsia="uk-UA"/>
        </w:rPr>
        <w:t>.</w:t>
      </w:r>
      <w:r w:rsidR="00693BA0">
        <w:rPr>
          <w:rStyle w:val="a4"/>
          <w:sz w:val="28"/>
          <w:szCs w:val="28"/>
          <w:lang w:val="uk-UA" w:eastAsia="uk-UA"/>
        </w:rPr>
        <w:t xml:space="preserve"> </w:t>
      </w:r>
      <w:r w:rsidRPr="00AE582D">
        <w:rPr>
          <w:rStyle w:val="a4"/>
          <w:sz w:val="28"/>
          <w:szCs w:val="28"/>
          <w:lang w:val="uk-UA" w:eastAsia="uk-UA"/>
        </w:rPr>
        <w:t>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14:paraId="128C04AD" w14:textId="77777777" w:rsidR="00DD2379" w:rsidRPr="00AE582D" w:rsidRDefault="00DD2379" w:rsidP="005B10C8">
      <w:pPr>
        <w:pStyle w:val="a3"/>
        <w:tabs>
          <w:tab w:val="left" w:pos="1134"/>
          <w:tab w:val="left" w:pos="1276"/>
        </w:tabs>
        <w:spacing w:after="0"/>
        <w:ind w:firstLine="340"/>
        <w:jc w:val="both"/>
        <w:rPr>
          <w:sz w:val="28"/>
          <w:szCs w:val="28"/>
          <w:lang w:val="uk-UA"/>
        </w:rPr>
      </w:pPr>
      <w:r w:rsidRPr="00AE582D">
        <w:rPr>
          <w:rStyle w:val="a4"/>
          <w:b/>
          <w:bCs/>
          <w:sz w:val="28"/>
          <w:szCs w:val="28"/>
          <w:lang w:val="uk-UA" w:eastAsia="uk-UA"/>
        </w:rPr>
        <w:t>2.3.</w:t>
      </w:r>
      <w:r w:rsidR="00693BA0">
        <w:rPr>
          <w:rStyle w:val="a4"/>
          <w:b/>
          <w:bCs/>
          <w:sz w:val="28"/>
          <w:szCs w:val="28"/>
          <w:lang w:val="uk-UA" w:eastAsia="uk-UA"/>
        </w:rPr>
        <w:t xml:space="preserve">   </w:t>
      </w:r>
      <w:r w:rsidRPr="00AE582D">
        <w:rPr>
          <w:rStyle w:val="a4"/>
          <w:b/>
          <w:bCs/>
          <w:sz w:val="28"/>
          <w:szCs w:val="28"/>
          <w:lang w:val="uk-UA" w:eastAsia="uk-UA"/>
        </w:rPr>
        <w:t>Профком зобов’язується:</w:t>
      </w:r>
    </w:p>
    <w:p w14:paraId="209C093C" w14:textId="77777777" w:rsidR="00DD2379" w:rsidRPr="00AE582D" w:rsidRDefault="00DD2379" w:rsidP="005B10C8">
      <w:pPr>
        <w:pStyle w:val="a3"/>
        <w:widowControl w:val="0"/>
        <w:numPr>
          <w:ilvl w:val="0"/>
          <w:numId w:val="6"/>
        </w:numPr>
        <w:tabs>
          <w:tab w:val="left" w:pos="1134"/>
          <w:tab w:val="left" w:pos="1276"/>
          <w:tab w:val="left" w:pos="1457"/>
        </w:tabs>
        <w:spacing w:after="0"/>
        <w:ind w:firstLine="340"/>
        <w:jc w:val="both"/>
        <w:rPr>
          <w:sz w:val="28"/>
          <w:szCs w:val="28"/>
          <w:lang w:val="uk-UA"/>
        </w:rPr>
      </w:pPr>
      <w:r w:rsidRPr="00AE582D">
        <w:rPr>
          <w:rStyle w:val="a4"/>
          <w:sz w:val="28"/>
          <w:szCs w:val="28"/>
          <w:lang w:val="uk-UA" w:eastAsia="uk-UA"/>
        </w:rPr>
        <w:t>Контролювати стан дотримання трудового законодавства.</w:t>
      </w:r>
    </w:p>
    <w:p w14:paraId="1D1B18F8" w14:textId="77777777" w:rsidR="00DD2379" w:rsidRPr="00AE582D" w:rsidRDefault="00DD2379" w:rsidP="005B10C8">
      <w:pPr>
        <w:pStyle w:val="a3"/>
        <w:widowControl w:val="0"/>
        <w:numPr>
          <w:ilvl w:val="0"/>
          <w:numId w:val="6"/>
        </w:numPr>
        <w:tabs>
          <w:tab w:val="left" w:pos="1134"/>
          <w:tab w:val="left" w:pos="1276"/>
          <w:tab w:val="left" w:pos="1424"/>
        </w:tabs>
        <w:spacing w:after="0"/>
        <w:ind w:firstLine="340"/>
        <w:jc w:val="both"/>
        <w:rPr>
          <w:sz w:val="28"/>
          <w:szCs w:val="28"/>
          <w:lang w:val="uk-UA"/>
        </w:rPr>
      </w:pPr>
      <w:r w:rsidRPr="00AE582D">
        <w:rPr>
          <w:rStyle w:val="a4"/>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14:paraId="3399913A" w14:textId="77777777" w:rsidR="00DD2379" w:rsidRPr="00AE582D" w:rsidRDefault="00DD2379" w:rsidP="005B10C8">
      <w:pPr>
        <w:pStyle w:val="a3"/>
        <w:widowControl w:val="0"/>
        <w:numPr>
          <w:ilvl w:val="0"/>
          <w:numId w:val="6"/>
        </w:numPr>
        <w:tabs>
          <w:tab w:val="left" w:pos="1134"/>
          <w:tab w:val="left" w:pos="1276"/>
          <w:tab w:val="left" w:pos="1382"/>
        </w:tabs>
        <w:spacing w:after="0"/>
        <w:ind w:firstLine="340"/>
        <w:jc w:val="both"/>
        <w:rPr>
          <w:sz w:val="28"/>
          <w:szCs w:val="28"/>
          <w:lang w:val="uk-UA"/>
        </w:rPr>
      </w:pPr>
      <w:r w:rsidRPr="00AE582D">
        <w:rPr>
          <w:rStyle w:val="a4"/>
          <w:sz w:val="28"/>
          <w:szCs w:val="28"/>
          <w:lang w:val="uk-UA" w:eastAsia="uk-UA"/>
        </w:rPr>
        <w:t>Враховуючи думку членів Профспілки, готувати пропозиції для адміністрації щодо покращення роботи закладу.</w:t>
      </w:r>
    </w:p>
    <w:p w14:paraId="25651B37" w14:textId="77777777" w:rsidR="00DD2379" w:rsidRPr="00AE582D" w:rsidRDefault="00DD2379" w:rsidP="005B10C8">
      <w:pPr>
        <w:widowControl w:val="0"/>
        <w:numPr>
          <w:ilvl w:val="0"/>
          <w:numId w:val="7"/>
        </w:numPr>
        <w:tabs>
          <w:tab w:val="left" w:pos="1134"/>
          <w:tab w:val="left" w:pos="1276"/>
          <w:tab w:val="left" w:pos="1380"/>
        </w:tabs>
        <w:ind w:firstLine="340"/>
        <w:jc w:val="both"/>
        <w:rPr>
          <w:sz w:val="28"/>
          <w:szCs w:val="28"/>
          <w:lang w:val="uk-UA" w:eastAsia="uk-UA"/>
        </w:rPr>
      </w:pPr>
      <w:r w:rsidRPr="00AE582D">
        <w:rPr>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14:paraId="32D1C8D9" w14:textId="77777777" w:rsidR="00DD2379" w:rsidRPr="00AE582D" w:rsidRDefault="00DD2379" w:rsidP="005B10C8">
      <w:pPr>
        <w:widowControl w:val="0"/>
        <w:numPr>
          <w:ilvl w:val="0"/>
          <w:numId w:val="7"/>
        </w:numPr>
        <w:tabs>
          <w:tab w:val="left" w:pos="1134"/>
          <w:tab w:val="left" w:pos="1276"/>
          <w:tab w:val="left" w:pos="1418"/>
        </w:tabs>
        <w:ind w:firstLine="340"/>
        <w:jc w:val="both"/>
        <w:rPr>
          <w:sz w:val="28"/>
          <w:szCs w:val="28"/>
          <w:lang w:val="uk-UA" w:eastAsia="uk-UA"/>
        </w:rPr>
      </w:pPr>
      <w:r w:rsidRPr="00AE582D">
        <w:rPr>
          <w:sz w:val="28"/>
          <w:szCs w:val="28"/>
          <w:lang w:val="uk-UA" w:eastAsia="uk-UA"/>
        </w:rPr>
        <w:t>Сприяти зміцненню виробничої та трудової дисципліни в закладі освіти.</w:t>
      </w:r>
    </w:p>
    <w:p w14:paraId="35130BB1" w14:textId="77777777" w:rsidR="00DD2379" w:rsidRPr="00AE582D" w:rsidRDefault="00DD2379" w:rsidP="005B10C8">
      <w:pPr>
        <w:widowControl w:val="0"/>
        <w:numPr>
          <w:ilvl w:val="0"/>
          <w:numId w:val="7"/>
        </w:numPr>
        <w:tabs>
          <w:tab w:val="left" w:pos="1134"/>
          <w:tab w:val="left" w:pos="1276"/>
          <w:tab w:val="left" w:pos="1380"/>
        </w:tabs>
        <w:ind w:firstLine="340"/>
        <w:jc w:val="both"/>
        <w:rPr>
          <w:sz w:val="28"/>
          <w:szCs w:val="28"/>
          <w:lang w:val="uk-UA" w:eastAsia="uk-UA"/>
        </w:rPr>
      </w:pPr>
      <w:r w:rsidRPr="00AE582D">
        <w:rPr>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14:paraId="36B45D7E" w14:textId="77777777" w:rsidR="00C65EF3" w:rsidRPr="00AE582D" w:rsidRDefault="00C65EF3" w:rsidP="005B10C8">
      <w:pPr>
        <w:widowControl w:val="0"/>
        <w:tabs>
          <w:tab w:val="left" w:pos="1134"/>
          <w:tab w:val="left" w:pos="1276"/>
          <w:tab w:val="left" w:pos="1380"/>
        </w:tabs>
        <w:jc w:val="both"/>
        <w:rPr>
          <w:sz w:val="28"/>
          <w:szCs w:val="28"/>
          <w:lang w:val="uk-UA" w:eastAsia="uk-UA"/>
        </w:rPr>
      </w:pPr>
    </w:p>
    <w:p w14:paraId="40737C98" w14:textId="77777777" w:rsidR="00DD2379" w:rsidRPr="00B91A1F" w:rsidRDefault="00DD2379" w:rsidP="00EA6C88">
      <w:pPr>
        <w:pStyle w:val="1"/>
        <w:tabs>
          <w:tab w:val="left" w:pos="1134"/>
          <w:tab w:val="left" w:pos="1276"/>
        </w:tabs>
        <w:spacing w:before="0"/>
        <w:jc w:val="center"/>
        <w:rPr>
          <w:rFonts w:ascii="Times New Roman" w:hAnsi="Times New Roman"/>
          <w:b/>
          <w:color w:val="auto"/>
          <w:sz w:val="28"/>
          <w:szCs w:val="28"/>
          <w:lang w:val="uk-UA"/>
        </w:rPr>
      </w:pPr>
      <w:bookmarkStart w:id="3" w:name="_Toc89068077"/>
      <w:r w:rsidRPr="00B91A1F">
        <w:rPr>
          <w:rFonts w:ascii="Times New Roman" w:hAnsi="Times New Roman"/>
          <w:b/>
          <w:color w:val="auto"/>
          <w:sz w:val="28"/>
          <w:szCs w:val="28"/>
          <w:lang w:val="uk-UA"/>
        </w:rPr>
        <w:t>3.</w:t>
      </w:r>
      <w:r w:rsidR="00B91A1F">
        <w:rPr>
          <w:rFonts w:ascii="Times New Roman" w:hAnsi="Times New Roman"/>
          <w:b/>
          <w:color w:val="auto"/>
          <w:sz w:val="28"/>
          <w:szCs w:val="28"/>
          <w:lang w:val="uk-UA"/>
        </w:rPr>
        <w:t xml:space="preserve"> </w:t>
      </w:r>
      <w:r w:rsidR="00693BA0">
        <w:rPr>
          <w:rFonts w:ascii="Times New Roman" w:hAnsi="Times New Roman"/>
          <w:b/>
          <w:color w:val="auto"/>
          <w:sz w:val="28"/>
          <w:szCs w:val="28"/>
          <w:lang w:val="uk-UA"/>
        </w:rPr>
        <w:t xml:space="preserve">  </w:t>
      </w:r>
      <w:r w:rsidRPr="00B91A1F">
        <w:rPr>
          <w:rFonts w:ascii="Times New Roman" w:hAnsi="Times New Roman"/>
          <w:b/>
          <w:color w:val="auto"/>
          <w:sz w:val="28"/>
          <w:szCs w:val="28"/>
          <w:lang w:val="uk-UA"/>
        </w:rPr>
        <w:t>Зайнятість та соціальний захист від безробіття.</w:t>
      </w:r>
      <w:bookmarkEnd w:id="3"/>
    </w:p>
    <w:p w14:paraId="297FBA8C" w14:textId="77777777" w:rsidR="00DD2379" w:rsidRPr="00AE582D" w:rsidRDefault="00DD2379" w:rsidP="005B10C8">
      <w:pPr>
        <w:widowControl w:val="0"/>
        <w:numPr>
          <w:ilvl w:val="0"/>
          <w:numId w:val="8"/>
        </w:numPr>
        <w:tabs>
          <w:tab w:val="left" w:pos="1134"/>
          <w:tab w:val="left" w:pos="1276"/>
          <w:tab w:val="left" w:pos="1405"/>
        </w:tabs>
        <w:ind w:firstLine="340"/>
        <w:jc w:val="both"/>
        <w:rPr>
          <w:sz w:val="28"/>
          <w:szCs w:val="28"/>
          <w:lang w:val="uk-UA" w:eastAsia="uk-UA"/>
        </w:rPr>
      </w:pPr>
      <w:r w:rsidRPr="00AE582D">
        <w:rPr>
          <w:b/>
          <w:bCs/>
          <w:sz w:val="28"/>
          <w:szCs w:val="28"/>
          <w:lang w:val="uk-UA" w:eastAsia="uk-UA"/>
        </w:rPr>
        <w:t>Адміністрація зобов’язується:</w:t>
      </w:r>
    </w:p>
    <w:p w14:paraId="242452D8" w14:textId="77777777" w:rsidR="00DD2379" w:rsidRPr="00AE582D" w:rsidRDefault="00DD2379" w:rsidP="005B10C8">
      <w:pPr>
        <w:widowControl w:val="0"/>
        <w:numPr>
          <w:ilvl w:val="0"/>
          <w:numId w:val="9"/>
        </w:numPr>
        <w:tabs>
          <w:tab w:val="left" w:pos="1134"/>
          <w:tab w:val="left" w:pos="1276"/>
          <w:tab w:val="left" w:pos="1546"/>
        </w:tabs>
        <w:ind w:firstLine="340"/>
        <w:jc w:val="both"/>
        <w:rPr>
          <w:sz w:val="28"/>
          <w:szCs w:val="28"/>
          <w:lang w:val="uk-UA" w:eastAsia="uk-UA"/>
        </w:rPr>
      </w:pPr>
      <w:r w:rsidRPr="00AE582D">
        <w:rPr>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14:paraId="208AF4F9" w14:textId="77777777" w:rsidR="00DD2379" w:rsidRPr="00AE582D" w:rsidRDefault="00DD2379" w:rsidP="005B10C8">
      <w:pPr>
        <w:pStyle w:val="msonormalcxspmiddle"/>
        <w:widowControl w:val="0"/>
        <w:numPr>
          <w:ilvl w:val="0"/>
          <w:numId w:val="9"/>
        </w:numPr>
        <w:shd w:val="clear" w:color="auto" w:fill="FFFFFF"/>
        <w:tabs>
          <w:tab w:val="left" w:pos="1134"/>
          <w:tab w:val="left" w:pos="1276"/>
        </w:tabs>
        <w:spacing w:before="0" w:beforeAutospacing="0" w:after="0" w:afterAutospacing="0"/>
        <w:ind w:firstLine="340"/>
        <w:contextualSpacing/>
        <w:jc w:val="both"/>
        <w:rPr>
          <w:sz w:val="28"/>
          <w:szCs w:val="28"/>
          <w:lang w:val="uk-UA" w:eastAsia="uk-UA"/>
        </w:rPr>
      </w:pPr>
      <w:r w:rsidRPr="00AE582D">
        <w:rPr>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14:paraId="0DE4B965" w14:textId="77777777" w:rsidR="00DD2379" w:rsidRPr="00AE582D" w:rsidRDefault="00DD2379" w:rsidP="005B10C8">
      <w:pPr>
        <w:pStyle w:val="msonormalcxspmiddle"/>
        <w:widowControl w:val="0"/>
        <w:numPr>
          <w:ilvl w:val="0"/>
          <w:numId w:val="9"/>
        </w:numPr>
        <w:shd w:val="clear" w:color="auto" w:fill="FFFFFF"/>
        <w:tabs>
          <w:tab w:val="left" w:pos="1134"/>
          <w:tab w:val="left" w:pos="1276"/>
        </w:tabs>
        <w:spacing w:before="0" w:beforeAutospacing="0" w:after="0" w:afterAutospacing="0"/>
        <w:ind w:firstLine="340"/>
        <w:contextualSpacing/>
        <w:jc w:val="both"/>
        <w:rPr>
          <w:sz w:val="28"/>
          <w:szCs w:val="28"/>
          <w:lang w:val="uk-UA" w:eastAsia="uk-UA"/>
        </w:rPr>
      </w:pPr>
      <w:r w:rsidRPr="00AE582D">
        <w:rPr>
          <w:sz w:val="28"/>
          <w:szCs w:val="28"/>
          <w:lang w:val="uk-UA" w:eastAsia="uk-UA"/>
        </w:rPr>
        <w:t xml:space="preserve">Забезпечити працевлаштування на вільні і нововведені педагогічні </w:t>
      </w:r>
      <w:r w:rsidRPr="00AE582D">
        <w:rPr>
          <w:sz w:val="28"/>
          <w:szCs w:val="28"/>
          <w:lang w:val="uk-UA" w:eastAsia="uk-UA"/>
        </w:rPr>
        <w:lastRenderedPageBreak/>
        <w:t>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14:paraId="1AA90F5E" w14:textId="77777777" w:rsidR="00DD2379" w:rsidRPr="00AE582D" w:rsidRDefault="00DD2379" w:rsidP="005B10C8">
      <w:pPr>
        <w:pStyle w:val="msonormalcxspmiddle"/>
        <w:widowControl w:val="0"/>
        <w:numPr>
          <w:ilvl w:val="0"/>
          <w:numId w:val="9"/>
        </w:numPr>
        <w:shd w:val="clear" w:color="auto" w:fill="FFFFFF"/>
        <w:tabs>
          <w:tab w:val="left" w:pos="1134"/>
          <w:tab w:val="left" w:pos="1276"/>
        </w:tabs>
        <w:spacing w:before="0" w:beforeAutospacing="0" w:after="0" w:afterAutospacing="0"/>
        <w:ind w:firstLine="340"/>
        <w:contextualSpacing/>
        <w:jc w:val="both"/>
        <w:rPr>
          <w:sz w:val="28"/>
          <w:szCs w:val="28"/>
          <w:lang w:val="uk-UA" w:eastAsia="uk-UA"/>
        </w:rPr>
      </w:pPr>
      <w:r w:rsidRPr="00AE582D">
        <w:rPr>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62BF3B0D" w14:textId="77777777" w:rsidR="00DD2379" w:rsidRPr="00AE582D" w:rsidRDefault="00DD2379" w:rsidP="005B10C8">
      <w:pPr>
        <w:pStyle w:val="msonormalcxspmiddle"/>
        <w:widowControl w:val="0"/>
        <w:numPr>
          <w:ilvl w:val="0"/>
          <w:numId w:val="9"/>
        </w:numPr>
        <w:shd w:val="clear" w:color="auto" w:fill="FFFFFF"/>
        <w:tabs>
          <w:tab w:val="left" w:pos="1134"/>
          <w:tab w:val="left" w:pos="1276"/>
        </w:tabs>
        <w:spacing w:before="0" w:beforeAutospacing="0" w:after="0" w:afterAutospacing="0"/>
        <w:ind w:firstLine="340"/>
        <w:contextualSpacing/>
        <w:jc w:val="both"/>
        <w:rPr>
          <w:sz w:val="28"/>
          <w:szCs w:val="28"/>
          <w:lang w:val="uk-UA" w:eastAsia="uk-UA"/>
        </w:rPr>
      </w:pPr>
      <w:r w:rsidRPr="00AE582D">
        <w:rPr>
          <w:sz w:val="28"/>
          <w:szCs w:val="28"/>
          <w:lang w:val="uk-UA" w:eastAsia="uk-UA"/>
        </w:rPr>
        <w:t>Не направляти на курси підвищення кваліфікації педпрацівників в період хвороби.</w:t>
      </w:r>
    </w:p>
    <w:p w14:paraId="5D493A83" w14:textId="77777777" w:rsidR="00DD2379" w:rsidRPr="00AE582D" w:rsidRDefault="00DD2379" w:rsidP="005B10C8">
      <w:pPr>
        <w:pStyle w:val="msonormalcxspmiddle"/>
        <w:widowControl w:val="0"/>
        <w:numPr>
          <w:ilvl w:val="0"/>
          <w:numId w:val="9"/>
        </w:numPr>
        <w:shd w:val="clear" w:color="auto" w:fill="FFFFFF"/>
        <w:tabs>
          <w:tab w:val="left" w:pos="1134"/>
          <w:tab w:val="left" w:pos="1276"/>
        </w:tabs>
        <w:spacing w:before="0" w:beforeAutospacing="0" w:after="0" w:afterAutospacing="0"/>
        <w:ind w:firstLine="340"/>
        <w:contextualSpacing/>
        <w:jc w:val="both"/>
        <w:rPr>
          <w:sz w:val="28"/>
          <w:szCs w:val="28"/>
          <w:lang w:val="uk-UA" w:eastAsia="uk-UA"/>
        </w:rPr>
      </w:pPr>
      <w:r w:rsidRPr="00AE582D">
        <w:rPr>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14:paraId="5D5696CB" w14:textId="77777777" w:rsidR="00DD2379" w:rsidRPr="00AE582D" w:rsidRDefault="00DD2379" w:rsidP="005B10C8">
      <w:pPr>
        <w:pStyle w:val="msonormalcxspmiddle"/>
        <w:widowControl w:val="0"/>
        <w:numPr>
          <w:ilvl w:val="0"/>
          <w:numId w:val="9"/>
        </w:numPr>
        <w:shd w:val="clear" w:color="auto" w:fill="FFFFFF"/>
        <w:tabs>
          <w:tab w:val="left" w:pos="1134"/>
          <w:tab w:val="left" w:pos="1276"/>
        </w:tabs>
        <w:spacing w:before="0" w:beforeAutospacing="0" w:after="0" w:afterAutospacing="0"/>
        <w:ind w:firstLine="340"/>
        <w:contextualSpacing/>
        <w:jc w:val="both"/>
        <w:rPr>
          <w:sz w:val="28"/>
          <w:szCs w:val="28"/>
          <w:lang w:val="uk-UA" w:eastAsia="uk-UA"/>
        </w:rPr>
      </w:pPr>
      <w:r w:rsidRPr="00AE582D">
        <w:rPr>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14:paraId="5DE3D677" w14:textId="77777777" w:rsidR="00DD2379" w:rsidRPr="00AE582D" w:rsidRDefault="00DD2379" w:rsidP="005B10C8">
      <w:pPr>
        <w:widowControl w:val="0"/>
        <w:numPr>
          <w:ilvl w:val="0"/>
          <w:numId w:val="9"/>
        </w:numPr>
        <w:tabs>
          <w:tab w:val="left" w:pos="1134"/>
          <w:tab w:val="left" w:pos="1276"/>
          <w:tab w:val="left" w:pos="1380"/>
        </w:tabs>
        <w:ind w:firstLine="340"/>
        <w:jc w:val="both"/>
        <w:rPr>
          <w:sz w:val="28"/>
          <w:szCs w:val="28"/>
          <w:lang w:val="uk-UA" w:eastAsia="uk-UA"/>
        </w:rPr>
      </w:pPr>
      <w:r w:rsidRPr="00AE582D">
        <w:rPr>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14:paraId="08A78294" w14:textId="77777777" w:rsidR="00DD2379" w:rsidRPr="00AE582D" w:rsidRDefault="00DD2379" w:rsidP="005B10C8">
      <w:pPr>
        <w:widowControl w:val="0"/>
        <w:numPr>
          <w:ilvl w:val="0"/>
          <w:numId w:val="9"/>
        </w:numPr>
        <w:tabs>
          <w:tab w:val="left" w:pos="1134"/>
          <w:tab w:val="left" w:pos="1276"/>
          <w:tab w:val="left" w:pos="1380"/>
        </w:tabs>
        <w:ind w:firstLine="340"/>
        <w:jc w:val="both"/>
        <w:rPr>
          <w:sz w:val="28"/>
          <w:szCs w:val="28"/>
          <w:lang w:val="uk-UA" w:eastAsia="uk-UA"/>
        </w:rPr>
      </w:pPr>
      <w:r w:rsidRPr="00AE582D">
        <w:rPr>
          <w:sz w:val="28"/>
          <w:szCs w:val="28"/>
          <w:lang w:val="uk-UA"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14:paraId="1D491819" w14:textId="77777777" w:rsidR="00DD2379" w:rsidRPr="00AE582D" w:rsidRDefault="00DD2379" w:rsidP="005B10C8">
      <w:pPr>
        <w:widowControl w:val="0"/>
        <w:numPr>
          <w:ilvl w:val="0"/>
          <w:numId w:val="9"/>
        </w:numPr>
        <w:tabs>
          <w:tab w:val="left" w:pos="1134"/>
          <w:tab w:val="left" w:pos="1276"/>
          <w:tab w:val="left" w:pos="1380"/>
        </w:tabs>
        <w:ind w:firstLine="340"/>
        <w:jc w:val="both"/>
        <w:rPr>
          <w:sz w:val="28"/>
          <w:szCs w:val="28"/>
          <w:lang w:val="uk-UA" w:eastAsia="uk-UA"/>
        </w:rPr>
      </w:pPr>
      <w:r w:rsidRPr="00AE582D">
        <w:rPr>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14:paraId="182E30A1" w14:textId="77777777" w:rsidR="00DD2379" w:rsidRPr="00AE582D" w:rsidRDefault="00DD2379" w:rsidP="005B10C8">
      <w:pPr>
        <w:widowControl w:val="0"/>
        <w:numPr>
          <w:ilvl w:val="0"/>
          <w:numId w:val="9"/>
        </w:numPr>
        <w:tabs>
          <w:tab w:val="left" w:pos="1134"/>
          <w:tab w:val="left" w:pos="1276"/>
          <w:tab w:val="left" w:pos="1380"/>
        </w:tabs>
        <w:ind w:firstLine="340"/>
        <w:jc w:val="both"/>
        <w:rPr>
          <w:sz w:val="28"/>
          <w:szCs w:val="28"/>
          <w:lang w:val="uk-UA" w:eastAsia="uk-UA"/>
        </w:rPr>
      </w:pPr>
      <w:r w:rsidRPr="00AE582D">
        <w:rPr>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14:paraId="3F0C5725" w14:textId="77777777" w:rsidR="00DD2379" w:rsidRPr="00AE582D" w:rsidRDefault="00DD2379" w:rsidP="005B10C8">
      <w:pPr>
        <w:widowControl w:val="0"/>
        <w:numPr>
          <w:ilvl w:val="0"/>
          <w:numId w:val="9"/>
        </w:numPr>
        <w:tabs>
          <w:tab w:val="left" w:pos="1134"/>
          <w:tab w:val="left" w:pos="1276"/>
          <w:tab w:val="left" w:pos="1380"/>
        </w:tabs>
        <w:ind w:firstLine="340"/>
        <w:jc w:val="both"/>
        <w:rPr>
          <w:sz w:val="28"/>
          <w:szCs w:val="28"/>
          <w:lang w:val="uk-UA" w:eastAsia="uk-UA"/>
        </w:rPr>
      </w:pPr>
      <w:r w:rsidRPr="00AE582D">
        <w:rPr>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14:paraId="57780B4B" w14:textId="77777777" w:rsidR="00DD2379" w:rsidRPr="00AE582D" w:rsidRDefault="00DD2379" w:rsidP="005B10C8">
      <w:pPr>
        <w:widowControl w:val="0"/>
        <w:numPr>
          <w:ilvl w:val="0"/>
          <w:numId w:val="9"/>
        </w:numPr>
        <w:tabs>
          <w:tab w:val="left" w:pos="1134"/>
          <w:tab w:val="left" w:pos="1276"/>
          <w:tab w:val="left" w:pos="1413"/>
        </w:tabs>
        <w:ind w:firstLine="340"/>
        <w:jc w:val="both"/>
        <w:rPr>
          <w:sz w:val="28"/>
          <w:szCs w:val="28"/>
          <w:lang w:val="uk-UA" w:eastAsia="uk-UA"/>
        </w:rPr>
      </w:pPr>
      <w:r w:rsidRPr="00AE582D">
        <w:rPr>
          <w:sz w:val="28"/>
          <w:szCs w:val="28"/>
          <w:lang w:val="uk-UA" w:eastAsia="uk-UA"/>
        </w:rPr>
        <w:t>Не укладати строкових договорів з мотивації необхідності випробування.</w:t>
      </w:r>
    </w:p>
    <w:p w14:paraId="335628D1" w14:textId="77777777" w:rsidR="00DD2379" w:rsidRPr="00AE582D" w:rsidRDefault="00DD2379" w:rsidP="005B10C8">
      <w:pPr>
        <w:widowControl w:val="0"/>
        <w:numPr>
          <w:ilvl w:val="0"/>
          <w:numId w:val="9"/>
        </w:numPr>
        <w:tabs>
          <w:tab w:val="left" w:pos="1134"/>
          <w:tab w:val="left" w:pos="1276"/>
          <w:tab w:val="left" w:pos="1413"/>
        </w:tabs>
        <w:ind w:firstLine="340"/>
        <w:jc w:val="both"/>
        <w:rPr>
          <w:sz w:val="28"/>
          <w:szCs w:val="28"/>
          <w:lang w:val="uk-UA" w:eastAsia="uk-UA"/>
        </w:rPr>
      </w:pPr>
      <w:r w:rsidRPr="00AE582D">
        <w:rPr>
          <w:sz w:val="28"/>
          <w:szCs w:val="28"/>
          <w:lang w:val="uk-UA" w:eastAsia="uk-UA"/>
        </w:rPr>
        <w:t>При звільненні працівників за скороченням штату, чи при реорганізації закладу виплачувати їм вихідну допомогу.</w:t>
      </w:r>
    </w:p>
    <w:p w14:paraId="0B68BB56" w14:textId="77777777" w:rsidR="00DD2379" w:rsidRPr="00AE582D" w:rsidRDefault="00DD2379" w:rsidP="005B10C8">
      <w:pPr>
        <w:widowControl w:val="0"/>
        <w:numPr>
          <w:ilvl w:val="0"/>
          <w:numId w:val="9"/>
        </w:numPr>
        <w:tabs>
          <w:tab w:val="left" w:pos="1134"/>
          <w:tab w:val="left" w:pos="1276"/>
          <w:tab w:val="left" w:pos="1413"/>
        </w:tabs>
        <w:ind w:firstLine="340"/>
        <w:jc w:val="both"/>
        <w:rPr>
          <w:sz w:val="28"/>
          <w:szCs w:val="28"/>
          <w:lang w:val="uk-UA" w:eastAsia="uk-UA"/>
        </w:rPr>
      </w:pPr>
      <w:r w:rsidRPr="00AE582D">
        <w:rPr>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14:paraId="4BE78AD0" w14:textId="77777777" w:rsidR="00DD2379" w:rsidRPr="00AE582D" w:rsidRDefault="00DD2379" w:rsidP="005B10C8">
      <w:pPr>
        <w:widowControl w:val="0"/>
        <w:numPr>
          <w:ilvl w:val="0"/>
          <w:numId w:val="9"/>
        </w:numPr>
        <w:tabs>
          <w:tab w:val="left" w:pos="1134"/>
          <w:tab w:val="left" w:pos="1276"/>
          <w:tab w:val="left" w:pos="1413"/>
        </w:tabs>
        <w:ind w:firstLine="340"/>
        <w:jc w:val="both"/>
        <w:rPr>
          <w:sz w:val="28"/>
          <w:szCs w:val="28"/>
          <w:lang w:val="uk-UA" w:eastAsia="uk-UA"/>
        </w:rPr>
      </w:pPr>
      <w:r w:rsidRPr="00AE582D">
        <w:rPr>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14:paraId="0CC52CBA" w14:textId="77777777" w:rsidR="00DD2379" w:rsidRPr="00AE582D" w:rsidRDefault="00DD2379" w:rsidP="005B10C8">
      <w:pPr>
        <w:widowControl w:val="0"/>
        <w:numPr>
          <w:ilvl w:val="0"/>
          <w:numId w:val="9"/>
        </w:numPr>
        <w:tabs>
          <w:tab w:val="left" w:pos="1134"/>
          <w:tab w:val="left" w:pos="1276"/>
          <w:tab w:val="left" w:pos="1413"/>
        </w:tabs>
        <w:ind w:firstLine="340"/>
        <w:jc w:val="both"/>
        <w:rPr>
          <w:sz w:val="28"/>
          <w:szCs w:val="28"/>
          <w:lang w:val="uk-UA" w:eastAsia="uk-UA"/>
        </w:rPr>
      </w:pPr>
      <w:r w:rsidRPr="00AE582D">
        <w:rPr>
          <w:sz w:val="28"/>
          <w:szCs w:val="28"/>
          <w:lang w:val="uk-UA" w:eastAsia="uk-UA"/>
        </w:rPr>
        <w:t xml:space="preserve">Не допускати звільнення працівників навчальних закладів та </w:t>
      </w:r>
      <w:r w:rsidRPr="00AE582D">
        <w:rPr>
          <w:sz w:val="28"/>
          <w:szCs w:val="28"/>
          <w:lang w:val="uk-UA" w:eastAsia="uk-UA"/>
        </w:rPr>
        <w:lastRenderedPageBreak/>
        <w:t>переведенні їх на контрактну форму трудового договору без згоди працівників при зміні власника закладу освіти.</w:t>
      </w:r>
    </w:p>
    <w:p w14:paraId="035182E9" w14:textId="77777777" w:rsidR="00DD2379" w:rsidRPr="00AE582D" w:rsidRDefault="00DD2379" w:rsidP="005B10C8">
      <w:pPr>
        <w:widowControl w:val="0"/>
        <w:numPr>
          <w:ilvl w:val="0"/>
          <w:numId w:val="9"/>
        </w:numPr>
        <w:tabs>
          <w:tab w:val="left" w:pos="1134"/>
          <w:tab w:val="left" w:pos="1276"/>
          <w:tab w:val="left" w:pos="1413"/>
        </w:tabs>
        <w:ind w:firstLine="340"/>
        <w:jc w:val="both"/>
        <w:rPr>
          <w:sz w:val="28"/>
          <w:szCs w:val="28"/>
          <w:lang w:val="uk-UA" w:eastAsia="uk-UA"/>
        </w:rPr>
      </w:pPr>
      <w:r w:rsidRPr="00AE582D">
        <w:rPr>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14:paraId="6917E5FB" w14:textId="77777777" w:rsidR="00DD2379" w:rsidRPr="00AE582D" w:rsidRDefault="00DD2379" w:rsidP="005B10C8">
      <w:pPr>
        <w:widowControl w:val="0"/>
        <w:numPr>
          <w:ilvl w:val="0"/>
          <w:numId w:val="8"/>
        </w:numPr>
        <w:tabs>
          <w:tab w:val="left" w:pos="1134"/>
          <w:tab w:val="left" w:pos="1276"/>
          <w:tab w:val="left" w:pos="1345"/>
        </w:tabs>
        <w:ind w:firstLine="340"/>
        <w:jc w:val="both"/>
        <w:rPr>
          <w:sz w:val="28"/>
          <w:szCs w:val="28"/>
          <w:lang w:val="uk-UA" w:eastAsia="uk-UA"/>
        </w:rPr>
      </w:pPr>
      <w:r w:rsidRPr="00AE582D">
        <w:rPr>
          <w:b/>
          <w:bCs/>
          <w:sz w:val="28"/>
          <w:szCs w:val="28"/>
          <w:lang w:val="uk-UA" w:eastAsia="uk-UA"/>
        </w:rPr>
        <w:t>Сторони домовились:</w:t>
      </w:r>
    </w:p>
    <w:p w14:paraId="54DEB702" w14:textId="77777777" w:rsidR="00DD2379" w:rsidRPr="00AE582D" w:rsidRDefault="00DD2379" w:rsidP="005B10C8">
      <w:pPr>
        <w:widowControl w:val="0"/>
        <w:tabs>
          <w:tab w:val="left" w:pos="1134"/>
          <w:tab w:val="left" w:pos="1276"/>
        </w:tabs>
        <w:ind w:firstLine="340"/>
        <w:jc w:val="both"/>
        <w:rPr>
          <w:sz w:val="28"/>
          <w:szCs w:val="28"/>
          <w:lang w:val="uk-UA" w:eastAsia="uk-UA"/>
        </w:rPr>
      </w:pPr>
      <w:r w:rsidRPr="00AE582D">
        <w:rPr>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14:paraId="7F1FBCFC" w14:textId="77777777" w:rsidR="00DD2379" w:rsidRPr="00AE582D" w:rsidRDefault="00DD2379" w:rsidP="005B10C8">
      <w:pPr>
        <w:widowControl w:val="0"/>
        <w:numPr>
          <w:ilvl w:val="0"/>
          <w:numId w:val="10"/>
        </w:numPr>
        <w:tabs>
          <w:tab w:val="left" w:pos="1134"/>
          <w:tab w:val="left" w:pos="1276"/>
          <w:tab w:val="left" w:pos="1410"/>
        </w:tabs>
        <w:ind w:firstLine="340"/>
        <w:jc w:val="both"/>
        <w:rPr>
          <w:sz w:val="28"/>
          <w:szCs w:val="28"/>
          <w:lang w:val="uk-UA" w:eastAsia="uk-UA"/>
        </w:rPr>
      </w:pPr>
      <w:r w:rsidRPr="00AE582D">
        <w:rPr>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законодавства(ст.ст.42,184</w:t>
      </w:r>
      <w:r w:rsidRPr="00AE582D">
        <w:rPr>
          <w:sz w:val="28"/>
          <w:szCs w:val="28"/>
          <w:lang w:val="uk-UA" w:eastAsia="uk-UA"/>
        </w:rPr>
        <w:tab/>
        <w:t>КЗпП України та інші законодавчі акти).</w:t>
      </w:r>
    </w:p>
    <w:p w14:paraId="7FA21A03" w14:textId="77777777" w:rsidR="00DD2379" w:rsidRPr="00AE582D" w:rsidRDefault="00DD2379" w:rsidP="005B10C8">
      <w:pPr>
        <w:widowControl w:val="0"/>
        <w:numPr>
          <w:ilvl w:val="0"/>
          <w:numId w:val="10"/>
        </w:numPr>
        <w:tabs>
          <w:tab w:val="left" w:pos="1134"/>
          <w:tab w:val="left" w:pos="1276"/>
          <w:tab w:val="left" w:pos="1385"/>
        </w:tabs>
        <w:ind w:firstLine="340"/>
        <w:jc w:val="both"/>
        <w:rPr>
          <w:sz w:val="28"/>
          <w:szCs w:val="28"/>
          <w:lang w:val="uk-UA" w:eastAsia="uk-UA"/>
        </w:rPr>
      </w:pPr>
      <w:r w:rsidRPr="00AE582D">
        <w:rPr>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14:paraId="08CCD8B5" w14:textId="77777777" w:rsidR="00DD2379" w:rsidRPr="00AE582D" w:rsidRDefault="00DD2379" w:rsidP="005B10C8">
      <w:pPr>
        <w:widowControl w:val="0"/>
        <w:numPr>
          <w:ilvl w:val="0"/>
          <w:numId w:val="10"/>
        </w:numPr>
        <w:tabs>
          <w:tab w:val="left" w:pos="1134"/>
          <w:tab w:val="left" w:pos="1276"/>
          <w:tab w:val="left" w:pos="1381"/>
        </w:tabs>
        <w:ind w:firstLine="340"/>
        <w:jc w:val="both"/>
        <w:rPr>
          <w:sz w:val="28"/>
          <w:szCs w:val="28"/>
          <w:lang w:val="uk-UA" w:eastAsia="uk-UA"/>
        </w:rPr>
      </w:pPr>
      <w:r w:rsidRPr="00AE582D">
        <w:rPr>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AE582D">
        <w:rPr>
          <w:iCs/>
          <w:sz w:val="28"/>
          <w:szCs w:val="28"/>
          <w:lang w:val="uk-UA" w:eastAsia="uk-UA"/>
        </w:rPr>
        <w:t xml:space="preserve">мають відповідну фахову освіту та не мають повної ставки заробітної плати за посадою або ставки </w:t>
      </w:r>
      <w:r w:rsidRPr="00AE582D">
        <w:rPr>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14:paraId="35A255B8" w14:textId="77777777" w:rsidR="00DD2379" w:rsidRPr="00AE582D" w:rsidRDefault="00DD2379" w:rsidP="005B10C8">
      <w:pPr>
        <w:widowControl w:val="0"/>
        <w:numPr>
          <w:ilvl w:val="0"/>
          <w:numId w:val="10"/>
        </w:numPr>
        <w:tabs>
          <w:tab w:val="left" w:pos="1134"/>
          <w:tab w:val="left" w:pos="1276"/>
          <w:tab w:val="left" w:pos="1381"/>
        </w:tabs>
        <w:ind w:firstLine="340"/>
        <w:jc w:val="both"/>
        <w:rPr>
          <w:sz w:val="28"/>
          <w:szCs w:val="28"/>
          <w:lang w:val="uk-UA" w:eastAsia="uk-UA"/>
        </w:rPr>
      </w:pPr>
      <w:r w:rsidRPr="00AE582D">
        <w:rPr>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14:paraId="2FBF5600" w14:textId="77777777" w:rsidR="00DD2379" w:rsidRPr="00AE582D" w:rsidRDefault="006B741B" w:rsidP="005B10C8">
      <w:pPr>
        <w:widowControl w:val="0"/>
        <w:tabs>
          <w:tab w:val="left" w:pos="1134"/>
          <w:tab w:val="left" w:pos="1276"/>
        </w:tabs>
        <w:ind w:firstLine="340"/>
        <w:jc w:val="both"/>
        <w:rPr>
          <w:sz w:val="28"/>
          <w:szCs w:val="28"/>
          <w:lang w:val="uk-UA" w:eastAsia="uk-UA"/>
        </w:rPr>
      </w:pPr>
      <w:r>
        <w:rPr>
          <w:b/>
          <w:bCs/>
          <w:sz w:val="28"/>
          <w:szCs w:val="28"/>
          <w:lang w:val="uk-UA" w:eastAsia="uk-UA"/>
        </w:rPr>
        <w:t>3</w:t>
      </w:r>
      <w:r w:rsidR="00DD2379" w:rsidRPr="00AE582D">
        <w:rPr>
          <w:b/>
          <w:bCs/>
          <w:sz w:val="28"/>
          <w:szCs w:val="28"/>
          <w:lang w:val="uk-UA" w:eastAsia="uk-UA"/>
        </w:rPr>
        <w:t>.</w:t>
      </w:r>
      <w:r>
        <w:rPr>
          <w:b/>
          <w:bCs/>
          <w:sz w:val="28"/>
          <w:szCs w:val="28"/>
          <w:lang w:val="uk-UA" w:eastAsia="uk-UA"/>
        </w:rPr>
        <w:t>3</w:t>
      </w:r>
      <w:r w:rsidR="00DD2379" w:rsidRPr="00AE582D">
        <w:rPr>
          <w:b/>
          <w:bCs/>
          <w:sz w:val="28"/>
          <w:szCs w:val="28"/>
          <w:lang w:val="uk-UA" w:eastAsia="uk-UA"/>
        </w:rPr>
        <w:t xml:space="preserve">. </w:t>
      </w:r>
      <w:r w:rsidR="00A0566E">
        <w:rPr>
          <w:b/>
          <w:bCs/>
          <w:sz w:val="28"/>
          <w:szCs w:val="28"/>
          <w:lang w:val="uk-UA" w:eastAsia="uk-UA"/>
        </w:rPr>
        <w:t xml:space="preserve"> </w:t>
      </w:r>
      <w:r w:rsidR="00DD2379" w:rsidRPr="00AE582D">
        <w:rPr>
          <w:b/>
          <w:bCs/>
          <w:sz w:val="28"/>
          <w:szCs w:val="28"/>
          <w:lang w:val="uk-UA" w:eastAsia="uk-UA"/>
        </w:rPr>
        <w:t>Профком зобов’язується:</w:t>
      </w:r>
    </w:p>
    <w:p w14:paraId="5A5315E4" w14:textId="77777777" w:rsidR="00DD2379" w:rsidRPr="00AE582D" w:rsidRDefault="00DD2379" w:rsidP="005B10C8">
      <w:pPr>
        <w:widowControl w:val="0"/>
        <w:numPr>
          <w:ilvl w:val="0"/>
          <w:numId w:val="11"/>
        </w:numPr>
        <w:tabs>
          <w:tab w:val="left" w:pos="1134"/>
          <w:tab w:val="left" w:pos="1276"/>
          <w:tab w:val="left" w:pos="1376"/>
        </w:tabs>
        <w:ind w:firstLine="340"/>
        <w:jc w:val="both"/>
        <w:rPr>
          <w:sz w:val="28"/>
          <w:szCs w:val="28"/>
          <w:lang w:val="uk-UA" w:eastAsia="uk-UA"/>
        </w:rPr>
      </w:pPr>
      <w:r w:rsidRPr="00AE582D">
        <w:rPr>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14:paraId="407BA824" w14:textId="77777777" w:rsidR="00DD2379" w:rsidRPr="00AE582D" w:rsidRDefault="00DD2379" w:rsidP="005B10C8">
      <w:pPr>
        <w:widowControl w:val="0"/>
        <w:numPr>
          <w:ilvl w:val="0"/>
          <w:numId w:val="11"/>
        </w:numPr>
        <w:tabs>
          <w:tab w:val="left" w:pos="1134"/>
          <w:tab w:val="left" w:pos="1276"/>
          <w:tab w:val="left" w:pos="1366"/>
        </w:tabs>
        <w:ind w:firstLine="340"/>
        <w:jc w:val="both"/>
        <w:rPr>
          <w:sz w:val="28"/>
          <w:szCs w:val="28"/>
          <w:lang w:val="uk-UA" w:eastAsia="uk-UA"/>
        </w:rPr>
      </w:pPr>
      <w:r w:rsidRPr="00AE582D">
        <w:rPr>
          <w:sz w:val="28"/>
          <w:szCs w:val="28"/>
          <w:lang w:val="uk-UA" w:eastAsia="uk-UA"/>
        </w:rPr>
        <w:t>Не знімати з профспілкового обліку працівників, звільнених за ст. 40 п.1 КЗпП України, до їх працевлаштування.</w:t>
      </w:r>
    </w:p>
    <w:p w14:paraId="62EE3E86" w14:textId="77777777" w:rsidR="00DD2379" w:rsidRPr="00AE582D" w:rsidRDefault="00DD2379" w:rsidP="005B10C8">
      <w:pPr>
        <w:widowControl w:val="0"/>
        <w:numPr>
          <w:ilvl w:val="0"/>
          <w:numId w:val="11"/>
        </w:numPr>
        <w:tabs>
          <w:tab w:val="left" w:pos="1134"/>
          <w:tab w:val="left" w:pos="1276"/>
          <w:tab w:val="left" w:pos="1390"/>
        </w:tabs>
        <w:ind w:firstLine="340"/>
        <w:jc w:val="both"/>
        <w:rPr>
          <w:sz w:val="28"/>
          <w:szCs w:val="28"/>
          <w:lang w:val="uk-UA" w:eastAsia="uk-UA"/>
        </w:rPr>
      </w:pPr>
      <w:r w:rsidRPr="00AE582D">
        <w:rPr>
          <w:sz w:val="28"/>
          <w:szCs w:val="28"/>
          <w:lang w:val="uk-UA" w:eastAsia="uk-UA"/>
        </w:rPr>
        <w:t xml:space="preserve">Контролювати порядок проведення ліквідації та реорганізації закладів освіти, </w:t>
      </w:r>
      <w:r w:rsidRPr="00AE582D">
        <w:rPr>
          <w:iCs/>
          <w:sz w:val="28"/>
          <w:szCs w:val="28"/>
          <w:lang w:val="uk-UA" w:eastAsia="uk-UA"/>
        </w:rPr>
        <w:t xml:space="preserve">скорочення штатів, забезпечення працевлаштування при цьому вивільнених працівників на </w:t>
      </w:r>
      <w:r w:rsidRPr="00AE582D">
        <w:rPr>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14:paraId="68E18586" w14:textId="77777777" w:rsidR="00DD2379" w:rsidRPr="00AE582D" w:rsidRDefault="00DD2379" w:rsidP="005B10C8">
      <w:pPr>
        <w:tabs>
          <w:tab w:val="left" w:pos="1134"/>
          <w:tab w:val="left" w:pos="1276"/>
        </w:tabs>
        <w:rPr>
          <w:sz w:val="28"/>
          <w:szCs w:val="28"/>
          <w:lang w:val="uk-UA"/>
        </w:rPr>
      </w:pPr>
    </w:p>
    <w:p w14:paraId="2ECC66A2" w14:textId="77777777" w:rsidR="00EA6C88" w:rsidRDefault="00DD2379" w:rsidP="00EA6C88">
      <w:pPr>
        <w:pStyle w:val="1"/>
        <w:tabs>
          <w:tab w:val="left" w:pos="1134"/>
          <w:tab w:val="left" w:pos="1276"/>
        </w:tabs>
        <w:spacing w:before="0"/>
        <w:jc w:val="center"/>
        <w:rPr>
          <w:rFonts w:ascii="Times New Roman" w:hAnsi="Times New Roman"/>
          <w:b/>
          <w:color w:val="auto"/>
          <w:sz w:val="28"/>
          <w:szCs w:val="28"/>
          <w:lang w:val="uk-UA" w:eastAsia="uk-UA"/>
        </w:rPr>
      </w:pPr>
      <w:bookmarkStart w:id="4" w:name="_Toc89068078"/>
      <w:r w:rsidRPr="006B741B">
        <w:rPr>
          <w:rFonts w:ascii="Times New Roman" w:hAnsi="Times New Roman"/>
          <w:b/>
          <w:color w:val="auto"/>
          <w:sz w:val="28"/>
          <w:szCs w:val="28"/>
          <w:lang w:eastAsia="uk-UA"/>
        </w:rPr>
        <w:t xml:space="preserve">4. </w:t>
      </w:r>
      <w:r w:rsidR="006B741B">
        <w:rPr>
          <w:rFonts w:ascii="Times New Roman" w:hAnsi="Times New Roman"/>
          <w:b/>
          <w:color w:val="auto"/>
          <w:sz w:val="28"/>
          <w:szCs w:val="28"/>
          <w:lang w:val="uk-UA" w:eastAsia="uk-UA"/>
        </w:rPr>
        <w:t xml:space="preserve"> </w:t>
      </w:r>
      <w:r w:rsidR="00A0566E">
        <w:rPr>
          <w:rFonts w:ascii="Times New Roman" w:hAnsi="Times New Roman"/>
          <w:b/>
          <w:color w:val="auto"/>
          <w:sz w:val="28"/>
          <w:szCs w:val="28"/>
          <w:lang w:val="uk-UA" w:eastAsia="uk-UA"/>
        </w:rPr>
        <w:t xml:space="preserve"> </w:t>
      </w:r>
      <w:r w:rsidRPr="006B741B">
        <w:rPr>
          <w:rFonts w:ascii="Times New Roman" w:hAnsi="Times New Roman"/>
          <w:b/>
          <w:color w:val="auto"/>
          <w:sz w:val="28"/>
          <w:szCs w:val="28"/>
          <w:lang w:val="uk-UA" w:eastAsia="uk-UA"/>
        </w:rPr>
        <w:t xml:space="preserve">Регулювання виробничих, трудових відносин. </w:t>
      </w:r>
    </w:p>
    <w:p w14:paraId="728A1F7A" w14:textId="77777777" w:rsidR="00DD2379" w:rsidRPr="006B741B" w:rsidRDefault="00DD2379" w:rsidP="00EA6C88">
      <w:pPr>
        <w:pStyle w:val="1"/>
        <w:tabs>
          <w:tab w:val="left" w:pos="1134"/>
          <w:tab w:val="left" w:pos="1276"/>
        </w:tabs>
        <w:spacing w:before="0"/>
        <w:jc w:val="center"/>
        <w:rPr>
          <w:rFonts w:ascii="Times New Roman" w:hAnsi="Times New Roman"/>
          <w:b/>
          <w:color w:val="auto"/>
          <w:sz w:val="28"/>
          <w:szCs w:val="28"/>
          <w:lang w:val="uk-UA" w:eastAsia="uk-UA"/>
        </w:rPr>
      </w:pPr>
      <w:r w:rsidRPr="006B741B">
        <w:rPr>
          <w:rFonts w:ascii="Times New Roman" w:hAnsi="Times New Roman"/>
          <w:b/>
          <w:color w:val="auto"/>
          <w:sz w:val="28"/>
          <w:szCs w:val="28"/>
          <w:lang w:val="uk-UA" w:eastAsia="uk-UA"/>
        </w:rPr>
        <w:t>Режим праці і відпочинку.</w:t>
      </w:r>
      <w:bookmarkEnd w:id="4"/>
    </w:p>
    <w:p w14:paraId="37E6883A" w14:textId="77777777" w:rsidR="00DD2379" w:rsidRPr="00AE582D" w:rsidRDefault="00A0566E" w:rsidP="00B77D83">
      <w:pPr>
        <w:widowControl w:val="0"/>
        <w:tabs>
          <w:tab w:val="left" w:pos="1134"/>
          <w:tab w:val="left" w:pos="1276"/>
        </w:tabs>
        <w:ind w:firstLine="284"/>
        <w:jc w:val="both"/>
        <w:rPr>
          <w:sz w:val="28"/>
          <w:szCs w:val="28"/>
          <w:lang w:val="uk-UA" w:eastAsia="uk-UA"/>
        </w:rPr>
      </w:pPr>
      <w:r>
        <w:rPr>
          <w:b/>
          <w:bCs/>
          <w:sz w:val="28"/>
          <w:szCs w:val="28"/>
          <w:lang w:val="uk-UA" w:eastAsia="uk-UA"/>
        </w:rPr>
        <w:t>4.1</w:t>
      </w:r>
      <w:r w:rsidR="00DD2379" w:rsidRPr="00AE582D">
        <w:rPr>
          <w:b/>
          <w:bCs/>
          <w:sz w:val="28"/>
          <w:szCs w:val="28"/>
          <w:lang w:val="uk-UA" w:eastAsia="uk-UA"/>
        </w:rPr>
        <w:t>.</w:t>
      </w:r>
      <w:r>
        <w:rPr>
          <w:b/>
          <w:bCs/>
          <w:sz w:val="28"/>
          <w:szCs w:val="28"/>
          <w:lang w:val="uk-UA" w:eastAsia="uk-UA"/>
        </w:rPr>
        <w:t xml:space="preserve">  </w:t>
      </w:r>
      <w:r w:rsidR="00DD2379" w:rsidRPr="00AE582D">
        <w:rPr>
          <w:b/>
          <w:bCs/>
          <w:sz w:val="28"/>
          <w:szCs w:val="28"/>
          <w:lang w:val="uk-UA" w:eastAsia="uk-UA"/>
        </w:rPr>
        <w:t>Адміністрація зобов’язується:</w:t>
      </w:r>
    </w:p>
    <w:p w14:paraId="2204EB1E" w14:textId="77777777" w:rsidR="00DD2379" w:rsidRPr="00AE582D" w:rsidRDefault="00DD2379" w:rsidP="00B77D83">
      <w:pPr>
        <w:widowControl w:val="0"/>
        <w:numPr>
          <w:ilvl w:val="0"/>
          <w:numId w:val="12"/>
        </w:numPr>
        <w:tabs>
          <w:tab w:val="left" w:pos="1134"/>
          <w:tab w:val="left" w:pos="1276"/>
          <w:tab w:val="left" w:pos="1419"/>
        </w:tabs>
        <w:ind w:firstLine="284"/>
        <w:jc w:val="both"/>
        <w:rPr>
          <w:sz w:val="28"/>
          <w:szCs w:val="28"/>
          <w:lang w:val="uk-UA" w:eastAsia="uk-UA"/>
        </w:rPr>
      </w:pPr>
      <w:r w:rsidRPr="00AE582D">
        <w:rPr>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14:paraId="31BCB3C4" w14:textId="77777777" w:rsidR="00DD2379" w:rsidRPr="00AE582D" w:rsidRDefault="00DD2379" w:rsidP="00B77D83">
      <w:pPr>
        <w:widowControl w:val="0"/>
        <w:numPr>
          <w:ilvl w:val="0"/>
          <w:numId w:val="12"/>
        </w:numPr>
        <w:tabs>
          <w:tab w:val="left" w:pos="1134"/>
          <w:tab w:val="left" w:pos="1276"/>
          <w:tab w:val="left" w:pos="1395"/>
        </w:tabs>
        <w:ind w:firstLine="284"/>
        <w:jc w:val="both"/>
        <w:rPr>
          <w:sz w:val="28"/>
          <w:szCs w:val="28"/>
          <w:lang w:val="uk-UA" w:eastAsia="uk-UA"/>
        </w:rPr>
      </w:pPr>
      <w:r w:rsidRPr="00AE582D">
        <w:rPr>
          <w:sz w:val="28"/>
          <w:szCs w:val="28"/>
          <w:lang w:val="uk-UA" w:eastAsia="uk-UA"/>
        </w:rPr>
        <w:t xml:space="preserve">Не вимагати від працівників виконання роботи, не обумовленої </w:t>
      </w:r>
      <w:r w:rsidRPr="00AE582D">
        <w:rPr>
          <w:sz w:val="28"/>
          <w:szCs w:val="28"/>
          <w:lang w:val="uk-UA" w:eastAsia="uk-UA"/>
        </w:rPr>
        <w:lastRenderedPageBreak/>
        <w:t>трудовим договором та посадовими обов’язками.</w:t>
      </w:r>
    </w:p>
    <w:p w14:paraId="2F494630" w14:textId="77777777" w:rsidR="00DD2379" w:rsidRPr="00AE582D" w:rsidRDefault="00DD2379" w:rsidP="00B77D83">
      <w:pPr>
        <w:widowControl w:val="0"/>
        <w:numPr>
          <w:ilvl w:val="0"/>
          <w:numId w:val="12"/>
        </w:numPr>
        <w:tabs>
          <w:tab w:val="left" w:pos="1134"/>
          <w:tab w:val="left" w:pos="1276"/>
          <w:tab w:val="left" w:pos="1400"/>
        </w:tabs>
        <w:ind w:firstLine="284"/>
        <w:jc w:val="both"/>
        <w:rPr>
          <w:sz w:val="28"/>
          <w:szCs w:val="28"/>
          <w:lang w:val="uk-UA" w:eastAsia="uk-UA"/>
        </w:rPr>
      </w:pPr>
      <w:r w:rsidRPr="00AE582D">
        <w:rPr>
          <w:sz w:val="28"/>
          <w:szCs w:val="28"/>
          <w:lang w:val="uk-UA" w:eastAsia="uk-UA"/>
        </w:rPr>
        <w:t>Визначати спільно з профкомом перелік робіт, на яких допускається поділ робочого дня на частини.</w:t>
      </w:r>
    </w:p>
    <w:p w14:paraId="29166D11" w14:textId="77777777" w:rsidR="00DD2379" w:rsidRPr="00AE582D" w:rsidRDefault="00DD2379" w:rsidP="00B77D83">
      <w:pPr>
        <w:widowControl w:val="0"/>
        <w:numPr>
          <w:ilvl w:val="0"/>
          <w:numId w:val="12"/>
        </w:numPr>
        <w:tabs>
          <w:tab w:val="left" w:pos="1134"/>
          <w:tab w:val="left" w:pos="1276"/>
          <w:tab w:val="left" w:pos="1395"/>
        </w:tabs>
        <w:ind w:firstLine="284"/>
        <w:jc w:val="both"/>
        <w:rPr>
          <w:sz w:val="28"/>
          <w:szCs w:val="28"/>
          <w:lang w:val="uk-UA" w:eastAsia="uk-UA"/>
        </w:rPr>
      </w:pPr>
      <w:r w:rsidRPr="00AE582D">
        <w:rPr>
          <w:iCs/>
          <w:sz w:val="28"/>
          <w:szCs w:val="28"/>
          <w:lang w:val="uk-UA" w:eastAsia="uk-UA"/>
        </w:rPr>
        <w:t>Ознайомлювати працівників під розписку з наказами, які персонально</w:t>
      </w:r>
      <w:r w:rsidRPr="00AE582D">
        <w:rPr>
          <w:sz w:val="28"/>
          <w:szCs w:val="28"/>
          <w:lang w:val="uk-UA" w:eastAsia="uk-UA"/>
        </w:rPr>
        <w:t xml:space="preserve"> </w:t>
      </w:r>
      <w:proofErr w:type="spellStart"/>
      <w:r w:rsidRPr="00AE582D">
        <w:rPr>
          <w:sz w:val="28"/>
          <w:szCs w:val="28"/>
          <w:lang w:val="uk-UA" w:eastAsia="uk-UA"/>
        </w:rPr>
        <w:t>іх</w:t>
      </w:r>
      <w:proofErr w:type="spellEnd"/>
      <w:r w:rsidRPr="00AE582D">
        <w:rPr>
          <w:sz w:val="28"/>
          <w:szCs w:val="28"/>
          <w:lang w:val="uk-UA" w:eastAsia="uk-UA"/>
        </w:rPr>
        <w:t xml:space="preserve"> </w:t>
      </w:r>
      <w:r w:rsidRPr="00AE582D">
        <w:rPr>
          <w:iCs/>
          <w:sz w:val="28"/>
          <w:szCs w:val="28"/>
          <w:lang w:val="uk-UA" w:eastAsia="uk-UA"/>
        </w:rPr>
        <w:t>стосуються, умовами</w:t>
      </w:r>
      <w:r w:rsidRPr="00AE582D">
        <w:rPr>
          <w:sz w:val="28"/>
          <w:szCs w:val="28"/>
          <w:lang w:val="uk-UA" w:eastAsia="uk-UA"/>
        </w:rPr>
        <w:t xml:space="preserve"> праці, посадовими інструкціями, правилами внутрішнього трудового розпорядку та колективним договором.</w:t>
      </w:r>
    </w:p>
    <w:p w14:paraId="5C62DF8B" w14:textId="77777777" w:rsidR="00DD2379" w:rsidRPr="00AE582D" w:rsidRDefault="00DD2379" w:rsidP="00B77D83">
      <w:pPr>
        <w:widowControl w:val="0"/>
        <w:numPr>
          <w:ilvl w:val="0"/>
          <w:numId w:val="12"/>
        </w:numPr>
        <w:tabs>
          <w:tab w:val="left" w:pos="1134"/>
          <w:tab w:val="left" w:pos="1276"/>
          <w:tab w:val="left" w:pos="1385"/>
        </w:tabs>
        <w:ind w:firstLine="284"/>
        <w:jc w:val="both"/>
        <w:rPr>
          <w:sz w:val="28"/>
          <w:szCs w:val="28"/>
          <w:lang w:val="uk-UA" w:eastAsia="uk-UA"/>
        </w:rPr>
      </w:pPr>
      <w:r w:rsidRPr="00AE582D">
        <w:rPr>
          <w:sz w:val="28"/>
          <w:szCs w:val="28"/>
          <w:lang w:eastAsia="uk-UA"/>
        </w:rPr>
        <w:t>Н</w:t>
      </w:r>
      <w:r w:rsidRPr="00AE582D">
        <w:rPr>
          <w:sz w:val="28"/>
          <w:szCs w:val="28"/>
          <w:lang w:val="uk-UA" w:eastAsia="uk-UA"/>
        </w:rPr>
        <w:t>е рідше одного разу на рік аналізувати стан дотримання трудового законодавства в школі.</w:t>
      </w:r>
    </w:p>
    <w:p w14:paraId="5826C471" w14:textId="77777777" w:rsidR="00DD2379" w:rsidRPr="00AE582D" w:rsidRDefault="00DD2379" w:rsidP="00B77D83">
      <w:pPr>
        <w:widowControl w:val="0"/>
        <w:numPr>
          <w:ilvl w:val="0"/>
          <w:numId w:val="12"/>
        </w:numPr>
        <w:tabs>
          <w:tab w:val="left" w:pos="1134"/>
          <w:tab w:val="left" w:pos="1276"/>
          <w:tab w:val="left" w:pos="1425"/>
        </w:tabs>
        <w:ind w:firstLine="284"/>
        <w:jc w:val="both"/>
        <w:rPr>
          <w:sz w:val="28"/>
          <w:szCs w:val="28"/>
          <w:lang w:val="uk-UA" w:eastAsia="uk-UA"/>
        </w:rPr>
      </w:pPr>
      <w:r w:rsidRPr="00AE582D">
        <w:rPr>
          <w:sz w:val="28"/>
          <w:szCs w:val="28"/>
          <w:lang w:val="uk-UA" w:eastAsia="uk-UA"/>
        </w:rPr>
        <w:t>Всі заохочення працівників застосовувати за погодженням з профкомом.</w:t>
      </w:r>
    </w:p>
    <w:p w14:paraId="624B00EF" w14:textId="77777777" w:rsidR="00DD2379" w:rsidRPr="00AE582D" w:rsidRDefault="00DD2379" w:rsidP="00B77D83">
      <w:pPr>
        <w:widowControl w:val="0"/>
        <w:numPr>
          <w:ilvl w:val="0"/>
          <w:numId w:val="12"/>
        </w:numPr>
        <w:tabs>
          <w:tab w:val="left" w:pos="1134"/>
          <w:tab w:val="left" w:pos="1276"/>
          <w:tab w:val="left" w:pos="1385"/>
        </w:tabs>
        <w:ind w:firstLine="284"/>
        <w:jc w:val="both"/>
        <w:rPr>
          <w:sz w:val="28"/>
          <w:szCs w:val="28"/>
          <w:lang w:val="uk-UA" w:eastAsia="uk-UA"/>
        </w:rPr>
      </w:pPr>
      <w:r w:rsidRPr="00AE582D">
        <w:rPr>
          <w:sz w:val="28"/>
          <w:szCs w:val="28"/>
          <w:lang w:val="uk-UA" w:eastAsia="uk-UA"/>
        </w:rPr>
        <w:t>Надавати учителям, по можливості, вільний від уроків день для методичної підготовки, участі в семінарах.</w:t>
      </w:r>
    </w:p>
    <w:p w14:paraId="726FC183" w14:textId="77777777" w:rsidR="00DD2379" w:rsidRPr="00AE582D" w:rsidRDefault="00DD2379" w:rsidP="00B77D83">
      <w:pPr>
        <w:widowControl w:val="0"/>
        <w:numPr>
          <w:ilvl w:val="0"/>
          <w:numId w:val="12"/>
        </w:numPr>
        <w:tabs>
          <w:tab w:val="left" w:pos="1134"/>
          <w:tab w:val="left" w:pos="1276"/>
          <w:tab w:val="left" w:pos="1361"/>
        </w:tabs>
        <w:ind w:firstLine="284"/>
        <w:jc w:val="both"/>
        <w:rPr>
          <w:sz w:val="28"/>
          <w:szCs w:val="28"/>
          <w:lang w:val="uk-UA" w:eastAsia="uk-UA"/>
        </w:rPr>
      </w:pPr>
      <w:r w:rsidRPr="00AE582D">
        <w:rPr>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AE582D">
        <w:rPr>
          <w:iCs/>
          <w:sz w:val="28"/>
          <w:szCs w:val="28"/>
          <w:lang w:val="uk-UA" w:eastAsia="uk-UA"/>
        </w:rPr>
        <w:t>інших</w:t>
      </w:r>
      <w:r w:rsidRPr="00AE582D">
        <w:rPr>
          <w:sz w:val="28"/>
          <w:szCs w:val="28"/>
          <w:lang w:val="uk-UA" w:eastAsia="uk-UA"/>
        </w:rPr>
        <w:t xml:space="preserve"> населених пунктів.</w:t>
      </w:r>
    </w:p>
    <w:p w14:paraId="445FC5FC" w14:textId="77777777" w:rsidR="00DD2379" w:rsidRPr="00AE582D" w:rsidRDefault="00DD2379" w:rsidP="00B77D83">
      <w:pPr>
        <w:widowControl w:val="0"/>
        <w:numPr>
          <w:ilvl w:val="0"/>
          <w:numId w:val="12"/>
        </w:numPr>
        <w:tabs>
          <w:tab w:val="left" w:pos="1134"/>
          <w:tab w:val="left" w:pos="1276"/>
          <w:tab w:val="left" w:pos="1361"/>
        </w:tabs>
        <w:ind w:firstLine="284"/>
        <w:jc w:val="both"/>
        <w:rPr>
          <w:sz w:val="28"/>
          <w:szCs w:val="28"/>
          <w:lang w:val="uk-UA" w:eastAsia="uk-UA"/>
        </w:rPr>
      </w:pPr>
      <w:r w:rsidRPr="00AE582D">
        <w:rPr>
          <w:sz w:val="28"/>
          <w:szCs w:val="28"/>
          <w:lang w:val="uk-UA"/>
        </w:rPr>
        <w:t xml:space="preserve"> </w:t>
      </w:r>
      <w:r w:rsidRPr="00AE582D">
        <w:rPr>
          <w:iCs/>
          <w:sz w:val="28"/>
          <w:szCs w:val="28"/>
          <w:lang w:val="uk-UA" w:eastAsia="uk-UA"/>
        </w:rPr>
        <w:t xml:space="preserve">При складанні розкладу уроків не допускати для вчителя більше двох  «вікон» в </w:t>
      </w:r>
      <w:r w:rsidRPr="00AE582D">
        <w:rPr>
          <w:sz w:val="28"/>
          <w:szCs w:val="28"/>
          <w:lang w:val="uk-UA" w:eastAsia="uk-UA"/>
        </w:rPr>
        <w:t>день.</w:t>
      </w:r>
    </w:p>
    <w:p w14:paraId="293B3714" w14:textId="77777777" w:rsidR="00DD2379" w:rsidRPr="00AE582D" w:rsidRDefault="00DD2379" w:rsidP="00B77D83">
      <w:pPr>
        <w:widowControl w:val="0"/>
        <w:numPr>
          <w:ilvl w:val="0"/>
          <w:numId w:val="13"/>
        </w:numPr>
        <w:tabs>
          <w:tab w:val="left" w:pos="1134"/>
          <w:tab w:val="left" w:pos="1276"/>
          <w:tab w:val="left" w:pos="1470"/>
        </w:tabs>
        <w:ind w:firstLine="284"/>
        <w:jc w:val="both"/>
        <w:rPr>
          <w:sz w:val="28"/>
          <w:szCs w:val="28"/>
          <w:lang w:val="uk-UA" w:eastAsia="uk-UA"/>
        </w:rPr>
      </w:pPr>
      <w:r w:rsidRPr="00AE582D">
        <w:rPr>
          <w:sz w:val="28"/>
          <w:szCs w:val="28"/>
          <w:lang w:val="uk-UA" w:eastAsia="uk-UA"/>
        </w:rPr>
        <w:t xml:space="preserve">В канікулярний </w:t>
      </w:r>
      <w:r w:rsidRPr="00AE582D">
        <w:rPr>
          <w:sz w:val="28"/>
          <w:szCs w:val="28"/>
        </w:rPr>
        <w:t>час режим робот</w:t>
      </w:r>
      <w:r w:rsidRPr="00AE582D">
        <w:rPr>
          <w:sz w:val="28"/>
          <w:szCs w:val="28"/>
          <w:lang w:val="uk-UA"/>
        </w:rPr>
        <w:t>и</w:t>
      </w:r>
      <w:r w:rsidRPr="00AE582D">
        <w:rPr>
          <w:sz w:val="28"/>
          <w:szCs w:val="28"/>
        </w:rPr>
        <w:t xml:space="preserve"> </w:t>
      </w:r>
      <w:r w:rsidRPr="00AE582D">
        <w:rPr>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14:paraId="5FBCCEA2" w14:textId="77777777" w:rsidR="00DD2379" w:rsidRPr="00AE582D" w:rsidRDefault="00DD2379" w:rsidP="00B77D83">
      <w:pPr>
        <w:widowControl w:val="0"/>
        <w:numPr>
          <w:ilvl w:val="0"/>
          <w:numId w:val="13"/>
        </w:numPr>
        <w:tabs>
          <w:tab w:val="left" w:pos="1134"/>
          <w:tab w:val="left" w:pos="1276"/>
          <w:tab w:val="left" w:pos="1474"/>
        </w:tabs>
        <w:ind w:firstLine="284"/>
        <w:jc w:val="both"/>
        <w:rPr>
          <w:sz w:val="28"/>
          <w:szCs w:val="28"/>
          <w:lang w:val="uk-UA" w:eastAsia="uk-UA"/>
        </w:rPr>
      </w:pPr>
      <w:r w:rsidRPr="00AE582D">
        <w:rPr>
          <w:sz w:val="28"/>
          <w:szCs w:val="28"/>
          <w:lang w:val="uk-UA" w:eastAsia="uk-UA"/>
        </w:rPr>
        <w:t>Проводити надурочні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14:paraId="69500AEB" w14:textId="77777777" w:rsidR="00DD2379" w:rsidRPr="00AE582D" w:rsidRDefault="00DD2379" w:rsidP="00B77D83">
      <w:pPr>
        <w:widowControl w:val="0"/>
        <w:numPr>
          <w:ilvl w:val="0"/>
          <w:numId w:val="13"/>
        </w:numPr>
        <w:tabs>
          <w:tab w:val="left" w:pos="1134"/>
          <w:tab w:val="left" w:pos="1276"/>
          <w:tab w:val="left" w:pos="1484"/>
        </w:tabs>
        <w:ind w:firstLine="284"/>
        <w:jc w:val="both"/>
        <w:rPr>
          <w:sz w:val="28"/>
          <w:szCs w:val="28"/>
          <w:lang w:val="uk-UA" w:eastAsia="uk-UA"/>
        </w:rPr>
      </w:pPr>
      <w:r w:rsidRPr="00AE582D">
        <w:rPr>
          <w:sz w:val="28"/>
          <w:szCs w:val="28"/>
          <w:lang w:val="uk-UA" w:eastAsia="uk-UA"/>
        </w:rPr>
        <w:t xml:space="preserve">Режим робочого часу і часу відпочинку у освітньому закладі має встановлюватись відповідно до Правил внутрішнього розпорядку, погодженого з комітетом профспілки. </w:t>
      </w:r>
    </w:p>
    <w:p w14:paraId="3EBFD30E" w14:textId="77777777" w:rsidR="00DD2379" w:rsidRPr="00AE582D" w:rsidRDefault="00DD2379" w:rsidP="00B77D83">
      <w:pPr>
        <w:widowControl w:val="0"/>
        <w:numPr>
          <w:ilvl w:val="0"/>
          <w:numId w:val="13"/>
        </w:numPr>
        <w:tabs>
          <w:tab w:val="left" w:pos="1134"/>
          <w:tab w:val="left" w:pos="1276"/>
          <w:tab w:val="left" w:pos="1479"/>
        </w:tabs>
        <w:ind w:firstLine="284"/>
        <w:jc w:val="both"/>
        <w:rPr>
          <w:sz w:val="28"/>
          <w:szCs w:val="28"/>
          <w:lang w:val="uk-UA" w:eastAsia="uk-UA"/>
        </w:rPr>
      </w:pPr>
      <w:r w:rsidRPr="00AE582D">
        <w:rPr>
          <w:sz w:val="28"/>
          <w:szCs w:val="28"/>
          <w:lang w:val="uk-UA" w:eastAsia="uk-UA"/>
        </w:rPr>
        <w:t>Надавати працівникам щорічні відпустки тривалістю, передбаченою ст. 6 Закону України “Про відпустки”.</w:t>
      </w:r>
    </w:p>
    <w:p w14:paraId="60109953" w14:textId="77777777" w:rsidR="00DD2379" w:rsidRPr="00AE582D" w:rsidRDefault="00DD2379" w:rsidP="00B77D83">
      <w:pPr>
        <w:widowControl w:val="0"/>
        <w:numPr>
          <w:ilvl w:val="0"/>
          <w:numId w:val="13"/>
        </w:numPr>
        <w:tabs>
          <w:tab w:val="left" w:pos="1134"/>
          <w:tab w:val="left" w:pos="1276"/>
          <w:tab w:val="left" w:pos="1474"/>
        </w:tabs>
        <w:ind w:firstLine="284"/>
        <w:jc w:val="both"/>
        <w:rPr>
          <w:sz w:val="28"/>
          <w:szCs w:val="28"/>
          <w:lang w:val="uk-UA" w:eastAsia="uk-UA"/>
        </w:rPr>
      </w:pPr>
      <w:r w:rsidRPr="00AE582D">
        <w:rPr>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14:paraId="77D6EBCD" w14:textId="77777777" w:rsidR="00DD2379" w:rsidRPr="00AE582D" w:rsidRDefault="00DD2379" w:rsidP="00B77D83">
      <w:pPr>
        <w:widowControl w:val="0"/>
        <w:numPr>
          <w:ilvl w:val="0"/>
          <w:numId w:val="13"/>
        </w:numPr>
        <w:tabs>
          <w:tab w:val="left" w:pos="1134"/>
          <w:tab w:val="left" w:pos="1276"/>
          <w:tab w:val="left" w:pos="1479"/>
        </w:tabs>
        <w:ind w:firstLine="284"/>
        <w:jc w:val="both"/>
        <w:rPr>
          <w:sz w:val="28"/>
          <w:szCs w:val="28"/>
          <w:lang w:val="uk-UA" w:eastAsia="uk-UA"/>
        </w:rPr>
      </w:pPr>
      <w:r w:rsidRPr="00AE582D">
        <w:rPr>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14:paraId="0B2111D6" w14:textId="77777777" w:rsidR="00DD2379" w:rsidRPr="00AE582D" w:rsidRDefault="00DD2379" w:rsidP="00B77D83">
      <w:pPr>
        <w:widowControl w:val="0"/>
        <w:numPr>
          <w:ilvl w:val="0"/>
          <w:numId w:val="13"/>
        </w:numPr>
        <w:tabs>
          <w:tab w:val="left" w:pos="1134"/>
          <w:tab w:val="left" w:pos="1276"/>
          <w:tab w:val="left" w:pos="1479"/>
        </w:tabs>
        <w:ind w:firstLine="284"/>
        <w:jc w:val="both"/>
        <w:rPr>
          <w:sz w:val="28"/>
          <w:szCs w:val="28"/>
          <w:lang w:val="uk-UA" w:eastAsia="uk-UA"/>
        </w:rPr>
      </w:pPr>
      <w:r w:rsidRPr="00AE582D">
        <w:rPr>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14:paraId="0EB5E3AF" w14:textId="77777777" w:rsidR="00DD2379" w:rsidRPr="00AE582D" w:rsidRDefault="00DD2379" w:rsidP="00B77D83">
      <w:pPr>
        <w:widowControl w:val="0"/>
        <w:numPr>
          <w:ilvl w:val="0"/>
          <w:numId w:val="14"/>
        </w:numPr>
        <w:tabs>
          <w:tab w:val="left" w:pos="1134"/>
          <w:tab w:val="left" w:pos="1276"/>
          <w:tab w:val="left" w:pos="1474"/>
        </w:tabs>
        <w:ind w:firstLine="284"/>
        <w:jc w:val="both"/>
        <w:rPr>
          <w:sz w:val="28"/>
          <w:szCs w:val="28"/>
          <w:lang w:val="uk-UA" w:eastAsia="uk-UA"/>
        </w:rPr>
      </w:pPr>
      <w:r w:rsidRPr="00AE582D">
        <w:rPr>
          <w:sz w:val="28"/>
          <w:szCs w:val="28"/>
          <w:lang w:val="uk-UA" w:eastAsia="uk-UA"/>
        </w:rPr>
        <w:t>Надавати подружжям, які працюють в системі освіти, можливість використати відпустку в один і той же час.</w:t>
      </w:r>
    </w:p>
    <w:p w14:paraId="72EC791A" w14:textId="77777777" w:rsidR="00DD2379" w:rsidRPr="00AE582D" w:rsidRDefault="00DD2379" w:rsidP="00B77D83">
      <w:pPr>
        <w:widowControl w:val="0"/>
        <w:numPr>
          <w:ilvl w:val="0"/>
          <w:numId w:val="14"/>
        </w:numPr>
        <w:tabs>
          <w:tab w:val="left" w:pos="1134"/>
          <w:tab w:val="left" w:pos="1276"/>
          <w:tab w:val="left" w:pos="1474"/>
        </w:tabs>
        <w:ind w:firstLine="284"/>
        <w:jc w:val="both"/>
        <w:rPr>
          <w:sz w:val="28"/>
          <w:szCs w:val="28"/>
          <w:lang w:val="uk-UA" w:eastAsia="uk-UA"/>
        </w:rPr>
      </w:pPr>
      <w:r w:rsidRPr="00AE582D">
        <w:rPr>
          <w:sz w:val="28"/>
          <w:szCs w:val="28"/>
          <w:lang w:val="uk-UA" w:eastAsia="uk-UA"/>
        </w:rPr>
        <w:t xml:space="preserve">Відкликати працівників з щорічної відпустки лише за їх згодою та у випадках, визначених законодавством. У випадку виклику з відпустки на </w:t>
      </w:r>
      <w:r w:rsidRPr="00AE582D">
        <w:rPr>
          <w:sz w:val="28"/>
          <w:szCs w:val="28"/>
          <w:lang w:val="uk-UA" w:eastAsia="uk-UA"/>
        </w:rPr>
        <w:lastRenderedPageBreak/>
        <w:t>серпневі конференції чи на об’їзд шкіл обов’язково компенсувати відпрацьовані дні.</w:t>
      </w:r>
    </w:p>
    <w:p w14:paraId="74EED40D" w14:textId="77777777" w:rsidR="00DD2379" w:rsidRPr="00AE582D" w:rsidRDefault="00DD2379" w:rsidP="00B77D83">
      <w:pPr>
        <w:widowControl w:val="0"/>
        <w:numPr>
          <w:ilvl w:val="0"/>
          <w:numId w:val="14"/>
        </w:numPr>
        <w:tabs>
          <w:tab w:val="left" w:pos="1134"/>
          <w:tab w:val="left" w:pos="1276"/>
          <w:tab w:val="left" w:pos="1514"/>
        </w:tabs>
        <w:ind w:firstLine="284"/>
        <w:jc w:val="both"/>
        <w:rPr>
          <w:sz w:val="28"/>
          <w:szCs w:val="28"/>
          <w:lang w:val="uk-UA" w:eastAsia="uk-UA"/>
        </w:rPr>
      </w:pPr>
      <w:r w:rsidRPr="00AE582D">
        <w:rPr>
          <w:sz w:val="28"/>
          <w:szCs w:val="28"/>
          <w:lang w:val="uk-UA" w:eastAsia="uk-UA"/>
        </w:rPr>
        <w:t>Надавати додаткові відпустки працівникам з ненормованим робочим днем.</w:t>
      </w:r>
    </w:p>
    <w:p w14:paraId="0949EF70" w14:textId="77777777" w:rsidR="00DD2379" w:rsidRPr="00AE582D" w:rsidRDefault="00DD2379" w:rsidP="00B77D83">
      <w:pPr>
        <w:widowControl w:val="0"/>
        <w:numPr>
          <w:ilvl w:val="0"/>
          <w:numId w:val="14"/>
        </w:numPr>
        <w:tabs>
          <w:tab w:val="left" w:pos="1134"/>
          <w:tab w:val="left" w:pos="1276"/>
          <w:tab w:val="left" w:pos="1474"/>
        </w:tabs>
        <w:ind w:firstLine="284"/>
        <w:jc w:val="both"/>
        <w:rPr>
          <w:sz w:val="28"/>
          <w:szCs w:val="28"/>
          <w:lang w:val="uk-UA" w:eastAsia="uk-UA"/>
        </w:rPr>
      </w:pPr>
      <w:r w:rsidRPr="00AE582D">
        <w:rPr>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14:paraId="747340C6" w14:textId="77777777" w:rsidR="00DD2379" w:rsidRPr="00AE582D" w:rsidRDefault="00DD2379" w:rsidP="00B77D83">
      <w:pPr>
        <w:widowControl w:val="0"/>
        <w:numPr>
          <w:ilvl w:val="0"/>
          <w:numId w:val="14"/>
        </w:numPr>
        <w:tabs>
          <w:tab w:val="left" w:pos="1134"/>
          <w:tab w:val="left" w:pos="1276"/>
          <w:tab w:val="left" w:pos="1479"/>
        </w:tabs>
        <w:ind w:firstLine="284"/>
        <w:jc w:val="both"/>
        <w:rPr>
          <w:sz w:val="28"/>
          <w:szCs w:val="28"/>
          <w:lang w:val="uk-UA" w:eastAsia="uk-UA"/>
        </w:rPr>
      </w:pPr>
      <w:r w:rsidRPr="00AE582D">
        <w:rPr>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14:paraId="0488E8C4" w14:textId="77777777" w:rsidR="00DD2379" w:rsidRPr="00AE582D" w:rsidRDefault="00DD2379" w:rsidP="00B77D83">
      <w:pPr>
        <w:widowControl w:val="0"/>
        <w:numPr>
          <w:ilvl w:val="0"/>
          <w:numId w:val="14"/>
        </w:numPr>
        <w:tabs>
          <w:tab w:val="left" w:pos="1134"/>
          <w:tab w:val="left" w:pos="1276"/>
          <w:tab w:val="left" w:pos="1484"/>
        </w:tabs>
        <w:ind w:firstLine="284"/>
        <w:jc w:val="both"/>
        <w:rPr>
          <w:sz w:val="28"/>
          <w:szCs w:val="28"/>
          <w:lang w:val="uk-UA" w:eastAsia="uk-UA"/>
        </w:rPr>
      </w:pPr>
      <w:r w:rsidRPr="00AE582D">
        <w:rPr>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14:paraId="13564BFF"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14:paraId="70AE303A"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14:paraId="657D22EB"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14:paraId="0CB18956"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14:paraId="11EE544E"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14:paraId="7F24E051"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14:paraId="44BE752B"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14:paraId="59A1C245"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 xml:space="preserve">Не заперечувати щодо надання невикористаної з поважних причин відпустки протягом навчального року в канікулярний час. </w:t>
      </w:r>
    </w:p>
    <w:p w14:paraId="2DA6AE21"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 xml:space="preserve">Надавати можливості психологу, педагогу-організатору, соціальному педагогу та непедагогічним працівникам закладу освіти та комунальних </w:t>
      </w:r>
      <w:r w:rsidRPr="00AE582D">
        <w:rPr>
          <w:sz w:val="28"/>
          <w:szCs w:val="28"/>
          <w:lang w:val="uk-UA" w:eastAsia="uk-UA"/>
        </w:rPr>
        <w:lastRenderedPageBreak/>
        <w:t>установ, які відповідно до чинного законодавства мають право на викладацьку роботу, виконувати її в межах основного робочого часу.</w:t>
      </w:r>
    </w:p>
    <w:p w14:paraId="6E72F264"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Погоджувати з профспілковою стороною:</w:t>
      </w:r>
    </w:p>
    <w:p w14:paraId="4AC9CE54" w14:textId="77777777" w:rsidR="00DD2379" w:rsidRPr="00AE582D" w:rsidRDefault="00DD2379" w:rsidP="00EA6C88">
      <w:pPr>
        <w:pStyle w:val="a7"/>
        <w:widowControl w:val="0"/>
        <w:numPr>
          <w:ilvl w:val="0"/>
          <w:numId w:val="21"/>
        </w:numPr>
        <w:tabs>
          <w:tab w:val="left" w:pos="851"/>
          <w:tab w:val="left" w:pos="1276"/>
          <w:tab w:val="left" w:pos="1443"/>
        </w:tabs>
        <w:ind w:left="284" w:firstLine="284"/>
        <w:jc w:val="both"/>
        <w:rPr>
          <w:sz w:val="28"/>
          <w:szCs w:val="28"/>
          <w:lang w:val="uk-UA" w:eastAsia="uk-UA"/>
        </w:rPr>
      </w:pPr>
      <w:r w:rsidRPr="00AE582D">
        <w:rPr>
          <w:sz w:val="28"/>
          <w:szCs w:val="28"/>
          <w:lang w:val="uk-UA" w:eastAsia="uk-UA"/>
        </w:rPr>
        <w:t>штатні розписи, тарифікаційні списки, графіки відпусток, навчальне навантаження педагогічних  працівників;</w:t>
      </w:r>
    </w:p>
    <w:p w14:paraId="3AFD4ADA" w14:textId="77777777" w:rsidR="00DD2379" w:rsidRPr="00AE582D" w:rsidRDefault="00DD2379" w:rsidP="00EA6C88">
      <w:pPr>
        <w:pStyle w:val="a7"/>
        <w:widowControl w:val="0"/>
        <w:numPr>
          <w:ilvl w:val="0"/>
          <w:numId w:val="21"/>
        </w:numPr>
        <w:tabs>
          <w:tab w:val="left" w:pos="851"/>
          <w:tab w:val="left" w:pos="1276"/>
          <w:tab w:val="left" w:pos="1443"/>
        </w:tabs>
        <w:ind w:left="284" w:firstLine="284"/>
        <w:jc w:val="both"/>
        <w:rPr>
          <w:sz w:val="28"/>
          <w:szCs w:val="28"/>
          <w:lang w:val="uk-UA" w:eastAsia="uk-UA"/>
        </w:rPr>
      </w:pPr>
      <w:r w:rsidRPr="00AE582D">
        <w:rPr>
          <w:sz w:val="28"/>
          <w:szCs w:val="28"/>
          <w:lang w:val="uk-UA" w:eastAsia="uk-UA"/>
        </w:rPr>
        <w:t>запровадження змін, перегляд умов праці;</w:t>
      </w:r>
    </w:p>
    <w:p w14:paraId="222D5AF9" w14:textId="77777777" w:rsidR="00DD2379" w:rsidRPr="00AE582D" w:rsidRDefault="00DD2379" w:rsidP="00EA6C88">
      <w:pPr>
        <w:pStyle w:val="a7"/>
        <w:widowControl w:val="0"/>
        <w:numPr>
          <w:ilvl w:val="0"/>
          <w:numId w:val="21"/>
        </w:numPr>
        <w:tabs>
          <w:tab w:val="left" w:pos="851"/>
          <w:tab w:val="left" w:pos="1276"/>
          <w:tab w:val="left" w:pos="1443"/>
        </w:tabs>
        <w:ind w:left="284" w:firstLine="284"/>
        <w:jc w:val="both"/>
        <w:rPr>
          <w:sz w:val="28"/>
          <w:szCs w:val="28"/>
          <w:lang w:val="uk-UA" w:eastAsia="uk-UA"/>
        </w:rPr>
      </w:pPr>
      <w:r w:rsidRPr="00AE582D">
        <w:rPr>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14:paraId="4107CAC3" w14:textId="77777777" w:rsidR="00DD2379" w:rsidRPr="00AE582D" w:rsidRDefault="00DD2379" w:rsidP="00EA6C88">
      <w:pPr>
        <w:pStyle w:val="a7"/>
        <w:widowControl w:val="0"/>
        <w:numPr>
          <w:ilvl w:val="0"/>
          <w:numId w:val="21"/>
        </w:numPr>
        <w:tabs>
          <w:tab w:val="left" w:pos="851"/>
          <w:tab w:val="left" w:pos="1276"/>
          <w:tab w:val="left" w:pos="1443"/>
        </w:tabs>
        <w:ind w:left="284" w:firstLine="284"/>
        <w:jc w:val="both"/>
        <w:rPr>
          <w:sz w:val="28"/>
          <w:szCs w:val="28"/>
          <w:lang w:val="uk-UA" w:eastAsia="uk-UA"/>
        </w:rPr>
      </w:pPr>
      <w:r w:rsidRPr="00AE582D">
        <w:rPr>
          <w:sz w:val="28"/>
          <w:szCs w:val="28"/>
          <w:lang w:val="uk-UA" w:eastAsia="uk-UA"/>
        </w:rPr>
        <w:t>посадові обов’язки працівників та посадові інструкції.</w:t>
      </w:r>
    </w:p>
    <w:p w14:paraId="62FA7F8B"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Надавати необхідну оргтехніку педагогічним працівникам  для підготовки ними  навчально-методичних розробок.</w:t>
      </w:r>
    </w:p>
    <w:p w14:paraId="3EFBD622"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14:paraId="5E5299A3"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14:paraId="21DCE067" w14:textId="77777777" w:rsidR="00DD2379" w:rsidRPr="00AE582D" w:rsidRDefault="00DD2379" w:rsidP="00B77D83">
      <w:pPr>
        <w:widowControl w:val="0"/>
        <w:numPr>
          <w:ilvl w:val="0"/>
          <w:numId w:val="15"/>
        </w:numPr>
        <w:tabs>
          <w:tab w:val="left" w:pos="1134"/>
          <w:tab w:val="left" w:pos="1276"/>
          <w:tab w:val="left" w:pos="1443"/>
        </w:tabs>
        <w:ind w:firstLine="284"/>
        <w:jc w:val="both"/>
        <w:rPr>
          <w:sz w:val="28"/>
          <w:szCs w:val="28"/>
          <w:lang w:val="uk-UA" w:eastAsia="uk-UA"/>
        </w:rPr>
      </w:pPr>
      <w:r w:rsidRPr="00AE582D">
        <w:rPr>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14:paraId="31998F42" w14:textId="77777777" w:rsidR="00DD2379" w:rsidRPr="00AE582D" w:rsidRDefault="00DD2379" w:rsidP="00B77D83">
      <w:pPr>
        <w:widowControl w:val="0"/>
        <w:numPr>
          <w:ilvl w:val="0"/>
          <w:numId w:val="16"/>
        </w:numPr>
        <w:tabs>
          <w:tab w:val="left" w:pos="1134"/>
          <w:tab w:val="left" w:pos="1276"/>
        </w:tabs>
        <w:ind w:firstLine="284"/>
        <w:jc w:val="both"/>
        <w:rPr>
          <w:sz w:val="28"/>
          <w:szCs w:val="28"/>
          <w:lang w:val="uk-UA" w:eastAsia="uk-UA"/>
        </w:rPr>
      </w:pPr>
      <w:r w:rsidRPr="00AE582D">
        <w:rPr>
          <w:b/>
          <w:bCs/>
          <w:sz w:val="28"/>
          <w:szCs w:val="28"/>
          <w:lang w:val="uk-UA" w:eastAsia="uk-UA"/>
        </w:rPr>
        <w:t>Сторони домовились:</w:t>
      </w:r>
    </w:p>
    <w:p w14:paraId="6B19A786" w14:textId="77777777" w:rsidR="00DD2379" w:rsidRPr="00AE582D" w:rsidRDefault="00DD2379" w:rsidP="00B77D83">
      <w:pPr>
        <w:widowControl w:val="0"/>
        <w:numPr>
          <w:ilvl w:val="0"/>
          <w:numId w:val="17"/>
        </w:numPr>
        <w:tabs>
          <w:tab w:val="left" w:pos="1134"/>
          <w:tab w:val="left" w:pos="1276"/>
          <w:tab w:val="left" w:pos="1443"/>
        </w:tabs>
        <w:ind w:firstLine="284"/>
        <w:jc w:val="both"/>
        <w:rPr>
          <w:sz w:val="28"/>
          <w:szCs w:val="28"/>
          <w:lang w:val="uk-UA" w:eastAsia="uk-UA"/>
        </w:rPr>
      </w:pPr>
      <w:r w:rsidRPr="00AE582D">
        <w:rPr>
          <w:sz w:val="28"/>
          <w:szCs w:val="28"/>
          <w:lang w:val="uk-UA" w:eastAsia="uk-UA"/>
        </w:rPr>
        <w:t>Сприяти забезпеченню дотримання Правил внутрішнього трудового розпорядку</w:t>
      </w:r>
      <w:r w:rsidR="00533CBA">
        <w:rPr>
          <w:sz w:val="28"/>
          <w:szCs w:val="28"/>
          <w:lang w:val="uk-UA" w:eastAsia="uk-UA"/>
        </w:rPr>
        <w:t xml:space="preserve"> (ПВТР)</w:t>
      </w:r>
      <w:r w:rsidRPr="00AE582D">
        <w:rPr>
          <w:sz w:val="28"/>
          <w:szCs w:val="28"/>
          <w:lang w:val="uk-UA" w:eastAsia="uk-UA"/>
        </w:rPr>
        <w:t>. При призначенні в заклад освіти на роботу знайомити працівників письмово з посадовими обов'язками та ПВТР.</w:t>
      </w:r>
    </w:p>
    <w:p w14:paraId="523CA3A2" w14:textId="77777777" w:rsidR="00DD2379" w:rsidRPr="00AE582D" w:rsidRDefault="00DD2379" w:rsidP="00B77D83">
      <w:pPr>
        <w:widowControl w:val="0"/>
        <w:numPr>
          <w:ilvl w:val="0"/>
          <w:numId w:val="17"/>
        </w:numPr>
        <w:tabs>
          <w:tab w:val="left" w:pos="1134"/>
          <w:tab w:val="left" w:pos="1276"/>
          <w:tab w:val="left" w:pos="1443"/>
        </w:tabs>
        <w:ind w:firstLine="284"/>
        <w:jc w:val="both"/>
        <w:rPr>
          <w:sz w:val="28"/>
          <w:szCs w:val="28"/>
          <w:lang w:val="uk-UA" w:eastAsia="uk-UA"/>
        </w:rPr>
      </w:pPr>
      <w:r w:rsidRPr="00AE582D">
        <w:rPr>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14:paraId="7B5E63AD" w14:textId="77777777" w:rsidR="00DD2379" w:rsidRPr="00AE582D" w:rsidRDefault="00DD2379" w:rsidP="00B77D83">
      <w:pPr>
        <w:widowControl w:val="0"/>
        <w:numPr>
          <w:ilvl w:val="0"/>
          <w:numId w:val="17"/>
        </w:numPr>
        <w:tabs>
          <w:tab w:val="left" w:pos="1134"/>
          <w:tab w:val="left" w:pos="1276"/>
          <w:tab w:val="left" w:pos="1443"/>
        </w:tabs>
        <w:ind w:firstLine="284"/>
        <w:jc w:val="both"/>
        <w:rPr>
          <w:sz w:val="28"/>
          <w:szCs w:val="28"/>
          <w:lang w:val="uk-UA" w:eastAsia="uk-UA"/>
        </w:rPr>
      </w:pPr>
      <w:r w:rsidRPr="00AE582D">
        <w:rPr>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14:paraId="6F22DE47" w14:textId="77777777" w:rsidR="00DD2379" w:rsidRPr="00AE582D" w:rsidRDefault="00DD2379" w:rsidP="00B77D83">
      <w:pPr>
        <w:widowControl w:val="0"/>
        <w:numPr>
          <w:ilvl w:val="0"/>
          <w:numId w:val="17"/>
        </w:numPr>
        <w:tabs>
          <w:tab w:val="left" w:pos="1134"/>
          <w:tab w:val="left" w:pos="1276"/>
          <w:tab w:val="left" w:pos="1443"/>
        </w:tabs>
        <w:ind w:firstLine="284"/>
        <w:jc w:val="both"/>
        <w:rPr>
          <w:sz w:val="28"/>
          <w:szCs w:val="28"/>
          <w:lang w:val="uk-UA" w:eastAsia="uk-UA"/>
        </w:rPr>
      </w:pPr>
      <w:r w:rsidRPr="00AE582D">
        <w:rPr>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14:paraId="27B64281" w14:textId="77777777" w:rsidR="00DD2379" w:rsidRPr="00AE582D" w:rsidRDefault="00DD2379" w:rsidP="00B77D83">
      <w:pPr>
        <w:widowControl w:val="0"/>
        <w:numPr>
          <w:ilvl w:val="0"/>
          <w:numId w:val="18"/>
        </w:numPr>
        <w:tabs>
          <w:tab w:val="left" w:pos="1134"/>
          <w:tab w:val="left" w:pos="1276"/>
          <w:tab w:val="left" w:pos="1354"/>
        </w:tabs>
        <w:ind w:firstLine="284"/>
        <w:jc w:val="both"/>
        <w:rPr>
          <w:sz w:val="28"/>
          <w:szCs w:val="28"/>
          <w:lang w:val="uk-UA" w:eastAsia="uk-UA"/>
        </w:rPr>
      </w:pPr>
      <w:r w:rsidRPr="00AE582D">
        <w:rPr>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14:paraId="16221A52" w14:textId="77777777" w:rsidR="00DD2379" w:rsidRPr="00AE582D" w:rsidRDefault="00DD2379" w:rsidP="00B77D83">
      <w:pPr>
        <w:widowControl w:val="0"/>
        <w:numPr>
          <w:ilvl w:val="0"/>
          <w:numId w:val="18"/>
        </w:numPr>
        <w:tabs>
          <w:tab w:val="left" w:pos="1134"/>
          <w:tab w:val="left" w:pos="1276"/>
          <w:tab w:val="left" w:pos="1354"/>
        </w:tabs>
        <w:ind w:firstLine="284"/>
        <w:jc w:val="both"/>
        <w:rPr>
          <w:sz w:val="28"/>
          <w:szCs w:val="28"/>
          <w:lang w:val="uk-UA" w:eastAsia="uk-UA"/>
        </w:rPr>
      </w:pPr>
      <w:r w:rsidRPr="00AE582D">
        <w:rPr>
          <w:sz w:val="28"/>
          <w:szCs w:val="28"/>
          <w:lang w:val="uk-UA" w:eastAsia="uk-UA"/>
        </w:rPr>
        <w:t xml:space="preserve">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w:t>
      </w:r>
      <w:r w:rsidRPr="00AE582D">
        <w:rPr>
          <w:sz w:val="28"/>
          <w:szCs w:val="28"/>
          <w:lang w:val="uk-UA" w:eastAsia="uk-UA"/>
        </w:rPr>
        <w:lastRenderedPageBreak/>
        <w:t>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14:paraId="35586BE5" w14:textId="77777777" w:rsidR="00DD2379" w:rsidRPr="00AE582D" w:rsidRDefault="00DD2379" w:rsidP="00B77D83">
      <w:pPr>
        <w:widowControl w:val="0"/>
        <w:numPr>
          <w:ilvl w:val="0"/>
          <w:numId w:val="18"/>
        </w:numPr>
        <w:tabs>
          <w:tab w:val="left" w:pos="1134"/>
          <w:tab w:val="left" w:pos="1276"/>
          <w:tab w:val="left" w:pos="1354"/>
        </w:tabs>
        <w:ind w:firstLine="284"/>
        <w:jc w:val="both"/>
        <w:rPr>
          <w:sz w:val="28"/>
          <w:szCs w:val="28"/>
          <w:lang w:val="uk-UA" w:eastAsia="uk-UA"/>
        </w:rPr>
      </w:pPr>
      <w:r w:rsidRPr="00AE582D">
        <w:rPr>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14:paraId="1C2FFB32" w14:textId="77777777" w:rsidR="00DD2379" w:rsidRPr="00AE582D" w:rsidRDefault="00DD2379" w:rsidP="00B77D83">
      <w:pPr>
        <w:widowControl w:val="0"/>
        <w:numPr>
          <w:ilvl w:val="0"/>
          <w:numId w:val="18"/>
        </w:numPr>
        <w:tabs>
          <w:tab w:val="left" w:pos="1134"/>
          <w:tab w:val="left" w:pos="1276"/>
          <w:tab w:val="left" w:pos="1354"/>
        </w:tabs>
        <w:ind w:firstLine="284"/>
        <w:jc w:val="both"/>
        <w:rPr>
          <w:sz w:val="28"/>
          <w:szCs w:val="28"/>
          <w:lang w:val="uk-UA" w:eastAsia="uk-UA"/>
        </w:rPr>
      </w:pPr>
      <w:r w:rsidRPr="00AE582D">
        <w:rPr>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14:paraId="77C4802E" w14:textId="77777777" w:rsidR="00DD2379" w:rsidRPr="00AE582D" w:rsidRDefault="00DD2379" w:rsidP="00B77D83">
      <w:pPr>
        <w:widowControl w:val="0"/>
        <w:numPr>
          <w:ilvl w:val="0"/>
          <w:numId w:val="19"/>
        </w:numPr>
        <w:tabs>
          <w:tab w:val="left" w:pos="1134"/>
          <w:tab w:val="left" w:pos="1276"/>
        </w:tabs>
        <w:ind w:firstLine="284"/>
        <w:jc w:val="both"/>
        <w:rPr>
          <w:sz w:val="28"/>
          <w:szCs w:val="28"/>
          <w:lang w:val="uk-UA" w:eastAsia="uk-UA"/>
        </w:rPr>
      </w:pPr>
      <w:r w:rsidRPr="00AE582D">
        <w:rPr>
          <w:b/>
          <w:bCs/>
          <w:sz w:val="28"/>
          <w:szCs w:val="28"/>
          <w:lang w:val="uk-UA" w:eastAsia="uk-UA"/>
        </w:rPr>
        <w:t>Профком зобов’язується:</w:t>
      </w:r>
    </w:p>
    <w:p w14:paraId="48766ECE" w14:textId="77777777" w:rsidR="00DD2379" w:rsidRPr="00AE582D" w:rsidRDefault="00DD2379" w:rsidP="00B77D83">
      <w:pPr>
        <w:widowControl w:val="0"/>
        <w:numPr>
          <w:ilvl w:val="0"/>
          <w:numId w:val="20"/>
        </w:numPr>
        <w:tabs>
          <w:tab w:val="left" w:pos="1134"/>
          <w:tab w:val="left" w:pos="1276"/>
          <w:tab w:val="left" w:pos="1409"/>
        </w:tabs>
        <w:ind w:firstLine="284"/>
        <w:jc w:val="both"/>
        <w:rPr>
          <w:sz w:val="28"/>
          <w:szCs w:val="28"/>
          <w:lang w:val="uk-UA" w:eastAsia="uk-UA"/>
        </w:rPr>
      </w:pPr>
      <w:r w:rsidRPr="00AE582D">
        <w:rPr>
          <w:sz w:val="28"/>
          <w:szCs w:val="28"/>
          <w:lang w:val="uk-UA" w:eastAsia="uk-UA"/>
        </w:rPr>
        <w:t>Контролювати дотримання умов і графіків роботи, відпусток.</w:t>
      </w:r>
    </w:p>
    <w:p w14:paraId="0285A5B0" w14:textId="77777777" w:rsidR="00DD2379" w:rsidRPr="00AE582D" w:rsidRDefault="00DD2379" w:rsidP="00B77D83">
      <w:pPr>
        <w:widowControl w:val="0"/>
        <w:numPr>
          <w:ilvl w:val="0"/>
          <w:numId w:val="20"/>
        </w:numPr>
        <w:tabs>
          <w:tab w:val="left" w:pos="1134"/>
          <w:tab w:val="left" w:pos="1276"/>
          <w:tab w:val="left" w:pos="1354"/>
        </w:tabs>
        <w:ind w:firstLine="284"/>
        <w:jc w:val="both"/>
        <w:rPr>
          <w:sz w:val="28"/>
          <w:szCs w:val="28"/>
          <w:lang w:val="uk-UA"/>
        </w:rPr>
      </w:pPr>
      <w:r w:rsidRPr="00AE582D">
        <w:rPr>
          <w:sz w:val="28"/>
          <w:szCs w:val="28"/>
          <w:lang w:val="uk-UA" w:eastAsia="uk-UA"/>
        </w:rPr>
        <w:t>Надавати працівникам юридичну і методичну допомогу для розв’язання питань режиму праці та відпочинку.</w:t>
      </w:r>
    </w:p>
    <w:p w14:paraId="5C32040A" w14:textId="77777777" w:rsidR="00DD2379" w:rsidRPr="00AE582D" w:rsidRDefault="00DD2379" w:rsidP="00B77D83">
      <w:pPr>
        <w:widowControl w:val="0"/>
        <w:numPr>
          <w:ilvl w:val="0"/>
          <w:numId w:val="20"/>
        </w:numPr>
        <w:tabs>
          <w:tab w:val="left" w:pos="1134"/>
          <w:tab w:val="left" w:pos="1276"/>
          <w:tab w:val="left" w:pos="1354"/>
        </w:tabs>
        <w:ind w:firstLine="284"/>
        <w:jc w:val="both"/>
        <w:rPr>
          <w:sz w:val="28"/>
          <w:szCs w:val="28"/>
          <w:lang w:val="uk-UA" w:eastAsia="uk-UA"/>
        </w:rPr>
      </w:pPr>
      <w:r w:rsidRPr="00AE582D">
        <w:rPr>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14:paraId="05D1C8D5" w14:textId="77777777" w:rsidR="00DD2379" w:rsidRPr="00AE582D" w:rsidRDefault="00DD2379" w:rsidP="005B10C8">
      <w:pPr>
        <w:tabs>
          <w:tab w:val="left" w:pos="1134"/>
          <w:tab w:val="left" w:pos="1276"/>
        </w:tabs>
        <w:rPr>
          <w:sz w:val="28"/>
          <w:szCs w:val="28"/>
          <w:lang w:val="uk-UA" w:eastAsia="uk-UA"/>
        </w:rPr>
      </w:pPr>
    </w:p>
    <w:p w14:paraId="5C124BA6" w14:textId="77777777" w:rsidR="00DD2379" w:rsidRPr="006B741B" w:rsidRDefault="00DD2379" w:rsidP="00EA6C88">
      <w:pPr>
        <w:pStyle w:val="1"/>
        <w:tabs>
          <w:tab w:val="left" w:pos="1134"/>
          <w:tab w:val="left" w:pos="1276"/>
        </w:tabs>
        <w:spacing w:before="0"/>
        <w:jc w:val="center"/>
        <w:rPr>
          <w:rFonts w:ascii="Times New Roman" w:hAnsi="Times New Roman"/>
          <w:b/>
          <w:color w:val="auto"/>
          <w:sz w:val="28"/>
          <w:szCs w:val="28"/>
          <w:lang w:val="uk-UA" w:eastAsia="uk-UA"/>
        </w:rPr>
      </w:pPr>
      <w:bookmarkStart w:id="5" w:name="_Toc89068079"/>
      <w:r w:rsidRPr="006B741B">
        <w:rPr>
          <w:rFonts w:ascii="Times New Roman" w:hAnsi="Times New Roman"/>
          <w:b/>
          <w:color w:val="auto"/>
          <w:sz w:val="28"/>
          <w:szCs w:val="28"/>
          <w:lang w:eastAsia="uk-UA"/>
        </w:rPr>
        <w:t>5</w:t>
      </w:r>
      <w:r w:rsidRPr="006B741B">
        <w:rPr>
          <w:rFonts w:ascii="Times New Roman" w:hAnsi="Times New Roman"/>
          <w:b/>
          <w:color w:val="auto"/>
          <w:sz w:val="28"/>
          <w:szCs w:val="28"/>
          <w:lang w:val="uk-UA" w:eastAsia="uk-UA"/>
        </w:rPr>
        <w:t>. Нормування і оплата праці.</w:t>
      </w:r>
      <w:bookmarkEnd w:id="5"/>
    </w:p>
    <w:p w14:paraId="44ED08F4" w14:textId="77777777" w:rsidR="00DD2379" w:rsidRPr="00AE582D" w:rsidRDefault="00DD2379" w:rsidP="005B10C8">
      <w:pPr>
        <w:widowControl w:val="0"/>
        <w:numPr>
          <w:ilvl w:val="0"/>
          <w:numId w:val="22"/>
        </w:numPr>
        <w:tabs>
          <w:tab w:val="left" w:pos="1134"/>
          <w:tab w:val="left" w:pos="1191"/>
          <w:tab w:val="left" w:pos="1276"/>
        </w:tabs>
        <w:ind w:firstLine="340"/>
        <w:jc w:val="both"/>
        <w:rPr>
          <w:sz w:val="28"/>
          <w:szCs w:val="28"/>
          <w:lang w:val="uk-UA" w:eastAsia="uk-UA"/>
        </w:rPr>
      </w:pPr>
      <w:r w:rsidRPr="00AE582D">
        <w:rPr>
          <w:b/>
          <w:bCs/>
          <w:sz w:val="28"/>
          <w:szCs w:val="28"/>
          <w:lang w:val="uk-UA" w:eastAsia="uk-UA"/>
        </w:rPr>
        <w:t>Адміністрація зобов’язується:</w:t>
      </w:r>
    </w:p>
    <w:p w14:paraId="547D56D3" w14:textId="77777777" w:rsidR="00DD2379" w:rsidRPr="00AE582D" w:rsidRDefault="00DD2379" w:rsidP="005B10C8">
      <w:pPr>
        <w:widowControl w:val="0"/>
        <w:numPr>
          <w:ilvl w:val="0"/>
          <w:numId w:val="23"/>
        </w:numPr>
        <w:tabs>
          <w:tab w:val="left" w:pos="1134"/>
          <w:tab w:val="left" w:pos="1276"/>
          <w:tab w:val="left" w:pos="1354"/>
        </w:tabs>
        <w:ind w:firstLine="340"/>
        <w:jc w:val="both"/>
        <w:rPr>
          <w:sz w:val="28"/>
          <w:szCs w:val="28"/>
          <w:lang w:val="uk-UA" w:eastAsia="uk-UA"/>
        </w:rPr>
      </w:pPr>
      <w:r w:rsidRPr="00AE582D">
        <w:rPr>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14:paraId="6778C2DA" w14:textId="77777777" w:rsidR="00DD2379" w:rsidRPr="00AE582D" w:rsidRDefault="00DD2379" w:rsidP="005B10C8">
      <w:pPr>
        <w:widowControl w:val="0"/>
        <w:numPr>
          <w:ilvl w:val="0"/>
          <w:numId w:val="23"/>
        </w:numPr>
        <w:tabs>
          <w:tab w:val="left" w:pos="1134"/>
          <w:tab w:val="left" w:pos="1276"/>
          <w:tab w:val="left" w:pos="1354"/>
        </w:tabs>
        <w:ind w:firstLine="340"/>
        <w:jc w:val="both"/>
        <w:rPr>
          <w:sz w:val="28"/>
          <w:szCs w:val="28"/>
          <w:lang w:val="uk-UA" w:eastAsia="uk-UA"/>
        </w:rPr>
      </w:pPr>
      <w:r w:rsidRPr="00AE582D">
        <w:rPr>
          <w:sz w:val="28"/>
          <w:szCs w:val="28"/>
          <w:lang w:val="uk-UA" w:eastAsia="uk-UA"/>
        </w:rPr>
        <w:t>Всі питання, які стосуються зарплати і преміювання, узгоджувати з профспілковою організацією.</w:t>
      </w:r>
    </w:p>
    <w:p w14:paraId="1ED81C1C" w14:textId="77777777" w:rsidR="00DD2379" w:rsidRPr="00AE582D" w:rsidRDefault="00DD2379" w:rsidP="005B10C8">
      <w:pPr>
        <w:widowControl w:val="0"/>
        <w:numPr>
          <w:ilvl w:val="0"/>
          <w:numId w:val="23"/>
        </w:numPr>
        <w:tabs>
          <w:tab w:val="left" w:pos="1134"/>
          <w:tab w:val="left" w:pos="1276"/>
          <w:tab w:val="left" w:pos="1354"/>
        </w:tabs>
        <w:ind w:firstLine="340"/>
        <w:jc w:val="both"/>
        <w:rPr>
          <w:sz w:val="28"/>
          <w:szCs w:val="28"/>
          <w:lang w:val="uk-UA" w:eastAsia="uk-UA"/>
        </w:rPr>
      </w:pPr>
      <w:r w:rsidRPr="00AE582D">
        <w:rPr>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14:paraId="63BB1BC3" w14:textId="77777777" w:rsidR="00DD2379" w:rsidRPr="00AE582D" w:rsidRDefault="00DD2379" w:rsidP="005B10C8">
      <w:pPr>
        <w:widowControl w:val="0"/>
        <w:numPr>
          <w:ilvl w:val="0"/>
          <w:numId w:val="23"/>
        </w:numPr>
        <w:tabs>
          <w:tab w:val="left" w:pos="1134"/>
          <w:tab w:val="left" w:pos="1276"/>
          <w:tab w:val="left" w:pos="1359"/>
        </w:tabs>
        <w:ind w:firstLine="340"/>
        <w:jc w:val="both"/>
        <w:rPr>
          <w:sz w:val="28"/>
          <w:szCs w:val="28"/>
          <w:lang w:val="uk-UA" w:eastAsia="uk-UA"/>
        </w:rPr>
      </w:pPr>
      <w:r w:rsidRPr="00AE582D">
        <w:rPr>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14:paraId="1C24ED85" w14:textId="77777777" w:rsidR="00DD2379" w:rsidRPr="00AE582D" w:rsidRDefault="00DD2379" w:rsidP="005B10C8">
      <w:pPr>
        <w:widowControl w:val="0"/>
        <w:numPr>
          <w:ilvl w:val="0"/>
          <w:numId w:val="23"/>
        </w:numPr>
        <w:tabs>
          <w:tab w:val="left" w:pos="1134"/>
          <w:tab w:val="left" w:pos="1276"/>
          <w:tab w:val="left" w:pos="1359"/>
        </w:tabs>
        <w:ind w:firstLine="340"/>
        <w:jc w:val="both"/>
        <w:rPr>
          <w:sz w:val="28"/>
          <w:szCs w:val="28"/>
          <w:lang w:val="uk-UA" w:eastAsia="uk-UA"/>
        </w:rPr>
      </w:pPr>
      <w:r w:rsidRPr="00AE582D">
        <w:rPr>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14:paraId="4FB8CD73" w14:textId="77777777" w:rsidR="00DD2379" w:rsidRPr="00AE582D" w:rsidRDefault="00DD2379" w:rsidP="005B10C8">
      <w:pPr>
        <w:widowControl w:val="0"/>
        <w:numPr>
          <w:ilvl w:val="0"/>
          <w:numId w:val="23"/>
        </w:numPr>
        <w:tabs>
          <w:tab w:val="left" w:pos="1134"/>
          <w:tab w:val="left" w:pos="1276"/>
          <w:tab w:val="left" w:pos="1354"/>
        </w:tabs>
        <w:ind w:firstLine="340"/>
        <w:jc w:val="both"/>
        <w:rPr>
          <w:sz w:val="28"/>
          <w:szCs w:val="28"/>
          <w:lang w:val="uk-UA" w:eastAsia="uk-UA"/>
        </w:rPr>
      </w:pPr>
      <w:r w:rsidRPr="00AE582D">
        <w:rPr>
          <w:sz w:val="28"/>
          <w:szCs w:val="28"/>
          <w:lang w:val="uk-UA" w:eastAsia="uk-UA"/>
        </w:rPr>
        <w:t>Здійснювати виплату зарплати через установи банків лише на підставі особистих заяв працівників.</w:t>
      </w:r>
    </w:p>
    <w:p w14:paraId="7FAE8F36" w14:textId="77777777" w:rsidR="00DD2379" w:rsidRPr="00AE582D" w:rsidRDefault="00DD2379" w:rsidP="005B10C8">
      <w:pPr>
        <w:widowControl w:val="0"/>
        <w:numPr>
          <w:ilvl w:val="0"/>
          <w:numId w:val="23"/>
        </w:numPr>
        <w:tabs>
          <w:tab w:val="left" w:pos="1134"/>
          <w:tab w:val="left" w:pos="1276"/>
          <w:tab w:val="left" w:pos="1426"/>
        </w:tabs>
        <w:ind w:firstLine="340"/>
        <w:jc w:val="both"/>
        <w:rPr>
          <w:sz w:val="28"/>
          <w:szCs w:val="28"/>
          <w:lang w:val="uk-UA" w:eastAsia="uk-UA"/>
        </w:rPr>
      </w:pPr>
      <w:r w:rsidRPr="00AE582D">
        <w:rPr>
          <w:sz w:val="28"/>
          <w:szCs w:val="28"/>
          <w:lang w:val="uk-UA" w:eastAsia="uk-UA"/>
        </w:rPr>
        <w:t>Своєчасно здійснювати індексацію грошових доходів працівника відповідно до чинного законодавства.</w:t>
      </w:r>
    </w:p>
    <w:p w14:paraId="66B91409" w14:textId="77777777" w:rsidR="00DD2379" w:rsidRPr="00AE582D" w:rsidRDefault="00DD2379" w:rsidP="005B10C8">
      <w:pPr>
        <w:widowControl w:val="0"/>
        <w:numPr>
          <w:ilvl w:val="0"/>
          <w:numId w:val="23"/>
        </w:numPr>
        <w:tabs>
          <w:tab w:val="left" w:pos="1134"/>
          <w:tab w:val="left" w:pos="1276"/>
          <w:tab w:val="left" w:pos="1354"/>
        </w:tabs>
        <w:ind w:firstLine="340"/>
        <w:jc w:val="both"/>
        <w:rPr>
          <w:sz w:val="28"/>
          <w:szCs w:val="28"/>
          <w:lang w:val="uk-UA" w:eastAsia="uk-UA"/>
        </w:rPr>
      </w:pPr>
      <w:r w:rsidRPr="00AE582D">
        <w:rPr>
          <w:sz w:val="28"/>
          <w:szCs w:val="28"/>
          <w:lang w:val="uk-UA" w:eastAsia="uk-UA"/>
        </w:rPr>
        <w:t xml:space="preserve">Оплачувати погодинну роботу працівників при виконанні робіт різної кваліфікації і заміні  працівників різної кваліфікації за кваліфікаційною </w:t>
      </w:r>
      <w:r w:rsidRPr="00AE582D">
        <w:rPr>
          <w:sz w:val="28"/>
          <w:szCs w:val="28"/>
          <w:lang w:val="uk-UA" w:eastAsia="uk-UA"/>
        </w:rPr>
        <w:lastRenderedPageBreak/>
        <w:t>категорію, яку має працівник, який фактично виконує роботу.</w:t>
      </w:r>
    </w:p>
    <w:p w14:paraId="65427C34" w14:textId="77777777" w:rsidR="00DD2379" w:rsidRPr="00AE582D" w:rsidRDefault="00DD2379" w:rsidP="005B10C8">
      <w:pPr>
        <w:widowControl w:val="0"/>
        <w:numPr>
          <w:ilvl w:val="0"/>
          <w:numId w:val="24"/>
        </w:numPr>
        <w:tabs>
          <w:tab w:val="left" w:pos="1134"/>
          <w:tab w:val="left" w:pos="1276"/>
          <w:tab w:val="left" w:pos="1450"/>
        </w:tabs>
        <w:ind w:firstLine="340"/>
        <w:jc w:val="both"/>
        <w:rPr>
          <w:sz w:val="28"/>
          <w:szCs w:val="28"/>
          <w:lang w:val="uk-UA" w:eastAsia="uk-UA"/>
        </w:rPr>
      </w:pPr>
      <w:r w:rsidRPr="00AE582D">
        <w:rPr>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14:paraId="42A3B60D" w14:textId="77777777" w:rsidR="00DD2379" w:rsidRPr="00AE582D" w:rsidRDefault="00DD2379" w:rsidP="005B10C8">
      <w:pPr>
        <w:widowControl w:val="0"/>
        <w:numPr>
          <w:ilvl w:val="0"/>
          <w:numId w:val="24"/>
        </w:numPr>
        <w:tabs>
          <w:tab w:val="left" w:pos="1134"/>
          <w:tab w:val="left" w:pos="1276"/>
          <w:tab w:val="left" w:pos="1460"/>
        </w:tabs>
        <w:ind w:firstLine="340"/>
        <w:jc w:val="both"/>
        <w:rPr>
          <w:sz w:val="28"/>
          <w:szCs w:val="28"/>
          <w:lang w:val="uk-UA" w:eastAsia="uk-UA"/>
        </w:rPr>
      </w:pPr>
      <w:r w:rsidRPr="00AE582D">
        <w:rPr>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14:paraId="1D8BDE6D" w14:textId="77777777" w:rsidR="00DD2379" w:rsidRPr="00AE582D" w:rsidRDefault="00DD2379" w:rsidP="005B10C8">
      <w:pPr>
        <w:widowControl w:val="0"/>
        <w:numPr>
          <w:ilvl w:val="0"/>
          <w:numId w:val="24"/>
        </w:numPr>
        <w:tabs>
          <w:tab w:val="left" w:pos="1134"/>
          <w:tab w:val="left" w:pos="1276"/>
          <w:tab w:val="left" w:pos="1460"/>
        </w:tabs>
        <w:ind w:firstLine="340"/>
        <w:jc w:val="both"/>
        <w:rPr>
          <w:sz w:val="28"/>
          <w:szCs w:val="28"/>
          <w:lang w:val="uk-UA" w:eastAsia="uk-UA"/>
        </w:rPr>
      </w:pPr>
      <w:r w:rsidRPr="00AE582D">
        <w:rPr>
          <w:sz w:val="28"/>
          <w:szCs w:val="28"/>
          <w:lang w:val="uk-UA" w:eastAsia="uk-UA"/>
        </w:rPr>
        <w:t>Виплату відпускних та оздоровчих до початку відпустки з можливою розбивкою виплати сум помісячно.</w:t>
      </w:r>
    </w:p>
    <w:p w14:paraId="19E0BCF0" w14:textId="77777777" w:rsidR="00DD2379" w:rsidRPr="00AE582D" w:rsidRDefault="00DD2379" w:rsidP="005B10C8">
      <w:pPr>
        <w:widowControl w:val="0"/>
        <w:numPr>
          <w:ilvl w:val="0"/>
          <w:numId w:val="24"/>
        </w:numPr>
        <w:tabs>
          <w:tab w:val="left" w:pos="1134"/>
          <w:tab w:val="left" w:pos="1276"/>
          <w:tab w:val="left" w:pos="1465"/>
        </w:tabs>
        <w:ind w:firstLine="340"/>
        <w:jc w:val="both"/>
        <w:rPr>
          <w:sz w:val="28"/>
          <w:szCs w:val="28"/>
          <w:lang w:val="uk-UA" w:eastAsia="uk-UA"/>
        </w:rPr>
      </w:pPr>
      <w:r w:rsidRPr="00AE582D">
        <w:rPr>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14:paraId="5DBD05A6" w14:textId="77777777" w:rsidR="00DD2379" w:rsidRPr="00AE582D" w:rsidRDefault="00DD2379" w:rsidP="005B10C8">
      <w:pPr>
        <w:widowControl w:val="0"/>
        <w:numPr>
          <w:ilvl w:val="0"/>
          <w:numId w:val="24"/>
        </w:numPr>
        <w:tabs>
          <w:tab w:val="left" w:pos="1134"/>
          <w:tab w:val="left" w:pos="1276"/>
          <w:tab w:val="left" w:pos="1460"/>
        </w:tabs>
        <w:ind w:firstLine="340"/>
        <w:jc w:val="both"/>
        <w:rPr>
          <w:sz w:val="28"/>
          <w:szCs w:val="28"/>
          <w:lang w:val="uk-UA" w:eastAsia="uk-UA"/>
        </w:rPr>
      </w:pPr>
      <w:r w:rsidRPr="00AE582D">
        <w:rPr>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AE582D">
        <w:rPr>
          <w:sz w:val="28"/>
          <w:szCs w:val="28"/>
          <w:lang w:eastAsia="uk-UA"/>
        </w:rPr>
        <w:t>30-</w:t>
      </w:r>
      <w:r w:rsidRPr="00AE582D">
        <w:rPr>
          <w:sz w:val="28"/>
          <w:szCs w:val="28"/>
          <w:lang w:val="uk-UA" w:eastAsia="uk-UA"/>
        </w:rPr>
        <w:t>40% ставки заробітної плати (посадового окладу) відповідно до Додатку № 13.</w:t>
      </w:r>
    </w:p>
    <w:p w14:paraId="378E8F91" w14:textId="77777777" w:rsidR="00DD2379" w:rsidRPr="00AE582D" w:rsidRDefault="00DD2379" w:rsidP="005B10C8">
      <w:pPr>
        <w:widowControl w:val="0"/>
        <w:numPr>
          <w:ilvl w:val="0"/>
          <w:numId w:val="24"/>
        </w:numPr>
        <w:tabs>
          <w:tab w:val="left" w:pos="1134"/>
          <w:tab w:val="left" w:pos="1276"/>
          <w:tab w:val="left" w:pos="1470"/>
        </w:tabs>
        <w:ind w:firstLine="340"/>
        <w:jc w:val="both"/>
        <w:rPr>
          <w:sz w:val="28"/>
          <w:szCs w:val="28"/>
          <w:lang w:val="uk-UA" w:eastAsia="uk-UA"/>
        </w:rPr>
      </w:pPr>
      <w:r w:rsidRPr="00AE582D">
        <w:rPr>
          <w:sz w:val="28"/>
          <w:szCs w:val="28"/>
          <w:lang w:val="uk-UA" w:eastAsia="uk-UA"/>
        </w:rPr>
        <w:t xml:space="preserve">Встановлювати доплати до зарплати за складність та напруженість в роботі учителям </w:t>
      </w:r>
      <w:r w:rsidRPr="00AE582D">
        <w:rPr>
          <w:sz w:val="28"/>
          <w:szCs w:val="28"/>
          <w:lang w:eastAsia="uk-UA"/>
        </w:rPr>
        <w:t>в межах фонду оплати прац</w:t>
      </w:r>
      <w:r w:rsidRPr="00AE582D">
        <w:rPr>
          <w:sz w:val="28"/>
          <w:szCs w:val="28"/>
          <w:lang w:val="uk-UA" w:eastAsia="uk-UA"/>
        </w:rPr>
        <w:t>і.</w:t>
      </w:r>
    </w:p>
    <w:p w14:paraId="7326747B" w14:textId="77777777" w:rsidR="00DD2379" w:rsidRPr="00AE582D" w:rsidRDefault="00DD2379" w:rsidP="005B10C8">
      <w:pPr>
        <w:widowControl w:val="0"/>
        <w:numPr>
          <w:ilvl w:val="0"/>
          <w:numId w:val="24"/>
        </w:numPr>
        <w:tabs>
          <w:tab w:val="left" w:pos="1134"/>
          <w:tab w:val="left" w:pos="1276"/>
          <w:tab w:val="left" w:pos="1598"/>
        </w:tabs>
        <w:ind w:firstLine="340"/>
        <w:jc w:val="both"/>
        <w:rPr>
          <w:sz w:val="28"/>
          <w:szCs w:val="28"/>
          <w:lang w:val="uk-UA" w:eastAsia="uk-UA"/>
        </w:rPr>
      </w:pPr>
      <w:r w:rsidRPr="00AE582D">
        <w:rPr>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14:paraId="254F857A" w14:textId="77777777" w:rsidR="00DD2379" w:rsidRPr="00AE582D" w:rsidRDefault="00DD2379" w:rsidP="005B10C8">
      <w:pPr>
        <w:widowControl w:val="0"/>
        <w:numPr>
          <w:ilvl w:val="0"/>
          <w:numId w:val="24"/>
        </w:numPr>
        <w:tabs>
          <w:tab w:val="left" w:pos="1134"/>
          <w:tab w:val="left" w:pos="1276"/>
          <w:tab w:val="left" w:pos="1465"/>
        </w:tabs>
        <w:ind w:firstLine="340"/>
        <w:jc w:val="both"/>
        <w:rPr>
          <w:sz w:val="28"/>
          <w:szCs w:val="28"/>
          <w:lang w:val="uk-UA" w:eastAsia="uk-UA"/>
        </w:rPr>
      </w:pPr>
      <w:r w:rsidRPr="00AE582D">
        <w:rPr>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14:paraId="76C05748" w14:textId="77777777" w:rsidR="00DD2379" w:rsidRPr="00AE582D" w:rsidRDefault="00DD2379" w:rsidP="005B10C8">
      <w:pPr>
        <w:widowControl w:val="0"/>
        <w:numPr>
          <w:ilvl w:val="0"/>
          <w:numId w:val="24"/>
        </w:numPr>
        <w:tabs>
          <w:tab w:val="left" w:pos="1134"/>
          <w:tab w:val="left" w:pos="1276"/>
          <w:tab w:val="left" w:pos="1598"/>
        </w:tabs>
        <w:ind w:firstLine="340"/>
        <w:jc w:val="both"/>
        <w:rPr>
          <w:sz w:val="28"/>
          <w:szCs w:val="28"/>
          <w:lang w:val="uk-UA" w:eastAsia="uk-UA"/>
        </w:rPr>
      </w:pPr>
      <w:r w:rsidRPr="00AE582D">
        <w:rPr>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14:paraId="4BE16DAD" w14:textId="77777777" w:rsidR="00DD2379" w:rsidRPr="00AE582D" w:rsidRDefault="00DD2379" w:rsidP="005B10C8">
      <w:pPr>
        <w:widowControl w:val="0"/>
        <w:numPr>
          <w:ilvl w:val="0"/>
          <w:numId w:val="24"/>
        </w:numPr>
        <w:tabs>
          <w:tab w:val="left" w:pos="1134"/>
          <w:tab w:val="left" w:pos="1276"/>
          <w:tab w:val="left" w:pos="1460"/>
        </w:tabs>
        <w:ind w:firstLine="340"/>
        <w:jc w:val="both"/>
        <w:rPr>
          <w:sz w:val="28"/>
          <w:szCs w:val="28"/>
          <w:lang w:val="uk-UA" w:eastAsia="uk-UA"/>
        </w:rPr>
      </w:pPr>
      <w:r w:rsidRPr="00AE582D">
        <w:rPr>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14:paraId="22395DE4" w14:textId="77777777" w:rsidR="00DD2379" w:rsidRPr="00AE582D" w:rsidRDefault="00DD2379" w:rsidP="005B10C8">
      <w:pPr>
        <w:widowControl w:val="0"/>
        <w:numPr>
          <w:ilvl w:val="0"/>
          <w:numId w:val="24"/>
        </w:numPr>
        <w:tabs>
          <w:tab w:val="left" w:pos="1134"/>
          <w:tab w:val="left" w:pos="1276"/>
          <w:tab w:val="left" w:pos="1460"/>
        </w:tabs>
        <w:ind w:firstLine="340"/>
        <w:jc w:val="both"/>
        <w:rPr>
          <w:sz w:val="28"/>
          <w:szCs w:val="28"/>
          <w:lang w:val="uk-UA" w:eastAsia="uk-UA"/>
        </w:rPr>
      </w:pPr>
      <w:r w:rsidRPr="00AE582D">
        <w:rPr>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14:paraId="0DD3B7B7" w14:textId="77777777" w:rsidR="00DD2379" w:rsidRPr="00AE582D" w:rsidRDefault="00DD2379" w:rsidP="005B10C8">
      <w:pPr>
        <w:widowControl w:val="0"/>
        <w:numPr>
          <w:ilvl w:val="0"/>
          <w:numId w:val="25"/>
        </w:numPr>
        <w:tabs>
          <w:tab w:val="left" w:pos="1134"/>
          <w:tab w:val="left" w:pos="1276"/>
          <w:tab w:val="left" w:pos="1455"/>
        </w:tabs>
        <w:ind w:firstLine="340"/>
        <w:jc w:val="both"/>
        <w:rPr>
          <w:sz w:val="28"/>
          <w:szCs w:val="28"/>
          <w:lang w:val="uk-UA" w:eastAsia="uk-UA"/>
        </w:rPr>
      </w:pPr>
      <w:r w:rsidRPr="00AE582D">
        <w:rPr>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14:paraId="0E3BB0B0" w14:textId="77777777" w:rsidR="00DD2379" w:rsidRPr="00AE582D" w:rsidRDefault="00DD2379" w:rsidP="005B10C8">
      <w:pPr>
        <w:widowControl w:val="0"/>
        <w:numPr>
          <w:ilvl w:val="0"/>
          <w:numId w:val="25"/>
        </w:numPr>
        <w:tabs>
          <w:tab w:val="left" w:pos="1134"/>
          <w:tab w:val="left" w:pos="1276"/>
          <w:tab w:val="left" w:pos="1460"/>
        </w:tabs>
        <w:ind w:firstLine="340"/>
        <w:jc w:val="both"/>
        <w:rPr>
          <w:sz w:val="28"/>
          <w:szCs w:val="28"/>
          <w:lang w:val="uk-UA" w:eastAsia="uk-UA"/>
        </w:rPr>
      </w:pPr>
      <w:r w:rsidRPr="00AE582D">
        <w:rPr>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14:paraId="22F6152C" w14:textId="77777777" w:rsidR="00DD2379" w:rsidRPr="00AE582D" w:rsidRDefault="00DD2379" w:rsidP="00A267F7">
      <w:pPr>
        <w:widowControl w:val="0"/>
        <w:numPr>
          <w:ilvl w:val="0"/>
          <w:numId w:val="70"/>
        </w:numPr>
        <w:tabs>
          <w:tab w:val="left" w:pos="1134"/>
          <w:tab w:val="left" w:pos="1276"/>
          <w:tab w:val="left" w:pos="1450"/>
        </w:tabs>
        <w:ind w:firstLine="340"/>
        <w:jc w:val="both"/>
        <w:rPr>
          <w:sz w:val="28"/>
          <w:szCs w:val="28"/>
          <w:lang w:val="uk-UA" w:eastAsia="uk-UA"/>
        </w:rPr>
      </w:pPr>
      <w:r w:rsidRPr="00AE582D">
        <w:rPr>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14:paraId="55970C87" w14:textId="77777777" w:rsidR="00DD2379" w:rsidRPr="00AE582D" w:rsidRDefault="00DD2379" w:rsidP="00A267F7">
      <w:pPr>
        <w:widowControl w:val="0"/>
        <w:numPr>
          <w:ilvl w:val="0"/>
          <w:numId w:val="70"/>
        </w:numPr>
        <w:tabs>
          <w:tab w:val="left" w:pos="1134"/>
          <w:tab w:val="left" w:pos="1276"/>
          <w:tab w:val="left" w:pos="1450"/>
        </w:tabs>
        <w:ind w:firstLine="340"/>
        <w:jc w:val="both"/>
        <w:rPr>
          <w:sz w:val="28"/>
          <w:szCs w:val="28"/>
          <w:lang w:val="uk-UA" w:eastAsia="uk-UA"/>
        </w:rPr>
      </w:pPr>
      <w:r w:rsidRPr="00AE582D">
        <w:rPr>
          <w:sz w:val="28"/>
          <w:szCs w:val="28"/>
          <w:lang w:val="uk-UA" w:eastAsia="uk-UA"/>
        </w:rPr>
        <w:t xml:space="preserve">Заробітну плату, відпускні виплачувати своєчасно і в повному обсязі не рідше двох разів на місяць через проміжок часу, що не перевищує 16 </w:t>
      </w:r>
      <w:r w:rsidRPr="00AE582D">
        <w:rPr>
          <w:sz w:val="28"/>
          <w:szCs w:val="28"/>
          <w:lang w:val="uk-UA" w:eastAsia="uk-UA"/>
        </w:rPr>
        <w:lastRenderedPageBreak/>
        <w:t>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14:paraId="1EC88531" w14:textId="77777777" w:rsidR="00DD2379" w:rsidRPr="00AE582D" w:rsidRDefault="00DD2379" w:rsidP="00A267F7">
      <w:pPr>
        <w:widowControl w:val="0"/>
        <w:numPr>
          <w:ilvl w:val="0"/>
          <w:numId w:val="70"/>
        </w:numPr>
        <w:tabs>
          <w:tab w:val="left" w:pos="1134"/>
          <w:tab w:val="left" w:pos="1276"/>
          <w:tab w:val="left" w:pos="1450"/>
        </w:tabs>
        <w:ind w:firstLine="340"/>
        <w:jc w:val="both"/>
        <w:rPr>
          <w:sz w:val="28"/>
          <w:szCs w:val="28"/>
          <w:lang w:val="uk-UA" w:eastAsia="uk-UA"/>
        </w:rPr>
      </w:pPr>
      <w:r w:rsidRPr="00AE582D">
        <w:rPr>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14:paraId="0DAA5CBB" w14:textId="77777777" w:rsidR="00DD2379" w:rsidRPr="00AE582D" w:rsidRDefault="00DD2379" w:rsidP="00A267F7">
      <w:pPr>
        <w:widowControl w:val="0"/>
        <w:numPr>
          <w:ilvl w:val="0"/>
          <w:numId w:val="70"/>
        </w:numPr>
        <w:tabs>
          <w:tab w:val="left" w:pos="1134"/>
          <w:tab w:val="left" w:pos="1276"/>
          <w:tab w:val="left" w:pos="1450"/>
        </w:tabs>
        <w:ind w:firstLine="340"/>
        <w:jc w:val="both"/>
        <w:rPr>
          <w:sz w:val="28"/>
          <w:szCs w:val="28"/>
          <w:lang w:val="uk-UA" w:eastAsia="uk-UA"/>
        </w:rPr>
      </w:pPr>
      <w:r w:rsidRPr="00AE582D">
        <w:rPr>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14:paraId="5BB420B0" w14:textId="77777777" w:rsidR="00DD2379" w:rsidRPr="00AE582D" w:rsidRDefault="00DD2379" w:rsidP="00A267F7">
      <w:pPr>
        <w:widowControl w:val="0"/>
        <w:numPr>
          <w:ilvl w:val="0"/>
          <w:numId w:val="70"/>
        </w:numPr>
        <w:tabs>
          <w:tab w:val="left" w:pos="1134"/>
          <w:tab w:val="left" w:pos="1276"/>
          <w:tab w:val="left" w:pos="1450"/>
        </w:tabs>
        <w:ind w:firstLine="340"/>
        <w:jc w:val="both"/>
        <w:rPr>
          <w:sz w:val="28"/>
          <w:szCs w:val="28"/>
          <w:lang w:val="uk-UA" w:eastAsia="uk-UA"/>
        </w:rPr>
      </w:pPr>
      <w:r w:rsidRPr="00AE582D">
        <w:rPr>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14:paraId="2856E6F7" w14:textId="77777777" w:rsidR="00DD2379" w:rsidRPr="00AE582D" w:rsidRDefault="00DD2379" w:rsidP="005B10C8">
      <w:pPr>
        <w:widowControl w:val="0"/>
        <w:numPr>
          <w:ilvl w:val="0"/>
          <w:numId w:val="27"/>
        </w:numPr>
        <w:tabs>
          <w:tab w:val="left" w:pos="1134"/>
          <w:tab w:val="left" w:pos="1276"/>
          <w:tab w:val="left" w:pos="1443"/>
        </w:tabs>
        <w:ind w:firstLine="340"/>
        <w:jc w:val="both"/>
        <w:rPr>
          <w:sz w:val="28"/>
          <w:szCs w:val="28"/>
          <w:lang w:val="uk-UA" w:eastAsia="uk-UA"/>
        </w:rPr>
      </w:pPr>
      <w:r w:rsidRPr="00AE582D">
        <w:rPr>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14:paraId="28E76235" w14:textId="77777777" w:rsidR="00DD2379" w:rsidRPr="00AE582D" w:rsidRDefault="00DD2379" w:rsidP="005B10C8">
      <w:pPr>
        <w:widowControl w:val="0"/>
        <w:numPr>
          <w:ilvl w:val="0"/>
          <w:numId w:val="27"/>
        </w:numPr>
        <w:tabs>
          <w:tab w:val="left" w:pos="1134"/>
          <w:tab w:val="left" w:pos="1276"/>
          <w:tab w:val="left" w:pos="1439"/>
        </w:tabs>
        <w:ind w:firstLine="340"/>
        <w:jc w:val="both"/>
        <w:rPr>
          <w:sz w:val="28"/>
          <w:szCs w:val="28"/>
          <w:lang w:val="uk-UA" w:eastAsia="uk-UA"/>
        </w:rPr>
      </w:pPr>
      <w:r w:rsidRPr="00AE582D">
        <w:rPr>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14:paraId="4FAF41E0" w14:textId="77777777" w:rsidR="00DD2379" w:rsidRPr="00AE582D" w:rsidRDefault="00DD2379" w:rsidP="005B10C8">
      <w:pPr>
        <w:widowControl w:val="0"/>
        <w:numPr>
          <w:ilvl w:val="0"/>
          <w:numId w:val="27"/>
        </w:numPr>
        <w:tabs>
          <w:tab w:val="left" w:pos="1134"/>
          <w:tab w:val="left" w:pos="1276"/>
          <w:tab w:val="left" w:pos="1498"/>
        </w:tabs>
        <w:ind w:firstLine="340"/>
        <w:jc w:val="both"/>
        <w:rPr>
          <w:sz w:val="28"/>
          <w:szCs w:val="28"/>
          <w:lang w:val="uk-UA" w:eastAsia="uk-UA"/>
        </w:rPr>
      </w:pPr>
      <w:r w:rsidRPr="00AE582D">
        <w:rPr>
          <w:sz w:val="28"/>
          <w:szCs w:val="28"/>
          <w:lang w:val="uk-UA" w:eastAsia="uk-UA"/>
        </w:rPr>
        <w:t>Виплачувати працівникам понад розмір мінімальної зарплати:</w:t>
      </w:r>
    </w:p>
    <w:p w14:paraId="117F182D" w14:textId="77777777" w:rsidR="00DD2379" w:rsidRPr="00AE582D" w:rsidRDefault="00DD2379" w:rsidP="00980523">
      <w:pPr>
        <w:widowControl w:val="0"/>
        <w:numPr>
          <w:ilvl w:val="0"/>
          <w:numId w:val="28"/>
        </w:numPr>
        <w:tabs>
          <w:tab w:val="left" w:pos="851"/>
          <w:tab w:val="left" w:pos="1276"/>
          <w:tab w:val="left" w:pos="1701"/>
        </w:tabs>
        <w:ind w:left="851" w:hanging="567"/>
        <w:jc w:val="both"/>
        <w:rPr>
          <w:sz w:val="28"/>
          <w:szCs w:val="28"/>
          <w:lang w:val="uk-UA" w:eastAsia="uk-UA"/>
        </w:rPr>
      </w:pPr>
      <w:r w:rsidRPr="00AE582D">
        <w:rPr>
          <w:sz w:val="28"/>
          <w:szCs w:val="28"/>
          <w:lang w:val="uk-UA" w:eastAsia="uk-UA"/>
        </w:rPr>
        <w:t>доплату за роботу в шкідливих та важких умовах праці, несприятливих умовах та підвищеного ризику для здоров’я;</w:t>
      </w:r>
    </w:p>
    <w:p w14:paraId="53CF3C1B" w14:textId="77777777" w:rsidR="00DD2379" w:rsidRPr="00AE582D" w:rsidRDefault="00DD2379" w:rsidP="00980523">
      <w:pPr>
        <w:widowControl w:val="0"/>
        <w:numPr>
          <w:ilvl w:val="0"/>
          <w:numId w:val="28"/>
        </w:numPr>
        <w:tabs>
          <w:tab w:val="left" w:pos="851"/>
          <w:tab w:val="left" w:pos="989"/>
          <w:tab w:val="left" w:pos="1134"/>
          <w:tab w:val="left" w:pos="1276"/>
        </w:tabs>
        <w:ind w:left="993" w:hanging="709"/>
        <w:jc w:val="both"/>
        <w:rPr>
          <w:sz w:val="28"/>
          <w:szCs w:val="28"/>
          <w:lang w:val="uk-UA" w:eastAsia="uk-UA"/>
        </w:rPr>
      </w:pPr>
      <w:r w:rsidRPr="00AE582D">
        <w:rPr>
          <w:sz w:val="28"/>
          <w:szCs w:val="28"/>
          <w:lang w:val="uk-UA" w:eastAsia="uk-UA"/>
        </w:rPr>
        <w:t>доплати за роботу в нічний та надурочний час;</w:t>
      </w:r>
    </w:p>
    <w:p w14:paraId="5041B5C5" w14:textId="77777777" w:rsidR="00DD2379" w:rsidRPr="00AE582D" w:rsidRDefault="00DD2379" w:rsidP="00980523">
      <w:pPr>
        <w:widowControl w:val="0"/>
        <w:numPr>
          <w:ilvl w:val="0"/>
          <w:numId w:val="28"/>
        </w:numPr>
        <w:tabs>
          <w:tab w:val="left" w:pos="851"/>
          <w:tab w:val="left" w:pos="1134"/>
          <w:tab w:val="left" w:pos="1276"/>
        </w:tabs>
        <w:ind w:left="993" w:hanging="709"/>
        <w:jc w:val="both"/>
        <w:rPr>
          <w:sz w:val="28"/>
          <w:szCs w:val="28"/>
          <w:lang w:val="uk-UA" w:eastAsia="uk-UA"/>
        </w:rPr>
      </w:pPr>
      <w:r w:rsidRPr="00AE582D">
        <w:rPr>
          <w:sz w:val="28"/>
          <w:szCs w:val="28"/>
          <w:lang w:val="uk-UA" w:eastAsia="uk-UA"/>
        </w:rPr>
        <w:t>оплату за роботу за сумісництвом;</w:t>
      </w:r>
    </w:p>
    <w:p w14:paraId="03E717DE" w14:textId="77777777" w:rsidR="00DD2379" w:rsidRPr="00AE582D" w:rsidRDefault="00DD2379" w:rsidP="00980523">
      <w:pPr>
        <w:widowControl w:val="0"/>
        <w:numPr>
          <w:ilvl w:val="0"/>
          <w:numId w:val="28"/>
        </w:numPr>
        <w:tabs>
          <w:tab w:val="left" w:pos="851"/>
          <w:tab w:val="left" w:pos="1276"/>
        </w:tabs>
        <w:ind w:left="851" w:hanging="567"/>
        <w:jc w:val="both"/>
        <w:rPr>
          <w:sz w:val="28"/>
          <w:szCs w:val="28"/>
          <w:lang w:val="uk-UA" w:eastAsia="uk-UA"/>
        </w:rPr>
      </w:pPr>
      <w:r w:rsidRPr="00AE582D">
        <w:rPr>
          <w:sz w:val="28"/>
          <w:szCs w:val="28"/>
          <w:lang w:val="uk-UA" w:eastAsia="uk-UA"/>
        </w:rPr>
        <w:t>за використання в роботі дезінфікуючих засобів, а також працівникам, зайнятим прибиранням туалетів.</w:t>
      </w:r>
    </w:p>
    <w:p w14:paraId="538B5632"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eastAsia="uk-UA"/>
        </w:rPr>
      </w:pPr>
      <w:r w:rsidRPr="00AE582D">
        <w:rPr>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14:paraId="23769EFF"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eastAsia="uk-UA"/>
        </w:rPr>
      </w:pPr>
      <w:r w:rsidRPr="00AE582D">
        <w:rPr>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14:paraId="18BE6685"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r w:rsidRPr="00AE582D">
        <w:rPr>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w:t>
      </w:r>
      <w:r w:rsidRPr="00AE582D">
        <w:rPr>
          <w:sz w:val="28"/>
          <w:szCs w:val="28"/>
          <w:lang w:val="uk-UA" w:eastAsia="uk-UA"/>
        </w:rPr>
        <w:lastRenderedPageBreak/>
        <w:t xml:space="preserve">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AE582D">
        <w:rPr>
          <w:sz w:val="28"/>
          <w:szCs w:val="28"/>
        </w:rPr>
        <w:t xml:space="preserve">В </w:t>
      </w:r>
      <w:proofErr w:type="spellStart"/>
      <w:r w:rsidRPr="00AE582D">
        <w:rPr>
          <w:sz w:val="28"/>
          <w:szCs w:val="28"/>
        </w:rPr>
        <w:t>окремих</w:t>
      </w:r>
      <w:proofErr w:type="spellEnd"/>
      <w:r w:rsidRPr="00AE582D">
        <w:rPr>
          <w:sz w:val="28"/>
          <w:szCs w:val="28"/>
        </w:rPr>
        <w:t xml:space="preserve"> </w:t>
      </w:r>
      <w:proofErr w:type="spellStart"/>
      <w:r w:rsidRPr="00AE582D">
        <w:rPr>
          <w:sz w:val="28"/>
          <w:szCs w:val="28"/>
        </w:rPr>
        <w:t>виняткових</w:t>
      </w:r>
      <w:proofErr w:type="spellEnd"/>
      <w:r w:rsidRPr="00AE582D">
        <w:rPr>
          <w:sz w:val="28"/>
          <w:szCs w:val="28"/>
        </w:rPr>
        <w:t xml:space="preserve"> </w:t>
      </w:r>
      <w:proofErr w:type="spellStart"/>
      <w:r w:rsidRPr="00AE582D">
        <w:rPr>
          <w:sz w:val="28"/>
          <w:szCs w:val="28"/>
        </w:rPr>
        <w:t>випадках</w:t>
      </w:r>
      <w:proofErr w:type="spellEnd"/>
      <w:r w:rsidRPr="00AE582D">
        <w:rPr>
          <w:sz w:val="28"/>
          <w:szCs w:val="28"/>
        </w:rPr>
        <w:t xml:space="preserve">, коли </w:t>
      </w:r>
      <w:proofErr w:type="spellStart"/>
      <w:r w:rsidRPr="00AE582D">
        <w:rPr>
          <w:sz w:val="28"/>
          <w:szCs w:val="28"/>
        </w:rPr>
        <w:t>таку</w:t>
      </w:r>
      <w:proofErr w:type="spellEnd"/>
      <w:r w:rsidRPr="00AE582D">
        <w:rPr>
          <w:sz w:val="28"/>
          <w:szCs w:val="28"/>
        </w:rPr>
        <w:t xml:space="preserve"> </w:t>
      </w:r>
      <w:proofErr w:type="spellStart"/>
      <w:r w:rsidRPr="00AE582D">
        <w:rPr>
          <w:sz w:val="28"/>
          <w:szCs w:val="28"/>
        </w:rPr>
        <w:t>заміну</w:t>
      </w:r>
      <w:proofErr w:type="spellEnd"/>
      <w:r w:rsidRPr="00AE582D">
        <w:rPr>
          <w:sz w:val="28"/>
          <w:szCs w:val="28"/>
        </w:rPr>
        <w:t xml:space="preserve"> </w:t>
      </w:r>
      <w:proofErr w:type="spellStart"/>
      <w:r w:rsidRPr="00AE582D">
        <w:rPr>
          <w:sz w:val="28"/>
          <w:szCs w:val="28"/>
        </w:rPr>
        <w:t>забезпечити</w:t>
      </w:r>
      <w:proofErr w:type="spellEnd"/>
      <w:r w:rsidRPr="00AE582D">
        <w:rPr>
          <w:sz w:val="28"/>
          <w:szCs w:val="28"/>
        </w:rPr>
        <w:t xml:space="preserve"> </w:t>
      </w:r>
      <w:proofErr w:type="spellStart"/>
      <w:r w:rsidRPr="00AE582D">
        <w:rPr>
          <w:sz w:val="28"/>
          <w:szCs w:val="28"/>
        </w:rPr>
        <w:t>неможливо</w:t>
      </w:r>
      <w:proofErr w:type="spellEnd"/>
      <w:r w:rsidRPr="00AE582D">
        <w:rPr>
          <w:sz w:val="28"/>
          <w:szCs w:val="28"/>
        </w:rPr>
        <w:t xml:space="preserve">, </w:t>
      </w:r>
      <w:proofErr w:type="spellStart"/>
      <w:r w:rsidRPr="00AE582D">
        <w:rPr>
          <w:sz w:val="28"/>
          <w:szCs w:val="28"/>
        </w:rPr>
        <w:t>заміщення</w:t>
      </w:r>
      <w:proofErr w:type="spellEnd"/>
      <w:r w:rsidRPr="00AE582D">
        <w:rPr>
          <w:sz w:val="28"/>
          <w:szCs w:val="28"/>
        </w:rPr>
        <w:t xml:space="preserve"> </w:t>
      </w:r>
      <w:proofErr w:type="spellStart"/>
      <w:r w:rsidRPr="00AE582D">
        <w:rPr>
          <w:sz w:val="28"/>
          <w:szCs w:val="28"/>
        </w:rPr>
        <w:t>здійсню</w:t>
      </w:r>
      <w:proofErr w:type="spellEnd"/>
      <w:r w:rsidRPr="00AE582D">
        <w:rPr>
          <w:sz w:val="28"/>
          <w:szCs w:val="28"/>
          <w:lang w:val="uk-UA"/>
        </w:rPr>
        <w:t xml:space="preserve">вати </w:t>
      </w:r>
      <w:proofErr w:type="spellStart"/>
      <w:r w:rsidRPr="00AE582D">
        <w:rPr>
          <w:sz w:val="28"/>
          <w:szCs w:val="28"/>
        </w:rPr>
        <w:t>наступним</w:t>
      </w:r>
      <w:proofErr w:type="spellEnd"/>
      <w:r w:rsidRPr="00AE582D">
        <w:rPr>
          <w:sz w:val="28"/>
          <w:szCs w:val="28"/>
        </w:rPr>
        <w:t xml:space="preserve"> чином. </w:t>
      </w:r>
      <w:proofErr w:type="spellStart"/>
      <w:r w:rsidRPr="00AE582D">
        <w:rPr>
          <w:sz w:val="28"/>
          <w:szCs w:val="28"/>
        </w:rPr>
        <w:t>Учителі</w:t>
      </w:r>
      <w:proofErr w:type="spellEnd"/>
      <w:r w:rsidRPr="00AE582D">
        <w:rPr>
          <w:sz w:val="28"/>
          <w:szCs w:val="28"/>
        </w:rPr>
        <w:t xml:space="preserve"> з </w:t>
      </w:r>
      <w:proofErr w:type="spellStart"/>
      <w:r w:rsidRPr="00AE582D">
        <w:rPr>
          <w:sz w:val="28"/>
          <w:szCs w:val="28"/>
        </w:rPr>
        <w:t>інших</w:t>
      </w:r>
      <w:proofErr w:type="spellEnd"/>
      <w:r w:rsidRPr="00AE582D">
        <w:rPr>
          <w:sz w:val="28"/>
          <w:szCs w:val="28"/>
        </w:rPr>
        <w:t xml:space="preserve"> </w:t>
      </w:r>
      <w:proofErr w:type="spellStart"/>
      <w:r w:rsidRPr="00AE582D">
        <w:rPr>
          <w:sz w:val="28"/>
          <w:szCs w:val="28"/>
        </w:rPr>
        <w:t>дисциплін</w:t>
      </w:r>
      <w:proofErr w:type="spellEnd"/>
      <w:r w:rsidRPr="00AE582D">
        <w:rPr>
          <w:sz w:val="28"/>
          <w:szCs w:val="28"/>
        </w:rPr>
        <w:t xml:space="preserve">, </w:t>
      </w:r>
      <w:proofErr w:type="spellStart"/>
      <w:r w:rsidRPr="00AE582D">
        <w:rPr>
          <w:sz w:val="28"/>
          <w:szCs w:val="28"/>
        </w:rPr>
        <w:t>заміняючи</w:t>
      </w:r>
      <w:proofErr w:type="spellEnd"/>
      <w:r w:rsidRPr="00AE582D">
        <w:rPr>
          <w:sz w:val="28"/>
          <w:szCs w:val="28"/>
        </w:rPr>
        <w:t xml:space="preserve"> </w:t>
      </w:r>
      <w:proofErr w:type="spellStart"/>
      <w:r w:rsidRPr="00AE582D">
        <w:rPr>
          <w:sz w:val="28"/>
          <w:szCs w:val="28"/>
        </w:rPr>
        <w:t>тимчасово</w:t>
      </w:r>
      <w:proofErr w:type="spellEnd"/>
      <w:r w:rsidRPr="00AE582D">
        <w:rPr>
          <w:sz w:val="28"/>
          <w:szCs w:val="28"/>
        </w:rPr>
        <w:t xml:space="preserve"> </w:t>
      </w:r>
      <w:proofErr w:type="spellStart"/>
      <w:r w:rsidRPr="00AE582D">
        <w:rPr>
          <w:sz w:val="28"/>
          <w:szCs w:val="28"/>
        </w:rPr>
        <w:t>відсутніх</w:t>
      </w:r>
      <w:proofErr w:type="spellEnd"/>
      <w:r w:rsidRPr="00AE582D">
        <w:rPr>
          <w:sz w:val="28"/>
          <w:szCs w:val="28"/>
        </w:rPr>
        <w:t xml:space="preserve"> </w:t>
      </w:r>
      <w:proofErr w:type="spellStart"/>
      <w:r w:rsidRPr="00AE582D">
        <w:rPr>
          <w:sz w:val="28"/>
          <w:szCs w:val="28"/>
        </w:rPr>
        <w:t>колег</w:t>
      </w:r>
      <w:proofErr w:type="spellEnd"/>
      <w:r w:rsidRPr="00AE582D">
        <w:rPr>
          <w:sz w:val="28"/>
          <w:szCs w:val="28"/>
        </w:rPr>
        <w:t xml:space="preserve">, </w:t>
      </w:r>
      <w:proofErr w:type="spellStart"/>
      <w:r w:rsidRPr="00AE582D">
        <w:rPr>
          <w:sz w:val="28"/>
          <w:szCs w:val="28"/>
        </w:rPr>
        <w:t>виконують</w:t>
      </w:r>
      <w:proofErr w:type="spellEnd"/>
      <w:r w:rsidRPr="00AE582D">
        <w:rPr>
          <w:sz w:val="28"/>
          <w:szCs w:val="28"/>
        </w:rPr>
        <w:t xml:space="preserve"> </w:t>
      </w:r>
      <w:proofErr w:type="spellStart"/>
      <w:r w:rsidRPr="00AE582D">
        <w:rPr>
          <w:sz w:val="28"/>
          <w:szCs w:val="28"/>
        </w:rPr>
        <w:t>програму</w:t>
      </w:r>
      <w:proofErr w:type="spellEnd"/>
      <w:r w:rsidRPr="00AE582D">
        <w:rPr>
          <w:sz w:val="28"/>
          <w:szCs w:val="28"/>
        </w:rPr>
        <w:t xml:space="preserve"> з </w:t>
      </w:r>
      <w:proofErr w:type="spellStart"/>
      <w:r w:rsidRPr="00AE582D">
        <w:rPr>
          <w:sz w:val="28"/>
          <w:szCs w:val="28"/>
        </w:rPr>
        <w:t>свого</w:t>
      </w:r>
      <w:proofErr w:type="spellEnd"/>
      <w:r w:rsidRPr="00AE582D">
        <w:rPr>
          <w:sz w:val="28"/>
          <w:szCs w:val="28"/>
        </w:rPr>
        <w:t xml:space="preserve"> предмету </w:t>
      </w:r>
      <w:proofErr w:type="spellStart"/>
      <w:r w:rsidRPr="00AE582D">
        <w:rPr>
          <w:sz w:val="28"/>
          <w:szCs w:val="28"/>
        </w:rPr>
        <w:t>дещо</w:t>
      </w:r>
      <w:proofErr w:type="spellEnd"/>
      <w:r w:rsidRPr="00AE582D">
        <w:rPr>
          <w:sz w:val="28"/>
          <w:szCs w:val="28"/>
        </w:rPr>
        <w:t xml:space="preserve"> наперед, </w:t>
      </w:r>
      <w:proofErr w:type="spellStart"/>
      <w:r w:rsidRPr="00AE582D">
        <w:rPr>
          <w:sz w:val="28"/>
          <w:szCs w:val="28"/>
        </w:rPr>
        <w:t>щоб</w:t>
      </w:r>
      <w:proofErr w:type="spellEnd"/>
      <w:r w:rsidRPr="00AE582D">
        <w:rPr>
          <w:sz w:val="28"/>
          <w:szCs w:val="28"/>
        </w:rPr>
        <w:t xml:space="preserve"> </w:t>
      </w:r>
      <w:proofErr w:type="spellStart"/>
      <w:r w:rsidRPr="00AE582D">
        <w:rPr>
          <w:sz w:val="28"/>
          <w:szCs w:val="28"/>
        </w:rPr>
        <w:t>згодом</w:t>
      </w:r>
      <w:proofErr w:type="spellEnd"/>
      <w:r w:rsidRPr="00AE582D">
        <w:rPr>
          <w:sz w:val="28"/>
          <w:szCs w:val="28"/>
        </w:rPr>
        <w:t xml:space="preserve"> </w:t>
      </w:r>
      <w:proofErr w:type="spellStart"/>
      <w:r w:rsidRPr="00AE582D">
        <w:rPr>
          <w:sz w:val="28"/>
          <w:szCs w:val="28"/>
        </w:rPr>
        <w:t>передати</w:t>
      </w:r>
      <w:proofErr w:type="spellEnd"/>
      <w:r w:rsidRPr="00AE582D">
        <w:rPr>
          <w:sz w:val="28"/>
          <w:szCs w:val="28"/>
        </w:rPr>
        <w:t xml:space="preserve"> </w:t>
      </w:r>
      <w:proofErr w:type="spellStart"/>
      <w:r w:rsidRPr="00AE582D">
        <w:rPr>
          <w:sz w:val="28"/>
          <w:szCs w:val="28"/>
        </w:rPr>
        <w:t>відповідні</w:t>
      </w:r>
      <w:proofErr w:type="spellEnd"/>
      <w:r w:rsidRPr="00AE582D">
        <w:rPr>
          <w:sz w:val="28"/>
          <w:szCs w:val="28"/>
        </w:rPr>
        <w:t xml:space="preserve"> </w:t>
      </w:r>
      <w:proofErr w:type="spellStart"/>
      <w:r w:rsidRPr="00AE582D">
        <w:rPr>
          <w:sz w:val="28"/>
          <w:szCs w:val="28"/>
        </w:rPr>
        <w:t>години</w:t>
      </w:r>
      <w:proofErr w:type="spellEnd"/>
      <w:r w:rsidRPr="00AE582D">
        <w:rPr>
          <w:sz w:val="28"/>
          <w:szCs w:val="28"/>
        </w:rPr>
        <w:t xml:space="preserve"> учителю, </w:t>
      </w:r>
      <w:proofErr w:type="spellStart"/>
      <w:r w:rsidRPr="00AE582D">
        <w:rPr>
          <w:sz w:val="28"/>
          <w:szCs w:val="28"/>
        </w:rPr>
        <w:t>який</w:t>
      </w:r>
      <w:proofErr w:type="spellEnd"/>
      <w:r w:rsidRPr="00AE582D">
        <w:rPr>
          <w:sz w:val="28"/>
          <w:szCs w:val="28"/>
        </w:rPr>
        <w:t xml:space="preserve"> </w:t>
      </w:r>
      <w:proofErr w:type="spellStart"/>
      <w:r w:rsidRPr="00AE582D">
        <w:rPr>
          <w:sz w:val="28"/>
          <w:szCs w:val="28"/>
        </w:rPr>
        <w:t>нині</w:t>
      </w:r>
      <w:proofErr w:type="spellEnd"/>
      <w:r w:rsidRPr="00AE582D">
        <w:rPr>
          <w:sz w:val="28"/>
          <w:szCs w:val="28"/>
        </w:rPr>
        <w:t xml:space="preserve"> </w:t>
      </w:r>
      <w:proofErr w:type="spellStart"/>
      <w:r w:rsidRPr="00AE582D">
        <w:rPr>
          <w:sz w:val="28"/>
          <w:szCs w:val="28"/>
        </w:rPr>
        <w:t>відсутній</w:t>
      </w:r>
      <w:proofErr w:type="spellEnd"/>
      <w:r w:rsidRPr="00AE582D">
        <w:rPr>
          <w:sz w:val="28"/>
          <w:szCs w:val="28"/>
        </w:rPr>
        <w:t xml:space="preserve">, для </w:t>
      </w:r>
      <w:proofErr w:type="spellStart"/>
      <w:r w:rsidRPr="00AE582D">
        <w:rPr>
          <w:sz w:val="28"/>
          <w:szCs w:val="28"/>
        </w:rPr>
        <w:t>виконання</w:t>
      </w:r>
      <w:proofErr w:type="spellEnd"/>
      <w:r w:rsidRPr="00AE582D">
        <w:rPr>
          <w:sz w:val="28"/>
          <w:szCs w:val="28"/>
        </w:rPr>
        <w:t xml:space="preserve"> </w:t>
      </w:r>
      <w:proofErr w:type="spellStart"/>
      <w:r w:rsidRPr="00AE582D">
        <w:rPr>
          <w:sz w:val="28"/>
          <w:szCs w:val="28"/>
        </w:rPr>
        <w:t>пропущеної</w:t>
      </w:r>
      <w:proofErr w:type="spellEnd"/>
      <w:r w:rsidRPr="00AE582D">
        <w:rPr>
          <w:sz w:val="28"/>
          <w:szCs w:val="28"/>
        </w:rPr>
        <w:t xml:space="preserve"> </w:t>
      </w:r>
      <w:proofErr w:type="spellStart"/>
      <w:r w:rsidRPr="00AE582D">
        <w:rPr>
          <w:sz w:val="28"/>
          <w:szCs w:val="28"/>
        </w:rPr>
        <w:t>програми</w:t>
      </w:r>
      <w:proofErr w:type="spellEnd"/>
      <w:r w:rsidRPr="00AE582D">
        <w:rPr>
          <w:sz w:val="28"/>
          <w:szCs w:val="28"/>
        </w:rPr>
        <w:t>.</w:t>
      </w:r>
      <w:r w:rsidRPr="00AE582D">
        <w:rPr>
          <w:sz w:val="28"/>
          <w:szCs w:val="28"/>
          <w:lang w:val="uk-UA"/>
        </w:rPr>
        <w:t xml:space="preserve"> </w:t>
      </w:r>
      <w:r w:rsidRPr="00AE582D">
        <w:rPr>
          <w:sz w:val="28"/>
          <w:szCs w:val="28"/>
        </w:rPr>
        <w:t xml:space="preserve">У такому </w:t>
      </w:r>
      <w:proofErr w:type="spellStart"/>
      <w:r w:rsidRPr="00AE582D">
        <w:rPr>
          <w:sz w:val="28"/>
          <w:szCs w:val="28"/>
        </w:rPr>
        <w:t>випадку</w:t>
      </w:r>
      <w:proofErr w:type="spellEnd"/>
      <w:r w:rsidRPr="00AE582D">
        <w:rPr>
          <w:sz w:val="28"/>
          <w:szCs w:val="28"/>
        </w:rPr>
        <w:t xml:space="preserve"> учителю, </w:t>
      </w:r>
      <w:proofErr w:type="spellStart"/>
      <w:r w:rsidRPr="00AE582D">
        <w:rPr>
          <w:sz w:val="28"/>
          <w:szCs w:val="28"/>
        </w:rPr>
        <w:t>який</w:t>
      </w:r>
      <w:proofErr w:type="spellEnd"/>
      <w:r w:rsidRPr="00AE582D">
        <w:rPr>
          <w:sz w:val="28"/>
          <w:szCs w:val="28"/>
        </w:rPr>
        <w:t xml:space="preserve"> </w:t>
      </w:r>
      <w:proofErr w:type="spellStart"/>
      <w:r w:rsidRPr="00AE582D">
        <w:rPr>
          <w:sz w:val="28"/>
          <w:szCs w:val="28"/>
        </w:rPr>
        <w:t>забезпечує</w:t>
      </w:r>
      <w:proofErr w:type="spellEnd"/>
      <w:r w:rsidRPr="00AE582D">
        <w:rPr>
          <w:sz w:val="28"/>
          <w:szCs w:val="28"/>
        </w:rPr>
        <w:t xml:space="preserve"> </w:t>
      </w:r>
      <w:proofErr w:type="spellStart"/>
      <w:r w:rsidRPr="00AE582D">
        <w:rPr>
          <w:sz w:val="28"/>
          <w:szCs w:val="28"/>
        </w:rPr>
        <w:t>заміну</w:t>
      </w:r>
      <w:proofErr w:type="spellEnd"/>
      <w:r w:rsidRPr="00AE582D">
        <w:rPr>
          <w:sz w:val="28"/>
          <w:szCs w:val="28"/>
        </w:rPr>
        <w:t xml:space="preserve"> </w:t>
      </w:r>
      <w:proofErr w:type="spellStart"/>
      <w:r w:rsidRPr="00AE582D">
        <w:rPr>
          <w:sz w:val="28"/>
          <w:szCs w:val="28"/>
        </w:rPr>
        <w:t>тимчасово</w:t>
      </w:r>
      <w:proofErr w:type="spellEnd"/>
      <w:r w:rsidRPr="00AE582D">
        <w:rPr>
          <w:sz w:val="28"/>
          <w:szCs w:val="28"/>
        </w:rPr>
        <w:t xml:space="preserve"> </w:t>
      </w:r>
      <w:proofErr w:type="spellStart"/>
      <w:r w:rsidRPr="00AE582D">
        <w:rPr>
          <w:sz w:val="28"/>
          <w:szCs w:val="28"/>
        </w:rPr>
        <w:t>відсутнього</w:t>
      </w:r>
      <w:proofErr w:type="spellEnd"/>
      <w:r w:rsidRPr="00AE582D">
        <w:rPr>
          <w:sz w:val="28"/>
          <w:szCs w:val="28"/>
        </w:rPr>
        <w:t xml:space="preserve"> </w:t>
      </w:r>
      <w:proofErr w:type="spellStart"/>
      <w:r w:rsidRPr="00AE582D">
        <w:rPr>
          <w:sz w:val="28"/>
          <w:szCs w:val="28"/>
        </w:rPr>
        <w:t>колеги</w:t>
      </w:r>
      <w:proofErr w:type="spellEnd"/>
      <w:r w:rsidRPr="00AE582D">
        <w:rPr>
          <w:sz w:val="28"/>
          <w:szCs w:val="28"/>
        </w:rPr>
        <w:t xml:space="preserve">, </w:t>
      </w:r>
      <w:proofErr w:type="spellStart"/>
      <w:r w:rsidRPr="00AE582D">
        <w:rPr>
          <w:sz w:val="28"/>
          <w:szCs w:val="28"/>
        </w:rPr>
        <w:t>додаткова</w:t>
      </w:r>
      <w:proofErr w:type="spellEnd"/>
      <w:r w:rsidRPr="00AE582D">
        <w:rPr>
          <w:sz w:val="28"/>
          <w:szCs w:val="28"/>
        </w:rPr>
        <w:t xml:space="preserve"> оплата не </w:t>
      </w:r>
      <w:proofErr w:type="spellStart"/>
      <w:r w:rsidRPr="00AE582D">
        <w:rPr>
          <w:sz w:val="28"/>
          <w:szCs w:val="28"/>
        </w:rPr>
        <w:t>провадиться</w:t>
      </w:r>
      <w:proofErr w:type="spellEnd"/>
      <w:r w:rsidRPr="00AE582D">
        <w:rPr>
          <w:sz w:val="28"/>
          <w:szCs w:val="28"/>
        </w:rPr>
        <w:t xml:space="preserve">. </w:t>
      </w:r>
      <w:proofErr w:type="spellStart"/>
      <w:r w:rsidRPr="00AE582D">
        <w:rPr>
          <w:sz w:val="28"/>
          <w:szCs w:val="28"/>
        </w:rPr>
        <w:t>Йому</w:t>
      </w:r>
      <w:proofErr w:type="spellEnd"/>
      <w:r w:rsidRPr="00AE582D">
        <w:rPr>
          <w:sz w:val="28"/>
          <w:szCs w:val="28"/>
        </w:rPr>
        <w:t xml:space="preserve"> </w:t>
      </w:r>
      <w:proofErr w:type="spellStart"/>
      <w:r w:rsidRPr="00AE582D">
        <w:rPr>
          <w:sz w:val="28"/>
          <w:szCs w:val="28"/>
        </w:rPr>
        <w:t>виплачується</w:t>
      </w:r>
      <w:proofErr w:type="spellEnd"/>
      <w:r w:rsidRPr="00AE582D">
        <w:rPr>
          <w:sz w:val="28"/>
          <w:szCs w:val="28"/>
        </w:rPr>
        <w:t xml:space="preserve"> </w:t>
      </w:r>
      <w:proofErr w:type="spellStart"/>
      <w:r w:rsidRPr="00AE582D">
        <w:rPr>
          <w:sz w:val="28"/>
          <w:szCs w:val="28"/>
        </w:rPr>
        <w:t>заробітна</w:t>
      </w:r>
      <w:proofErr w:type="spellEnd"/>
      <w:r w:rsidRPr="00AE582D">
        <w:rPr>
          <w:sz w:val="28"/>
          <w:szCs w:val="28"/>
        </w:rPr>
        <w:t xml:space="preserve"> плата </w:t>
      </w:r>
      <w:proofErr w:type="spellStart"/>
      <w:r w:rsidRPr="00AE582D">
        <w:rPr>
          <w:sz w:val="28"/>
          <w:szCs w:val="28"/>
        </w:rPr>
        <w:t>відповідно</w:t>
      </w:r>
      <w:proofErr w:type="spellEnd"/>
      <w:r w:rsidRPr="00AE582D">
        <w:rPr>
          <w:sz w:val="28"/>
          <w:szCs w:val="28"/>
        </w:rPr>
        <w:t xml:space="preserve"> до </w:t>
      </w:r>
      <w:proofErr w:type="spellStart"/>
      <w:r w:rsidRPr="00AE582D">
        <w:rPr>
          <w:sz w:val="28"/>
          <w:szCs w:val="28"/>
        </w:rPr>
        <w:t>тарифікації</w:t>
      </w:r>
      <w:proofErr w:type="spellEnd"/>
      <w:r w:rsidRPr="00AE582D">
        <w:rPr>
          <w:sz w:val="28"/>
          <w:szCs w:val="28"/>
        </w:rPr>
        <w:t xml:space="preserve"> </w:t>
      </w:r>
      <w:proofErr w:type="spellStart"/>
      <w:r w:rsidRPr="00AE582D">
        <w:rPr>
          <w:sz w:val="28"/>
          <w:szCs w:val="28"/>
        </w:rPr>
        <w:t>протягом</w:t>
      </w:r>
      <w:proofErr w:type="spellEnd"/>
      <w:r w:rsidRPr="00AE582D">
        <w:rPr>
          <w:sz w:val="28"/>
          <w:szCs w:val="28"/>
        </w:rPr>
        <w:t xml:space="preserve"> </w:t>
      </w:r>
      <w:proofErr w:type="spellStart"/>
      <w:r w:rsidRPr="00AE582D">
        <w:rPr>
          <w:sz w:val="28"/>
          <w:szCs w:val="28"/>
        </w:rPr>
        <w:t>всього</w:t>
      </w:r>
      <w:proofErr w:type="spellEnd"/>
      <w:r w:rsidRPr="00AE582D">
        <w:rPr>
          <w:sz w:val="28"/>
          <w:szCs w:val="28"/>
        </w:rPr>
        <w:t xml:space="preserve"> часу, як за </w:t>
      </w:r>
      <w:proofErr w:type="spellStart"/>
      <w:r w:rsidRPr="00AE582D">
        <w:rPr>
          <w:sz w:val="28"/>
          <w:szCs w:val="28"/>
        </w:rPr>
        <w:t>період</w:t>
      </w:r>
      <w:proofErr w:type="spellEnd"/>
      <w:r w:rsidRPr="00AE582D">
        <w:rPr>
          <w:sz w:val="28"/>
          <w:szCs w:val="28"/>
        </w:rPr>
        <w:t xml:space="preserve"> </w:t>
      </w:r>
      <w:proofErr w:type="spellStart"/>
      <w:r w:rsidRPr="00AE582D">
        <w:rPr>
          <w:sz w:val="28"/>
          <w:szCs w:val="28"/>
        </w:rPr>
        <w:t>тимчасового</w:t>
      </w:r>
      <w:proofErr w:type="spellEnd"/>
      <w:r w:rsidRPr="00AE582D">
        <w:rPr>
          <w:sz w:val="28"/>
          <w:szCs w:val="28"/>
        </w:rPr>
        <w:t xml:space="preserve"> </w:t>
      </w:r>
      <w:proofErr w:type="spellStart"/>
      <w:r w:rsidRPr="00AE582D">
        <w:rPr>
          <w:sz w:val="28"/>
          <w:szCs w:val="28"/>
        </w:rPr>
        <w:t>заміщення</w:t>
      </w:r>
      <w:proofErr w:type="spellEnd"/>
      <w:r w:rsidRPr="00AE582D">
        <w:rPr>
          <w:sz w:val="28"/>
          <w:szCs w:val="28"/>
        </w:rPr>
        <w:t xml:space="preserve">, так і за </w:t>
      </w:r>
      <w:proofErr w:type="spellStart"/>
      <w:r w:rsidRPr="00AE582D">
        <w:rPr>
          <w:sz w:val="28"/>
          <w:szCs w:val="28"/>
        </w:rPr>
        <w:t>дні</w:t>
      </w:r>
      <w:proofErr w:type="spellEnd"/>
      <w:r w:rsidRPr="00AE582D">
        <w:rPr>
          <w:sz w:val="28"/>
          <w:szCs w:val="28"/>
        </w:rPr>
        <w:t xml:space="preserve">, коли </w:t>
      </w:r>
      <w:proofErr w:type="spellStart"/>
      <w:r w:rsidRPr="00AE582D">
        <w:rPr>
          <w:sz w:val="28"/>
          <w:szCs w:val="28"/>
        </w:rPr>
        <w:t>відповідні</w:t>
      </w:r>
      <w:proofErr w:type="spellEnd"/>
      <w:r w:rsidRPr="00AE582D">
        <w:rPr>
          <w:sz w:val="28"/>
          <w:szCs w:val="28"/>
        </w:rPr>
        <w:t xml:space="preserve"> </w:t>
      </w:r>
      <w:proofErr w:type="spellStart"/>
      <w:r w:rsidRPr="00AE582D">
        <w:rPr>
          <w:sz w:val="28"/>
          <w:szCs w:val="28"/>
        </w:rPr>
        <w:t>години</w:t>
      </w:r>
      <w:proofErr w:type="spellEnd"/>
      <w:r w:rsidRPr="00AE582D">
        <w:rPr>
          <w:sz w:val="28"/>
          <w:szCs w:val="28"/>
        </w:rPr>
        <w:t xml:space="preserve"> </w:t>
      </w:r>
      <w:proofErr w:type="spellStart"/>
      <w:r w:rsidRPr="00AE582D">
        <w:rPr>
          <w:sz w:val="28"/>
          <w:szCs w:val="28"/>
        </w:rPr>
        <w:t>були</w:t>
      </w:r>
      <w:proofErr w:type="spellEnd"/>
      <w:r w:rsidRPr="00AE582D">
        <w:rPr>
          <w:sz w:val="28"/>
          <w:szCs w:val="28"/>
        </w:rPr>
        <w:t xml:space="preserve"> </w:t>
      </w:r>
      <w:proofErr w:type="spellStart"/>
      <w:r w:rsidRPr="00AE582D">
        <w:rPr>
          <w:sz w:val="28"/>
          <w:szCs w:val="28"/>
        </w:rPr>
        <w:t>тимчасово</w:t>
      </w:r>
      <w:proofErr w:type="spellEnd"/>
      <w:r w:rsidRPr="00AE582D">
        <w:rPr>
          <w:sz w:val="28"/>
          <w:szCs w:val="28"/>
        </w:rPr>
        <w:t xml:space="preserve"> </w:t>
      </w:r>
      <w:proofErr w:type="spellStart"/>
      <w:r w:rsidRPr="00AE582D">
        <w:rPr>
          <w:sz w:val="28"/>
          <w:szCs w:val="28"/>
        </w:rPr>
        <w:t>передані</w:t>
      </w:r>
      <w:proofErr w:type="spellEnd"/>
      <w:r w:rsidRPr="00AE582D">
        <w:rPr>
          <w:sz w:val="28"/>
          <w:szCs w:val="28"/>
        </w:rPr>
        <w:t xml:space="preserve"> </w:t>
      </w:r>
      <w:proofErr w:type="spellStart"/>
      <w:r w:rsidRPr="00AE582D">
        <w:rPr>
          <w:sz w:val="28"/>
          <w:szCs w:val="28"/>
        </w:rPr>
        <w:t>раніше</w:t>
      </w:r>
      <w:proofErr w:type="spellEnd"/>
      <w:r w:rsidRPr="00AE582D">
        <w:rPr>
          <w:sz w:val="28"/>
          <w:szCs w:val="28"/>
        </w:rPr>
        <w:t xml:space="preserve"> </w:t>
      </w:r>
      <w:proofErr w:type="spellStart"/>
      <w:r w:rsidRPr="00AE582D">
        <w:rPr>
          <w:sz w:val="28"/>
          <w:szCs w:val="28"/>
        </w:rPr>
        <w:t>відсутньому</w:t>
      </w:r>
      <w:proofErr w:type="spellEnd"/>
      <w:r w:rsidRPr="00AE582D">
        <w:rPr>
          <w:sz w:val="28"/>
          <w:szCs w:val="28"/>
        </w:rPr>
        <w:t xml:space="preserve"> </w:t>
      </w:r>
      <w:proofErr w:type="spellStart"/>
      <w:r w:rsidRPr="00AE582D">
        <w:rPr>
          <w:sz w:val="28"/>
          <w:szCs w:val="28"/>
        </w:rPr>
        <w:t>вчителю</w:t>
      </w:r>
      <w:proofErr w:type="spellEnd"/>
      <w:r w:rsidRPr="00AE582D">
        <w:rPr>
          <w:sz w:val="28"/>
          <w:szCs w:val="28"/>
        </w:rPr>
        <w:t xml:space="preserve"> для </w:t>
      </w:r>
      <w:proofErr w:type="spellStart"/>
      <w:r w:rsidRPr="00AE582D">
        <w:rPr>
          <w:sz w:val="28"/>
          <w:szCs w:val="28"/>
        </w:rPr>
        <w:t>виконання</w:t>
      </w:r>
      <w:proofErr w:type="spellEnd"/>
      <w:r w:rsidRPr="00AE582D">
        <w:rPr>
          <w:sz w:val="28"/>
          <w:szCs w:val="28"/>
        </w:rPr>
        <w:t xml:space="preserve"> </w:t>
      </w:r>
      <w:proofErr w:type="spellStart"/>
      <w:r w:rsidRPr="00AE582D">
        <w:rPr>
          <w:sz w:val="28"/>
          <w:szCs w:val="28"/>
        </w:rPr>
        <w:t>програми</w:t>
      </w:r>
      <w:proofErr w:type="spellEnd"/>
      <w:r w:rsidRPr="00AE582D">
        <w:rPr>
          <w:sz w:val="28"/>
          <w:szCs w:val="28"/>
        </w:rPr>
        <w:t>.</w:t>
      </w:r>
      <w:r w:rsidRPr="00AE582D">
        <w:rPr>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AE582D">
        <w:rPr>
          <w:sz w:val="28"/>
          <w:szCs w:val="28"/>
        </w:rPr>
        <w:t xml:space="preserve">Для </w:t>
      </w:r>
      <w:proofErr w:type="spellStart"/>
      <w:r w:rsidRPr="00AE582D">
        <w:rPr>
          <w:sz w:val="28"/>
          <w:szCs w:val="28"/>
        </w:rPr>
        <w:t>забезпечення</w:t>
      </w:r>
      <w:proofErr w:type="spellEnd"/>
      <w:r w:rsidRPr="00AE582D">
        <w:rPr>
          <w:sz w:val="28"/>
          <w:szCs w:val="28"/>
        </w:rPr>
        <w:t xml:space="preserve"> </w:t>
      </w:r>
      <w:proofErr w:type="spellStart"/>
      <w:r w:rsidRPr="00AE582D">
        <w:rPr>
          <w:sz w:val="28"/>
          <w:szCs w:val="28"/>
        </w:rPr>
        <w:t>відповідних</w:t>
      </w:r>
      <w:proofErr w:type="spellEnd"/>
      <w:r w:rsidRPr="00AE582D">
        <w:rPr>
          <w:sz w:val="28"/>
          <w:szCs w:val="28"/>
        </w:rPr>
        <w:t xml:space="preserve"> </w:t>
      </w:r>
      <w:proofErr w:type="spellStart"/>
      <w:r w:rsidRPr="00AE582D">
        <w:rPr>
          <w:sz w:val="28"/>
          <w:szCs w:val="28"/>
        </w:rPr>
        <w:t>виплат</w:t>
      </w:r>
      <w:proofErr w:type="spellEnd"/>
      <w:r w:rsidRPr="00AE582D">
        <w:rPr>
          <w:sz w:val="28"/>
          <w:szCs w:val="28"/>
        </w:rPr>
        <w:t xml:space="preserve"> </w:t>
      </w:r>
      <w:proofErr w:type="spellStart"/>
      <w:r w:rsidRPr="00AE582D">
        <w:rPr>
          <w:sz w:val="28"/>
          <w:szCs w:val="28"/>
        </w:rPr>
        <w:t>передбач</w:t>
      </w:r>
      <w:r w:rsidRPr="00AE582D">
        <w:rPr>
          <w:sz w:val="28"/>
          <w:szCs w:val="28"/>
          <w:lang w:val="uk-UA"/>
        </w:rPr>
        <w:t>ати</w:t>
      </w:r>
      <w:proofErr w:type="spellEnd"/>
      <w:r w:rsidRPr="00AE582D">
        <w:rPr>
          <w:sz w:val="28"/>
          <w:szCs w:val="28"/>
        </w:rPr>
        <w:t xml:space="preserve"> </w:t>
      </w:r>
      <w:proofErr w:type="spellStart"/>
      <w:r w:rsidRPr="00AE582D">
        <w:rPr>
          <w:sz w:val="28"/>
          <w:szCs w:val="28"/>
        </w:rPr>
        <w:t>необхідні</w:t>
      </w:r>
      <w:proofErr w:type="spellEnd"/>
      <w:r w:rsidRPr="00AE582D">
        <w:rPr>
          <w:sz w:val="28"/>
          <w:szCs w:val="28"/>
        </w:rPr>
        <w:t xml:space="preserve"> </w:t>
      </w:r>
      <w:proofErr w:type="spellStart"/>
      <w:r w:rsidRPr="00AE582D">
        <w:rPr>
          <w:sz w:val="28"/>
          <w:szCs w:val="28"/>
        </w:rPr>
        <w:t>видатки</w:t>
      </w:r>
      <w:proofErr w:type="spellEnd"/>
      <w:r w:rsidRPr="00AE582D">
        <w:rPr>
          <w:sz w:val="28"/>
          <w:szCs w:val="28"/>
        </w:rPr>
        <w:t xml:space="preserve"> при </w:t>
      </w:r>
      <w:proofErr w:type="spellStart"/>
      <w:r w:rsidRPr="00AE582D">
        <w:rPr>
          <w:sz w:val="28"/>
          <w:szCs w:val="28"/>
        </w:rPr>
        <w:t>визначенні</w:t>
      </w:r>
      <w:proofErr w:type="spellEnd"/>
      <w:r w:rsidRPr="00AE582D">
        <w:rPr>
          <w:sz w:val="28"/>
          <w:szCs w:val="28"/>
        </w:rPr>
        <w:t xml:space="preserve"> потреби фонду оплати </w:t>
      </w:r>
      <w:proofErr w:type="spellStart"/>
      <w:r w:rsidRPr="00AE582D">
        <w:rPr>
          <w:sz w:val="28"/>
          <w:szCs w:val="28"/>
        </w:rPr>
        <w:t>праці</w:t>
      </w:r>
      <w:proofErr w:type="spellEnd"/>
      <w:r w:rsidRPr="00AE582D">
        <w:rPr>
          <w:sz w:val="28"/>
          <w:szCs w:val="28"/>
        </w:rPr>
        <w:t>.</w:t>
      </w:r>
    </w:p>
    <w:p w14:paraId="5B6FB38A"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r w:rsidRPr="00AE582D">
        <w:rPr>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14:paraId="674789F3"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r w:rsidRPr="00AE582D">
        <w:rPr>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14:paraId="3E8420CB"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r w:rsidRPr="00AE582D">
        <w:rPr>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AE582D">
        <w:rPr>
          <w:sz w:val="28"/>
          <w:szCs w:val="28"/>
        </w:rPr>
        <w:t xml:space="preserve">Не </w:t>
      </w:r>
      <w:proofErr w:type="spellStart"/>
      <w:r w:rsidRPr="00AE582D">
        <w:rPr>
          <w:sz w:val="28"/>
          <w:szCs w:val="28"/>
        </w:rPr>
        <w:t>допускати</w:t>
      </w:r>
      <w:proofErr w:type="spellEnd"/>
      <w:r w:rsidRPr="00AE582D">
        <w:rPr>
          <w:sz w:val="28"/>
          <w:szCs w:val="28"/>
        </w:rPr>
        <w:t xml:space="preserve"> </w:t>
      </w:r>
      <w:proofErr w:type="spellStart"/>
      <w:r w:rsidRPr="00AE582D">
        <w:rPr>
          <w:sz w:val="28"/>
          <w:szCs w:val="28"/>
        </w:rPr>
        <w:t>зменшення</w:t>
      </w:r>
      <w:proofErr w:type="spellEnd"/>
      <w:r w:rsidRPr="00AE582D">
        <w:rPr>
          <w:sz w:val="28"/>
          <w:szCs w:val="28"/>
        </w:rPr>
        <w:t xml:space="preserve"> </w:t>
      </w:r>
      <w:proofErr w:type="spellStart"/>
      <w:r w:rsidRPr="00AE582D">
        <w:rPr>
          <w:sz w:val="28"/>
          <w:szCs w:val="28"/>
        </w:rPr>
        <w:t>або</w:t>
      </w:r>
      <w:proofErr w:type="spellEnd"/>
      <w:r w:rsidRPr="00AE582D">
        <w:rPr>
          <w:sz w:val="28"/>
          <w:szCs w:val="28"/>
        </w:rPr>
        <w:t xml:space="preserve"> </w:t>
      </w:r>
      <w:proofErr w:type="spellStart"/>
      <w:r w:rsidRPr="00AE582D">
        <w:rPr>
          <w:sz w:val="28"/>
          <w:szCs w:val="28"/>
        </w:rPr>
        <w:t>скасування</w:t>
      </w:r>
      <w:proofErr w:type="spellEnd"/>
      <w:r w:rsidRPr="00AE582D">
        <w:rPr>
          <w:sz w:val="28"/>
          <w:szCs w:val="28"/>
        </w:rPr>
        <w:t xml:space="preserve"> </w:t>
      </w:r>
      <w:proofErr w:type="spellStart"/>
      <w:r w:rsidRPr="00AE582D">
        <w:rPr>
          <w:sz w:val="28"/>
          <w:szCs w:val="28"/>
        </w:rPr>
        <w:t>стимулюючих</w:t>
      </w:r>
      <w:proofErr w:type="spellEnd"/>
      <w:r w:rsidRPr="00AE582D">
        <w:rPr>
          <w:sz w:val="28"/>
          <w:szCs w:val="28"/>
        </w:rPr>
        <w:t xml:space="preserve"> </w:t>
      </w:r>
      <w:proofErr w:type="spellStart"/>
      <w:r w:rsidRPr="00AE582D">
        <w:rPr>
          <w:sz w:val="28"/>
          <w:szCs w:val="28"/>
        </w:rPr>
        <w:t>виплат</w:t>
      </w:r>
      <w:proofErr w:type="spellEnd"/>
      <w:r w:rsidRPr="00AE582D">
        <w:rPr>
          <w:sz w:val="28"/>
          <w:szCs w:val="28"/>
        </w:rPr>
        <w:t>, надбавок і</w:t>
      </w:r>
      <w:r w:rsidRPr="00AE582D">
        <w:rPr>
          <w:sz w:val="28"/>
          <w:szCs w:val="28"/>
          <w:lang w:val="uk-UA"/>
        </w:rPr>
        <w:t xml:space="preserve"> </w:t>
      </w:r>
      <w:r w:rsidRPr="00AE582D">
        <w:rPr>
          <w:sz w:val="28"/>
          <w:szCs w:val="28"/>
        </w:rPr>
        <w:t xml:space="preserve">доплат, </w:t>
      </w:r>
      <w:proofErr w:type="spellStart"/>
      <w:r w:rsidRPr="00AE582D">
        <w:rPr>
          <w:sz w:val="28"/>
          <w:szCs w:val="28"/>
        </w:rPr>
        <w:t>які</w:t>
      </w:r>
      <w:proofErr w:type="spellEnd"/>
      <w:r w:rsidRPr="00AE582D">
        <w:rPr>
          <w:sz w:val="28"/>
          <w:szCs w:val="28"/>
        </w:rPr>
        <w:t xml:space="preserve"> </w:t>
      </w:r>
      <w:proofErr w:type="spellStart"/>
      <w:r w:rsidRPr="00AE582D">
        <w:rPr>
          <w:sz w:val="28"/>
          <w:szCs w:val="28"/>
        </w:rPr>
        <w:t>встановлені</w:t>
      </w:r>
      <w:proofErr w:type="spellEnd"/>
      <w:r w:rsidRPr="00AE582D">
        <w:rPr>
          <w:sz w:val="28"/>
          <w:szCs w:val="28"/>
        </w:rPr>
        <w:t xml:space="preserve"> у </w:t>
      </w:r>
      <w:proofErr w:type="spellStart"/>
      <w:r w:rsidRPr="00AE582D">
        <w:rPr>
          <w:sz w:val="28"/>
          <w:szCs w:val="28"/>
        </w:rPr>
        <w:t>граничних</w:t>
      </w:r>
      <w:proofErr w:type="spellEnd"/>
      <w:r w:rsidRPr="00AE582D">
        <w:rPr>
          <w:sz w:val="28"/>
          <w:szCs w:val="28"/>
        </w:rPr>
        <w:t xml:space="preserve"> </w:t>
      </w:r>
      <w:proofErr w:type="spellStart"/>
      <w:r w:rsidRPr="00AE582D">
        <w:rPr>
          <w:sz w:val="28"/>
          <w:szCs w:val="28"/>
        </w:rPr>
        <w:t>розмірах</w:t>
      </w:r>
      <w:proofErr w:type="spellEnd"/>
      <w:r w:rsidRPr="00AE582D">
        <w:rPr>
          <w:sz w:val="28"/>
          <w:szCs w:val="28"/>
          <w:lang w:val="uk-UA"/>
        </w:rPr>
        <w:t xml:space="preserve"> без попередження в установлені строки одержувачів</w:t>
      </w:r>
      <w:r w:rsidRPr="00AE582D">
        <w:rPr>
          <w:sz w:val="28"/>
          <w:szCs w:val="28"/>
        </w:rPr>
        <w:t>.</w:t>
      </w:r>
    </w:p>
    <w:p w14:paraId="6DEAECB3"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r w:rsidRPr="00AE582D">
        <w:rPr>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14:paraId="688790E0"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r w:rsidRPr="00AE582D">
        <w:rPr>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14:paraId="33CDD956" w14:textId="77777777" w:rsidR="00414802" w:rsidRPr="00AE582D" w:rsidRDefault="00DD2379" w:rsidP="00414802">
      <w:pPr>
        <w:widowControl w:val="0"/>
        <w:numPr>
          <w:ilvl w:val="0"/>
          <w:numId w:val="27"/>
        </w:numPr>
        <w:tabs>
          <w:tab w:val="left" w:pos="993"/>
          <w:tab w:val="left" w:pos="1458"/>
        </w:tabs>
        <w:ind w:left="284"/>
        <w:jc w:val="both"/>
        <w:rPr>
          <w:sz w:val="28"/>
          <w:szCs w:val="28"/>
          <w:lang w:val="uk-UA" w:eastAsia="uk-UA"/>
        </w:rPr>
      </w:pPr>
      <w:r w:rsidRPr="00AE582D">
        <w:rPr>
          <w:sz w:val="28"/>
          <w:szCs w:val="28"/>
          <w:lang w:val="uk-UA"/>
        </w:rPr>
        <w:t xml:space="preserve">Встановлювати педагогічним та іншим працівникам, які працюють з ВІЛ-інфікованими дітьми, підвищені розміри посадових окладів (ставок </w:t>
      </w:r>
      <w:r w:rsidRPr="00AE582D">
        <w:rPr>
          <w:sz w:val="28"/>
          <w:szCs w:val="28"/>
          <w:lang w:val="uk-UA"/>
        </w:rPr>
        <w:lastRenderedPageBreak/>
        <w:t xml:space="preserve">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w:t>
      </w:r>
      <w:r w:rsidR="00414802" w:rsidRPr="00AE582D">
        <w:rPr>
          <w:sz w:val="28"/>
          <w:szCs w:val="28"/>
          <w:lang w:val="uk-UA" w:eastAsia="uk-UA"/>
        </w:rPr>
        <w:t xml:space="preserve">України від 14 грудня 2012 року № 1423, при встановленні доплат за завідування навчальними кабінетами: </w:t>
      </w:r>
    </w:p>
    <w:p w14:paraId="7B178AA9" w14:textId="77777777" w:rsidR="00414802" w:rsidRPr="00AE582D" w:rsidRDefault="00414802" w:rsidP="00414802">
      <w:pPr>
        <w:widowControl w:val="0"/>
        <w:numPr>
          <w:ilvl w:val="0"/>
          <w:numId w:val="32"/>
        </w:numPr>
        <w:tabs>
          <w:tab w:val="left" w:pos="993"/>
          <w:tab w:val="left" w:pos="1458"/>
        </w:tabs>
        <w:ind w:left="284"/>
        <w:jc w:val="both"/>
        <w:rPr>
          <w:sz w:val="28"/>
          <w:szCs w:val="28"/>
          <w:lang w:val="uk-UA" w:eastAsia="uk-UA"/>
        </w:rPr>
      </w:pPr>
      <w:r w:rsidRPr="00AE582D">
        <w:rPr>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14:paraId="512F6E1A" w14:textId="77777777" w:rsidR="00414802" w:rsidRPr="00AE582D" w:rsidRDefault="00414802" w:rsidP="00414802">
      <w:pPr>
        <w:widowControl w:val="0"/>
        <w:numPr>
          <w:ilvl w:val="0"/>
          <w:numId w:val="32"/>
        </w:numPr>
        <w:tabs>
          <w:tab w:val="left" w:pos="993"/>
          <w:tab w:val="left" w:pos="1458"/>
        </w:tabs>
        <w:ind w:left="284"/>
        <w:jc w:val="both"/>
        <w:rPr>
          <w:sz w:val="28"/>
          <w:szCs w:val="28"/>
          <w:lang w:val="uk-UA" w:eastAsia="uk-UA"/>
        </w:rPr>
      </w:pPr>
      <w:r w:rsidRPr="00AE582D">
        <w:rPr>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14:paraId="239FCD43"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r w:rsidRPr="00AE582D">
        <w:rPr>
          <w:sz w:val="28"/>
          <w:szCs w:val="28"/>
          <w:lang w:val="uk-UA"/>
        </w:rPr>
        <w:t>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14:paraId="449259CF"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proofErr w:type="spellStart"/>
      <w:r w:rsidRPr="00AE582D">
        <w:rPr>
          <w:sz w:val="28"/>
          <w:szCs w:val="28"/>
        </w:rPr>
        <w:t>Виплачувати</w:t>
      </w:r>
      <w:proofErr w:type="spellEnd"/>
      <w:r w:rsidRPr="00AE582D">
        <w:rPr>
          <w:sz w:val="28"/>
          <w:szCs w:val="28"/>
        </w:rPr>
        <w:t xml:space="preserve"> при </w:t>
      </w:r>
      <w:proofErr w:type="spellStart"/>
      <w:r w:rsidRPr="00AE582D">
        <w:rPr>
          <w:sz w:val="28"/>
          <w:szCs w:val="28"/>
        </w:rPr>
        <w:t>припиненні</w:t>
      </w:r>
      <w:proofErr w:type="spellEnd"/>
      <w:r w:rsidRPr="00AE582D">
        <w:rPr>
          <w:sz w:val="28"/>
          <w:szCs w:val="28"/>
        </w:rPr>
        <w:t xml:space="preserve"> трудового договору </w:t>
      </w:r>
      <w:proofErr w:type="spellStart"/>
      <w:r w:rsidRPr="00AE582D">
        <w:rPr>
          <w:sz w:val="28"/>
          <w:szCs w:val="28"/>
        </w:rPr>
        <w:t>внаслідок</w:t>
      </w:r>
      <w:proofErr w:type="spellEnd"/>
      <w:r w:rsidRPr="00AE582D">
        <w:rPr>
          <w:sz w:val="28"/>
          <w:szCs w:val="28"/>
          <w:lang w:val="uk-UA"/>
        </w:rPr>
        <w:t xml:space="preserve"> </w:t>
      </w:r>
      <w:proofErr w:type="spellStart"/>
      <w:r w:rsidRPr="00AE582D">
        <w:rPr>
          <w:sz w:val="28"/>
          <w:szCs w:val="28"/>
        </w:rPr>
        <w:t>порушення</w:t>
      </w:r>
      <w:proofErr w:type="spellEnd"/>
      <w:r w:rsidRPr="00AE582D">
        <w:rPr>
          <w:sz w:val="28"/>
          <w:szCs w:val="28"/>
        </w:rPr>
        <w:t xml:space="preserve"> </w:t>
      </w:r>
      <w:proofErr w:type="spellStart"/>
      <w:r w:rsidRPr="00AE582D">
        <w:rPr>
          <w:sz w:val="28"/>
          <w:szCs w:val="28"/>
        </w:rPr>
        <w:t>власником</w:t>
      </w:r>
      <w:proofErr w:type="spellEnd"/>
      <w:r w:rsidRPr="00AE582D">
        <w:rPr>
          <w:sz w:val="28"/>
          <w:szCs w:val="28"/>
        </w:rPr>
        <w:t xml:space="preserve"> </w:t>
      </w:r>
      <w:proofErr w:type="spellStart"/>
      <w:r w:rsidRPr="00AE582D">
        <w:rPr>
          <w:sz w:val="28"/>
          <w:szCs w:val="28"/>
        </w:rPr>
        <w:t>або</w:t>
      </w:r>
      <w:proofErr w:type="spellEnd"/>
      <w:r w:rsidRPr="00AE582D">
        <w:rPr>
          <w:sz w:val="28"/>
          <w:szCs w:val="28"/>
        </w:rPr>
        <w:t xml:space="preserve"> </w:t>
      </w:r>
      <w:proofErr w:type="spellStart"/>
      <w:r w:rsidRPr="00AE582D">
        <w:rPr>
          <w:sz w:val="28"/>
          <w:szCs w:val="28"/>
        </w:rPr>
        <w:t>уповноваженим</w:t>
      </w:r>
      <w:proofErr w:type="spellEnd"/>
      <w:r w:rsidRPr="00AE582D">
        <w:rPr>
          <w:sz w:val="28"/>
          <w:szCs w:val="28"/>
        </w:rPr>
        <w:t xml:space="preserve"> ним органом </w:t>
      </w:r>
      <w:proofErr w:type="spellStart"/>
      <w:r w:rsidRPr="00AE582D">
        <w:rPr>
          <w:sz w:val="28"/>
          <w:szCs w:val="28"/>
        </w:rPr>
        <w:t>законодавства</w:t>
      </w:r>
      <w:proofErr w:type="spellEnd"/>
      <w:r w:rsidRPr="00AE582D">
        <w:rPr>
          <w:sz w:val="28"/>
          <w:szCs w:val="28"/>
        </w:rPr>
        <w:t xml:space="preserve"> про</w:t>
      </w:r>
      <w:r w:rsidRPr="00AE582D">
        <w:rPr>
          <w:sz w:val="28"/>
          <w:szCs w:val="28"/>
          <w:lang w:val="uk-UA"/>
        </w:rPr>
        <w:t xml:space="preserve"> </w:t>
      </w:r>
      <w:proofErr w:type="spellStart"/>
      <w:r w:rsidRPr="00AE582D">
        <w:rPr>
          <w:sz w:val="28"/>
          <w:szCs w:val="28"/>
        </w:rPr>
        <w:t>працю</w:t>
      </w:r>
      <w:proofErr w:type="spellEnd"/>
      <w:r w:rsidRPr="00AE582D">
        <w:rPr>
          <w:sz w:val="28"/>
          <w:szCs w:val="28"/>
        </w:rPr>
        <w:t xml:space="preserve">, </w:t>
      </w:r>
      <w:proofErr w:type="spellStart"/>
      <w:r w:rsidRPr="00AE582D">
        <w:rPr>
          <w:sz w:val="28"/>
          <w:szCs w:val="28"/>
        </w:rPr>
        <w:t>колективного</w:t>
      </w:r>
      <w:proofErr w:type="spellEnd"/>
      <w:r w:rsidRPr="00AE582D">
        <w:rPr>
          <w:sz w:val="28"/>
          <w:szCs w:val="28"/>
        </w:rPr>
        <w:t xml:space="preserve"> </w:t>
      </w:r>
      <w:proofErr w:type="spellStart"/>
      <w:r w:rsidRPr="00AE582D">
        <w:rPr>
          <w:sz w:val="28"/>
          <w:szCs w:val="28"/>
        </w:rPr>
        <w:t>чи</w:t>
      </w:r>
      <w:proofErr w:type="spellEnd"/>
      <w:r w:rsidRPr="00AE582D">
        <w:rPr>
          <w:sz w:val="28"/>
          <w:szCs w:val="28"/>
        </w:rPr>
        <w:t xml:space="preserve"> трудового договору (</w:t>
      </w:r>
      <w:proofErr w:type="spellStart"/>
      <w:r w:rsidRPr="00AE582D">
        <w:rPr>
          <w:sz w:val="28"/>
          <w:szCs w:val="28"/>
        </w:rPr>
        <w:t>статті</w:t>
      </w:r>
      <w:proofErr w:type="spellEnd"/>
      <w:r w:rsidRPr="00AE582D">
        <w:rPr>
          <w:sz w:val="28"/>
          <w:szCs w:val="28"/>
        </w:rPr>
        <w:t xml:space="preserve"> 38 і 39 </w:t>
      </w:r>
      <w:proofErr w:type="spellStart"/>
      <w:r w:rsidRPr="00AE582D">
        <w:rPr>
          <w:sz w:val="28"/>
          <w:szCs w:val="28"/>
        </w:rPr>
        <w:t>КЗпП</w:t>
      </w:r>
      <w:proofErr w:type="spellEnd"/>
      <w:r w:rsidRPr="00AE582D">
        <w:rPr>
          <w:sz w:val="28"/>
          <w:szCs w:val="28"/>
        </w:rPr>
        <w:t xml:space="preserve">) </w:t>
      </w:r>
      <w:proofErr w:type="spellStart"/>
      <w:r w:rsidRPr="00AE582D">
        <w:rPr>
          <w:sz w:val="28"/>
          <w:szCs w:val="28"/>
        </w:rPr>
        <w:t>вихідну</w:t>
      </w:r>
      <w:proofErr w:type="spellEnd"/>
      <w:r w:rsidRPr="00AE582D">
        <w:rPr>
          <w:sz w:val="28"/>
          <w:szCs w:val="28"/>
          <w:lang w:val="uk-UA"/>
        </w:rPr>
        <w:t xml:space="preserve"> </w:t>
      </w:r>
      <w:proofErr w:type="spellStart"/>
      <w:r w:rsidRPr="00AE582D">
        <w:rPr>
          <w:sz w:val="28"/>
          <w:szCs w:val="28"/>
        </w:rPr>
        <w:t>допомогу</w:t>
      </w:r>
      <w:proofErr w:type="spellEnd"/>
      <w:r w:rsidRPr="00AE582D">
        <w:rPr>
          <w:sz w:val="28"/>
          <w:szCs w:val="28"/>
        </w:rPr>
        <w:t xml:space="preserve"> </w:t>
      </w:r>
      <w:r w:rsidRPr="00AE582D">
        <w:rPr>
          <w:sz w:val="28"/>
          <w:szCs w:val="28"/>
          <w:lang w:val="uk-UA"/>
        </w:rPr>
        <w:t xml:space="preserve">згідно норм чинного </w:t>
      </w:r>
      <w:proofErr w:type="spellStart"/>
      <w:r w:rsidRPr="00AE582D">
        <w:rPr>
          <w:sz w:val="28"/>
          <w:szCs w:val="28"/>
          <w:lang w:val="uk-UA"/>
        </w:rPr>
        <w:t>законодаства</w:t>
      </w:r>
      <w:proofErr w:type="spellEnd"/>
      <w:r w:rsidRPr="00AE582D">
        <w:rPr>
          <w:sz w:val="28"/>
          <w:szCs w:val="28"/>
          <w:lang w:val="uk-UA"/>
        </w:rPr>
        <w:t>.</w:t>
      </w:r>
    </w:p>
    <w:p w14:paraId="3D8C2534"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rPr>
      </w:pPr>
      <w:r w:rsidRPr="00AE582D">
        <w:rPr>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14:paraId="447C0EE9"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eastAsia="uk-UA"/>
        </w:rPr>
      </w:pPr>
      <w:r w:rsidRPr="00AE582D">
        <w:rPr>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14:paraId="6654E45F"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eastAsia="uk-UA"/>
        </w:rPr>
      </w:pPr>
      <w:r w:rsidRPr="00AE582D">
        <w:rPr>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14:paraId="61CA07A5" w14:textId="77777777" w:rsidR="00DD2379" w:rsidRPr="00AE582D" w:rsidRDefault="00A0566E" w:rsidP="00414802">
      <w:pPr>
        <w:widowControl w:val="0"/>
        <w:numPr>
          <w:ilvl w:val="0"/>
          <w:numId w:val="27"/>
        </w:numPr>
        <w:tabs>
          <w:tab w:val="left" w:pos="993"/>
          <w:tab w:val="left" w:pos="1458"/>
        </w:tabs>
        <w:ind w:left="284"/>
        <w:jc w:val="both"/>
        <w:rPr>
          <w:sz w:val="28"/>
          <w:szCs w:val="28"/>
          <w:lang w:val="uk-UA" w:eastAsia="uk-UA"/>
        </w:rPr>
      </w:pPr>
      <w:r>
        <w:rPr>
          <w:sz w:val="28"/>
          <w:szCs w:val="28"/>
          <w:lang w:val="uk-UA" w:eastAsia="uk-UA"/>
        </w:rPr>
        <w:t xml:space="preserve"> </w:t>
      </w:r>
      <w:r w:rsidR="00DD2379" w:rsidRPr="00AE582D">
        <w:rPr>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w:t>
      </w:r>
    </w:p>
    <w:p w14:paraId="1E943DCE"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eastAsia="uk-UA"/>
        </w:rPr>
      </w:pPr>
      <w:r w:rsidRPr="00AE582D">
        <w:rPr>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14:paraId="3813BACA"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eastAsia="uk-UA"/>
        </w:rPr>
      </w:pPr>
      <w:r w:rsidRPr="00AE582D">
        <w:rPr>
          <w:sz w:val="28"/>
          <w:szCs w:val="28"/>
          <w:lang w:val="uk-UA" w:eastAsia="uk-UA"/>
        </w:rPr>
        <w:t>Виробничі наради проводити тривалістю не більше 1,5 год., засідання педради не більше 2,5 год.</w:t>
      </w:r>
    </w:p>
    <w:p w14:paraId="67F19EA3" w14:textId="77777777" w:rsidR="00DD2379" w:rsidRPr="00AE582D" w:rsidRDefault="00DD2379" w:rsidP="005B10C8">
      <w:pPr>
        <w:widowControl w:val="0"/>
        <w:numPr>
          <w:ilvl w:val="0"/>
          <w:numId w:val="27"/>
        </w:numPr>
        <w:tabs>
          <w:tab w:val="left" w:pos="1134"/>
          <w:tab w:val="left" w:pos="1276"/>
          <w:tab w:val="left" w:pos="1458"/>
        </w:tabs>
        <w:ind w:firstLine="340"/>
        <w:jc w:val="both"/>
        <w:rPr>
          <w:sz w:val="28"/>
          <w:szCs w:val="28"/>
          <w:lang w:val="uk-UA" w:eastAsia="uk-UA"/>
        </w:rPr>
      </w:pPr>
      <w:r w:rsidRPr="00AE582D">
        <w:rPr>
          <w:sz w:val="28"/>
          <w:szCs w:val="28"/>
          <w:lang w:val="uk-UA" w:eastAsia="uk-UA"/>
        </w:rPr>
        <w:lastRenderedPageBreak/>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14:paraId="3B5FC974" w14:textId="77777777" w:rsidR="00DD2379" w:rsidRPr="00AE582D" w:rsidRDefault="00DD2379" w:rsidP="005B10C8">
      <w:pPr>
        <w:widowControl w:val="0"/>
        <w:numPr>
          <w:ilvl w:val="0"/>
          <w:numId w:val="29"/>
        </w:numPr>
        <w:tabs>
          <w:tab w:val="left" w:pos="1134"/>
          <w:tab w:val="left" w:pos="1276"/>
        </w:tabs>
        <w:ind w:firstLine="340"/>
        <w:jc w:val="both"/>
        <w:rPr>
          <w:sz w:val="28"/>
          <w:szCs w:val="28"/>
          <w:lang w:val="uk-UA" w:eastAsia="uk-UA"/>
        </w:rPr>
      </w:pPr>
      <w:r w:rsidRPr="00AE582D">
        <w:rPr>
          <w:b/>
          <w:bCs/>
          <w:sz w:val="28"/>
          <w:szCs w:val="28"/>
          <w:lang w:val="uk-UA" w:eastAsia="uk-UA"/>
        </w:rPr>
        <w:t>Профком зобов’язується:</w:t>
      </w:r>
    </w:p>
    <w:p w14:paraId="64C032BE" w14:textId="77777777" w:rsidR="00DD2379" w:rsidRPr="00AE582D" w:rsidRDefault="00DD2379" w:rsidP="005B10C8">
      <w:pPr>
        <w:widowControl w:val="0"/>
        <w:numPr>
          <w:ilvl w:val="0"/>
          <w:numId w:val="30"/>
        </w:numPr>
        <w:tabs>
          <w:tab w:val="left" w:pos="1134"/>
          <w:tab w:val="left" w:pos="1276"/>
          <w:tab w:val="left" w:pos="1415"/>
        </w:tabs>
        <w:ind w:firstLine="340"/>
        <w:jc w:val="both"/>
        <w:rPr>
          <w:sz w:val="28"/>
          <w:szCs w:val="28"/>
          <w:lang w:val="uk-UA" w:eastAsia="uk-UA"/>
        </w:rPr>
      </w:pPr>
      <w:r w:rsidRPr="00AE582D">
        <w:rPr>
          <w:sz w:val="28"/>
          <w:szCs w:val="28"/>
          <w:lang w:val="uk-UA" w:eastAsia="uk-UA"/>
        </w:rPr>
        <w:t>Здійснювати оперативний контроль за нарахуванням та своєчасною виплатою заробітної плати та інших виплат.</w:t>
      </w:r>
    </w:p>
    <w:p w14:paraId="3C67876E" w14:textId="77777777" w:rsidR="00DD2379" w:rsidRPr="00AE582D" w:rsidRDefault="00DD2379" w:rsidP="005B10C8">
      <w:pPr>
        <w:widowControl w:val="0"/>
        <w:numPr>
          <w:ilvl w:val="0"/>
          <w:numId w:val="30"/>
        </w:numPr>
        <w:tabs>
          <w:tab w:val="left" w:pos="1134"/>
          <w:tab w:val="left" w:pos="1276"/>
          <w:tab w:val="left" w:pos="1431"/>
        </w:tabs>
        <w:ind w:firstLine="340"/>
        <w:jc w:val="both"/>
        <w:rPr>
          <w:sz w:val="28"/>
          <w:szCs w:val="28"/>
          <w:lang w:val="uk-UA" w:eastAsia="uk-UA"/>
        </w:rPr>
      </w:pPr>
      <w:r w:rsidRPr="00AE582D">
        <w:rPr>
          <w:sz w:val="28"/>
          <w:szCs w:val="28"/>
          <w:lang w:val="uk-UA" w:eastAsia="uk-UA"/>
        </w:rPr>
        <w:t>Інформувати працівників про умови та зміни умов оплати праці.</w:t>
      </w:r>
    </w:p>
    <w:p w14:paraId="6AC349B8" w14:textId="77777777" w:rsidR="00DD2379" w:rsidRPr="00AE582D" w:rsidRDefault="00DD2379" w:rsidP="005B10C8">
      <w:pPr>
        <w:widowControl w:val="0"/>
        <w:numPr>
          <w:ilvl w:val="0"/>
          <w:numId w:val="30"/>
        </w:numPr>
        <w:tabs>
          <w:tab w:val="left" w:pos="1134"/>
          <w:tab w:val="left" w:pos="1276"/>
          <w:tab w:val="left" w:pos="1415"/>
        </w:tabs>
        <w:ind w:firstLine="340"/>
        <w:jc w:val="both"/>
        <w:rPr>
          <w:sz w:val="28"/>
          <w:szCs w:val="28"/>
          <w:lang w:val="uk-UA" w:eastAsia="uk-UA"/>
        </w:rPr>
      </w:pPr>
      <w:r w:rsidRPr="00AE582D">
        <w:rPr>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14:paraId="60F011FA" w14:textId="77777777" w:rsidR="00DD2379" w:rsidRPr="00AE582D" w:rsidRDefault="00DD2379" w:rsidP="005B10C8">
      <w:pPr>
        <w:widowControl w:val="0"/>
        <w:numPr>
          <w:ilvl w:val="0"/>
          <w:numId w:val="30"/>
        </w:numPr>
        <w:tabs>
          <w:tab w:val="left" w:pos="1134"/>
          <w:tab w:val="left" w:pos="1276"/>
          <w:tab w:val="left" w:pos="1415"/>
        </w:tabs>
        <w:ind w:firstLine="340"/>
        <w:jc w:val="both"/>
        <w:rPr>
          <w:sz w:val="28"/>
          <w:szCs w:val="28"/>
          <w:lang w:val="uk-UA" w:eastAsia="uk-UA"/>
        </w:rPr>
      </w:pPr>
      <w:r w:rsidRPr="00AE582D">
        <w:rPr>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14:paraId="74EE8081" w14:textId="77777777" w:rsidR="00DD2379" w:rsidRPr="00AE582D" w:rsidRDefault="00DD2379" w:rsidP="005B10C8">
      <w:pPr>
        <w:widowControl w:val="0"/>
        <w:numPr>
          <w:ilvl w:val="0"/>
          <w:numId w:val="30"/>
        </w:numPr>
        <w:tabs>
          <w:tab w:val="left" w:pos="1134"/>
          <w:tab w:val="left" w:pos="1276"/>
          <w:tab w:val="left" w:pos="1511"/>
        </w:tabs>
        <w:ind w:firstLine="340"/>
        <w:jc w:val="both"/>
        <w:rPr>
          <w:sz w:val="28"/>
          <w:szCs w:val="28"/>
          <w:lang w:val="uk-UA" w:eastAsia="uk-UA"/>
        </w:rPr>
      </w:pPr>
      <w:r w:rsidRPr="00AE582D">
        <w:rPr>
          <w:sz w:val="28"/>
          <w:szCs w:val="28"/>
          <w:lang w:val="uk-UA" w:eastAsia="uk-UA"/>
        </w:rPr>
        <w:t>Надавати працівникам освіти безкоштовну правову допомогу з питань оплати праці.</w:t>
      </w:r>
    </w:p>
    <w:p w14:paraId="7CC4C926" w14:textId="77777777" w:rsidR="00DD2379" w:rsidRPr="00AE582D" w:rsidRDefault="00DD2379" w:rsidP="005B10C8">
      <w:pPr>
        <w:widowControl w:val="0"/>
        <w:numPr>
          <w:ilvl w:val="0"/>
          <w:numId w:val="30"/>
        </w:numPr>
        <w:tabs>
          <w:tab w:val="left" w:pos="1134"/>
          <w:tab w:val="left" w:pos="1276"/>
          <w:tab w:val="left" w:pos="1439"/>
        </w:tabs>
        <w:ind w:firstLine="340"/>
        <w:jc w:val="both"/>
        <w:rPr>
          <w:sz w:val="28"/>
          <w:szCs w:val="28"/>
          <w:lang w:val="uk-UA" w:eastAsia="uk-UA"/>
        </w:rPr>
      </w:pPr>
      <w:r w:rsidRPr="00AE582D">
        <w:rPr>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14:paraId="2465B36A" w14:textId="77777777" w:rsidR="00DD2379" w:rsidRPr="00AE582D" w:rsidRDefault="00DD2379" w:rsidP="005B10C8">
      <w:pPr>
        <w:tabs>
          <w:tab w:val="left" w:pos="1134"/>
          <w:tab w:val="left" w:pos="1276"/>
        </w:tabs>
        <w:rPr>
          <w:sz w:val="28"/>
          <w:szCs w:val="28"/>
          <w:lang w:val="uk-UA"/>
        </w:rPr>
      </w:pPr>
    </w:p>
    <w:p w14:paraId="6CA09FAE" w14:textId="77777777" w:rsidR="00DD2379" w:rsidRPr="006B741B" w:rsidRDefault="00DD2379" w:rsidP="00EA6C88">
      <w:pPr>
        <w:pStyle w:val="1"/>
        <w:tabs>
          <w:tab w:val="left" w:pos="1134"/>
          <w:tab w:val="left" w:pos="1276"/>
        </w:tabs>
        <w:spacing w:before="0"/>
        <w:jc w:val="center"/>
        <w:rPr>
          <w:rFonts w:ascii="Times New Roman" w:hAnsi="Times New Roman"/>
          <w:b/>
          <w:color w:val="auto"/>
          <w:sz w:val="28"/>
          <w:szCs w:val="28"/>
          <w:lang w:val="uk-UA" w:eastAsia="uk-UA"/>
        </w:rPr>
      </w:pPr>
      <w:bookmarkStart w:id="6" w:name="_Toc89068080"/>
      <w:r w:rsidRPr="006B741B">
        <w:rPr>
          <w:rFonts w:ascii="Times New Roman" w:hAnsi="Times New Roman"/>
          <w:b/>
          <w:color w:val="auto"/>
          <w:sz w:val="28"/>
          <w:szCs w:val="28"/>
          <w:lang w:val="uk-UA" w:eastAsia="uk-UA"/>
        </w:rPr>
        <w:t xml:space="preserve">6. </w:t>
      </w:r>
      <w:r w:rsidR="006B741B">
        <w:rPr>
          <w:rFonts w:ascii="Times New Roman" w:hAnsi="Times New Roman"/>
          <w:b/>
          <w:color w:val="auto"/>
          <w:sz w:val="28"/>
          <w:szCs w:val="28"/>
          <w:lang w:val="uk-UA" w:eastAsia="uk-UA"/>
        </w:rPr>
        <w:t xml:space="preserve"> </w:t>
      </w:r>
      <w:r w:rsidR="00A0566E">
        <w:rPr>
          <w:rFonts w:ascii="Times New Roman" w:hAnsi="Times New Roman"/>
          <w:b/>
          <w:color w:val="auto"/>
          <w:sz w:val="28"/>
          <w:szCs w:val="28"/>
          <w:lang w:val="uk-UA" w:eastAsia="uk-UA"/>
        </w:rPr>
        <w:t xml:space="preserve">  </w:t>
      </w:r>
      <w:r w:rsidRPr="006B741B">
        <w:rPr>
          <w:rFonts w:ascii="Times New Roman" w:hAnsi="Times New Roman"/>
          <w:b/>
          <w:color w:val="auto"/>
          <w:sz w:val="28"/>
          <w:szCs w:val="28"/>
          <w:lang w:val="uk-UA" w:eastAsia="uk-UA"/>
        </w:rPr>
        <w:t>Охорона праці та здоров’я.</w:t>
      </w:r>
      <w:bookmarkEnd w:id="6"/>
    </w:p>
    <w:p w14:paraId="691ABC90" w14:textId="77777777" w:rsidR="00DD2379" w:rsidRPr="00AE582D" w:rsidRDefault="00DD2379" w:rsidP="005B10C8">
      <w:pPr>
        <w:widowControl w:val="0"/>
        <w:numPr>
          <w:ilvl w:val="1"/>
          <w:numId w:val="30"/>
        </w:numPr>
        <w:tabs>
          <w:tab w:val="left" w:pos="1134"/>
          <w:tab w:val="left" w:pos="1276"/>
        </w:tabs>
        <w:ind w:firstLine="340"/>
        <w:rPr>
          <w:sz w:val="28"/>
          <w:szCs w:val="28"/>
          <w:lang w:val="uk-UA" w:eastAsia="uk-UA"/>
        </w:rPr>
      </w:pPr>
      <w:r w:rsidRPr="00AE582D">
        <w:rPr>
          <w:b/>
          <w:bCs/>
          <w:sz w:val="28"/>
          <w:szCs w:val="28"/>
          <w:lang w:val="uk-UA" w:eastAsia="uk-UA"/>
        </w:rPr>
        <w:t>Адміністрація зобов’язується:</w:t>
      </w:r>
    </w:p>
    <w:p w14:paraId="41C0BEF2" w14:textId="77777777" w:rsidR="00DD2379" w:rsidRPr="00AE582D" w:rsidRDefault="00DD2379" w:rsidP="009A0199">
      <w:pPr>
        <w:widowControl w:val="0"/>
        <w:numPr>
          <w:ilvl w:val="2"/>
          <w:numId w:val="30"/>
        </w:numPr>
        <w:tabs>
          <w:tab w:val="left" w:pos="1134"/>
          <w:tab w:val="left" w:pos="1276"/>
        </w:tabs>
        <w:ind w:firstLine="340"/>
        <w:jc w:val="both"/>
        <w:rPr>
          <w:sz w:val="28"/>
          <w:szCs w:val="28"/>
          <w:lang w:val="uk-UA" w:eastAsia="uk-UA"/>
        </w:rPr>
      </w:pPr>
      <w:r w:rsidRPr="00AE582D">
        <w:rPr>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14:paraId="1A6A3391" w14:textId="77777777" w:rsidR="00DD2379" w:rsidRPr="00AE582D" w:rsidRDefault="00DD2379" w:rsidP="009A0199">
      <w:pPr>
        <w:widowControl w:val="0"/>
        <w:numPr>
          <w:ilvl w:val="2"/>
          <w:numId w:val="30"/>
        </w:numPr>
        <w:tabs>
          <w:tab w:val="left" w:pos="1134"/>
          <w:tab w:val="left" w:pos="1276"/>
        </w:tabs>
        <w:ind w:firstLine="340"/>
        <w:jc w:val="both"/>
        <w:rPr>
          <w:sz w:val="28"/>
          <w:szCs w:val="28"/>
          <w:lang w:val="uk-UA" w:eastAsia="uk-UA"/>
        </w:rPr>
      </w:pPr>
      <w:r w:rsidRPr="00AE582D">
        <w:rPr>
          <w:sz w:val="28"/>
          <w:szCs w:val="28"/>
          <w:lang w:val="uk-UA" w:eastAsia="uk-UA"/>
        </w:rPr>
        <w:t>Своєчасно проводити навчання та інструктажі з техніки безпеки, охорони праці і пожежної безпеки.</w:t>
      </w:r>
    </w:p>
    <w:p w14:paraId="7748F97F" w14:textId="77777777" w:rsidR="00DD2379" w:rsidRPr="00AE582D" w:rsidRDefault="00DD2379" w:rsidP="009A0199">
      <w:pPr>
        <w:widowControl w:val="0"/>
        <w:numPr>
          <w:ilvl w:val="2"/>
          <w:numId w:val="30"/>
        </w:numPr>
        <w:tabs>
          <w:tab w:val="left" w:pos="1134"/>
          <w:tab w:val="left" w:pos="1276"/>
          <w:tab w:val="left" w:pos="1415"/>
        </w:tabs>
        <w:ind w:firstLine="340"/>
        <w:jc w:val="both"/>
        <w:rPr>
          <w:sz w:val="28"/>
          <w:szCs w:val="28"/>
          <w:lang w:val="uk-UA" w:eastAsia="uk-UA"/>
        </w:rPr>
      </w:pPr>
      <w:r w:rsidRPr="00AE582D">
        <w:rPr>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14:paraId="45986357" w14:textId="77777777" w:rsidR="00DD2379" w:rsidRPr="00AE582D" w:rsidRDefault="00DD2379" w:rsidP="009A0199">
      <w:pPr>
        <w:widowControl w:val="0"/>
        <w:numPr>
          <w:ilvl w:val="2"/>
          <w:numId w:val="30"/>
        </w:numPr>
        <w:tabs>
          <w:tab w:val="left" w:pos="1134"/>
          <w:tab w:val="left" w:pos="1276"/>
        </w:tabs>
        <w:ind w:firstLine="340"/>
        <w:jc w:val="both"/>
        <w:rPr>
          <w:sz w:val="28"/>
          <w:szCs w:val="28"/>
          <w:lang w:val="uk-UA" w:eastAsia="uk-UA"/>
        </w:rPr>
      </w:pPr>
      <w:r w:rsidRPr="00AE582D">
        <w:rPr>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14:paraId="0227D128" w14:textId="77777777" w:rsidR="00DD2379" w:rsidRPr="00AE582D" w:rsidRDefault="00DD2379" w:rsidP="009A0199">
      <w:pPr>
        <w:widowControl w:val="0"/>
        <w:numPr>
          <w:ilvl w:val="2"/>
          <w:numId w:val="30"/>
        </w:numPr>
        <w:tabs>
          <w:tab w:val="left" w:pos="1134"/>
          <w:tab w:val="left" w:pos="1415"/>
        </w:tabs>
        <w:ind w:firstLine="340"/>
        <w:jc w:val="both"/>
        <w:rPr>
          <w:sz w:val="28"/>
          <w:szCs w:val="28"/>
          <w:lang w:val="uk-UA" w:eastAsia="uk-UA"/>
        </w:rPr>
      </w:pPr>
      <w:r w:rsidRPr="00AE582D">
        <w:rPr>
          <w:sz w:val="28"/>
          <w:szCs w:val="28"/>
          <w:lang w:val="uk-UA" w:eastAsia="uk-UA"/>
        </w:rPr>
        <w:t>Проводити перевірку опору контурів захисного заземлення згідно нормативів, випробовування ізоляції.</w:t>
      </w:r>
    </w:p>
    <w:p w14:paraId="4C8FA91F" w14:textId="77777777" w:rsidR="00DD2379" w:rsidRPr="00AE582D" w:rsidRDefault="00DD2379" w:rsidP="009A0199">
      <w:pPr>
        <w:widowControl w:val="0"/>
        <w:numPr>
          <w:ilvl w:val="2"/>
          <w:numId w:val="30"/>
        </w:numPr>
        <w:tabs>
          <w:tab w:val="left" w:pos="1134"/>
          <w:tab w:val="left" w:pos="1415"/>
        </w:tabs>
        <w:ind w:firstLine="340"/>
        <w:jc w:val="both"/>
        <w:rPr>
          <w:sz w:val="28"/>
          <w:szCs w:val="28"/>
          <w:lang w:val="uk-UA" w:eastAsia="uk-UA"/>
        </w:rPr>
      </w:pPr>
      <w:r w:rsidRPr="00AE582D">
        <w:rPr>
          <w:sz w:val="28"/>
          <w:szCs w:val="28"/>
          <w:lang w:val="uk-UA" w:eastAsia="uk-UA"/>
        </w:rPr>
        <w:t>Забезпечити приміщення первинними засобами пожежогасіння відповідно до встановлених норм.</w:t>
      </w:r>
    </w:p>
    <w:p w14:paraId="3E57EFF1" w14:textId="77777777" w:rsidR="00DD2379" w:rsidRPr="00AE582D" w:rsidRDefault="00DD2379" w:rsidP="009A0199">
      <w:pPr>
        <w:pStyle w:val="a7"/>
        <w:widowControl w:val="0"/>
        <w:numPr>
          <w:ilvl w:val="2"/>
          <w:numId w:val="30"/>
        </w:numPr>
        <w:tabs>
          <w:tab w:val="left" w:pos="1134"/>
        </w:tabs>
        <w:ind w:left="0" w:firstLine="340"/>
        <w:jc w:val="both"/>
        <w:rPr>
          <w:sz w:val="28"/>
          <w:szCs w:val="28"/>
          <w:lang w:val="uk-UA" w:eastAsia="uk-UA"/>
        </w:rPr>
      </w:pPr>
      <w:r w:rsidRPr="00AE582D">
        <w:rPr>
          <w:sz w:val="28"/>
          <w:szCs w:val="28"/>
          <w:lang w:val="uk-UA" w:eastAsia="uk-UA"/>
        </w:rPr>
        <w:t>Забезпечувати дотримання встановленого санітарними нормами температурного режиму в приміщеннях</w:t>
      </w:r>
    </w:p>
    <w:p w14:paraId="4E9CCDB0" w14:textId="77777777" w:rsidR="00DD2379" w:rsidRPr="00AE582D" w:rsidRDefault="00DD2379" w:rsidP="009A0199">
      <w:pPr>
        <w:widowControl w:val="0"/>
        <w:numPr>
          <w:ilvl w:val="0"/>
          <w:numId w:val="33"/>
        </w:numPr>
        <w:tabs>
          <w:tab w:val="left" w:pos="1134"/>
          <w:tab w:val="left" w:pos="1404"/>
        </w:tabs>
        <w:ind w:firstLine="340"/>
        <w:jc w:val="both"/>
        <w:rPr>
          <w:sz w:val="28"/>
          <w:szCs w:val="28"/>
          <w:lang w:val="uk-UA" w:eastAsia="uk-UA"/>
        </w:rPr>
      </w:pPr>
      <w:r w:rsidRPr="00AE582D">
        <w:rPr>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14:paraId="708BAA4F" w14:textId="77777777" w:rsidR="00DD2379" w:rsidRPr="00AE582D" w:rsidRDefault="00DD2379" w:rsidP="009A0199">
      <w:pPr>
        <w:widowControl w:val="0"/>
        <w:numPr>
          <w:ilvl w:val="0"/>
          <w:numId w:val="33"/>
        </w:numPr>
        <w:tabs>
          <w:tab w:val="left" w:pos="1134"/>
          <w:tab w:val="left" w:pos="1404"/>
        </w:tabs>
        <w:ind w:firstLine="340"/>
        <w:jc w:val="both"/>
        <w:rPr>
          <w:sz w:val="28"/>
          <w:szCs w:val="28"/>
          <w:lang w:val="uk-UA" w:eastAsia="uk-UA"/>
        </w:rPr>
      </w:pPr>
      <w:r w:rsidRPr="00AE582D">
        <w:rPr>
          <w:sz w:val="28"/>
          <w:szCs w:val="28"/>
          <w:lang w:val="uk-UA" w:eastAsia="uk-UA"/>
        </w:rPr>
        <w:t xml:space="preserve">Організовувати навчання та інструктаж працівників з охорони праці, правил поводження з шкільним обладнанням та дій на випадок виникнення </w:t>
      </w:r>
      <w:r w:rsidRPr="00AE582D">
        <w:rPr>
          <w:sz w:val="28"/>
          <w:szCs w:val="28"/>
          <w:lang w:val="uk-UA" w:eastAsia="uk-UA"/>
        </w:rPr>
        <w:lastRenderedPageBreak/>
        <w:t>небезпечних ситуацій.</w:t>
      </w:r>
    </w:p>
    <w:p w14:paraId="39117C94" w14:textId="77777777" w:rsidR="00DD2379" w:rsidRPr="00AE582D" w:rsidRDefault="00DD2379" w:rsidP="009A0199">
      <w:pPr>
        <w:widowControl w:val="0"/>
        <w:numPr>
          <w:ilvl w:val="0"/>
          <w:numId w:val="33"/>
        </w:numPr>
        <w:tabs>
          <w:tab w:val="left" w:pos="1134"/>
          <w:tab w:val="left" w:pos="1511"/>
        </w:tabs>
        <w:ind w:firstLine="340"/>
        <w:jc w:val="both"/>
        <w:rPr>
          <w:sz w:val="28"/>
          <w:szCs w:val="28"/>
          <w:lang w:val="uk-UA" w:eastAsia="uk-UA"/>
        </w:rPr>
      </w:pPr>
      <w:r w:rsidRPr="00AE582D">
        <w:rPr>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14:paraId="6EE5188C" w14:textId="77777777" w:rsidR="00DD2379" w:rsidRPr="00AE582D" w:rsidRDefault="00DD2379" w:rsidP="009A0199">
      <w:pPr>
        <w:widowControl w:val="0"/>
        <w:numPr>
          <w:ilvl w:val="0"/>
          <w:numId w:val="33"/>
        </w:numPr>
        <w:tabs>
          <w:tab w:val="left" w:pos="1134"/>
          <w:tab w:val="left" w:pos="1511"/>
        </w:tabs>
        <w:ind w:firstLine="340"/>
        <w:jc w:val="both"/>
        <w:rPr>
          <w:sz w:val="28"/>
          <w:szCs w:val="28"/>
          <w:lang w:val="uk-UA" w:eastAsia="uk-UA"/>
        </w:rPr>
      </w:pPr>
      <w:r w:rsidRPr="00AE582D">
        <w:rPr>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14:paraId="65EBAA71" w14:textId="77777777" w:rsidR="00DD2379" w:rsidRPr="00AE582D" w:rsidRDefault="00DD2379" w:rsidP="009A0199">
      <w:pPr>
        <w:widowControl w:val="0"/>
        <w:numPr>
          <w:ilvl w:val="0"/>
          <w:numId w:val="33"/>
        </w:numPr>
        <w:tabs>
          <w:tab w:val="left" w:pos="1134"/>
          <w:tab w:val="left" w:pos="1511"/>
        </w:tabs>
        <w:ind w:firstLine="340"/>
        <w:jc w:val="both"/>
        <w:rPr>
          <w:sz w:val="28"/>
          <w:szCs w:val="28"/>
          <w:lang w:val="uk-UA" w:eastAsia="uk-UA"/>
        </w:rPr>
      </w:pPr>
      <w:r w:rsidRPr="00AE582D">
        <w:rPr>
          <w:sz w:val="28"/>
          <w:szCs w:val="28"/>
          <w:lang w:val="uk-UA" w:eastAsia="uk-UA"/>
        </w:rPr>
        <w:t>Не допускати проведення планових медичних оглядів працівників за рахунок їх коштів.</w:t>
      </w:r>
    </w:p>
    <w:p w14:paraId="1CF6AD5C" w14:textId="77777777" w:rsidR="00DD2379" w:rsidRPr="00AE582D" w:rsidRDefault="00DD2379" w:rsidP="009A0199">
      <w:pPr>
        <w:widowControl w:val="0"/>
        <w:numPr>
          <w:ilvl w:val="0"/>
          <w:numId w:val="33"/>
        </w:numPr>
        <w:tabs>
          <w:tab w:val="left" w:pos="1134"/>
          <w:tab w:val="left" w:pos="1530"/>
        </w:tabs>
        <w:ind w:firstLine="340"/>
        <w:jc w:val="both"/>
        <w:rPr>
          <w:sz w:val="28"/>
          <w:szCs w:val="28"/>
          <w:lang w:val="uk-UA" w:eastAsia="uk-UA"/>
        </w:rPr>
      </w:pPr>
      <w:r w:rsidRPr="00AE582D">
        <w:rPr>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14:paraId="3E656303" w14:textId="77777777" w:rsidR="00DD2379" w:rsidRPr="00AE582D" w:rsidRDefault="00DD2379" w:rsidP="009A0199">
      <w:pPr>
        <w:widowControl w:val="0"/>
        <w:numPr>
          <w:ilvl w:val="0"/>
          <w:numId w:val="33"/>
        </w:numPr>
        <w:tabs>
          <w:tab w:val="left" w:pos="1134"/>
          <w:tab w:val="left" w:pos="1511"/>
        </w:tabs>
        <w:ind w:firstLine="340"/>
        <w:jc w:val="both"/>
        <w:rPr>
          <w:sz w:val="28"/>
          <w:szCs w:val="28"/>
          <w:lang w:val="uk-UA" w:eastAsia="uk-UA"/>
        </w:rPr>
      </w:pPr>
      <w:r w:rsidRPr="00AE582D">
        <w:rPr>
          <w:sz w:val="28"/>
          <w:szCs w:val="28"/>
          <w:lang w:val="uk-UA" w:eastAsia="uk-UA"/>
        </w:rPr>
        <w:t>Забезпечити контроль за виконанням вимог щодо створення здорових, безпечних умов праці для учасників освітнього 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14:paraId="52943398" w14:textId="77777777" w:rsidR="00DD2379" w:rsidRPr="00AE582D" w:rsidRDefault="00DD2379" w:rsidP="009A0199">
      <w:pPr>
        <w:widowControl w:val="0"/>
        <w:numPr>
          <w:ilvl w:val="0"/>
          <w:numId w:val="33"/>
        </w:numPr>
        <w:tabs>
          <w:tab w:val="left" w:pos="1134"/>
          <w:tab w:val="left" w:pos="1511"/>
        </w:tabs>
        <w:ind w:firstLine="340"/>
        <w:jc w:val="both"/>
        <w:rPr>
          <w:sz w:val="28"/>
          <w:szCs w:val="28"/>
          <w:lang w:val="uk-UA" w:eastAsia="uk-UA"/>
        </w:rPr>
      </w:pPr>
      <w:r w:rsidRPr="00AE582D">
        <w:rPr>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14:paraId="1A8C2F54" w14:textId="77777777" w:rsidR="00DD2379" w:rsidRPr="00AE582D" w:rsidRDefault="00DD2379" w:rsidP="009A0199">
      <w:pPr>
        <w:widowControl w:val="0"/>
        <w:numPr>
          <w:ilvl w:val="0"/>
          <w:numId w:val="34"/>
        </w:numPr>
        <w:tabs>
          <w:tab w:val="left" w:pos="1134"/>
        </w:tabs>
        <w:ind w:firstLine="340"/>
        <w:jc w:val="both"/>
        <w:rPr>
          <w:sz w:val="28"/>
          <w:szCs w:val="28"/>
          <w:lang w:val="uk-UA" w:eastAsia="uk-UA"/>
        </w:rPr>
      </w:pPr>
      <w:r w:rsidRPr="00AE582D">
        <w:rPr>
          <w:b/>
          <w:bCs/>
          <w:sz w:val="28"/>
          <w:szCs w:val="28"/>
          <w:lang w:val="uk-UA" w:eastAsia="uk-UA"/>
        </w:rPr>
        <w:t xml:space="preserve"> Сторони домовились:</w:t>
      </w:r>
    </w:p>
    <w:p w14:paraId="0F006C94" w14:textId="77777777" w:rsidR="00DD2379" w:rsidRPr="00AE582D" w:rsidRDefault="00DD2379" w:rsidP="009A0199">
      <w:pPr>
        <w:widowControl w:val="0"/>
        <w:numPr>
          <w:ilvl w:val="0"/>
          <w:numId w:val="35"/>
        </w:numPr>
        <w:tabs>
          <w:tab w:val="left" w:pos="1134"/>
          <w:tab w:val="left" w:pos="1446"/>
        </w:tabs>
        <w:ind w:firstLine="340"/>
        <w:jc w:val="both"/>
        <w:rPr>
          <w:sz w:val="28"/>
          <w:szCs w:val="28"/>
          <w:lang w:val="uk-UA" w:eastAsia="uk-UA"/>
        </w:rPr>
      </w:pPr>
      <w:r w:rsidRPr="00AE582D">
        <w:rPr>
          <w:sz w:val="28"/>
          <w:szCs w:val="28"/>
          <w:lang w:val="uk-UA" w:eastAsia="uk-UA"/>
        </w:rPr>
        <w:t>Брати участь у громадському огляді-конкурсі охорони та умов праці.</w:t>
      </w:r>
    </w:p>
    <w:p w14:paraId="1E52330C" w14:textId="77777777" w:rsidR="00DD2379" w:rsidRPr="00AE582D" w:rsidRDefault="00DD2379" w:rsidP="009A0199">
      <w:pPr>
        <w:widowControl w:val="0"/>
        <w:numPr>
          <w:ilvl w:val="0"/>
          <w:numId w:val="35"/>
        </w:numPr>
        <w:tabs>
          <w:tab w:val="left" w:pos="1134"/>
          <w:tab w:val="left" w:pos="1446"/>
        </w:tabs>
        <w:ind w:firstLine="340"/>
        <w:jc w:val="both"/>
        <w:rPr>
          <w:sz w:val="28"/>
          <w:szCs w:val="28"/>
          <w:lang w:val="uk-UA" w:eastAsia="uk-UA"/>
        </w:rPr>
      </w:pPr>
      <w:r w:rsidRPr="00AE582D">
        <w:rPr>
          <w:sz w:val="28"/>
          <w:szCs w:val="28"/>
          <w:lang w:val="uk-UA" w:eastAsia="uk-UA"/>
        </w:rPr>
        <w:t>Виявляти приховування нещасних випадків на виробництві.</w:t>
      </w:r>
    </w:p>
    <w:p w14:paraId="527D1F90" w14:textId="77777777" w:rsidR="00DD2379" w:rsidRPr="00AE582D" w:rsidRDefault="00DD2379" w:rsidP="009A0199">
      <w:pPr>
        <w:widowControl w:val="0"/>
        <w:numPr>
          <w:ilvl w:val="0"/>
          <w:numId w:val="35"/>
        </w:numPr>
        <w:tabs>
          <w:tab w:val="left" w:pos="1134"/>
          <w:tab w:val="left" w:pos="1404"/>
        </w:tabs>
        <w:ind w:firstLine="340"/>
        <w:jc w:val="both"/>
        <w:rPr>
          <w:sz w:val="28"/>
          <w:szCs w:val="28"/>
          <w:lang w:val="uk-UA" w:eastAsia="uk-UA"/>
        </w:rPr>
      </w:pPr>
      <w:r w:rsidRPr="00AE582D">
        <w:rPr>
          <w:sz w:val="28"/>
          <w:szCs w:val="28"/>
          <w:lang w:val="uk-UA" w:eastAsia="uk-UA"/>
        </w:rPr>
        <w:t>Створити комісію з питань охорони праці, сприяти її роботі відповідно ст.26 Закону України «Про охорону праці».</w:t>
      </w:r>
    </w:p>
    <w:p w14:paraId="2530A6BD" w14:textId="77777777" w:rsidR="00DD2379" w:rsidRPr="00AE582D" w:rsidRDefault="00DD2379" w:rsidP="009A0199">
      <w:pPr>
        <w:widowControl w:val="0"/>
        <w:numPr>
          <w:ilvl w:val="0"/>
          <w:numId w:val="35"/>
        </w:numPr>
        <w:tabs>
          <w:tab w:val="left" w:pos="1134"/>
          <w:tab w:val="left" w:pos="1406"/>
        </w:tabs>
        <w:ind w:firstLine="340"/>
        <w:jc w:val="both"/>
        <w:rPr>
          <w:sz w:val="28"/>
          <w:szCs w:val="28"/>
          <w:lang w:val="uk-UA" w:eastAsia="uk-UA"/>
        </w:rPr>
      </w:pPr>
      <w:r w:rsidRPr="00AE582D">
        <w:rPr>
          <w:sz w:val="28"/>
          <w:szCs w:val="28"/>
          <w:lang w:val="uk-UA" w:eastAsia="uk-UA"/>
        </w:rPr>
        <w:t>Погоджувати накази з питань охорони праці, а також інструкції з охорони праці.</w:t>
      </w:r>
    </w:p>
    <w:p w14:paraId="567968D1" w14:textId="77777777" w:rsidR="00DD2379" w:rsidRPr="00AE582D" w:rsidRDefault="00DD2379" w:rsidP="009A0199">
      <w:pPr>
        <w:widowControl w:val="0"/>
        <w:tabs>
          <w:tab w:val="left" w:pos="1134"/>
        </w:tabs>
        <w:ind w:firstLine="340"/>
        <w:jc w:val="both"/>
        <w:rPr>
          <w:sz w:val="28"/>
          <w:szCs w:val="28"/>
          <w:lang w:val="uk-UA" w:eastAsia="uk-UA"/>
        </w:rPr>
      </w:pPr>
      <w:r w:rsidRPr="00AE582D">
        <w:rPr>
          <w:b/>
          <w:bCs/>
          <w:sz w:val="28"/>
          <w:szCs w:val="28"/>
          <w:lang w:val="uk-UA" w:eastAsia="uk-UA"/>
        </w:rPr>
        <w:t>6.3.</w:t>
      </w:r>
      <w:r w:rsidR="00A0566E">
        <w:rPr>
          <w:b/>
          <w:bCs/>
          <w:sz w:val="28"/>
          <w:szCs w:val="28"/>
          <w:lang w:val="uk-UA" w:eastAsia="uk-UA"/>
        </w:rPr>
        <w:t xml:space="preserve"> </w:t>
      </w:r>
      <w:r w:rsidRPr="00AE582D">
        <w:rPr>
          <w:b/>
          <w:bCs/>
          <w:sz w:val="28"/>
          <w:szCs w:val="28"/>
          <w:lang w:val="uk-UA" w:eastAsia="uk-UA"/>
        </w:rPr>
        <w:t xml:space="preserve"> </w:t>
      </w:r>
      <w:r w:rsidR="00A0566E">
        <w:rPr>
          <w:b/>
          <w:bCs/>
          <w:sz w:val="28"/>
          <w:szCs w:val="28"/>
          <w:lang w:val="uk-UA" w:eastAsia="uk-UA"/>
        </w:rPr>
        <w:t xml:space="preserve">  </w:t>
      </w:r>
      <w:r w:rsidRPr="00AE582D">
        <w:rPr>
          <w:b/>
          <w:bCs/>
          <w:sz w:val="28"/>
          <w:szCs w:val="28"/>
          <w:lang w:val="uk-UA" w:eastAsia="uk-UA"/>
        </w:rPr>
        <w:t>Профком зобов’язується:</w:t>
      </w:r>
    </w:p>
    <w:p w14:paraId="0AB6F0B2" w14:textId="77777777" w:rsidR="00DD2379" w:rsidRPr="00AE582D" w:rsidRDefault="00DD2379" w:rsidP="009A0199">
      <w:pPr>
        <w:widowControl w:val="0"/>
        <w:numPr>
          <w:ilvl w:val="0"/>
          <w:numId w:val="36"/>
        </w:numPr>
        <w:tabs>
          <w:tab w:val="left" w:pos="1134"/>
          <w:tab w:val="left" w:pos="1404"/>
        </w:tabs>
        <w:ind w:firstLine="340"/>
        <w:jc w:val="both"/>
        <w:rPr>
          <w:sz w:val="28"/>
          <w:szCs w:val="28"/>
          <w:lang w:val="uk-UA" w:eastAsia="uk-UA"/>
        </w:rPr>
      </w:pPr>
      <w:r w:rsidRPr="00AE582D">
        <w:rPr>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14:paraId="273C9D2E" w14:textId="77777777" w:rsidR="00DD2379" w:rsidRPr="00AE582D" w:rsidRDefault="00DD2379" w:rsidP="009A0199">
      <w:pPr>
        <w:widowControl w:val="0"/>
        <w:numPr>
          <w:ilvl w:val="0"/>
          <w:numId w:val="36"/>
        </w:numPr>
        <w:tabs>
          <w:tab w:val="left" w:pos="1134"/>
          <w:tab w:val="left" w:pos="1404"/>
        </w:tabs>
        <w:ind w:firstLine="340"/>
        <w:jc w:val="both"/>
        <w:rPr>
          <w:sz w:val="28"/>
          <w:szCs w:val="28"/>
          <w:lang w:val="uk-UA" w:eastAsia="uk-UA"/>
        </w:rPr>
      </w:pPr>
      <w:r w:rsidRPr="00AE582D">
        <w:rPr>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14:paraId="5B66B03F" w14:textId="77777777" w:rsidR="00DD2379" w:rsidRPr="00AE582D" w:rsidRDefault="00DD2379" w:rsidP="009A0199">
      <w:pPr>
        <w:widowControl w:val="0"/>
        <w:numPr>
          <w:ilvl w:val="0"/>
          <w:numId w:val="37"/>
        </w:numPr>
        <w:tabs>
          <w:tab w:val="left" w:pos="1134"/>
          <w:tab w:val="left" w:pos="1404"/>
        </w:tabs>
        <w:ind w:firstLine="340"/>
        <w:jc w:val="both"/>
        <w:rPr>
          <w:sz w:val="28"/>
          <w:szCs w:val="28"/>
          <w:lang w:val="uk-UA" w:eastAsia="uk-UA"/>
        </w:rPr>
      </w:pPr>
      <w:r w:rsidRPr="00AE582D">
        <w:rPr>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14:paraId="0D84461E" w14:textId="77777777" w:rsidR="00DD2379" w:rsidRPr="00AE582D" w:rsidRDefault="00DD2379" w:rsidP="009A0199">
      <w:pPr>
        <w:widowControl w:val="0"/>
        <w:numPr>
          <w:ilvl w:val="0"/>
          <w:numId w:val="37"/>
        </w:numPr>
        <w:tabs>
          <w:tab w:val="left" w:pos="1134"/>
          <w:tab w:val="left" w:pos="1404"/>
        </w:tabs>
        <w:ind w:left="340" w:firstLine="340"/>
        <w:jc w:val="both"/>
        <w:rPr>
          <w:sz w:val="28"/>
          <w:szCs w:val="28"/>
          <w:lang w:val="uk-UA"/>
        </w:rPr>
      </w:pPr>
      <w:r w:rsidRPr="00AE582D">
        <w:rPr>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14:paraId="2682AF96" w14:textId="77777777" w:rsidR="00DD2379" w:rsidRDefault="00DD2379" w:rsidP="009A0199">
      <w:pPr>
        <w:widowControl w:val="0"/>
        <w:numPr>
          <w:ilvl w:val="0"/>
          <w:numId w:val="37"/>
        </w:numPr>
        <w:tabs>
          <w:tab w:val="left" w:pos="1134"/>
          <w:tab w:val="left" w:pos="1404"/>
        </w:tabs>
        <w:ind w:left="340" w:firstLine="340"/>
        <w:jc w:val="both"/>
        <w:rPr>
          <w:sz w:val="28"/>
          <w:szCs w:val="28"/>
          <w:lang w:val="uk-UA"/>
        </w:rPr>
      </w:pPr>
      <w:r w:rsidRPr="00AE582D">
        <w:rPr>
          <w:sz w:val="28"/>
          <w:szCs w:val="28"/>
          <w:lang w:val="uk-UA" w:eastAsia="uk-UA"/>
        </w:rPr>
        <w:t>Вживати заходів для організації та забезпечення оздоровлення працівників освіти та їх дітей.</w:t>
      </w:r>
    </w:p>
    <w:p w14:paraId="7E96DA4A" w14:textId="77777777" w:rsidR="005B10C8" w:rsidRPr="00AE582D" w:rsidRDefault="005B10C8" w:rsidP="009A0199">
      <w:pPr>
        <w:widowControl w:val="0"/>
        <w:tabs>
          <w:tab w:val="left" w:pos="1134"/>
          <w:tab w:val="left" w:pos="1404"/>
        </w:tabs>
        <w:jc w:val="both"/>
        <w:rPr>
          <w:sz w:val="28"/>
          <w:szCs w:val="28"/>
          <w:lang w:val="uk-UA"/>
        </w:rPr>
      </w:pPr>
    </w:p>
    <w:p w14:paraId="7C41500D" w14:textId="77777777" w:rsidR="00DD2379" w:rsidRPr="005B10C8" w:rsidRDefault="00DD2379" w:rsidP="00EA6C88">
      <w:pPr>
        <w:pStyle w:val="1"/>
        <w:tabs>
          <w:tab w:val="left" w:pos="1134"/>
        </w:tabs>
        <w:spacing w:before="0"/>
        <w:jc w:val="center"/>
        <w:rPr>
          <w:rFonts w:ascii="Times New Roman" w:hAnsi="Times New Roman"/>
          <w:b/>
          <w:color w:val="auto"/>
          <w:sz w:val="28"/>
          <w:szCs w:val="28"/>
          <w:lang w:val="uk-UA" w:eastAsia="uk-UA"/>
        </w:rPr>
      </w:pPr>
      <w:bookmarkStart w:id="7" w:name="_Toc89068081"/>
      <w:r w:rsidRPr="005B10C8">
        <w:rPr>
          <w:rFonts w:ascii="Times New Roman" w:hAnsi="Times New Roman"/>
          <w:b/>
          <w:color w:val="auto"/>
          <w:sz w:val="28"/>
          <w:szCs w:val="28"/>
          <w:lang w:val="uk-UA" w:eastAsia="uk-UA"/>
        </w:rPr>
        <w:t>7. Соціальні гарантії,</w:t>
      </w:r>
      <w:r w:rsidR="00A0566E">
        <w:rPr>
          <w:rFonts w:ascii="Times New Roman" w:hAnsi="Times New Roman"/>
          <w:b/>
          <w:color w:val="auto"/>
          <w:sz w:val="28"/>
          <w:szCs w:val="28"/>
          <w:lang w:val="uk-UA" w:eastAsia="uk-UA"/>
        </w:rPr>
        <w:t xml:space="preserve"> </w:t>
      </w:r>
      <w:r w:rsidRPr="005B10C8">
        <w:rPr>
          <w:rFonts w:ascii="Times New Roman" w:hAnsi="Times New Roman"/>
          <w:b/>
          <w:color w:val="auto"/>
          <w:sz w:val="28"/>
          <w:szCs w:val="28"/>
          <w:lang w:val="uk-UA" w:eastAsia="uk-UA"/>
        </w:rPr>
        <w:t xml:space="preserve"> пільги та компенсації.</w:t>
      </w:r>
      <w:bookmarkEnd w:id="7"/>
    </w:p>
    <w:p w14:paraId="70A8F6A2" w14:textId="77777777" w:rsidR="00DD2379" w:rsidRPr="00AE582D" w:rsidRDefault="00DD2379" w:rsidP="009A0199">
      <w:pPr>
        <w:widowControl w:val="0"/>
        <w:numPr>
          <w:ilvl w:val="0"/>
          <w:numId w:val="38"/>
        </w:numPr>
        <w:tabs>
          <w:tab w:val="left" w:pos="1134"/>
          <w:tab w:val="left" w:pos="1333"/>
        </w:tabs>
        <w:ind w:firstLine="340"/>
        <w:jc w:val="both"/>
        <w:rPr>
          <w:sz w:val="28"/>
          <w:szCs w:val="28"/>
          <w:lang w:val="uk-UA" w:eastAsia="uk-UA"/>
        </w:rPr>
      </w:pPr>
      <w:r w:rsidRPr="00AE582D">
        <w:rPr>
          <w:b/>
          <w:bCs/>
          <w:sz w:val="28"/>
          <w:szCs w:val="28"/>
          <w:lang w:val="uk-UA" w:eastAsia="uk-UA"/>
        </w:rPr>
        <w:t>Адміністрація зобов’язується;</w:t>
      </w:r>
    </w:p>
    <w:p w14:paraId="1D0AA50E" w14:textId="77777777" w:rsidR="00DD2379" w:rsidRPr="00AE582D" w:rsidRDefault="00DD2379" w:rsidP="009A0199">
      <w:pPr>
        <w:widowControl w:val="0"/>
        <w:numPr>
          <w:ilvl w:val="0"/>
          <w:numId w:val="39"/>
        </w:numPr>
        <w:tabs>
          <w:tab w:val="left" w:pos="1134"/>
          <w:tab w:val="left" w:pos="1404"/>
        </w:tabs>
        <w:ind w:firstLine="340"/>
        <w:jc w:val="both"/>
        <w:rPr>
          <w:sz w:val="28"/>
          <w:szCs w:val="28"/>
          <w:lang w:val="uk-UA" w:eastAsia="uk-UA"/>
        </w:rPr>
      </w:pPr>
      <w:r w:rsidRPr="00AE582D">
        <w:rPr>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14:paraId="3C6ADBD5" w14:textId="77777777" w:rsidR="00DD2379" w:rsidRPr="00AE582D" w:rsidRDefault="00DD2379" w:rsidP="009A0199">
      <w:pPr>
        <w:widowControl w:val="0"/>
        <w:numPr>
          <w:ilvl w:val="0"/>
          <w:numId w:val="39"/>
        </w:numPr>
        <w:tabs>
          <w:tab w:val="left" w:pos="1134"/>
          <w:tab w:val="left" w:pos="1404"/>
        </w:tabs>
        <w:ind w:firstLine="340"/>
        <w:jc w:val="both"/>
        <w:rPr>
          <w:sz w:val="28"/>
          <w:szCs w:val="28"/>
          <w:lang w:val="uk-UA" w:eastAsia="uk-UA"/>
        </w:rPr>
      </w:pPr>
      <w:r w:rsidRPr="00AE582D">
        <w:rPr>
          <w:sz w:val="28"/>
          <w:szCs w:val="28"/>
          <w:lang w:val="uk-UA" w:eastAsia="uk-UA"/>
        </w:rPr>
        <w:lastRenderedPageBreak/>
        <w:t>Погоджувати з профкомом питання соціально-економічного та трудового характеру відповідно до Додатку № 6 до Договору.</w:t>
      </w:r>
    </w:p>
    <w:p w14:paraId="6A805ABC" w14:textId="77777777" w:rsidR="00DD2379" w:rsidRPr="00AE582D" w:rsidRDefault="00DD2379" w:rsidP="009A0199">
      <w:pPr>
        <w:widowControl w:val="0"/>
        <w:numPr>
          <w:ilvl w:val="0"/>
          <w:numId w:val="39"/>
        </w:numPr>
        <w:tabs>
          <w:tab w:val="left" w:pos="1134"/>
          <w:tab w:val="left" w:pos="1404"/>
        </w:tabs>
        <w:ind w:firstLine="340"/>
        <w:jc w:val="both"/>
        <w:rPr>
          <w:sz w:val="28"/>
          <w:szCs w:val="28"/>
          <w:lang w:val="uk-UA" w:eastAsia="uk-UA"/>
        </w:rPr>
      </w:pPr>
      <w:r w:rsidRPr="00AE582D">
        <w:rPr>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14:paraId="5925CEC3" w14:textId="77777777" w:rsidR="00DD2379" w:rsidRPr="00AE582D" w:rsidRDefault="00DD2379" w:rsidP="009A0199">
      <w:pPr>
        <w:widowControl w:val="0"/>
        <w:numPr>
          <w:ilvl w:val="0"/>
          <w:numId w:val="40"/>
        </w:numPr>
        <w:tabs>
          <w:tab w:val="left" w:pos="1134"/>
          <w:tab w:val="left" w:pos="1382"/>
        </w:tabs>
        <w:ind w:firstLine="340"/>
        <w:jc w:val="both"/>
        <w:rPr>
          <w:sz w:val="28"/>
          <w:szCs w:val="28"/>
          <w:lang w:val="uk-UA" w:eastAsia="uk-UA"/>
        </w:rPr>
      </w:pPr>
      <w:r w:rsidRPr="00AE582D">
        <w:rPr>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14:paraId="1A7A0155" w14:textId="77777777" w:rsidR="00DD2379" w:rsidRPr="00AE582D" w:rsidRDefault="00DD2379" w:rsidP="009A0199">
      <w:pPr>
        <w:widowControl w:val="0"/>
        <w:numPr>
          <w:ilvl w:val="0"/>
          <w:numId w:val="40"/>
        </w:numPr>
        <w:tabs>
          <w:tab w:val="left" w:pos="1134"/>
          <w:tab w:val="left" w:pos="1382"/>
        </w:tabs>
        <w:ind w:firstLine="340"/>
        <w:jc w:val="both"/>
        <w:rPr>
          <w:sz w:val="28"/>
          <w:szCs w:val="28"/>
          <w:lang w:val="uk-UA" w:eastAsia="uk-UA"/>
        </w:rPr>
      </w:pPr>
      <w:r w:rsidRPr="00AE582D">
        <w:rPr>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14:paraId="5591E255" w14:textId="77777777" w:rsidR="00DD2379" w:rsidRPr="00AE582D" w:rsidRDefault="00DD2379" w:rsidP="009A0199">
      <w:pPr>
        <w:widowControl w:val="0"/>
        <w:numPr>
          <w:ilvl w:val="0"/>
          <w:numId w:val="40"/>
        </w:numPr>
        <w:tabs>
          <w:tab w:val="left" w:pos="1134"/>
          <w:tab w:val="left" w:pos="1382"/>
        </w:tabs>
        <w:ind w:firstLine="340"/>
        <w:jc w:val="both"/>
        <w:rPr>
          <w:sz w:val="28"/>
          <w:szCs w:val="28"/>
          <w:lang w:val="uk-UA" w:eastAsia="uk-UA"/>
        </w:rPr>
      </w:pPr>
      <w:r w:rsidRPr="00AE582D">
        <w:rPr>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14:paraId="58A4C985" w14:textId="77777777" w:rsidR="00DD2379" w:rsidRPr="00AE582D" w:rsidRDefault="00DD2379" w:rsidP="009A0199">
      <w:pPr>
        <w:widowControl w:val="0"/>
        <w:numPr>
          <w:ilvl w:val="0"/>
          <w:numId w:val="40"/>
        </w:numPr>
        <w:tabs>
          <w:tab w:val="left" w:pos="1134"/>
          <w:tab w:val="left" w:pos="1382"/>
        </w:tabs>
        <w:ind w:firstLine="340"/>
        <w:jc w:val="both"/>
        <w:rPr>
          <w:sz w:val="28"/>
          <w:szCs w:val="28"/>
          <w:lang w:val="uk-UA" w:eastAsia="uk-UA"/>
        </w:rPr>
      </w:pPr>
      <w:r w:rsidRPr="00AE582D">
        <w:rPr>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14:paraId="44D3C9B5" w14:textId="77777777" w:rsidR="00DD2379" w:rsidRPr="00AE582D" w:rsidRDefault="00DD2379" w:rsidP="009A0199">
      <w:pPr>
        <w:widowControl w:val="0"/>
        <w:numPr>
          <w:ilvl w:val="0"/>
          <w:numId w:val="40"/>
        </w:numPr>
        <w:tabs>
          <w:tab w:val="left" w:pos="1134"/>
          <w:tab w:val="left" w:pos="1382"/>
        </w:tabs>
        <w:ind w:firstLine="340"/>
        <w:jc w:val="both"/>
        <w:rPr>
          <w:sz w:val="28"/>
          <w:szCs w:val="28"/>
          <w:lang w:val="uk-UA" w:eastAsia="uk-UA"/>
        </w:rPr>
      </w:pPr>
      <w:r w:rsidRPr="00AE582D">
        <w:rPr>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14:paraId="0BEE0F28" w14:textId="77777777" w:rsidR="00DD2379" w:rsidRPr="00AE582D" w:rsidRDefault="00DD2379" w:rsidP="009A0199">
      <w:pPr>
        <w:widowControl w:val="0"/>
        <w:numPr>
          <w:ilvl w:val="0"/>
          <w:numId w:val="40"/>
        </w:numPr>
        <w:tabs>
          <w:tab w:val="left" w:pos="1134"/>
          <w:tab w:val="left" w:pos="1382"/>
        </w:tabs>
        <w:ind w:firstLine="340"/>
        <w:jc w:val="both"/>
        <w:rPr>
          <w:sz w:val="28"/>
          <w:szCs w:val="28"/>
          <w:lang w:val="uk-UA" w:eastAsia="uk-UA"/>
        </w:rPr>
      </w:pPr>
      <w:r w:rsidRPr="00AE582D">
        <w:rPr>
          <w:sz w:val="28"/>
          <w:szCs w:val="28"/>
          <w:lang w:val="uk-UA" w:eastAsia="uk-UA"/>
        </w:rPr>
        <w:t>Сприяти організації платного гарячого харчування працівників через їдальню (буфет) закладу.</w:t>
      </w:r>
    </w:p>
    <w:p w14:paraId="46C8224F" w14:textId="77777777" w:rsidR="00DD2379" w:rsidRPr="00AE582D" w:rsidRDefault="00DD2379" w:rsidP="009A0199">
      <w:pPr>
        <w:widowControl w:val="0"/>
        <w:numPr>
          <w:ilvl w:val="0"/>
          <w:numId w:val="40"/>
        </w:numPr>
        <w:tabs>
          <w:tab w:val="left" w:pos="1134"/>
          <w:tab w:val="left" w:pos="1479"/>
        </w:tabs>
        <w:ind w:firstLine="340"/>
        <w:jc w:val="both"/>
        <w:rPr>
          <w:sz w:val="28"/>
          <w:szCs w:val="28"/>
          <w:lang w:val="uk-UA" w:eastAsia="uk-UA"/>
        </w:rPr>
      </w:pPr>
      <w:r w:rsidRPr="00AE582D">
        <w:rPr>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14:paraId="06D9140F" w14:textId="77777777" w:rsidR="00DD2379" w:rsidRPr="00AE582D" w:rsidRDefault="00DD2379" w:rsidP="009A0199">
      <w:pPr>
        <w:widowControl w:val="0"/>
        <w:numPr>
          <w:ilvl w:val="0"/>
          <w:numId w:val="40"/>
        </w:numPr>
        <w:tabs>
          <w:tab w:val="left" w:pos="1134"/>
          <w:tab w:val="left" w:pos="1551"/>
        </w:tabs>
        <w:ind w:firstLine="340"/>
        <w:jc w:val="both"/>
        <w:rPr>
          <w:sz w:val="28"/>
          <w:szCs w:val="28"/>
          <w:lang w:val="uk-UA" w:eastAsia="uk-UA"/>
        </w:rPr>
      </w:pPr>
      <w:r w:rsidRPr="00AE582D">
        <w:rPr>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14:paraId="50E33161" w14:textId="77777777" w:rsidR="00DD2379" w:rsidRPr="00AE582D" w:rsidRDefault="00DD2379" w:rsidP="009A0199">
      <w:pPr>
        <w:widowControl w:val="0"/>
        <w:numPr>
          <w:ilvl w:val="0"/>
          <w:numId w:val="40"/>
        </w:numPr>
        <w:tabs>
          <w:tab w:val="left" w:pos="1134"/>
          <w:tab w:val="left" w:pos="1484"/>
        </w:tabs>
        <w:ind w:firstLine="340"/>
        <w:jc w:val="both"/>
        <w:rPr>
          <w:sz w:val="28"/>
          <w:szCs w:val="28"/>
          <w:lang w:val="uk-UA" w:eastAsia="uk-UA"/>
        </w:rPr>
      </w:pPr>
      <w:r w:rsidRPr="00AE582D">
        <w:rPr>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14:paraId="36EA3D57" w14:textId="77777777" w:rsidR="00DD2379" w:rsidRPr="00AE582D" w:rsidRDefault="00DD2379" w:rsidP="009A0199">
      <w:pPr>
        <w:widowControl w:val="0"/>
        <w:numPr>
          <w:ilvl w:val="0"/>
          <w:numId w:val="40"/>
        </w:numPr>
        <w:tabs>
          <w:tab w:val="left" w:pos="1134"/>
          <w:tab w:val="left" w:pos="1551"/>
        </w:tabs>
        <w:ind w:firstLine="340"/>
        <w:jc w:val="both"/>
        <w:rPr>
          <w:sz w:val="28"/>
          <w:szCs w:val="28"/>
          <w:lang w:val="uk-UA" w:eastAsia="uk-UA"/>
        </w:rPr>
      </w:pPr>
      <w:r w:rsidRPr="00AE582D">
        <w:rPr>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14:paraId="53400A0C" w14:textId="77777777" w:rsidR="00DD2379" w:rsidRPr="00AE582D" w:rsidRDefault="00DD2379" w:rsidP="009A0199">
      <w:pPr>
        <w:widowControl w:val="0"/>
        <w:numPr>
          <w:ilvl w:val="0"/>
          <w:numId w:val="40"/>
        </w:numPr>
        <w:tabs>
          <w:tab w:val="left" w:pos="1134"/>
          <w:tab w:val="left" w:pos="1551"/>
        </w:tabs>
        <w:ind w:firstLine="340"/>
        <w:jc w:val="both"/>
        <w:rPr>
          <w:sz w:val="28"/>
          <w:szCs w:val="28"/>
          <w:lang w:val="uk-UA" w:eastAsia="uk-UA"/>
        </w:rPr>
      </w:pPr>
      <w:r w:rsidRPr="00AE582D">
        <w:rPr>
          <w:sz w:val="28"/>
          <w:szCs w:val="28"/>
          <w:lang w:val="uk-UA" w:eastAsia="uk-UA"/>
        </w:rPr>
        <w:t>Не заперечувати проти безготівкової сплати профспілкових членських внесків.</w:t>
      </w:r>
    </w:p>
    <w:p w14:paraId="5ACE4739" w14:textId="77777777" w:rsidR="00DD2379" w:rsidRPr="00AE582D" w:rsidRDefault="00DD2379" w:rsidP="009A0199">
      <w:pPr>
        <w:widowControl w:val="0"/>
        <w:numPr>
          <w:ilvl w:val="0"/>
          <w:numId w:val="40"/>
        </w:numPr>
        <w:tabs>
          <w:tab w:val="left" w:pos="1134"/>
          <w:tab w:val="left" w:pos="1551"/>
        </w:tabs>
        <w:ind w:firstLine="340"/>
        <w:jc w:val="both"/>
        <w:rPr>
          <w:sz w:val="28"/>
          <w:szCs w:val="28"/>
          <w:lang w:val="uk-UA" w:eastAsia="uk-UA"/>
        </w:rPr>
      </w:pPr>
      <w:r w:rsidRPr="00AE582D">
        <w:rPr>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14:paraId="368F3FE2" w14:textId="77777777" w:rsidR="00DD2379" w:rsidRPr="00AE582D" w:rsidRDefault="00DD2379" w:rsidP="009A0199">
      <w:pPr>
        <w:widowControl w:val="0"/>
        <w:numPr>
          <w:ilvl w:val="0"/>
          <w:numId w:val="41"/>
        </w:numPr>
        <w:tabs>
          <w:tab w:val="left" w:pos="1134"/>
        </w:tabs>
        <w:ind w:firstLine="340"/>
        <w:jc w:val="both"/>
        <w:rPr>
          <w:sz w:val="28"/>
          <w:szCs w:val="28"/>
          <w:lang w:val="uk-UA" w:eastAsia="uk-UA"/>
        </w:rPr>
      </w:pPr>
      <w:r w:rsidRPr="00AE582D">
        <w:rPr>
          <w:b/>
          <w:bCs/>
          <w:sz w:val="28"/>
          <w:szCs w:val="28"/>
          <w:lang w:val="uk-UA" w:eastAsia="uk-UA"/>
        </w:rPr>
        <w:t>Профком зобов’язується:</w:t>
      </w:r>
    </w:p>
    <w:p w14:paraId="30928357" w14:textId="77777777" w:rsidR="00DD2379" w:rsidRPr="00AE582D" w:rsidRDefault="00DD2379" w:rsidP="009A0199">
      <w:pPr>
        <w:widowControl w:val="0"/>
        <w:numPr>
          <w:ilvl w:val="0"/>
          <w:numId w:val="42"/>
        </w:numPr>
        <w:tabs>
          <w:tab w:val="left" w:pos="1134"/>
          <w:tab w:val="left" w:pos="1382"/>
        </w:tabs>
        <w:ind w:firstLine="340"/>
        <w:jc w:val="both"/>
        <w:rPr>
          <w:sz w:val="28"/>
          <w:szCs w:val="28"/>
          <w:lang w:val="uk-UA" w:eastAsia="uk-UA"/>
        </w:rPr>
      </w:pPr>
      <w:r w:rsidRPr="00AE582D">
        <w:rPr>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14:paraId="7FC569F5" w14:textId="77777777" w:rsidR="00DD2379" w:rsidRPr="00AE582D" w:rsidRDefault="00DD2379" w:rsidP="009A0199">
      <w:pPr>
        <w:widowControl w:val="0"/>
        <w:numPr>
          <w:ilvl w:val="0"/>
          <w:numId w:val="42"/>
        </w:numPr>
        <w:tabs>
          <w:tab w:val="left" w:pos="1134"/>
          <w:tab w:val="left" w:pos="1382"/>
        </w:tabs>
        <w:ind w:firstLine="340"/>
        <w:jc w:val="both"/>
        <w:rPr>
          <w:sz w:val="28"/>
          <w:szCs w:val="28"/>
          <w:lang w:val="uk-UA" w:eastAsia="uk-UA"/>
        </w:rPr>
      </w:pPr>
      <w:r w:rsidRPr="00AE582D">
        <w:rPr>
          <w:sz w:val="28"/>
          <w:szCs w:val="28"/>
          <w:lang w:val="uk-UA" w:eastAsia="uk-UA"/>
        </w:rPr>
        <w:t xml:space="preserve">Прогнозувати шляхи вирішення житлових проблем працівників, </w:t>
      </w:r>
      <w:r w:rsidRPr="00AE582D">
        <w:rPr>
          <w:sz w:val="28"/>
          <w:szCs w:val="28"/>
          <w:lang w:val="uk-UA" w:eastAsia="uk-UA"/>
        </w:rPr>
        <w:lastRenderedPageBreak/>
        <w:t>вносити пропозиції щодо них адміністрації, органам влади.</w:t>
      </w:r>
    </w:p>
    <w:p w14:paraId="537ED589" w14:textId="77777777" w:rsidR="00DD2379" w:rsidRPr="00AE582D" w:rsidRDefault="00DD2379" w:rsidP="009A0199">
      <w:pPr>
        <w:widowControl w:val="0"/>
        <w:numPr>
          <w:ilvl w:val="0"/>
          <w:numId w:val="42"/>
        </w:numPr>
        <w:tabs>
          <w:tab w:val="left" w:pos="1134"/>
          <w:tab w:val="left" w:pos="1382"/>
        </w:tabs>
        <w:ind w:firstLine="340"/>
        <w:jc w:val="both"/>
        <w:rPr>
          <w:sz w:val="28"/>
          <w:szCs w:val="28"/>
          <w:lang w:val="uk-UA" w:eastAsia="uk-UA"/>
        </w:rPr>
      </w:pPr>
      <w:r w:rsidRPr="00AE582D">
        <w:rPr>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14:paraId="43D2DA96" w14:textId="77777777" w:rsidR="00DD2379" w:rsidRPr="00AE582D" w:rsidRDefault="00DD2379" w:rsidP="009A0199">
      <w:pPr>
        <w:widowControl w:val="0"/>
        <w:numPr>
          <w:ilvl w:val="0"/>
          <w:numId w:val="42"/>
        </w:numPr>
        <w:tabs>
          <w:tab w:val="left" w:pos="1134"/>
          <w:tab w:val="left" w:pos="1382"/>
        </w:tabs>
        <w:ind w:firstLine="340"/>
        <w:jc w:val="both"/>
        <w:rPr>
          <w:sz w:val="28"/>
          <w:szCs w:val="28"/>
          <w:lang w:val="uk-UA" w:eastAsia="uk-UA"/>
        </w:rPr>
      </w:pPr>
      <w:r w:rsidRPr="00AE582D">
        <w:rPr>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14:paraId="0B1882F7" w14:textId="77777777" w:rsidR="00DD2379" w:rsidRPr="00AE582D" w:rsidRDefault="00DD2379" w:rsidP="009A0199">
      <w:pPr>
        <w:widowControl w:val="0"/>
        <w:numPr>
          <w:ilvl w:val="0"/>
          <w:numId w:val="42"/>
        </w:numPr>
        <w:tabs>
          <w:tab w:val="left" w:pos="1134"/>
          <w:tab w:val="left" w:pos="1382"/>
        </w:tabs>
        <w:ind w:firstLine="340"/>
        <w:jc w:val="both"/>
        <w:rPr>
          <w:sz w:val="28"/>
          <w:szCs w:val="28"/>
          <w:lang w:val="uk-UA" w:eastAsia="uk-UA"/>
        </w:rPr>
      </w:pPr>
      <w:r w:rsidRPr="00AE582D">
        <w:rPr>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14:paraId="4664E25F" w14:textId="77777777" w:rsidR="00DD2379" w:rsidRPr="00AE582D" w:rsidRDefault="00DD2379" w:rsidP="009A0199">
      <w:pPr>
        <w:widowControl w:val="0"/>
        <w:numPr>
          <w:ilvl w:val="0"/>
          <w:numId w:val="42"/>
        </w:numPr>
        <w:tabs>
          <w:tab w:val="left" w:pos="1134"/>
          <w:tab w:val="left" w:pos="1382"/>
        </w:tabs>
        <w:ind w:firstLine="340"/>
        <w:jc w:val="both"/>
        <w:rPr>
          <w:sz w:val="28"/>
          <w:szCs w:val="28"/>
          <w:lang w:val="uk-UA" w:eastAsia="uk-UA"/>
        </w:rPr>
      </w:pPr>
      <w:r w:rsidRPr="00AE582D">
        <w:rPr>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14:paraId="274D2989" w14:textId="77777777" w:rsidR="00DD2379" w:rsidRPr="00AE582D" w:rsidRDefault="00DD2379" w:rsidP="009A0199">
      <w:pPr>
        <w:widowControl w:val="0"/>
        <w:numPr>
          <w:ilvl w:val="0"/>
          <w:numId w:val="42"/>
        </w:numPr>
        <w:tabs>
          <w:tab w:val="left" w:pos="1134"/>
          <w:tab w:val="left" w:pos="1382"/>
        </w:tabs>
        <w:ind w:firstLine="340"/>
        <w:jc w:val="both"/>
        <w:rPr>
          <w:sz w:val="28"/>
          <w:szCs w:val="28"/>
          <w:lang w:val="uk-UA" w:eastAsia="uk-UA"/>
        </w:rPr>
      </w:pPr>
      <w:r w:rsidRPr="00AE582D">
        <w:rPr>
          <w:sz w:val="28"/>
          <w:szCs w:val="28"/>
          <w:lang w:val="uk-UA" w:eastAsia="uk-UA"/>
        </w:rPr>
        <w:t>Сприяти проведенню оздоровлення, сімейного відпочинку членів Профспілки та членів їх родин.</w:t>
      </w:r>
    </w:p>
    <w:p w14:paraId="563F2A23" w14:textId="77777777" w:rsidR="00DD2379" w:rsidRPr="00AE582D" w:rsidRDefault="00DD2379" w:rsidP="009A0199">
      <w:pPr>
        <w:widowControl w:val="0"/>
        <w:numPr>
          <w:ilvl w:val="0"/>
          <w:numId w:val="42"/>
        </w:numPr>
        <w:tabs>
          <w:tab w:val="left" w:pos="1134"/>
          <w:tab w:val="left" w:pos="1382"/>
        </w:tabs>
        <w:ind w:firstLine="340"/>
        <w:jc w:val="both"/>
        <w:rPr>
          <w:sz w:val="28"/>
          <w:szCs w:val="28"/>
          <w:lang w:val="uk-UA" w:eastAsia="uk-UA"/>
        </w:rPr>
      </w:pPr>
      <w:r w:rsidRPr="00AE582D">
        <w:rPr>
          <w:sz w:val="28"/>
          <w:szCs w:val="28"/>
          <w:lang w:val="uk-UA" w:eastAsia="uk-UA"/>
        </w:rPr>
        <w:t>Організовувати проведення екскурсій, колективних переглядів культурно-масових заходів для спілчан.</w:t>
      </w:r>
    </w:p>
    <w:p w14:paraId="5040517D" w14:textId="77777777" w:rsidR="00DD2379" w:rsidRPr="00AE582D" w:rsidRDefault="00DD2379" w:rsidP="009A0199">
      <w:pPr>
        <w:widowControl w:val="0"/>
        <w:tabs>
          <w:tab w:val="left" w:pos="1134"/>
        </w:tabs>
        <w:ind w:firstLine="340"/>
        <w:jc w:val="both"/>
        <w:rPr>
          <w:sz w:val="28"/>
          <w:szCs w:val="28"/>
          <w:lang w:val="uk-UA" w:eastAsia="uk-UA"/>
        </w:rPr>
      </w:pPr>
      <w:r w:rsidRPr="00AE582D">
        <w:rPr>
          <w:iCs/>
          <w:sz w:val="28"/>
          <w:szCs w:val="28"/>
          <w:lang w:val="uk-UA" w:eastAsia="uk-UA"/>
        </w:rPr>
        <w:t xml:space="preserve">7.2.9. </w:t>
      </w:r>
      <w:r w:rsidRPr="00AE582D">
        <w:rPr>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14:paraId="4E82FAE8" w14:textId="77777777" w:rsidR="00DD2379" w:rsidRPr="00AE582D" w:rsidRDefault="00DD2379" w:rsidP="009A0199">
      <w:pPr>
        <w:widowControl w:val="0"/>
        <w:numPr>
          <w:ilvl w:val="0"/>
          <w:numId w:val="43"/>
        </w:numPr>
        <w:tabs>
          <w:tab w:val="left" w:pos="1134"/>
          <w:tab w:val="left" w:pos="1573"/>
        </w:tabs>
        <w:ind w:firstLine="340"/>
        <w:jc w:val="both"/>
        <w:rPr>
          <w:sz w:val="28"/>
          <w:szCs w:val="28"/>
          <w:lang w:val="uk-UA"/>
        </w:rPr>
      </w:pPr>
      <w:r w:rsidRPr="00AE582D">
        <w:rPr>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AE582D">
        <w:rPr>
          <w:sz w:val="28"/>
          <w:szCs w:val="28"/>
        </w:rPr>
        <w:t xml:space="preserve">фуршетного </w:t>
      </w:r>
      <w:r w:rsidRPr="00AE582D">
        <w:rPr>
          <w:sz w:val="28"/>
          <w:szCs w:val="28"/>
          <w:lang w:val="uk-UA" w:eastAsia="uk-UA"/>
        </w:rPr>
        <w:t xml:space="preserve">обслуговування зазначених заходів. </w:t>
      </w:r>
    </w:p>
    <w:p w14:paraId="11E06F99" w14:textId="77777777" w:rsidR="00DD2379" w:rsidRPr="00AE582D" w:rsidRDefault="00DD2379" w:rsidP="009A0199">
      <w:pPr>
        <w:widowControl w:val="0"/>
        <w:numPr>
          <w:ilvl w:val="0"/>
          <w:numId w:val="43"/>
        </w:numPr>
        <w:tabs>
          <w:tab w:val="left" w:pos="1134"/>
          <w:tab w:val="left" w:pos="1573"/>
        </w:tabs>
        <w:ind w:firstLine="340"/>
        <w:jc w:val="both"/>
        <w:rPr>
          <w:sz w:val="28"/>
          <w:szCs w:val="28"/>
          <w:lang w:val="uk-UA"/>
        </w:rPr>
      </w:pPr>
      <w:r w:rsidRPr="00AE582D">
        <w:rPr>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proofErr w:type="spellStart"/>
      <w:r w:rsidRPr="00AE582D">
        <w:rPr>
          <w:sz w:val="28"/>
          <w:szCs w:val="28"/>
          <w:lang w:val="uk-UA"/>
        </w:rPr>
        <w:t>фуршетного</w:t>
      </w:r>
      <w:proofErr w:type="spellEnd"/>
      <w:r w:rsidRPr="00AE582D">
        <w:rPr>
          <w:sz w:val="28"/>
          <w:szCs w:val="28"/>
          <w:lang w:val="uk-UA"/>
        </w:rPr>
        <w:t xml:space="preserve"> </w:t>
      </w:r>
      <w:r w:rsidRPr="00AE582D">
        <w:rPr>
          <w:sz w:val="28"/>
          <w:szCs w:val="28"/>
          <w:lang w:val="uk-UA" w:eastAsia="uk-UA"/>
        </w:rPr>
        <w:t>обслуговування зазначених заходів.</w:t>
      </w:r>
    </w:p>
    <w:p w14:paraId="6A2607D6" w14:textId="77777777" w:rsidR="00DD2379" w:rsidRPr="00AE582D" w:rsidRDefault="00DD2379" w:rsidP="009A0199">
      <w:pPr>
        <w:tabs>
          <w:tab w:val="left" w:pos="1134"/>
        </w:tabs>
        <w:jc w:val="both"/>
        <w:rPr>
          <w:sz w:val="28"/>
          <w:szCs w:val="28"/>
          <w:lang w:val="uk-UA" w:eastAsia="uk-UA"/>
        </w:rPr>
      </w:pPr>
    </w:p>
    <w:p w14:paraId="500792FA" w14:textId="77777777" w:rsidR="00DD2379" w:rsidRPr="005B10C8" w:rsidRDefault="00DD2379" w:rsidP="00EA6C88">
      <w:pPr>
        <w:pStyle w:val="1"/>
        <w:tabs>
          <w:tab w:val="left" w:pos="709"/>
          <w:tab w:val="left" w:pos="1134"/>
        </w:tabs>
        <w:spacing w:before="0"/>
        <w:jc w:val="center"/>
        <w:rPr>
          <w:rFonts w:ascii="Times New Roman" w:hAnsi="Times New Roman"/>
          <w:b/>
          <w:color w:val="auto"/>
          <w:sz w:val="28"/>
          <w:szCs w:val="28"/>
          <w:lang w:val="uk-UA" w:eastAsia="uk-UA"/>
        </w:rPr>
      </w:pPr>
      <w:bookmarkStart w:id="8" w:name="_Toc89068082"/>
      <w:r w:rsidRPr="005B10C8">
        <w:rPr>
          <w:rFonts w:ascii="Times New Roman" w:hAnsi="Times New Roman"/>
          <w:b/>
          <w:color w:val="auto"/>
          <w:sz w:val="28"/>
          <w:szCs w:val="28"/>
          <w:lang w:val="uk-UA" w:eastAsia="uk-UA"/>
        </w:rPr>
        <w:t xml:space="preserve">8. </w:t>
      </w:r>
      <w:r w:rsidR="00A0566E">
        <w:rPr>
          <w:rFonts w:ascii="Times New Roman" w:hAnsi="Times New Roman"/>
          <w:b/>
          <w:color w:val="auto"/>
          <w:sz w:val="28"/>
          <w:szCs w:val="28"/>
          <w:lang w:val="uk-UA" w:eastAsia="uk-UA"/>
        </w:rPr>
        <w:t xml:space="preserve">  </w:t>
      </w:r>
      <w:r w:rsidRPr="005B10C8">
        <w:rPr>
          <w:rFonts w:ascii="Times New Roman" w:hAnsi="Times New Roman"/>
          <w:b/>
          <w:color w:val="auto"/>
          <w:sz w:val="28"/>
          <w:szCs w:val="28"/>
          <w:lang w:val="uk-UA" w:eastAsia="uk-UA"/>
        </w:rPr>
        <w:t>Соціальне партнерство.</w:t>
      </w:r>
      <w:bookmarkEnd w:id="8"/>
    </w:p>
    <w:p w14:paraId="4D9E72C9" w14:textId="77777777" w:rsidR="00DD2379" w:rsidRPr="00AE582D" w:rsidRDefault="00DD2379" w:rsidP="009A0199">
      <w:pPr>
        <w:widowControl w:val="0"/>
        <w:numPr>
          <w:ilvl w:val="1"/>
          <w:numId w:val="44"/>
        </w:numPr>
        <w:tabs>
          <w:tab w:val="left" w:pos="709"/>
          <w:tab w:val="left" w:pos="1134"/>
          <w:tab w:val="left" w:pos="1227"/>
        </w:tabs>
        <w:jc w:val="both"/>
        <w:rPr>
          <w:sz w:val="28"/>
          <w:szCs w:val="28"/>
          <w:lang w:val="uk-UA" w:eastAsia="uk-UA"/>
        </w:rPr>
      </w:pPr>
      <w:r w:rsidRPr="00AE582D">
        <w:rPr>
          <w:b/>
          <w:bCs/>
          <w:sz w:val="28"/>
          <w:szCs w:val="28"/>
          <w:lang w:val="uk-UA" w:eastAsia="uk-UA"/>
        </w:rPr>
        <w:t>Адміністрація зобов’язується:</w:t>
      </w:r>
    </w:p>
    <w:p w14:paraId="52A66D6C" w14:textId="77777777" w:rsidR="00DD2379" w:rsidRPr="00AE582D" w:rsidRDefault="00DD2379" w:rsidP="009A0199">
      <w:pPr>
        <w:widowControl w:val="0"/>
        <w:numPr>
          <w:ilvl w:val="2"/>
          <w:numId w:val="44"/>
        </w:numPr>
        <w:tabs>
          <w:tab w:val="left" w:pos="709"/>
          <w:tab w:val="left" w:pos="1134"/>
          <w:tab w:val="left" w:pos="1380"/>
        </w:tabs>
        <w:jc w:val="both"/>
        <w:rPr>
          <w:sz w:val="28"/>
          <w:szCs w:val="28"/>
          <w:lang w:val="uk-UA" w:eastAsia="uk-UA"/>
        </w:rPr>
      </w:pPr>
      <w:r w:rsidRPr="00AE582D">
        <w:rPr>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14:paraId="55C0B15C" w14:textId="77777777" w:rsidR="00DD2379" w:rsidRPr="00AE582D" w:rsidRDefault="00DD2379" w:rsidP="009A0199">
      <w:pPr>
        <w:widowControl w:val="0"/>
        <w:numPr>
          <w:ilvl w:val="2"/>
          <w:numId w:val="44"/>
        </w:numPr>
        <w:tabs>
          <w:tab w:val="left" w:pos="709"/>
          <w:tab w:val="left" w:pos="1134"/>
          <w:tab w:val="left" w:pos="1400"/>
        </w:tabs>
        <w:jc w:val="both"/>
        <w:rPr>
          <w:sz w:val="28"/>
          <w:szCs w:val="28"/>
          <w:lang w:val="uk-UA" w:eastAsia="uk-UA"/>
        </w:rPr>
      </w:pPr>
      <w:r w:rsidRPr="00AE582D">
        <w:rPr>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14:paraId="5C60EA31" w14:textId="77777777" w:rsidR="00DD2379" w:rsidRPr="00AE582D" w:rsidRDefault="00DD2379" w:rsidP="009A0199">
      <w:pPr>
        <w:widowControl w:val="0"/>
        <w:numPr>
          <w:ilvl w:val="2"/>
          <w:numId w:val="44"/>
        </w:numPr>
        <w:tabs>
          <w:tab w:val="left" w:pos="709"/>
          <w:tab w:val="left" w:pos="1134"/>
          <w:tab w:val="left" w:pos="1435"/>
        </w:tabs>
        <w:jc w:val="both"/>
        <w:rPr>
          <w:sz w:val="28"/>
          <w:szCs w:val="28"/>
          <w:lang w:val="uk-UA" w:eastAsia="uk-UA"/>
        </w:rPr>
      </w:pPr>
      <w:r w:rsidRPr="00AE582D">
        <w:rPr>
          <w:sz w:val="28"/>
          <w:szCs w:val="28"/>
          <w:lang w:val="uk-UA" w:eastAsia="uk-UA"/>
        </w:rPr>
        <w:t>Не допускати втручання в статутну діяльність Профспілки.</w:t>
      </w:r>
    </w:p>
    <w:p w14:paraId="0D05367E" w14:textId="77777777" w:rsidR="00DD2379" w:rsidRPr="00AE582D" w:rsidRDefault="00DD2379" w:rsidP="009A0199">
      <w:pPr>
        <w:widowControl w:val="0"/>
        <w:numPr>
          <w:ilvl w:val="2"/>
          <w:numId w:val="44"/>
        </w:numPr>
        <w:tabs>
          <w:tab w:val="left" w:pos="709"/>
          <w:tab w:val="left" w:pos="1134"/>
          <w:tab w:val="left" w:pos="1380"/>
        </w:tabs>
        <w:jc w:val="both"/>
        <w:rPr>
          <w:sz w:val="28"/>
          <w:szCs w:val="28"/>
          <w:lang w:val="uk-UA" w:eastAsia="uk-UA"/>
        </w:rPr>
      </w:pPr>
      <w:r w:rsidRPr="00AE582D">
        <w:rPr>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14:paraId="1C082757" w14:textId="77777777" w:rsidR="00DD2379" w:rsidRPr="00AE582D" w:rsidRDefault="00DD2379" w:rsidP="009A0199">
      <w:pPr>
        <w:widowControl w:val="0"/>
        <w:numPr>
          <w:ilvl w:val="2"/>
          <w:numId w:val="44"/>
        </w:numPr>
        <w:tabs>
          <w:tab w:val="left" w:pos="709"/>
          <w:tab w:val="left" w:pos="1134"/>
          <w:tab w:val="left" w:pos="1400"/>
        </w:tabs>
        <w:jc w:val="both"/>
        <w:rPr>
          <w:sz w:val="28"/>
          <w:szCs w:val="28"/>
          <w:lang w:val="uk-UA" w:eastAsia="uk-UA"/>
        </w:rPr>
      </w:pPr>
      <w:r w:rsidRPr="00AE582D">
        <w:rPr>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14:paraId="7FD9E47B" w14:textId="77777777" w:rsidR="00DD2379" w:rsidRPr="00AE582D" w:rsidRDefault="00DD2379" w:rsidP="009A0199">
      <w:pPr>
        <w:widowControl w:val="0"/>
        <w:numPr>
          <w:ilvl w:val="2"/>
          <w:numId w:val="44"/>
        </w:numPr>
        <w:tabs>
          <w:tab w:val="left" w:pos="709"/>
          <w:tab w:val="left" w:pos="1134"/>
          <w:tab w:val="left" w:pos="1390"/>
        </w:tabs>
        <w:jc w:val="both"/>
        <w:rPr>
          <w:sz w:val="28"/>
          <w:szCs w:val="28"/>
          <w:lang w:val="uk-UA" w:eastAsia="uk-UA"/>
        </w:rPr>
      </w:pPr>
      <w:r w:rsidRPr="00AE582D">
        <w:rPr>
          <w:sz w:val="28"/>
          <w:szCs w:val="28"/>
          <w:lang w:val="uk-UA" w:eastAsia="uk-UA"/>
        </w:rPr>
        <w:t>В разі делегування окремих працівників за рішенням зборів трудового колективу для участі в профспілкових акціях протесту не заперечувати щодо переносу уроків цих вчителів на інші дні.</w:t>
      </w:r>
    </w:p>
    <w:p w14:paraId="651F4582" w14:textId="77777777" w:rsidR="00DD2379" w:rsidRPr="00AE582D" w:rsidRDefault="00DD2379" w:rsidP="009A0199">
      <w:pPr>
        <w:widowControl w:val="0"/>
        <w:numPr>
          <w:ilvl w:val="1"/>
          <w:numId w:val="44"/>
        </w:numPr>
        <w:tabs>
          <w:tab w:val="left" w:pos="709"/>
          <w:tab w:val="left" w:pos="1134"/>
        </w:tabs>
        <w:jc w:val="both"/>
        <w:rPr>
          <w:sz w:val="28"/>
          <w:szCs w:val="28"/>
          <w:lang w:val="uk-UA" w:eastAsia="uk-UA"/>
        </w:rPr>
      </w:pPr>
      <w:r w:rsidRPr="00AE582D">
        <w:rPr>
          <w:b/>
          <w:bCs/>
          <w:sz w:val="28"/>
          <w:szCs w:val="28"/>
          <w:lang w:val="uk-UA" w:eastAsia="uk-UA"/>
        </w:rPr>
        <w:t xml:space="preserve"> Сторони домовились:</w:t>
      </w:r>
    </w:p>
    <w:p w14:paraId="7BBA6BC2" w14:textId="77777777" w:rsidR="00DD2379" w:rsidRPr="00AE582D" w:rsidRDefault="00DD2379" w:rsidP="009A0199">
      <w:pPr>
        <w:widowControl w:val="0"/>
        <w:numPr>
          <w:ilvl w:val="2"/>
          <w:numId w:val="44"/>
        </w:numPr>
        <w:tabs>
          <w:tab w:val="left" w:pos="709"/>
          <w:tab w:val="left" w:pos="1134"/>
          <w:tab w:val="left" w:pos="1385"/>
        </w:tabs>
        <w:jc w:val="both"/>
        <w:rPr>
          <w:sz w:val="28"/>
          <w:szCs w:val="28"/>
          <w:lang w:val="uk-UA" w:eastAsia="uk-UA"/>
        </w:rPr>
      </w:pPr>
      <w:r w:rsidRPr="00AE582D">
        <w:rPr>
          <w:sz w:val="28"/>
          <w:szCs w:val="28"/>
          <w:lang w:val="uk-UA" w:eastAsia="uk-UA"/>
        </w:rPr>
        <w:t xml:space="preserve">Співпрацювати у формі конструктивного діалогу, відкритості, гласності, </w:t>
      </w:r>
      <w:r w:rsidRPr="00AE582D">
        <w:rPr>
          <w:sz w:val="28"/>
          <w:szCs w:val="28"/>
          <w:lang w:val="uk-UA" w:eastAsia="uk-UA"/>
        </w:rPr>
        <w:lastRenderedPageBreak/>
        <w:t>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14:paraId="39C4E205" w14:textId="77777777" w:rsidR="00DD2379" w:rsidRPr="00AE582D" w:rsidRDefault="00DD2379" w:rsidP="009A0199">
      <w:pPr>
        <w:widowControl w:val="0"/>
        <w:numPr>
          <w:ilvl w:val="2"/>
          <w:numId w:val="44"/>
        </w:numPr>
        <w:tabs>
          <w:tab w:val="left" w:pos="709"/>
          <w:tab w:val="left" w:pos="1134"/>
          <w:tab w:val="left" w:pos="1400"/>
        </w:tabs>
        <w:jc w:val="both"/>
        <w:rPr>
          <w:sz w:val="28"/>
          <w:szCs w:val="28"/>
          <w:lang w:val="uk-UA" w:eastAsia="uk-UA"/>
        </w:rPr>
      </w:pPr>
      <w:r w:rsidRPr="00AE582D">
        <w:rPr>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14:paraId="511FAD10" w14:textId="77777777" w:rsidR="00DD2379" w:rsidRPr="00AE582D" w:rsidRDefault="00DD2379" w:rsidP="009A0199">
      <w:pPr>
        <w:pStyle w:val="a7"/>
        <w:widowControl w:val="0"/>
        <w:numPr>
          <w:ilvl w:val="1"/>
          <w:numId w:val="44"/>
        </w:numPr>
        <w:tabs>
          <w:tab w:val="left" w:pos="709"/>
        </w:tabs>
        <w:ind w:left="0"/>
        <w:jc w:val="both"/>
        <w:rPr>
          <w:sz w:val="28"/>
          <w:szCs w:val="28"/>
          <w:lang w:val="uk-UA" w:eastAsia="uk-UA"/>
        </w:rPr>
      </w:pPr>
      <w:r w:rsidRPr="00AE582D">
        <w:rPr>
          <w:b/>
          <w:bCs/>
          <w:sz w:val="28"/>
          <w:szCs w:val="28"/>
          <w:lang w:val="uk-UA" w:eastAsia="uk-UA"/>
        </w:rPr>
        <w:t>Профком зобов’язується:</w:t>
      </w:r>
    </w:p>
    <w:p w14:paraId="473F1115" w14:textId="77777777" w:rsidR="00DD2379" w:rsidRPr="00AE582D" w:rsidRDefault="00DD2379" w:rsidP="009A0199">
      <w:pPr>
        <w:widowControl w:val="0"/>
        <w:numPr>
          <w:ilvl w:val="0"/>
          <w:numId w:val="45"/>
        </w:numPr>
        <w:tabs>
          <w:tab w:val="left" w:pos="709"/>
          <w:tab w:val="left" w:pos="1134"/>
          <w:tab w:val="left" w:pos="1400"/>
        </w:tabs>
        <w:jc w:val="both"/>
        <w:rPr>
          <w:sz w:val="28"/>
          <w:szCs w:val="28"/>
          <w:lang w:val="uk-UA" w:eastAsia="uk-UA"/>
        </w:rPr>
      </w:pPr>
      <w:r w:rsidRPr="00AE582D">
        <w:rPr>
          <w:sz w:val="28"/>
          <w:szCs w:val="28"/>
          <w:lang w:val="uk-UA" w:eastAsia="uk-UA"/>
        </w:rPr>
        <w:t>Сприяти діяльності трудового колективу, спрямованої на реалізацію державної політики в галузі освіти.</w:t>
      </w:r>
    </w:p>
    <w:p w14:paraId="597F3D67" w14:textId="77777777" w:rsidR="00DD2379" w:rsidRPr="00AE582D" w:rsidRDefault="00DD2379" w:rsidP="009A0199">
      <w:pPr>
        <w:widowControl w:val="0"/>
        <w:numPr>
          <w:ilvl w:val="0"/>
          <w:numId w:val="45"/>
        </w:numPr>
        <w:tabs>
          <w:tab w:val="left" w:pos="709"/>
          <w:tab w:val="left" w:pos="1134"/>
          <w:tab w:val="left" w:pos="1400"/>
        </w:tabs>
        <w:jc w:val="both"/>
        <w:rPr>
          <w:sz w:val="28"/>
          <w:szCs w:val="28"/>
          <w:lang w:val="uk-UA" w:eastAsia="uk-UA"/>
        </w:rPr>
      </w:pPr>
      <w:r w:rsidRPr="00AE582D">
        <w:rPr>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14:paraId="01636C0B" w14:textId="77777777" w:rsidR="00DD2379" w:rsidRPr="00AE582D" w:rsidRDefault="00DD2379" w:rsidP="009A0199">
      <w:pPr>
        <w:widowControl w:val="0"/>
        <w:numPr>
          <w:ilvl w:val="0"/>
          <w:numId w:val="45"/>
        </w:numPr>
        <w:tabs>
          <w:tab w:val="left" w:pos="709"/>
          <w:tab w:val="left" w:pos="1134"/>
          <w:tab w:val="left" w:pos="1435"/>
        </w:tabs>
        <w:jc w:val="both"/>
        <w:rPr>
          <w:sz w:val="28"/>
          <w:szCs w:val="28"/>
          <w:lang w:val="uk-UA" w:eastAsia="uk-UA"/>
        </w:rPr>
      </w:pPr>
      <w:r w:rsidRPr="00AE582D">
        <w:rPr>
          <w:sz w:val="28"/>
          <w:szCs w:val="28"/>
          <w:lang w:val="uk-UA" w:eastAsia="uk-UA"/>
        </w:rPr>
        <w:t>Ініціювати переговори щодо укладання нового колективного договору.</w:t>
      </w:r>
    </w:p>
    <w:p w14:paraId="5E348A62" w14:textId="77777777" w:rsidR="00DD2379" w:rsidRPr="00AE582D" w:rsidRDefault="00DD2379" w:rsidP="009A0199">
      <w:pPr>
        <w:widowControl w:val="0"/>
        <w:numPr>
          <w:ilvl w:val="0"/>
          <w:numId w:val="45"/>
        </w:numPr>
        <w:tabs>
          <w:tab w:val="left" w:pos="709"/>
          <w:tab w:val="left" w:pos="1134"/>
          <w:tab w:val="left" w:pos="1400"/>
        </w:tabs>
        <w:jc w:val="both"/>
        <w:rPr>
          <w:sz w:val="28"/>
          <w:szCs w:val="28"/>
          <w:lang w:val="uk-UA" w:eastAsia="uk-UA"/>
        </w:rPr>
      </w:pPr>
      <w:r w:rsidRPr="00AE582D">
        <w:rPr>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14:paraId="20ADA7C6" w14:textId="77777777" w:rsidR="00DD2379" w:rsidRPr="00AE582D" w:rsidRDefault="00DD2379" w:rsidP="009A0199">
      <w:pPr>
        <w:widowControl w:val="0"/>
        <w:numPr>
          <w:ilvl w:val="0"/>
          <w:numId w:val="45"/>
        </w:numPr>
        <w:tabs>
          <w:tab w:val="left" w:pos="709"/>
          <w:tab w:val="left" w:pos="1134"/>
          <w:tab w:val="left" w:pos="1400"/>
        </w:tabs>
        <w:jc w:val="both"/>
        <w:rPr>
          <w:sz w:val="28"/>
          <w:szCs w:val="28"/>
          <w:lang w:val="uk-UA" w:eastAsia="uk-UA"/>
        </w:rPr>
      </w:pPr>
      <w:r w:rsidRPr="00AE582D">
        <w:rPr>
          <w:sz w:val="28"/>
          <w:szCs w:val="28"/>
          <w:lang w:val="uk-UA" w:eastAsia="uk-UA"/>
        </w:rPr>
        <w:t xml:space="preserve">Спільно з адміністрацією закладу проводити відзначення профспілкових свят - Дня працівників освіти та Дня </w:t>
      </w:r>
      <w:proofErr w:type="spellStart"/>
      <w:r w:rsidRPr="00AE582D">
        <w:rPr>
          <w:sz w:val="28"/>
          <w:szCs w:val="28"/>
          <w:lang w:val="uk-UA" w:eastAsia="uk-UA"/>
        </w:rPr>
        <w:t>дошкілля</w:t>
      </w:r>
      <w:proofErr w:type="spellEnd"/>
      <w:r w:rsidRPr="00AE582D">
        <w:rPr>
          <w:sz w:val="28"/>
          <w:szCs w:val="28"/>
          <w:lang w:val="uk-UA" w:eastAsia="uk-UA"/>
        </w:rPr>
        <w:t>, Дня святого Миколая, Дня Козацтва, Збройних сил України, 8 березня, Днів Примирення та Чорнобильської трагедії, тощо.</w:t>
      </w:r>
    </w:p>
    <w:p w14:paraId="410A1186" w14:textId="77777777" w:rsidR="00DD2379" w:rsidRPr="00AE582D" w:rsidRDefault="00DD2379" w:rsidP="009A0199">
      <w:pPr>
        <w:tabs>
          <w:tab w:val="left" w:pos="709"/>
          <w:tab w:val="left" w:pos="1134"/>
        </w:tabs>
        <w:jc w:val="both"/>
        <w:rPr>
          <w:sz w:val="28"/>
          <w:szCs w:val="28"/>
          <w:lang w:val="uk-UA" w:eastAsia="uk-UA"/>
        </w:rPr>
      </w:pPr>
    </w:p>
    <w:p w14:paraId="3A4F1D2B" w14:textId="77777777" w:rsidR="00DD2379" w:rsidRPr="005B10C8" w:rsidRDefault="00DD2379" w:rsidP="00EA6C88">
      <w:pPr>
        <w:pStyle w:val="1"/>
        <w:numPr>
          <w:ilvl w:val="0"/>
          <w:numId w:val="44"/>
        </w:numPr>
        <w:tabs>
          <w:tab w:val="left" w:pos="709"/>
          <w:tab w:val="left" w:pos="1134"/>
        </w:tabs>
        <w:spacing w:before="0"/>
        <w:jc w:val="center"/>
        <w:rPr>
          <w:rFonts w:ascii="Times New Roman" w:hAnsi="Times New Roman"/>
          <w:b/>
          <w:color w:val="auto"/>
          <w:sz w:val="28"/>
          <w:szCs w:val="28"/>
          <w:lang w:val="uk-UA" w:eastAsia="uk-UA"/>
        </w:rPr>
      </w:pPr>
      <w:bookmarkStart w:id="9" w:name="_Toc89068083"/>
      <w:r w:rsidRPr="005B10C8">
        <w:rPr>
          <w:rFonts w:ascii="Times New Roman" w:hAnsi="Times New Roman"/>
          <w:b/>
          <w:color w:val="auto"/>
          <w:sz w:val="28"/>
          <w:szCs w:val="28"/>
          <w:lang w:val="uk-UA" w:eastAsia="uk-UA"/>
        </w:rPr>
        <w:t>Гендерна рівність.</w:t>
      </w:r>
      <w:bookmarkEnd w:id="9"/>
    </w:p>
    <w:p w14:paraId="081ECC26" w14:textId="77777777" w:rsidR="00DD2379" w:rsidRPr="00AE582D" w:rsidRDefault="00DD2379" w:rsidP="009A0199">
      <w:pPr>
        <w:pStyle w:val="a7"/>
        <w:widowControl w:val="0"/>
        <w:numPr>
          <w:ilvl w:val="1"/>
          <w:numId w:val="44"/>
        </w:numPr>
        <w:tabs>
          <w:tab w:val="left" w:pos="709"/>
          <w:tab w:val="left" w:pos="1134"/>
          <w:tab w:val="left" w:pos="2072"/>
        </w:tabs>
        <w:ind w:left="0"/>
        <w:jc w:val="both"/>
        <w:rPr>
          <w:sz w:val="28"/>
          <w:szCs w:val="28"/>
          <w:lang w:val="uk-UA" w:eastAsia="uk-UA"/>
        </w:rPr>
      </w:pPr>
      <w:r w:rsidRPr="00AE582D">
        <w:rPr>
          <w:b/>
          <w:bCs/>
          <w:sz w:val="28"/>
          <w:szCs w:val="28"/>
          <w:lang w:val="uk-UA" w:eastAsia="uk-UA"/>
        </w:rPr>
        <w:t xml:space="preserve"> Сторони домовились:</w:t>
      </w:r>
    </w:p>
    <w:p w14:paraId="208A72E5" w14:textId="77777777" w:rsidR="00DD2379" w:rsidRPr="00AE582D" w:rsidRDefault="00DD2379" w:rsidP="009A0199">
      <w:pPr>
        <w:widowControl w:val="0"/>
        <w:numPr>
          <w:ilvl w:val="2"/>
          <w:numId w:val="44"/>
        </w:numPr>
        <w:tabs>
          <w:tab w:val="left" w:pos="709"/>
          <w:tab w:val="left" w:pos="1134"/>
          <w:tab w:val="left" w:pos="1573"/>
        </w:tabs>
        <w:jc w:val="both"/>
        <w:rPr>
          <w:sz w:val="28"/>
          <w:szCs w:val="28"/>
          <w:lang w:val="uk-UA" w:eastAsia="uk-UA"/>
        </w:rPr>
      </w:pPr>
      <w:r w:rsidRPr="00AE582D">
        <w:rPr>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14:paraId="7A6691A8" w14:textId="77777777" w:rsidR="00DD2379" w:rsidRPr="00AE582D" w:rsidRDefault="00DD2379" w:rsidP="009A0199">
      <w:pPr>
        <w:widowControl w:val="0"/>
        <w:numPr>
          <w:ilvl w:val="2"/>
          <w:numId w:val="44"/>
        </w:numPr>
        <w:tabs>
          <w:tab w:val="left" w:pos="709"/>
          <w:tab w:val="left" w:pos="1134"/>
          <w:tab w:val="left" w:pos="1573"/>
        </w:tabs>
        <w:jc w:val="both"/>
        <w:rPr>
          <w:sz w:val="28"/>
          <w:szCs w:val="28"/>
          <w:lang w:val="uk-UA" w:eastAsia="uk-UA"/>
        </w:rPr>
      </w:pPr>
      <w:r w:rsidRPr="00AE582D">
        <w:rPr>
          <w:sz w:val="28"/>
          <w:szCs w:val="28"/>
          <w:lang w:val="uk-UA" w:eastAsia="uk-UA"/>
        </w:rPr>
        <w:t>Вживати заходів на формування гендерної культури трудового колективу.</w:t>
      </w:r>
    </w:p>
    <w:p w14:paraId="4BEECB66" w14:textId="77777777" w:rsidR="00DD2379" w:rsidRPr="00AE582D" w:rsidRDefault="00DD2379" w:rsidP="009A0199">
      <w:pPr>
        <w:pStyle w:val="a7"/>
        <w:widowControl w:val="0"/>
        <w:numPr>
          <w:ilvl w:val="1"/>
          <w:numId w:val="44"/>
        </w:numPr>
        <w:tabs>
          <w:tab w:val="left" w:pos="709"/>
          <w:tab w:val="left" w:pos="1134"/>
        </w:tabs>
        <w:ind w:left="0"/>
        <w:jc w:val="both"/>
        <w:rPr>
          <w:sz w:val="28"/>
          <w:szCs w:val="28"/>
          <w:lang w:val="uk-UA" w:eastAsia="uk-UA"/>
        </w:rPr>
      </w:pPr>
      <w:r w:rsidRPr="00AE582D">
        <w:rPr>
          <w:b/>
          <w:bCs/>
          <w:sz w:val="28"/>
          <w:szCs w:val="28"/>
          <w:lang w:val="uk-UA" w:eastAsia="uk-UA"/>
        </w:rPr>
        <w:t xml:space="preserve"> Адміністрація зобов’язується:</w:t>
      </w:r>
    </w:p>
    <w:p w14:paraId="22FDDB27" w14:textId="77777777" w:rsidR="00DD2379" w:rsidRPr="00AE582D" w:rsidRDefault="00DD2379" w:rsidP="009A0199">
      <w:pPr>
        <w:widowControl w:val="0"/>
        <w:numPr>
          <w:ilvl w:val="2"/>
          <w:numId w:val="44"/>
        </w:numPr>
        <w:tabs>
          <w:tab w:val="left" w:pos="709"/>
          <w:tab w:val="left" w:pos="1134"/>
          <w:tab w:val="left" w:pos="1549"/>
        </w:tabs>
        <w:contextualSpacing/>
        <w:jc w:val="both"/>
        <w:rPr>
          <w:sz w:val="28"/>
          <w:szCs w:val="28"/>
          <w:lang w:val="uk-UA" w:eastAsia="uk-UA"/>
        </w:rPr>
      </w:pPr>
      <w:r w:rsidRPr="00AE582D">
        <w:rPr>
          <w:sz w:val="28"/>
          <w:szCs w:val="28"/>
          <w:lang w:val="uk-UA" w:eastAsia="uk-UA"/>
        </w:rPr>
        <w:t xml:space="preserve">Забезпечити рівні права та можливості жінок і чоловіків (ст..18 </w:t>
      </w:r>
      <w:r w:rsidRPr="00AE582D">
        <w:rPr>
          <w:sz w:val="28"/>
          <w:szCs w:val="28"/>
          <w:lang w:val="uk-UA"/>
        </w:rPr>
        <w:t xml:space="preserve">ЗУ </w:t>
      </w:r>
      <w:r w:rsidRPr="00AE582D">
        <w:rPr>
          <w:sz w:val="28"/>
          <w:szCs w:val="28"/>
          <w:lang w:val="uk-UA" w:eastAsia="uk-UA"/>
        </w:rPr>
        <w:t>«Про забезпечення прав та можливостей жінок та чоловіків».)</w:t>
      </w:r>
    </w:p>
    <w:p w14:paraId="7FCD2B80" w14:textId="77777777" w:rsidR="00DD2379" w:rsidRPr="00AE582D" w:rsidRDefault="00DD2379" w:rsidP="009A0199">
      <w:pPr>
        <w:widowControl w:val="0"/>
        <w:numPr>
          <w:ilvl w:val="2"/>
          <w:numId w:val="44"/>
        </w:numPr>
        <w:tabs>
          <w:tab w:val="left" w:pos="709"/>
          <w:tab w:val="left" w:pos="1134"/>
          <w:tab w:val="left" w:pos="1549"/>
        </w:tabs>
        <w:contextualSpacing/>
        <w:jc w:val="both"/>
        <w:rPr>
          <w:sz w:val="28"/>
          <w:szCs w:val="28"/>
          <w:lang w:val="uk-UA" w:eastAsia="uk-UA"/>
        </w:rPr>
      </w:pPr>
      <w:r w:rsidRPr="00AE582D">
        <w:rPr>
          <w:sz w:val="28"/>
          <w:szCs w:val="28"/>
          <w:lang w:val="uk-UA" w:eastAsia="uk-UA"/>
        </w:rPr>
        <w:t>Створювати умови праці, які дозволяють жінкам і чоловікам здійснювати трудову діяльність на рівній основі.</w:t>
      </w:r>
    </w:p>
    <w:p w14:paraId="7D0AC083" w14:textId="77777777" w:rsidR="00DD2379" w:rsidRPr="00AE582D" w:rsidRDefault="00DD2379" w:rsidP="009A0199">
      <w:pPr>
        <w:widowControl w:val="0"/>
        <w:numPr>
          <w:ilvl w:val="2"/>
          <w:numId w:val="44"/>
        </w:numPr>
        <w:tabs>
          <w:tab w:val="left" w:pos="709"/>
          <w:tab w:val="left" w:pos="1134"/>
          <w:tab w:val="left" w:pos="1554"/>
        </w:tabs>
        <w:contextualSpacing/>
        <w:jc w:val="both"/>
        <w:rPr>
          <w:sz w:val="28"/>
          <w:szCs w:val="28"/>
          <w:lang w:val="uk-UA" w:eastAsia="uk-UA"/>
        </w:rPr>
      </w:pPr>
      <w:r w:rsidRPr="00AE582D">
        <w:rPr>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14:paraId="20885AE7" w14:textId="77777777" w:rsidR="00DD2379" w:rsidRPr="00AE582D" w:rsidRDefault="00DD2379" w:rsidP="009A0199">
      <w:pPr>
        <w:pStyle w:val="a7"/>
        <w:widowControl w:val="0"/>
        <w:numPr>
          <w:ilvl w:val="2"/>
          <w:numId w:val="44"/>
        </w:numPr>
        <w:tabs>
          <w:tab w:val="left" w:pos="709"/>
          <w:tab w:val="left" w:pos="1134"/>
          <w:tab w:val="left" w:pos="1549"/>
        </w:tabs>
        <w:ind w:left="0"/>
        <w:jc w:val="both"/>
        <w:rPr>
          <w:sz w:val="28"/>
          <w:szCs w:val="28"/>
          <w:lang w:val="uk-UA" w:eastAsia="uk-UA"/>
        </w:rPr>
      </w:pPr>
      <w:r w:rsidRPr="00AE582D">
        <w:rPr>
          <w:sz w:val="28"/>
          <w:szCs w:val="28"/>
          <w:lang w:val="uk-UA" w:eastAsia="uk-UA"/>
        </w:rPr>
        <w:t>Здійснювати рівну оплату праці жінок і чоловіків при однаковій кваліфікації та однакових умовах праці.</w:t>
      </w:r>
    </w:p>
    <w:p w14:paraId="2A140664" w14:textId="77777777" w:rsidR="00DD2379" w:rsidRPr="00AE582D" w:rsidRDefault="00DD2379" w:rsidP="009A0199">
      <w:pPr>
        <w:widowControl w:val="0"/>
        <w:numPr>
          <w:ilvl w:val="1"/>
          <w:numId w:val="44"/>
        </w:numPr>
        <w:tabs>
          <w:tab w:val="left" w:pos="709"/>
          <w:tab w:val="left" w:pos="1134"/>
        </w:tabs>
        <w:contextualSpacing/>
        <w:jc w:val="both"/>
        <w:rPr>
          <w:sz w:val="28"/>
          <w:szCs w:val="28"/>
          <w:lang w:val="uk-UA" w:eastAsia="uk-UA"/>
        </w:rPr>
      </w:pPr>
      <w:r w:rsidRPr="00AE582D">
        <w:rPr>
          <w:b/>
          <w:bCs/>
          <w:sz w:val="28"/>
          <w:szCs w:val="28"/>
          <w:lang w:val="uk-UA" w:eastAsia="uk-UA"/>
        </w:rPr>
        <w:t>Профком зобов’язується:</w:t>
      </w:r>
    </w:p>
    <w:p w14:paraId="5D460630" w14:textId="77777777" w:rsidR="00DD2379" w:rsidRDefault="00DD2379" w:rsidP="009A0199">
      <w:pPr>
        <w:pStyle w:val="a7"/>
        <w:widowControl w:val="0"/>
        <w:numPr>
          <w:ilvl w:val="2"/>
          <w:numId w:val="44"/>
        </w:numPr>
        <w:tabs>
          <w:tab w:val="left" w:pos="709"/>
          <w:tab w:val="left" w:pos="1134"/>
          <w:tab w:val="left" w:pos="1400"/>
        </w:tabs>
        <w:ind w:left="0"/>
        <w:jc w:val="both"/>
        <w:rPr>
          <w:sz w:val="28"/>
          <w:szCs w:val="28"/>
          <w:lang w:val="uk-UA" w:eastAsia="uk-UA"/>
        </w:rPr>
      </w:pPr>
      <w:r w:rsidRPr="00AE582D">
        <w:rPr>
          <w:sz w:val="28"/>
          <w:szCs w:val="28"/>
          <w:lang w:val="uk-UA" w:eastAsia="uk-UA"/>
        </w:rPr>
        <w:t xml:space="preserve">Здійснювати контроль та сприяння виконання </w:t>
      </w:r>
      <w:proofErr w:type="spellStart"/>
      <w:r w:rsidRPr="00AE582D">
        <w:rPr>
          <w:sz w:val="28"/>
          <w:szCs w:val="28"/>
          <w:lang w:val="uk-UA" w:eastAsia="uk-UA"/>
        </w:rPr>
        <w:t>п.п</w:t>
      </w:r>
      <w:proofErr w:type="spellEnd"/>
      <w:r w:rsidRPr="00AE582D">
        <w:rPr>
          <w:sz w:val="28"/>
          <w:szCs w:val="28"/>
          <w:lang w:val="uk-UA" w:eastAsia="uk-UA"/>
        </w:rPr>
        <w:t xml:space="preserve"> 9.</w:t>
      </w:r>
      <w:r w:rsidR="00167999">
        <w:rPr>
          <w:sz w:val="28"/>
          <w:szCs w:val="28"/>
          <w:lang w:val="uk-UA" w:eastAsia="uk-UA"/>
        </w:rPr>
        <w:t>2</w:t>
      </w:r>
      <w:r w:rsidRPr="00AE582D">
        <w:rPr>
          <w:sz w:val="28"/>
          <w:szCs w:val="28"/>
          <w:lang w:val="uk-UA" w:eastAsia="uk-UA"/>
        </w:rPr>
        <w:t>.1. - 9.</w:t>
      </w:r>
      <w:r w:rsidR="00167999">
        <w:rPr>
          <w:sz w:val="28"/>
          <w:szCs w:val="28"/>
          <w:lang w:val="uk-UA" w:eastAsia="uk-UA"/>
        </w:rPr>
        <w:t>2</w:t>
      </w:r>
      <w:r w:rsidRPr="00AE582D">
        <w:rPr>
          <w:sz w:val="28"/>
          <w:szCs w:val="28"/>
          <w:lang w:val="uk-UA" w:eastAsia="uk-UA"/>
        </w:rPr>
        <w:t>.</w:t>
      </w:r>
      <w:r w:rsidR="00167999">
        <w:rPr>
          <w:sz w:val="28"/>
          <w:szCs w:val="28"/>
          <w:lang w:val="uk-UA" w:eastAsia="uk-UA"/>
        </w:rPr>
        <w:t>4</w:t>
      </w:r>
      <w:r w:rsidRPr="00AE582D">
        <w:rPr>
          <w:sz w:val="28"/>
          <w:szCs w:val="28"/>
          <w:lang w:val="uk-UA" w:eastAsia="uk-UA"/>
        </w:rPr>
        <w:t>.</w:t>
      </w:r>
    </w:p>
    <w:p w14:paraId="626853CD" w14:textId="77777777" w:rsidR="00FD63C3" w:rsidRPr="00FD63C3" w:rsidRDefault="00FD63C3" w:rsidP="009A0199">
      <w:pPr>
        <w:widowControl w:val="0"/>
        <w:tabs>
          <w:tab w:val="left" w:pos="709"/>
          <w:tab w:val="left" w:pos="1134"/>
          <w:tab w:val="left" w:pos="1400"/>
        </w:tabs>
        <w:jc w:val="both"/>
        <w:rPr>
          <w:sz w:val="28"/>
          <w:szCs w:val="28"/>
          <w:lang w:val="uk-UA" w:eastAsia="uk-UA"/>
        </w:rPr>
      </w:pPr>
    </w:p>
    <w:p w14:paraId="5763BCAF" w14:textId="77777777" w:rsidR="00DD2379" w:rsidRPr="006B741B" w:rsidRDefault="00DD2379" w:rsidP="00EA6C88">
      <w:pPr>
        <w:pStyle w:val="1"/>
        <w:numPr>
          <w:ilvl w:val="0"/>
          <w:numId w:val="44"/>
        </w:numPr>
        <w:tabs>
          <w:tab w:val="left" w:pos="567"/>
          <w:tab w:val="left" w:pos="709"/>
        </w:tabs>
        <w:spacing w:before="0"/>
        <w:jc w:val="center"/>
        <w:rPr>
          <w:rFonts w:ascii="Times New Roman" w:hAnsi="Times New Roman"/>
          <w:b/>
          <w:color w:val="auto"/>
          <w:sz w:val="28"/>
          <w:szCs w:val="28"/>
          <w:lang w:val="uk-UA" w:eastAsia="uk-UA"/>
        </w:rPr>
      </w:pPr>
      <w:bookmarkStart w:id="10" w:name="_Toc89068084"/>
      <w:r w:rsidRPr="006B741B">
        <w:rPr>
          <w:rFonts w:ascii="Times New Roman" w:hAnsi="Times New Roman"/>
          <w:b/>
          <w:color w:val="auto"/>
          <w:sz w:val="28"/>
          <w:szCs w:val="28"/>
          <w:lang w:val="uk-UA" w:eastAsia="uk-UA"/>
        </w:rPr>
        <w:t>Контроль за виконанням Договору та відповідальність Сторін.</w:t>
      </w:r>
      <w:bookmarkEnd w:id="10"/>
    </w:p>
    <w:p w14:paraId="284A5DEB" w14:textId="77777777" w:rsidR="00DD2379" w:rsidRPr="00AE582D" w:rsidRDefault="00DD2379" w:rsidP="009A0199">
      <w:pPr>
        <w:widowControl w:val="0"/>
        <w:numPr>
          <w:ilvl w:val="0"/>
          <w:numId w:val="46"/>
        </w:numPr>
        <w:tabs>
          <w:tab w:val="left" w:pos="709"/>
          <w:tab w:val="left" w:pos="1134"/>
          <w:tab w:val="left" w:pos="1378"/>
        </w:tabs>
        <w:jc w:val="both"/>
        <w:rPr>
          <w:sz w:val="28"/>
          <w:szCs w:val="28"/>
          <w:lang w:val="uk-UA" w:eastAsia="uk-UA"/>
        </w:rPr>
      </w:pPr>
      <w:r w:rsidRPr="00AE582D">
        <w:rPr>
          <w:sz w:val="28"/>
          <w:szCs w:val="28"/>
          <w:lang w:val="uk-UA" w:eastAsia="uk-UA"/>
        </w:rPr>
        <w:t>Контроль за виконанням Договору здійснюється спільною комісією Сторін (Додаток № 9 ).</w:t>
      </w:r>
    </w:p>
    <w:p w14:paraId="4801B9C4" w14:textId="77777777" w:rsidR="00DD2379" w:rsidRPr="00AE582D" w:rsidRDefault="00DD2379" w:rsidP="009A0199">
      <w:pPr>
        <w:widowControl w:val="0"/>
        <w:numPr>
          <w:ilvl w:val="0"/>
          <w:numId w:val="46"/>
        </w:numPr>
        <w:tabs>
          <w:tab w:val="left" w:pos="709"/>
          <w:tab w:val="left" w:pos="1134"/>
          <w:tab w:val="left" w:pos="1378"/>
        </w:tabs>
        <w:jc w:val="both"/>
        <w:rPr>
          <w:sz w:val="28"/>
          <w:szCs w:val="28"/>
          <w:lang w:val="uk-UA" w:eastAsia="uk-UA"/>
        </w:rPr>
      </w:pPr>
      <w:r w:rsidRPr="00AE582D">
        <w:rPr>
          <w:sz w:val="28"/>
          <w:szCs w:val="28"/>
          <w:lang w:val="uk-UA" w:eastAsia="uk-UA"/>
        </w:rPr>
        <w:lastRenderedPageBreak/>
        <w:t>Жодна з Сторін не має права в односторонньому порядку припинити виконання взятих на себе зобов’язань.</w:t>
      </w:r>
    </w:p>
    <w:p w14:paraId="0540734B" w14:textId="77777777" w:rsidR="00DD2379" w:rsidRPr="00AE582D" w:rsidRDefault="00DD2379" w:rsidP="009A0199">
      <w:pPr>
        <w:widowControl w:val="0"/>
        <w:numPr>
          <w:ilvl w:val="0"/>
          <w:numId w:val="46"/>
        </w:numPr>
        <w:tabs>
          <w:tab w:val="left" w:pos="709"/>
          <w:tab w:val="left" w:pos="1134"/>
          <w:tab w:val="left" w:pos="1378"/>
        </w:tabs>
        <w:jc w:val="both"/>
        <w:rPr>
          <w:sz w:val="28"/>
          <w:szCs w:val="28"/>
          <w:lang w:val="uk-UA" w:eastAsia="uk-UA"/>
        </w:rPr>
      </w:pPr>
      <w:r w:rsidRPr="00AE582D">
        <w:rPr>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14:paraId="1493A49E" w14:textId="77777777" w:rsidR="00DD2379" w:rsidRPr="00AE582D" w:rsidRDefault="00DD2379" w:rsidP="009A0199">
      <w:pPr>
        <w:widowControl w:val="0"/>
        <w:numPr>
          <w:ilvl w:val="0"/>
          <w:numId w:val="46"/>
        </w:numPr>
        <w:tabs>
          <w:tab w:val="left" w:pos="709"/>
          <w:tab w:val="left" w:pos="1134"/>
          <w:tab w:val="left" w:pos="1378"/>
        </w:tabs>
        <w:jc w:val="both"/>
        <w:rPr>
          <w:sz w:val="28"/>
          <w:szCs w:val="28"/>
          <w:lang w:val="uk-UA" w:eastAsia="uk-UA"/>
        </w:rPr>
      </w:pPr>
      <w:r w:rsidRPr="00AE582D">
        <w:rPr>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14:paraId="7F1F06DA" w14:textId="77777777" w:rsidR="00DD2379" w:rsidRPr="00AE582D" w:rsidRDefault="00DD2379" w:rsidP="009A0199">
      <w:pPr>
        <w:widowControl w:val="0"/>
        <w:numPr>
          <w:ilvl w:val="0"/>
          <w:numId w:val="46"/>
        </w:numPr>
        <w:tabs>
          <w:tab w:val="left" w:pos="709"/>
          <w:tab w:val="left" w:pos="1134"/>
          <w:tab w:val="left" w:pos="1378"/>
        </w:tabs>
        <w:jc w:val="both"/>
        <w:rPr>
          <w:sz w:val="28"/>
          <w:szCs w:val="28"/>
          <w:lang w:val="uk-UA" w:eastAsia="uk-UA"/>
        </w:rPr>
      </w:pPr>
      <w:r w:rsidRPr="00AE582D">
        <w:rPr>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14:paraId="6456E802" w14:textId="77777777" w:rsidR="00DD2379" w:rsidRPr="00AE582D" w:rsidRDefault="00DD2379" w:rsidP="009A0199">
      <w:pPr>
        <w:widowControl w:val="0"/>
        <w:numPr>
          <w:ilvl w:val="0"/>
          <w:numId w:val="46"/>
        </w:numPr>
        <w:tabs>
          <w:tab w:val="left" w:pos="709"/>
          <w:tab w:val="left" w:pos="1134"/>
          <w:tab w:val="left" w:pos="1378"/>
        </w:tabs>
        <w:jc w:val="both"/>
        <w:rPr>
          <w:sz w:val="28"/>
          <w:szCs w:val="28"/>
          <w:lang w:val="uk-UA" w:eastAsia="uk-UA"/>
        </w:rPr>
      </w:pPr>
      <w:r w:rsidRPr="00AE582D">
        <w:rPr>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14:paraId="750F76A8" w14:textId="77777777" w:rsidR="00DD2379" w:rsidRPr="00AE582D" w:rsidRDefault="00DD2379" w:rsidP="009A0199">
      <w:pPr>
        <w:widowControl w:val="0"/>
        <w:numPr>
          <w:ilvl w:val="0"/>
          <w:numId w:val="46"/>
        </w:numPr>
        <w:tabs>
          <w:tab w:val="left" w:pos="709"/>
          <w:tab w:val="left" w:pos="1134"/>
          <w:tab w:val="left" w:pos="1378"/>
        </w:tabs>
        <w:jc w:val="both"/>
        <w:rPr>
          <w:sz w:val="28"/>
          <w:szCs w:val="28"/>
          <w:lang w:val="uk-UA" w:eastAsia="uk-UA"/>
        </w:rPr>
      </w:pPr>
      <w:r w:rsidRPr="00AE582D">
        <w:rPr>
          <w:sz w:val="28"/>
          <w:szCs w:val="28"/>
          <w:lang w:val="uk-UA" w:eastAsia="uk-UA"/>
        </w:rPr>
        <w:t>Договір діє</w:t>
      </w:r>
      <w:r w:rsidR="00320EC6">
        <w:rPr>
          <w:sz w:val="28"/>
          <w:szCs w:val="28"/>
          <w:lang w:val="uk-UA" w:eastAsia="uk-UA"/>
        </w:rPr>
        <w:t xml:space="preserve"> з</w:t>
      </w:r>
      <w:r w:rsidRPr="00AE582D">
        <w:rPr>
          <w:sz w:val="28"/>
          <w:szCs w:val="28"/>
          <w:lang w:val="uk-UA" w:eastAsia="uk-UA"/>
        </w:rPr>
        <w:t xml:space="preserve"> моменту підписання та підлягає переукладенню по закінченню терміну.</w:t>
      </w:r>
    </w:p>
    <w:p w14:paraId="6D47F461" w14:textId="77777777" w:rsidR="00DD2379" w:rsidRDefault="00DD2379" w:rsidP="002700DC">
      <w:pPr>
        <w:widowControl w:val="0"/>
        <w:tabs>
          <w:tab w:val="left" w:pos="709"/>
          <w:tab w:val="left" w:pos="1400"/>
        </w:tabs>
        <w:rPr>
          <w:sz w:val="28"/>
          <w:szCs w:val="28"/>
          <w:lang w:val="uk-UA" w:eastAsia="uk-UA"/>
        </w:rPr>
      </w:pPr>
    </w:p>
    <w:p w14:paraId="7C77160F" w14:textId="77777777" w:rsidR="00167999" w:rsidRDefault="00167999" w:rsidP="002700DC">
      <w:pPr>
        <w:widowControl w:val="0"/>
        <w:tabs>
          <w:tab w:val="left" w:pos="709"/>
          <w:tab w:val="left" w:pos="1400"/>
        </w:tabs>
        <w:rPr>
          <w:sz w:val="28"/>
          <w:szCs w:val="28"/>
          <w:lang w:val="uk-UA" w:eastAsia="uk-UA"/>
        </w:rPr>
      </w:pPr>
    </w:p>
    <w:p w14:paraId="7F964225" w14:textId="77777777" w:rsidR="00167999" w:rsidRDefault="00167999" w:rsidP="002700DC">
      <w:pPr>
        <w:widowControl w:val="0"/>
        <w:tabs>
          <w:tab w:val="left" w:pos="709"/>
          <w:tab w:val="left" w:pos="1400"/>
        </w:tabs>
        <w:rPr>
          <w:sz w:val="28"/>
          <w:szCs w:val="28"/>
          <w:lang w:val="uk-UA" w:eastAsia="uk-UA"/>
        </w:rPr>
      </w:pPr>
    </w:p>
    <w:p w14:paraId="427479A8" w14:textId="77777777" w:rsidR="00EA6C88" w:rsidRDefault="00EA6C88" w:rsidP="002700DC">
      <w:pPr>
        <w:widowControl w:val="0"/>
        <w:tabs>
          <w:tab w:val="left" w:pos="709"/>
          <w:tab w:val="left" w:pos="1400"/>
        </w:tabs>
        <w:rPr>
          <w:sz w:val="28"/>
          <w:szCs w:val="28"/>
          <w:lang w:val="uk-UA" w:eastAsia="uk-UA"/>
        </w:rPr>
      </w:pPr>
    </w:p>
    <w:p w14:paraId="096BF162" w14:textId="77777777" w:rsidR="00167999" w:rsidRPr="00AE582D" w:rsidRDefault="00167999" w:rsidP="002700DC">
      <w:pPr>
        <w:widowControl w:val="0"/>
        <w:tabs>
          <w:tab w:val="left" w:pos="709"/>
          <w:tab w:val="left" w:pos="1400"/>
        </w:tabs>
        <w:rPr>
          <w:sz w:val="28"/>
          <w:szCs w:val="28"/>
          <w:lang w:val="uk-UA" w:eastAsia="uk-UA"/>
        </w:rPr>
      </w:pPr>
    </w:p>
    <w:p w14:paraId="0D17FDCB" w14:textId="77777777" w:rsidR="00DD2379" w:rsidRPr="00C97410" w:rsidRDefault="00DD2379" w:rsidP="00AE582D">
      <w:pPr>
        <w:widowControl w:val="0"/>
        <w:tabs>
          <w:tab w:val="left" w:pos="1400"/>
        </w:tabs>
        <w:rPr>
          <w:b/>
          <w:sz w:val="32"/>
          <w:szCs w:val="32"/>
          <w:lang w:val="uk-UA" w:eastAsia="uk-UA"/>
        </w:rPr>
      </w:pPr>
      <w:r w:rsidRPr="00C97410">
        <w:rPr>
          <w:b/>
          <w:sz w:val="32"/>
          <w:szCs w:val="32"/>
          <w:lang w:val="uk-UA" w:eastAsia="uk-UA"/>
        </w:rPr>
        <w:t>ДОГОВІР ПІДПИСАЛИ:</w:t>
      </w:r>
    </w:p>
    <w:p w14:paraId="6C700945" w14:textId="77777777" w:rsidR="00167999" w:rsidRPr="00AE582D" w:rsidRDefault="00167999" w:rsidP="00AE582D">
      <w:pPr>
        <w:widowControl w:val="0"/>
        <w:tabs>
          <w:tab w:val="left" w:pos="1400"/>
        </w:tabs>
        <w:rPr>
          <w:b/>
          <w:sz w:val="28"/>
          <w:szCs w:val="28"/>
          <w:lang w:val="uk-UA" w:eastAsia="uk-UA"/>
        </w:rPr>
      </w:pPr>
    </w:p>
    <w:tbl>
      <w:tblPr>
        <w:tblW w:w="5000" w:type="pct"/>
        <w:tblLook w:val="00A0" w:firstRow="1" w:lastRow="0" w:firstColumn="1" w:lastColumn="0" w:noHBand="0" w:noVBand="0"/>
      </w:tblPr>
      <w:tblGrid>
        <w:gridCol w:w="9638"/>
      </w:tblGrid>
      <w:tr w:rsidR="00FD63C3" w:rsidRPr="00414802" w14:paraId="309E8669" w14:textId="77777777" w:rsidTr="002700DC">
        <w:tc>
          <w:tcPr>
            <w:tcW w:w="5000" w:type="pct"/>
          </w:tcPr>
          <w:p w14:paraId="21208292" w14:textId="77777777" w:rsidR="00FD63C3" w:rsidRDefault="00FD63C3" w:rsidP="00FD63C3">
            <w:pPr>
              <w:widowControl w:val="0"/>
              <w:tabs>
                <w:tab w:val="left" w:pos="1400"/>
              </w:tabs>
              <w:rPr>
                <w:sz w:val="28"/>
                <w:szCs w:val="28"/>
                <w:lang w:val="uk-UA" w:eastAsia="uk-UA"/>
              </w:rPr>
            </w:pPr>
            <w:r w:rsidRPr="00AE582D">
              <w:rPr>
                <w:sz w:val="28"/>
                <w:szCs w:val="28"/>
                <w:lang w:val="uk-UA" w:eastAsia="uk-UA"/>
              </w:rPr>
              <w:t>Директор комунального закладу «</w:t>
            </w:r>
            <w:r w:rsidR="009F618E">
              <w:rPr>
                <w:sz w:val="28"/>
                <w:szCs w:val="28"/>
                <w:lang w:val="uk-UA" w:eastAsia="uk-UA"/>
              </w:rPr>
              <w:t>Бухнівська гімназія</w:t>
            </w:r>
            <w:r w:rsidRPr="00AE582D">
              <w:rPr>
                <w:sz w:val="28"/>
                <w:szCs w:val="28"/>
                <w:lang w:val="uk-UA" w:eastAsia="uk-UA"/>
              </w:rPr>
              <w:t xml:space="preserve"> Погребищенської міської ради Вінницького району Вінницької області»</w:t>
            </w:r>
          </w:p>
          <w:p w14:paraId="773DE118" w14:textId="77777777" w:rsidR="00C97410" w:rsidRDefault="00C97410" w:rsidP="00FD63C3">
            <w:pPr>
              <w:widowControl w:val="0"/>
              <w:tabs>
                <w:tab w:val="left" w:pos="1400"/>
              </w:tabs>
              <w:rPr>
                <w:sz w:val="28"/>
                <w:szCs w:val="28"/>
                <w:lang w:val="uk-UA" w:eastAsia="uk-UA"/>
              </w:rPr>
            </w:pPr>
          </w:p>
          <w:p w14:paraId="1BF14F8E" w14:textId="77777777" w:rsidR="00C97410" w:rsidRPr="00AE582D" w:rsidRDefault="00C97410" w:rsidP="00FD63C3">
            <w:pPr>
              <w:widowControl w:val="0"/>
              <w:tabs>
                <w:tab w:val="left" w:pos="1400"/>
              </w:tabs>
              <w:rPr>
                <w:sz w:val="28"/>
                <w:szCs w:val="28"/>
                <w:lang w:val="uk-UA" w:eastAsia="uk-UA"/>
              </w:rPr>
            </w:pPr>
          </w:p>
          <w:p w14:paraId="1385BB8D" w14:textId="77777777" w:rsidR="00FD63C3" w:rsidRDefault="00FD63C3" w:rsidP="00FD63C3">
            <w:pPr>
              <w:widowControl w:val="0"/>
              <w:tabs>
                <w:tab w:val="left" w:pos="1400"/>
              </w:tabs>
              <w:rPr>
                <w:sz w:val="28"/>
                <w:szCs w:val="28"/>
                <w:lang w:val="uk-UA" w:eastAsia="uk-UA"/>
              </w:rPr>
            </w:pPr>
            <w:r>
              <w:rPr>
                <w:sz w:val="28"/>
                <w:szCs w:val="28"/>
                <w:lang w:val="uk-UA" w:eastAsia="uk-UA"/>
              </w:rPr>
              <w:t xml:space="preserve">                                           </w:t>
            </w:r>
            <w:r w:rsidR="00C97410">
              <w:rPr>
                <w:sz w:val="28"/>
                <w:szCs w:val="28"/>
                <w:lang w:val="uk-UA" w:eastAsia="uk-UA"/>
              </w:rPr>
              <w:t xml:space="preserve">              </w:t>
            </w:r>
            <w:r>
              <w:rPr>
                <w:sz w:val="28"/>
                <w:szCs w:val="28"/>
                <w:lang w:val="uk-UA" w:eastAsia="uk-UA"/>
              </w:rPr>
              <w:t xml:space="preserve">  </w:t>
            </w:r>
            <w:r w:rsidRPr="00AE582D">
              <w:rPr>
                <w:sz w:val="28"/>
                <w:szCs w:val="28"/>
                <w:lang w:val="uk-UA" w:eastAsia="uk-UA"/>
              </w:rPr>
              <w:t>________</w:t>
            </w:r>
            <w:r>
              <w:rPr>
                <w:sz w:val="28"/>
                <w:szCs w:val="28"/>
                <w:lang w:val="uk-UA" w:eastAsia="uk-UA"/>
              </w:rPr>
              <w:t xml:space="preserve">      Т</w:t>
            </w:r>
            <w:r w:rsidRPr="00AE582D">
              <w:rPr>
                <w:sz w:val="28"/>
                <w:szCs w:val="28"/>
                <w:lang w:val="uk-UA" w:eastAsia="uk-UA"/>
              </w:rPr>
              <w:t>.</w:t>
            </w:r>
            <w:r>
              <w:rPr>
                <w:sz w:val="28"/>
                <w:szCs w:val="28"/>
                <w:lang w:val="uk-UA" w:eastAsia="uk-UA"/>
              </w:rPr>
              <w:t>В</w:t>
            </w:r>
            <w:r w:rsidRPr="00AE582D">
              <w:rPr>
                <w:sz w:val="28"/>
                <w:szCs w:val="28"/>
                <w:lang w:val="uk-UA" w:eastAsia="uk-UA"/>
              </w:rPr>
              <w:t>.</w:t>
            </w:r>
            <w:r>
              <w:rPr>
                <w:sz w:val="28"/>
                <w:szCs w:val="28"/>
                <w:lang w:val="uk-UA" w:eastAsia="uk-UA"/>
              </w:rPr>
              <w:t xml:space="preserve"> Гнатюк</w:t>
            </w:r>
          </w:p>
          <w:p w14:paraId="0C78D636" w14:textId="77777777" w:rsidR="00167999" w:rsidRDefault="00167999" w:rsidP="00FD63C3">
            <w:pPr>
              <w:widowControl w:val="0"/>
              <w:tabs>
                <w:tab w:val="left" w:pos="1400"/>
              </w:tabs>
              <w:rPr>
                <w:sz w:val="28"/>
                <w:szCs w:val="28"/>
                <w:lang w:val="uk-UA" w:eastAsia="uk-UA"/>
              </w:rPr>
            </w:pPr>
          </w:p>
          <w:p w14:paraId="12BE7BC2" w14:textId="77777777" w:rsidR="002700DC" w:rsidRPr="00AE582D" w:rsidRDefault="002700DC" w:rsidP="00FD63C3">
            <w:pPr>
              <w:widowControl w:val="0"/>
              <w:tabs>
                <w:tab w:val="left" w:pos="1400"/>
              </w:tabs>
              <w:rPr>
                <w:sz w:val="28"/>
                <w:szCs w:val="28"/>
                <w:lang w:val="uk-UA" w:eastAsia="uk-UA"/>
              </w:rPr>
            </w:pPr>
          </w:p>
        </w:tc>
      </w:tr>
      <w:tr w:rsidR="00FD63C3" w:rsidRPr="00AE582D" w14:paraId="62F9980F" w14:textId="77777777" w:rsidTr="002700DC">
        <w:tc>
          <w:tcPr>
            <w:tcW w:w="5000" w:type="pct"/>
          </w:tcPr>
          <w:p w14:paraId="4C97482E" w14:textId="77777777" w:rsidR="00FD63C3" w:rsidRDefault="00FD63C3" w:rsidP="00FD63C3">
            <w:pPr>
              <w:widowControl w:val="0"/>
              <w:tabs>
                <w:tab w:val="left" w:pos="1400"/>
              </w:tabs>
              <w:rPr>
                <w:sz w:val="28"/>
                <w:szCs w:val="28"/>
                <w:lang w:val="uk-UA" w:eastAsia="uk-UA"/>
              </w:rPr>
            </w:pPr>
            <w:r w:rsidRPr="00AE582D">
              <w:rPr>
                <w:sz w:val="28"/>
                <w:szCs w:val="28"/>
                <w:lang w:val="uk-UA" w:eastAsia="uk-UA"/>
              </w:rPr>
              <w:t>Голова ППО комунального закладу «</w:t>
            </w:r>
            <w:r w:rsidR="009F618E">
              <w:rPr>
                <w:sz w:val="28"/>
                <w:szCs w:val="28"/>
                <w:lang w:val="uk-UA" w:eastAsia="uk-UA"/>
              </w:rPr>
              <w:t>Бухнівська гімназія</w:t>
            </w:r>
            <w:r w:rsidRPr="00AE582D">
              <w:rPr>
                <w:sz w:val="28"/>
                <w:szCs w:val="28"/>
                <w:lang w:val="uk-UA" w:eastAsia="uk-UA"/>
              </w:rPr>
              <w:t xml:space="preserve"> Погребищенської міської ради Вінницького району Вінницької області»</w:t>
            </w:r>
          </w:p>
          <w:p w14:paraId="62B8E4FA" w14:textId="77777777" w:rsidR="00C97410" w:rsidRDefault="00C97410" w:rsidP="00FD63C3">
            <w:pPr>
              <w:widowControl w:val="0"/>
              <w:tabs>
                <w:tab w:val="left" w:pos="1400"/>
              </w:tabs>
              <w:rPr>
                <w:sz w:val="28"/>
                <w:szCs w:val="28"/>
                <w:lang w:val="uk-UA" w:eastAsia="uk-UA"/>
              </w:rPr>
            </w:pPr>
          </w:p>
          <w:p w14:paraId="6A35239C" w14:textId="77777777" w:rsidR="00C97410" w:rsidRPr="00AE582D" w:rsidRDefault="00C97410" w:rsidP="00FD63C3">
            <w:pPr>
              <w:widowControl w:val="0"/>
              <w:tabs>
                <w:tab w:val="left" w:pos="1400"/>
              </w:tabs>
              <w:rPr>
                <w:sz w:val="28"/>
                <w:szCs w:val="28"/>
                <w:lang w:val="uk-UA" w:eastAsia="uk-UA"/>
              </w:rPr>
            </w:pPr>
          </w:p>
          <w:p w14:paraId="13A3FAE1" w14:textId="77777777" w:rsidR="00167999" w:rsidRDefault="00FD63C3" w:rsidP="00FD63C3">
            <w:pPr>
              <w:widowControl w:val="0"/>
              <w:tabs>
                <w:tab w:val="left" w:pos="1400"/>
              </w:tabs>
              <w:rPr>
                <w:sz w:val="28"/>
                <w:szCs w:val="28"/>
                <w:lang w:val="uk-UA" w:eastAsia="uk-UA"/>
              </w:rPr>
            </w:pPr>
            <w:r>
              <w:rPr>
                <w:sz w:val="28"/>
                <w:szCs w:val="28"/>
                <w:lang w:val="uk-UA" w:eastAsia="uk-UA"/>
              </w:rPr>
              <w:t xml:space="preserve">    </w:t>
            </w:r>
            <w:r w:rsidR="00C97410">
              <w:rPr>
                <w:sz w:val="28"/>
                <w:szCs w:val="28"/>
                <w:lang w:val="uk-UA" w:eastAsia="uk-UA"/>
              </w:rPr>
              <w:t xml:space="preserve">             </w:t>
            </w:r>
            <w:r>
              <w:rPr>
                <w:sz w:val="28"/>
                <w:szCs w:val="28"/>
                <w:lang w:val="uk-UA" w:eastAsia="uk-UA"/>
              </w:rPr>
              <w:t xml:space="preserve">                                         </w:t>
            </w:r>
            <w:r w:rsidRPr="00AE582D">
              <w:rPr>
                <w:sz w:val="28"/>
                <w:szCs w:val="28"/>
                <w:lang w:val="uk-UA" w:eastAsia="uk-UA"/>
              </w:rPr>
              <w:t>________</w:t>
            </w:r>
            <w:r>
              <w:rPr>
                <w:sz w:val="28"/>
                <w:szCs w:val="28"/>
                <w:lang w:val="uk-UA" w:eastAsia="uk-UA"/>
              </w:rPr>
              <w:t xml:space="preserve">    </w:t>
            </w:r>
            <w:r w:rsidR="00B055FD">
              <w:rPr>
                <w:sz w:val="28"/>
                <w:szCs w:val="28"/>
                <w:lang w:val="uk-UA" w:eastAsia="uk-UA"/>
              </w:rPr>
              <w:t>С</w:t>
            </w:r>
            <w:r w:rsidRPr="00AE582D">
              <w:rPr>
                <w:sz w:val="28"/>
                <w:szCs w:val="28"/>
                <w:lang w:val="uk-UA" w:eastAsia="uk-UA"/>
              </w:rPr>
              <w:t>.</w:t>
            </w:r>
            <w:r w:rsidR="00B055FD">
              <w:rPr>
                <w:sz w:val="28"/>
                <w:szCs w:val="28"/>
                <w:lang w:val="uk-UA" w:eastAsia="uk-UA"/>
              </w:rPr>
              <w:t>Ф</w:t>
            </w:r>
            <w:r>
              <w:rPr>
                <w:sz w:val="28"/>
                <w:szCs w:val="28"/>
                <w:lang w:val="uk-UA" w:eastAsia="uk-UA"/>
              </w:rPr>
              <w:t xml:space="preserve">. </w:t>
            </w:r>
            <w:r w:rsidR="00B055FD">
              <w:rPr>
                <w:sz w:val="28"/>
                <w:szCs w:val="28"/>
                <w:lang w:val="uk-UA" w:eastAsia="uk-UA"/>
              </w:rPr>
              <w:t>Яровенко</w:t>
            </w:r>
          </w:p>
          <w:p w14:paraId="14DC5019" w14:textId="77777777" w:rsidR="002700DC" w:rsidRPr="00AE582D" w:rsidRDefault="002700DC" w:rsidP="00FD63C3">
            <w:pPr>
              <w:widowControl w:val="0"/>
              <w:tabs>
                <w:tab w:val="left" w:pos="1400"/>
              </w:tabs>
              <w:rPr>
                <w:sz w:val="28"/>
                <w:szCs w:val="28"/>
                <w:lang w:val="uk-UA" w:eastAsia="uk-UA"/>
              </w:rPr>
            </w:pPr>
          </w:p>
        </w:tc>
      </w:tr>
    </w:tbl>
    <w:p w14:paraId="1C4B7482" w14:textId="77777777" w:rsidR="00167999" w:rsidRDefault="00167999" w:rsidP="00167999">
      <w:bookmarkStart w:id="11" w:name="_Toc89068085"/>
    </w:p>
    <w:p w14:paraId="15C158C6" w14:textId="77777777" w:rsidR="00167999" w:rsidRDefault="00167999">
      <w:r>
        <w:br w:type="page"/>
      </w:r>
    </w:p>
    <w:p w14:paraId="35776A97" w14:textId="77777777" w:rsidR="00DD2379" w:rsidRPr="00425510" w:rsidRDefault="00DD2379" w:rsidP="00425510">
      <w:pPr>
        <w:pStyle w:val="1"/>
        <w:spacing w:before="0"/>
        <w:jc w:val="center"/>
        <w:rPr>
          <w:rFonts w:ascii="Times New Roman" w:hAnsi="Times New Roman"/>
          <w:b/>
          <w:color w:val="auto"/>
          <w:sz w:val="28"/>
          <w:szCs w:val="28"/>
          <w:lang w:val="uk-UA" w:eastAsia="uk-UA"/>
        </w:rPr>
      </w:pPr>
      <w:r w:rsidRPr="00425510">
        <w:rPr>
          <w:rFonts w:ascii="Times New Roman" w:hAnsi="Times New Roman"/>
          <w:b/>
          <w:color w:val="auto"/>
          <w:sz w:val="28"/>
          <w:szCs w:val="28"/>
          <w:lang w:val="uk-UA" w:eastAsia="uk-UA"/>
        </w:rPr>
        <w:lastRenderedPageBreak/>
        <w:t>ДОДАТКИ</w:t>
      </w:r>
      <w:bookmarkEnd w:id="11"/>
    </w:p>
    <w:p w14:paraId="4140E159" w14:textId="77777777" w:rsidR="00DD2379" w:rsidRDefault="00DD2379" w:rsidP="00AE582D">
      <w:pPr>
        <w:widowControl w:val="0"/>
        <w:jc w:val="right"/>
        <w:rPr>
          <w:bCs/>
          <w:i/>
          <w:iCs/>
          <w:sz w:val="28"/>
          <w:szCs w:val="28"/>
          <w:lang w:val="uk-UA" w:eastAsia="uk-UA"/>
        </w:rPr>
      </w:pPr>
      <w:r w:rsidRPr="00425510">
        <w:rPr>
          <w:bCs/>
          <w:i/>
          <w:iCs/>
          <w:sz w:val="28"/>
          <w:szCs w:val="28"/>
          <w:lang w:val="uk-UA" w:eastAsia="uk-UA"/>
        </w:rPr>
        <w:t xml:space="preserve">Додаток № 1 </w:t>
      </w:r>
    </w:p>
    <w:tbl>
      <w:tblPr>
        <w:tblW w:w="5000" w:type="pct"/>
        <w:tblLook w:val="00A0" w:firstRow="1" w:lastRow="0" w:firstColumn="1" w:lastColumn="0" w:noHBand="0" w:noVBand="0"/>
      </w:tblPr>
      <w:tblGrid>
        <w:gridCol w:w="5391"/>
        <w:gridCol w:w="4247"/>
      </w:tblGrid>
      <w:tr w:rsidR="00425510" w:rsidRPr="00AE582D" w14:paraId="03A9BDF1" w14:textId="77777777" w:rsidTr="00693BA0">
        <w:tc>
          <w:tcPr>
            <w:tcW w:w="2733" w:type="pct"/>
          </w:tcPr>
          <w:p w14:paraId="7111D98A"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ПОГОДЖЕНО</w:t>
            </w:r>
          </w:p>
          <w:p w14:paraId="54D3648A"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___________</w:t>
            </w:r>
          </w:p>
          <w:p w14:paraId="4CC4E111"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37FB2856" w14:textId="77777777" w:rsidR="00425510"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2152" w:type="pct"/>
          </w:tcPr>
          <w:p w14:paraId="394738F2"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ЗАТВЕРДЖЕНО</w:t>
            </w:r>
          </w:p>
          <w:p w14:paraId="7C605D40"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___________</w:t>
            </w:r>
          </w:p>
          <w:p w14:paraId="17E64914" w14:textId="77777777" w:rsidR="00425510" w:rsidRDefault="00425510"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788E3C3C"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21E868A5" w14:textId="77777777" w:rsidR="00425510" w:rsidRPr="00AE582D" w:rsidRDefault="00425510" w:rsidP="00425510">
      <w:pPr>
        <w:widowControl w:val="0"/>
        <w:tabs>
          <w:tab w:val="left" w:pos="1400"/>
        </w:tabs>
        <w:rPr>
          <w:sz w:val="28"/>
          <w:szCs w:val="28"/>
          <w:lang w:val="uk-UA" w:eastAsia="uk-UA"/>
        </w:rPr>
      </w:pPr>
    </w:p>
    <w:p w14:paraId="6C034E37" w14:textId="77777777" w:rsidR="00DD2379" w:rsidRPr="00425510" w:rsidRDefault="00DD2379" w:rsidP="00AE582D">
      <w:pPr>
        <w:pStyle w:val="2"/>
        <w:spacing w:before="0"/>
        <w:jc w:val="center"/>
        <w:rPr>
          <w:rFonts w:ascii="Times New Roman" w:hAnsi="Times New Roman"/>
          <w:b/>
          <w:color w:val="auto"/>
          <w:sz w:val="28"/>
          <w:szCs w:val="28"/>
          <w:lang w:val="uk-UA" w:eastAsia="uk-UA"/>
        </w:rPr>
      </w:pPr>
      <w:bookmarkStart w:id="12" w:name="_Toc89068086"/>
      <w:r w:rsidRPr="00425510">
        <w:rPr>
          <w:rFonts w:ascii="Times New Roman" w:hAnsi="Times New Roman"/>
          <w:b/>
          <w:color w:val="auto"/>
          <w:sz w:val="28"/>
          <w:szCs w:val="28"/>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2"/>
    </w:p>
    <w:p w14:paraId="55DC90BC" w14:textId="77777777" w:rsidR="00DD2379" w:rsidRPr="00AE582D" w:rsidRDefault="00DD2379" w:rsidP="00AE582D">
      <w:pPr>
        <w:widowControl w:val="0"/>
        <w:ind w:left="278"/>
        <w:jc w:val="center"/>
        <w:rPr>
          <w:sz w:val="28"/>
          <w:szCs w:val="28"/>
          <w:lang w:val="uk-UA" w:eastAsia="uk-UA"/>
        </w:rPr>
      </w:pPr>
    </w:p>
    <w:tbl>
      <w:tblPr>
        <w:tblpPr w:leftFromText="180" w:rightFromText="180" w:vertAnchor="text" w:horzAnchor="margin" w:tblpY="92"/>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62"/>
        <w:gridCol w:w="5869"/>
        <w:gridCol w:w="3387"/>
      </w:tblGrid>
      <w:tr w:rsidR="00F530BB" w:rsidRPr="00AE582D" w14:paraId="50CDCF4C" w14:textId="77777777" w:rsidTr="00564C1B">
        <w:trPr>
          <w:trHeight w:hRule="exact" w:val="719"/>
        </w:trPr>
        <w:tc>
          <w:tcPr>
            <w:tcW w:w="662" w:type="dxa"/>
            <w:shd w:val="clear" w:color="auto" w:fill="FFFFFF"/>
          </w:tcPr>
          <w:p w14:paraId="09A966C6"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 п/п</w:t>
            </w:r>
          </w:p>
        </w:tc>
        <w:tc>
          <w:tcPr>
            <w:tcW w:w="5869" w:type="dxa"/>
            <w:shd w:val="clear" w:color="auto" w:fill="FFFFFF"/>
            <w:vAlign w:val="center"/>
          </w:tcPr>
          <w:p w14:paraId="42D871AD"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Перелік робіт</w:t>
            </w:r>
          </w:p>
        </w:tc>
        <w:tc>
          <w:tcPr>
            <w:tcW w:w="3387" w:type="dxa"/>
            <w:shd w:val="clear" w:color="auto" w:fill="FFFFFF"/>
            <w:vAlign w:val="center"/>
          </w:tcPr>
          <w:p w14:paraId="048DD916" w14:textId="77777777" w:rsidR="00DD2379" w:rsidRPr="00AE582D" w:rsidRDefault="00DD2379" w:rsidP="00AE582D">
            <w:pPr>
              <w:widowControl w:val="0"/>
              <w:ind w:firstLine="260"/>
              <w:rPr>
                <w:b/>
                <w:sz w:val="28"/>
                <w:szCs w:val="28"/>
                <w:lang w:val="uk-UA" w:eastAsia="uk-UA"/>
              </w:rPr>
            </w:pPr>
            <w:r w:rsidRPr="00AE582D">
              <w:rPr>
                <w:b/>
                <w:sz w:val="28"/>
                <w:szCs w:val="28"/>
                <w:lang w:val="uk-UA" w:eastAsia="uk-UA"/>
              </w:rPr>
              <w:t>Розмір доплати (до)</w:t>
            </w:r>
          </w:p>
        </w:tc>
      </w:tr>
      <w:tr w:rsidR="00F530BB" w:rsidRPr="00AE582D" w14:paraId="2A811736" w14:textId="77777777" w:rsidTr="00564C1B">
        <w:trPr>
          <w:trHeight w:hRule="exact" w:val="1136"/>
        </w:trPr>
        <w:tc>
          <w:tcPr>
            <w:tcW w:w="662" w:type="dxa"/>
            <w:shd w:val="clear" w:color="auto" w:fill="FFFFFF"/>
          </w:tcPr>
          <w:p w14:paraId="02967A31" w14:textId="77777777" w:rsidR="00DD2379" w:rsidRPr="00AE582D" w:rsidRDefault="00DD2379" w:rsidP="00AE582D">
            <w:pPr>
              <w:widowControl w:val="0"/>
              <w:rPr>
                <w:sz w:val="28"/>
                <w:szCs w:val="28"/>
                <w:lang w:val="uk-UA" w:eastAsia="uk-UA"/>
              </w:rPr>
            </w:pPr>
            <w:r w:rsidRPr="00AE582D">
              <w:rPr>
                <w:sz w:val="28"/>
                <w:szCs w:val="28"/>
                <w:lang w:val="uk-UA" w:eastAsia="uk-UA"/>
              </w:rPr>
              <w:t>1.</w:t>
            </w:r>
          </w:p>
        </w:tc>
        <w:tc>
          <w:tcPr>
            <w:tcW w:w="5869" w:type="dxa"/>
            <w:shd w:val="clear" w:color="auto" w:fill="FFFFFF"/>
          </w:tcPr>
          <w:p w14:paraId="61DA6CA3" w14:textId="77777777" w:rsidR="00DD2379" w:rsidRPr="00AE582D" w:rsidRDefault="00DD2379" w:rsidP="00564C1B">
            <w:pPr>
              <w:widowControl w:val="0"/>
              <w:ind w:left="47"/>
              <w:rPr>
                <w:sz w:val="28"/>
                <w:szCs w:val="28"/>
                <w:lang w:val="uk-UA" w:eastAsia="uk-UA"/>
              </w:rPr>
            </w:pPr>
            <w:r w:rsidRPr="00AE582D">
              <w:rPr>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3387" w:type="dxa"/>
            <w:shd w:val="clear" w:color="auto" w:fill="FFFFFF"/>
          </w:tcPr>
          <w:p w14:paraId="138683F5" w14:textId="77777777" w:rsidR="00DD2379" w:rsidRPr="00AE582D" w:rsidRDefault="00DD2379" w:rsidP="00564C1B">
            <w:pPr>
              <w:widowControl w:val="0"/>
              <w:ind w:left="132"/>
              <w:rPr>
                <w:sz w:val="28"/>
                <w:szCs w:val="28"/>
                <w:lang w:val="uk-UA" w:eastAsia="uk-UA"/>
              </w:rPr>
            </w:pPr>
            <w:r w:rsidRPr="00AE582D">
              <w:rPr>
                <w:sz w:val="28"/>
                <w:szCs w:val="28"/>
                <w:lang w:val="uk-UA" w:eastAsia="uk-UA"/>
              </w:rPr>
              <w:t>10 % ставки заробітної плати</w:t>
            </w:r>
          </w:p>
        </w:tc>
      </w:tr>
      <w:tr w:rsidR="00F530BB" w:rsidRPr="00AE582D" w14:paraId="3252FA20" w14:textId="77777777" w:rsidTr="00564C1B">
        <w:trPr>
          <w:trHeight w:hRule="exact" w:val="1422"/>
        </w:trPr>
        <w:tc>
          <w:tcPr>
            <w:tcW w:w="662" w:type="dxa"/>
            <w:shd w:val="clear" w:color="auto" w:fill="FFFFFF"/>
          </w:tcPr>
          <w:p w14:paraId="356437DA" w14:textId="77777777" w:rsidR="00DD2379" w:rsidRPr="00AE582D" w:rsidRDefault="00DD2379" w:rsidP="00AE582D">
            <w:pPr>
              <w:widowControl w:val="0"/>
              <w:rPr>
                <w:sz w:val="28"/>
                <w:szCs w:val="28"/>
                <w:lang w:val="uk-UA" w:eastAsia="uk-UA"/>
              </w:rPr>
            </w:pPr>
            <w:r w:rsidRPr="00AE582D">
              <w:rPr>
                <w:sz w:val="28"/>
                <w:szCs w:val="28"/>
                <w:lang w:val="uk-UA" w:eastAsia="uk-UA"/>
              </w:rPr>
              <w:t>2.</w:t>
            </w:r>
          </w:p>
        </w:tc>
        <w:tc>
          <w:tcPr>
            <w:tcW w:w="5869" w:type="dxa"/>
            <w:shd w:val="clear" w:color="auto" w:fill="FFFFFF"/>
          </w:tcPr>
          <w:p w14:paraId="60BF79BD" w14:textId="77777777" w:rsidR="00DD2379" w:rsidRPr="00AE582D" w:rsidRDefault="00DD2379" w:rsidP="00564C1B">
            <w:pPr>
              <w:widowControl w:val="0"/>
              <w:ind w:left="47"/>
              <w:rPr>
                <w:sz w:val="28"/>
                <w:szCs w:val="28"/>
                <w:lang w:val="uk-UA" w:eastAsia="uk-UA"/>
              </w:rPr>
            </w:pPr>
            <w:r w:rsidRPr="00AE582D">
              <w:rPr>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3387" w:type="dxa"/>
            <w:shd w:val="clear" w:color="auto" w:fill="FFFFFF"/>
          </w:tcPr>
          <w:p w14:paraId="2CAE35CE" w14:textId="77777777" w:rsidR="00DD2379" w:rsidRPr="00AE582D" w:rsidRDefault="00DD2379" w:rsidP="00564C1B">
            <w:pPr>
              <w:widowControl w:val="0"/>
              <w:ind w:left="132"/>
              <w:rPr>
                <w:sz w:val="28"/>
                <w:szCs w:val="28"/>
                <w:lang w:val="uk-UA" w:eastAsia="uk-UA"/>
              </w:rPr>
            </w:pPr>
            <w:r w:rsidRPr="00AE582D">
              <w:rPr>
                <w:sz w:val="28"/>
                <w:szCs w:val="28"/>
                <w:lang w:val="uk-UA" w:eastAsia="uk-UA"/>
              </w:rPr>
              <w:t>10 % ставки заробітної плати</w:t>
            </w:r>
          </w:p>
        </w:tc>
      </w:tr>
      <w:tr w:rsidR="00F530BB" w:rsidRPr="00AE582D" w14:paraId="046BCC27" w14:textId="77777777" w:rsidTr="00564C1B">
        <w:trPr>
          <w:trHeight w:hRule="exact" w:val="1405"/>
        </w:trPr>
        <w:tc>
          <w:tcPr>
            <w:tcW w:w="662" w:type="dxa"/>
            <w:shd w:val="clear" w:color="auto" w:fill="FFFFFF"/>
          </w:tcPr>
          <w:p w14:paraId="345272BF" w14:textId="77777777" w:rsidR="00DD2379" w:rsidRPr="00AE582D" w:rsidRDefault="00DD2379" w:rsidP="00AE582D">
            <w:pPr>
              <w:widowControl w:val="0"/>
              <w:rPr>
                <w:sz w:val="28"/>
                <w:szCs w:val="28"/>
                <w:lang w:val="uk-UA" w:eastAsia="uk-UA"/>
              </w:rPr>
            </w:pPr>
            <w:r w:rsidRPr="00AE582D">
              <w:rPr>
                <w:sz w:val="28"/>
                <w:szCs w:val="28"/>
                <w:lang w:val="uk-UA" w:eastAsia="uk-UA"/>
              </w:rPr>
              <w:t>3.</w:t>
            </w:r>
          </w:p>
        </w:tc>
        <w:tc>
          <w:tcPr>
            <w:tcW w:w="5869" w:type="dxa"/>
            <w:shd w:val="clear" w:color="auto" w:fill="FFFFFF"/>
          </w:tcPr>
          <w:p w14:paraId="5A08CA0C" w14:textId="77777777" w:rsidR="00DD2379" w:rsidRPr="00AE582D" w:rsidRDefault="00DD2379" w:rsidP="00564C1B">
            <w:pPr>
              <w:widowControl w:val="0"/>
              <w:ind w:left="47"/>
              <w:rPr>
                <w:sz w:val="28"/>
                <w:szCs w:val="28"/>
                <w:lang w:val="uk-UA" w:eastAsia="uk-UA"/>
              </w:rPr>
            </w:pPr>
            <w:r w:rsidRPr="00AE582D">
              <w:rPr>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3387" w:type="dxa"/>
            <w:shd w:val="clear" w:color="auto" w:fill="FFFFFF"/>
          </w:tcPr>
          <w:p w14:paraId="1E3C2533" w14:textId="77777777" w:rsidR="00DD2379" w:rsidRPr="00AE582D" w:rsidRDefault="00DD2379" w:rsidP="00564C1B">
            <w:pPr>
              <w:widowControl w:val="0"/>
              <w:ind w:left="132"/>
              <w:rPr>
                <w:sz w:val="28"/>
                <w:szCs w:val="28"/>
                <w:lang w:val="uk-UA" w:eastAsia="uk-UA"/>
              </w:rPr>
            </w:pPr>
            <w:r w:rsidRPr="00AE582D">
              <w:rPr>
                <w:sz w:val="28"/>
                <w:szCs w:val="28"/>
                <w:lang w:val="uk-UA" w:eastAsia="uk-UA"/>
              </w:rPr>
              <w:t>12 % ставки заробітної плати</w:t>
            </w:r>
          </w:p>
        </w:tc>
      </w:tr>
      <w:tr w:rsidR="00F530BB" w:rsidRPr="00AE582D" w14:paraId="5D3C80BE" w14:textId="77777777" w:rsidTr="00564C1B">
        <w:trPr>
          <w:trHeight w:hRule="exact" w:val="707"/>
        </w:trPr>
        <w:tc>
          <w:tcPr>
            <w:tcW w:w="662" w:type="dxa"/>
            <w:shd w:val="clear" w:color="auto" w:fill="FFFFFF"/>
          </w:tcPr>
          <w:p w14:paraId="3683B79B" w14:textId="77777777" w:rsidR="00DD2379" w:rsidRPr="00AE582D" w:rsidRDefault="00DD2379" w:rsidP="00AE582D">
            <w:pPr>
              <w:widowControl w:val="0"/>
              <w:rPr>
                <w:sz w:val="28"/>
                <w:szCs w:val="28"/>
                <w:lang w:val="uk-UA" w:eastAsia="uk-UA"/>
              </w:rPr>
            </w:pPr>
            <w:r w:rsidRPr="00AE582D">
              <w:rPr>
                <w:sz w:val="28"/>
                <w:szCs w:val="28"/>
                <w:lang w:val="uk-UA" w:eastAsia="uk-UA"/>
              </w:rPr>
              <w:t>4.</w:t>
            </w:r>
          </w:p>
        </w:tc>
        <w:tc>
          <w:tcPr>
            <w:tcW w:w="5869" w:type="dxa"/>
            <w:shd w:val="clear" w:color="auto" w:fill="FFFFFF"/>
          </w:tcPr>
          <w:p w14:paraId="76277B10" w14:textId="77777777" w:rsidR="00DD2379" w:rsidRPr="00AE582D" w:rsidRDefault="00DD2379" w:rsidP="00564C1B">
            <w:pPr>
              <w:widowControl w:val="0"/>
              <w:ind w:left="47"/>
              <w:rPr>
                <w:sz w:val="28"/>
                <w:szCs w:val="28"/>
                <w:lang w:val="uk-UA" w:eastAsia="uk-UA"/>
              </w:rPr>
            </w:pPr>
            <w:r w:rsidRPr="00AE582D">
              <w:rPr>
                <w:sz w:val="28"/>
                <w:szCs w:val="28"/>
                <w:lang w:val="uk-UA" w:eastAsia="uk-UA"/>
              </w:rPr>
              <w:t>Робота з використанням хімічних реактивів, а також з їх збереженням (учителі хімії, лаборанти).</w:t>
            </w:r>
          </w:p>
        </w:tc>
        <w:tc>
          <w:tcPr>
            <w:tcW w:w="3387" w:type="dxa"/>
            <w:shd w:val="clear" w:color="auto" w:fill="FFFFFF"/>
          </w:tcPr>
          <w:p w14:paraId="63A91922" w14:textId="77777777" w:rsidR="00DD2379" w:rsidRPr="00AE582D" w:rsidRDefault="00DD2379" w:rsidP="00564C1B">
            <w:pPr>
              <w:widowControl w:val="0"/>
              <w:ind w:left="132"/>
              <w:rPr>
                <w:sz w:val="28"/>
                <w:szCs w:val="28"/>
                <w:lang w:val="uk-UA" w:eastAsia="uk-UA"/>
              </w:rPr>
            </w:pPr>
            <w:r w:rsidRPr="00AE582D">
              <w:rPr>
                <w:sz w:val="28"/>
                <w:szCs w:val="28"/>
                <w:lang w:val="uk-UA" w:eastAsia="uk-UA"/>
              </w:rPr>
              <w:t>10 % ставки заробітної</w:t>
            </w:r>
          </w:p>
          <w:p w14:paraId="69362529" w14:textId="77777777" w:rsidR="00DD2379" w:rsidRPr="00AE582D" w:rsidRDefault="00DD2379" w:rsidP="00564C1B">
            <w:pPr>
              <w:widowControl w:val="0"/>
              <w:ind w:left="132"/>
              <w:rPr>
                <w:sz w:val="28"/>
                <w:szCs w:val="28"/>
                <w:lang w:val="uk-UA" w:eastAsia="uk-UA"/>
              </w:rPr>
            </w:pPr>
            <w:r w:rsidRPr="00AE582D">
              <w:rPr>
                <w:sz w:val="28"/>
                <w:szCs w:val="28"/>
                <w:lang w:val="uk-UA" w:eastAsia="uk-UA"/>
              </w:rPr>
              <w:t>плати</w:t>
            </w:r>
          </w:p>
        </w:tc>
      </w:tr>
      <w:tr w:rsidR="00F530BB" w:rsidRPr="00AE582D" w14:paraId="65BF2404" w14:textId="77777777" w:rsidTr="00EC579F">
        <w:trPr>
          <w:trHeight w:hRule="exact" w:val="844"/>
        </w:trPr>
        <w:tc>
          <w:tcPr>
            <w:tcW w:w="662" w:type="dxa"/>
            <w:tcBorders>
              <w:bottom w:val="single" w:sz="4" w:space="0" w:color="auto"/>
            </w:tcBorders>
            <w:shd w:val="clear" w:color="auto" w:fill="FFFFFF"/>
          </w:tcPr>
          <w:p w14:paraId="7523D39C" w14:textId="77777777" w:rsidR="00DD2379" w:rsidRPr="00AE582D" w:rsidRDefault="00DD2379" w:rsidP="00AE582D">
            <w:pPr>
              <w:widowControl w:val="0"/>
              <w:rPr>
                <w:sz w:val="28"/>
                <w:szCs w:val="28"/>
                <w:lang w:val="uk-UA" w:eastAsia="uk-UA"/>
              </w:rPr>
            </w:pPr>
            <w:r w:rsidRPr="00AE582D">
              <w:rPr>
                <w:sz w:val="28"/>
                <w:szCs w:val="28"/>
                <w:lang w:val="uk-UA" w:eastAsia="uk-UA"/>
              </w:rPr>
              <w:t>5.</w:t>
            </w:r>
          </w:p>
        </w:tc>
        <w:tc>
          <w:tcPr>
            <w:tcW w:w="5869" w:type="dxa"/>
            <w:tcBorders>
              <w:bottom w:val="single" w:sz="4" w:space="0" w:color="auto"/>
            </w:tcBorders>
            <w:shd w:val="clear" w:color="auto" w:fill="FFFFFF"/>
          </w:tcPr>
          <w:p w14:paraId="7A79F8A9" w14:textId="77777777" w:rsidR="00DD2379" w:rsidRPr="00AE582D" w:rsidRDefault="00DD2379" w:rsidP="00564C1B">
            <w:pPr>
              <w:widowControl w:val="0"/>
              <w:ind w:left="47"/>
              <w:rPr>
                <w:sz w:val="28"/>
                <w:szCs w:val="28"/>
                <w:lang w:val="uk-UA" w:eastAsia="uk-UA"/>
              </w:rPr>
            </w:pPr>
            <w:r w:rsidRPr="00AE582D">
              <w:rPr>
                <w:sz w:val="28"/>
                <w:szCs w:val="28"/>
                <w:lang w:val="uk-UA" w:eastAsia="uk-UA"/>
              </w:rPr>
              <w:t>Робота з комп’ютерами та дисплеями ЕОМ (оператори, учителі інформатики).</w:t>
            </w:r>
          </w:p>
        </w:tc>
        <w:tc>
          <w:tcPr>
            <w:tcW w:w="3387" w:type="dxa"/>
            <w:tcBorders>
              <w:bottom w:val="single" w:sz="4" w:space="0" w:color="auto"/>
            </w:tcBorders>
            <w:shd w:val="clear" w:color="auto" w:fill="FFFFFF"/>
          </w:tcPr>
          <w:p w14:paraId="3445684D" w14:textId="77777777" w:rsidR="00DD2379" w:rsidRPr="00AE582D" w:rsidRDefault="00DD2379" w:rsidP="00564C1B">
            <w:pPr>
              <w:widowControl w:val="0"/>
              <w:ind w:left="132"/>
              <w:rPr>
                <w:sz w:val="28"/>
                <w:szCs w:val="28"/>
                <w:lang w:val="uk-UA" w:eastAsia="uk-UA"/>
              </w:rPr>
            </w:pPr>
            <w:r w:rsidRPr="00AE582D">
              <w:rPr>
                <w:sz w:val="28"/>
                <w:szCs w:val="28"/>
                <w:lang w:val="uk-UA" w:eastAsia="uk-UA"/>
              </w:rPr>
              <w:t>10 % ставки заробітної плати</w:t>
            </w:r>
          </w:p>
        </w:tc>
      </w:tr>
      <w:tr w:rsidR="00EC579F" w:rsidRPr="00AE582D" w14:paraId="4CB32501" w14:textId="77777777" w:rsidTr="00EC579F">
        <w:trPr>
          <w:trHeight w:hRule="exact" w:val="844"/>
        </w:trPr>
        <w:tc>
          <w:tcPr>
            <w:tcW w:w="662" w:type="dxa"/>
            <w:tcBorders>
              <w:top w:val="single" w:sz="4" w:space="0" w:color="auto"/>
              <w:bottom w:val="single" w:sz="4" w:space="0" w:color="auto"/>
            </w:tcBorders>
            <w:shd w:val="clear" w:color="auto" w:fill="FFFFFF"/>
          </w:tcPr>
          <w:p w14:paraId="70D5A9AE" w14:textId="77777777" w:rsidR="00EC579F" w:rsidRPr="00AE582D" w:rsidRDefault="00EC579F" w:rsidP="00EC579F">
            <w:pPr>
              <w:widowControl w:val="0"/>
              <w:rPr>
                <w:sz w:val="28"/>
                <w:szCs w:val="28"/>
                <w:lang w:val="uk-UA" w:eastAsia="uk-UA"/>
              </w:rPr>
            </w:pPr>
            <w:r w:rsidRPr="00AE582D">
              <w:rPr>
                <w:sz w:val="28"/>
                <w:szCs w:val="28"/>
                <w:lang w:val="uk-UA" w:eastAsia="uk-UA"/>
              </w:rPr>
              <w:t>6.</w:t>
            </w:r>
          </w:p>
        </w:tc>
        <w:tc>
          <w:tcPr>
            <w:tcW w:w="5869" w:type="dxa"/>
            <w:tcBorders>
              <w:top w:val="single" w:sz="4" w:space="0" w:color="auto"/>
              <w:bottom w:val="single" w:sz="4" w:space="0" w:color="auto"/>
            </w:tcBorders>
            <w:shd w:val="clear" w:color="auto" w:fill="FFFFFF"/>
          </w:tcPr>
          <w:p w14:paraId="4FDB7E8F" w14:textId="77777777" w:rsidR="00EC579F" w:rsidRPr="00AE582D" w:rsidRDefault="00EC579F" w:rsidP="00EC579F">
            <w:pPr>
              <w:widowControl w:val="0"/>
              <w:ind w:left="47"/>
              <w:rPr>
                <w:sz w:val="28"/>
                <w:szCs w:val="28"/>
                <w:lang w:val="uk-UA" w:eastAsia="uk-UA"/>
              </w:rPr>
            </w:pPr>
            <w:r w:rsidRPr="00AE582D">
              <w:rPr>
                <w:sz w:val="28"/>
                <w:szCs w:val="28"/>
                <w:lang w:val="uk-UA" w:eastAsia="uk-UA"/>
              </w:rPr>
              <w:t>Прибирання туалетів</w:t>
            </w:r>
          </w:p>
        </w:tc>
        <w:tc>
          <w:tcPr>
            <w:tcW w:w="3387" w:type="dxa"/>
            <w:tcBorders>
              <w:top w:val="single" w:sz="4" w:space="0" w:color="auto"/>
              <w:bottom w:val="single" w:sz="4" w:space="0" w:color="auto"/>
            </w:tcBorders>
            <w:shd w:val="clear" w:color="auto" w:fill="FFFFFF"/>
          </w:tcPr>
          <w:p w14:paraId="329301A7" w14:textId="77777777" w:rsidR="00EC579F" w:rsidRPr="00AE582D" w:rsidRDefault="00EC579F" w:rsidP="00EC579F">
            <w:pPr>
              <w:widowControl w:val="0"/>
              <w:ind w:left="132"/>
              <w:rPr>
                <w:sz w:val="28"/>
                <w:szCs w:val="28"/>
                <w:lang w:val="uk-UA" w:eastAsia="uk-UA"/>
              </w:rPr>
            </w:pPr>
            <w:r w:rsidRPr="00AE582D">
              <w:rPr>
                <w:sz w:val="28"/>
                <w:szCs w:val="28"/>
                <w:lang w:val="uk-UA" w:eastAsia="uk-UA"/>
              </w:rPr>
              <w:t>10 % ставки заробітної плати</w:t>
            </w:r>
          </w:p>
        </w:tc>
      </w:tr>
      <w:tr w:rsidR="00EC579F" w:rsidRPr="00AE582D" w14:paraId="0635BA3F" w14:textId="77777777" w:rsidTr="00EC579F">
        <w:trPr>
          <w:trHeight w:hRule="exact" w:val="566"/>
        </w:trPr>
        <w:tc>
          <w:tcPr>
            <w:tcW w:w="662" w:type="dxa"/>
            <w:tcBorders>
              <w:top w:val="single" w:sz="4" w:space="0" w:color="auto"/>
              <w:left w:val="nil"/>
              <w:bottom w:val="single" w:sz="4" w:space="0" w:color="auto"/>
              <w:right w:val="nil"/>
            </w:tcBorders>
            <w:shd w:val="clear" w:color="auto" w:fill="FFFFFF"/>
          </w:tcPr>
          <w:p w14:paraId="0F9F8031" w14:textId="77777777" w:rsidR="00EC579F" w:rsidRPr="00AE582D" w:rsidRDefault="00EC579F" w:rsidP="00EC579F">
            <w:pPr>
              <w:widowControl w:val="0"/>
              <w:rPr>
                <w:sz w:val="28"/>
                <w:szCs w:val="28"/>
                <w:lang w:val="uk-UA" w:eastAsia="uk-UA"/>
              </w:rPr>
            </w:pPr>
          </w:p>
        </w:tc>
        <w:tc>
          <w:tcPr>
            <w:tcW w:w="5869" w:type="dxa"/>
            <w:tcBorders>
              <w:top w:val="single" w:sz="4" w:space="0" w:color="auto"/>
              <w:left w:val="nil"/>
              <w:bottom w:val="single" w:sz="4" w:space="0" w:color="auto"/>
              <w:right w:val="nil"/>
            </w:tcBorders>
            <w:shd w:val="clear" w:color="auto" w:fill="FFFFFF"/>
          </w:tcPr>
          <w:p w14:paraId="75058FB2" w14:textId="77777777" w:rsidR="00EC579F" w:rsidRPr="00AE582D" w:rsidRDefault="00EC579F" w:rsidP="00EC579F">
            <w:pPr>
              <w:widowControl w:val="0"/>
              <w:ind w:left="47"/>
              <w:rPr>
                <w:sz w:val="28"/>
                <w:szCs w:val="28"/>
                <w:lang w:val="uk-UA" w:eastAsia="uk-UA"/>
              </w:rPr>
            </w:pPr>
          </w:p>
        </w:tc>
        <w:tc>
          <w:tcPr>
            <w:tcW w:w="3387" w:type="dxa"/>
            <w:tcBorders>
              <w:top w:val="single" w:sz="4" w:space="0" w:color="auto"/>
              <w:left w:val="nil"/>
              <w:bottom w:val="single" w:sz="4" w:space="0" w:color="auto"/>
              <w:right w:val="nil"/>
            </w:tcBorders>
            <w:shd w:val="clear" w:color="auto" w:fill="FFFFFF"/>
          </w:tcPr>
          <w:p w14:paraId="71668CD5" w14:textId="77777777" w:rsidR="00EC579F" w:rsidRPr="00AE582D" w:rsidRDefault="00EC579F" w:rsidP="00EC579F">
            <w:pPr>
              <w:widowControl w:val="0"/>
              <w:ind w:left="132"/>
              <w:rPr>
                <w:sz w:val="28"/>
                <w:szCs w:val="28"/>
                <w:lang w:val="uk-UA" w:eastAsia="uk-UA"/>
              </w:rPr>
            </w:pPr>
          </w:p>
        </w:tc>
      </w:tr>
    </w:tbl>
    <w:p w14:paraId="5636C7E5" w14:textId="77777777" w:rsidR="00EC579F" w:rsidRPr="00EC579F" w:rsidRDefault="00EC579F">
      <w:pPr>
        <w:rPr>
          <w:bCs/>
          <w:iCs/>
          <w:sz w:val="28"/>
          <w:szCs w:val="28"/>
          <w:lang w:val="uk-UA" w:eastAsia="uk-UA"/>
        </w:rPr>
      </w:pPr>
      <w:r w:rsidRPr="00EC579F">
        <w:rPr>
          <w:bCs/>
          <w:iCs/>
          <w:sz w:val="28"/>
          <w:szCs w:val="28"/>
          <w:lang w:val="uk-UA" w:eastAsia="uk-UA"/>
        </w:rPr>
        <w:br w:type="page"/>
      </w:r>
    </w:p>
    <w:p w14:paraId="0E9F8133" w14:textId="77777777" w:rsidR="00DD2379" w:rsidRDefault="00DD2379" w:rsidP="00AE582D">
      <w:pPr>
        <w:widowControl w:val="0"/>
        <w:ind w:left="540" w:firstLine="7248"/>
        <w:rPr>
          <w:bCs/>
          <w:i/>
          <w:iCs/>
          <w:sz w:val="28"/>
          <w:szCs w:val="28"/>
          <w:lang w:val="uk-UA" w:eastAsia="uk-UA"/>
        </w:rPr>
      </w:pPr>
      <w:r w:rsidRPr="00425510">
        <w:rPr>
          <w:bCs/>
          <w:i/>
          <w:iCs/>
          <w:sz w:val="28"/>
          <w:szCs w:val="28"/>
          <w:lang w:val="uk-UA" w:eastAsia="uk-UA"/>
        </w:rPr>
        <w:lastRenderedPageBreak/>
        <w:t xml:space="preserve">Додаток № 2 </w:t>
      </w:r>
    </w:p>
    <w:tbl>
      <w:tblPr>
        <w:tblW w:w="0" w:type="auto"/>
        <w:tblLook w:val="00A0" w:firstRow="1" w:lastRow="0" w:firstColumn="1" w:lastColumn="0" w:noHBand="0" w:noVBand="0"/>
      </w:tblPr>
      <w:tblGrid>
        <w:gridCol w:w="5245"/>
        <w:gridCol w:w="4384"/>
      </w:tblGrid>
      <w:tr w:rsidR="00425510" w:rsidRPr="00AE582D" w14:paraId="07C1BC12" w14:textId="77777777" w:rsidTr="00693BA0">
        <w:tc>
          <w:tcPr>
            <w:tcW w:w="5245" w:type="dxa"/>
          </w:tcPr>
          <w:p w14:paraId="182C2F50"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ПОГОДЖЕНО</w:t>
            </w:r>
          </w:p>
          <w:p w14:paraId="721FC2DC"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___________</w:t>
            </w:r>
          </w:p>
          <w:p w14:paraId="478377F8"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199E3D49" w14:textId="77777777" w:rsidR="00425510"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66A1EB57"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ЗАТВЕРДЖЕНО</w:t>
            </w:r>
          </w:p>
          <w:p w14:paraId="6CCE4FEE"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___________</w:t>
            </w:r>
          </w:p>
          <w:p w14:paraId="41DD49CF"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616556D9" w14:textId="77777777" w:rsidR="00425510" w:rsidRPr="00AE582D" w:rsidRDefault="00425510"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2E58ADF8" w14:textId="77777777" w:rsidR="00425510" w:rsidRPr="00425510" w:rsidRDefault="00425510" w:rsidP="00425510">
      <w:pPr>
        <w:widowControl w:val="0"/>
        <w:jc w:val="both"/>
        <w:rPr>
          <w:bCs/>
          <w:iCs/>
          <w:sz w:val="28"/>
          <w:szCs w:val="28"/>
          <w:lang w:eastAsia="uk-UA"/>
        </w:rPr>
      </w:pPr>
    </w:p>
    <w:p w14:paraId="1B16DC1C" w14:textId="77777777" w:rsidR="00DD2379" w:rsidRPr="00425510" w:rsidRDefault="00DD2379" w:rsidP="00AE582D">
      <w:pPr>
        <w:pStyle w:val="2"/>
        <w:spacing w:before="0"/>
        <w:jc w:val="center"/>
        <w:rPr>
          <w:rFonts w:ascii="Times New Roman" w:hAnsi="Times New Roman"/>
          <w:b/>
          <w:color w:val="auto"/>
          <w:sz w:val="28"/>
          <w:szCs w:val="28"/>
          <w:lang w:val="uk-UA"/>
        </w:rPr>
      </w:pPr>
      <w:bookmarkStart w:id="13" w:name="_Toc89068087"/>
      <w:r w:rsidRPr="00425510">
        <w:rPr>
          <w:rFonts w:ascii="Times New Roman" w:hAnsi="Times New Roman"/>
          <w:b/>
          <w:color w:val="auto"/>
          <w:sz w:val="28"/>
          <w:szCs w:val="28"/>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3"/>
    </w:p>
    <w:p w14:paraId="5706EFEB" w14:textId="77777777" w:rsidR="00DD2379" w:rsidRPr="00AE582D" w:rsidRDefault="00DD2379" w:rsidP="00C97410">
      <w:pPr>
        <w:pStyle w:val="a9"/>
        <w:spacing w:after="0"/>
        <w:ind w:left="0" w:firstLine="426"/>
        <w:jc w:val="both"/>
        <w:rPr>
          <w:sz w:val="28"/>
          <w:szCs w:val="28"/>
          <w:lang w:val="uk-UA"/>
        </w:rPr>
      </w:pPr>
      <w:r w:rsidRPr="00AE582D">
        <w:rPr>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14:paraId="402EEABB" w14:textId="77777777" w:rsidR="00DD2379" w:rsidRPr="00AE582D" w:rsidRDefault="00425510" w:rsidP="00EA6C88">
      <w:pPr>
        <w:ind w:left="426"/>
        <w:rPr>
          <w:sz w:val="28"/>
          <w:szCs w:val="28"/>
        </w:rPr>
      </w:pPr>
      <w:r>
        <w:rPr>
          <w:sz w:val="28"/>
          <w:szCs w:val="28"/>
          <w:lang w:val="uk-UA"/>
        </w:rPr>
        <w:t>1</w:t>
      </w:r>
      <w:r w:rsidR="00DD2379" w:rsidRPr="00AE582D">
        <w:rPr>
          <w:sz w:val="28"/>
          <w:szCs w:val="28"/>
        </w:rPr>
        <w:t>.</w:t>
      </w:r>
      <w:r w:rsidR="00DD2379" w:rsidRPr="00AE582D">
        <w:rPr>
          <w:sz w:val="28"/>
          <w:szCs w:val="28"/>
        </w:rPr>
        <w:tab/>
        <w:t xml:space="preserve"> </w:t>
      </w:r>
      <w:proofErr w:type="spellStart"/>
      <w:r w:rsidR="00DD2379" w:rsidRPr="00AE582D">
        <w:rPr>
          <w:sz w:val="28"/>
          <w:szCs w:val="28"/>
        </w:rPr>
        <w:t>Прибиральник</w:t>
      </w:r>
      <w:proofErr w:type="spellEnd"/>
      <w:r w:rsidR="00DD2379" w:rsidRPr="00AE582D">
        <w:rPr>
          <w:sz w:val="28"/>
          <w:szCs w:val="28"/>
        </w:rPr>
        <w:t xml:space="preserve"> </w:t>
      </w:r>
      <w:proofErr w:type="spellStart"/>
      <w:r w:rsidR="00DD2379" w:rsidRPr="00AE582D">
        <w:rPr>
          <w:sz w:val="28"/>
          <w:szCs w:val="28"/>
        </w:rPr>
        <w:t>службових</w:t>
      </w:r>
      <w:proofErr w:type="spellEnd"/>
      <w:r w:rsidR="00DD2379" w:rsidRPr="00AE582D">
        <w:rPr>
          <w:sz w:val="28"/>
          <w:szCs w:val="28"/>
        </w:rPr>
        <w:t xml:space="preserve"> </w:t>
      </w:r>
      <w:proofErr w:type="spellStart"/>
      <w:r w:rsidR="00DD2379" w:rsidRPr="00AE582D">
        <w:rPr>
          <w:sz w:val="28"/>
          <w:szCs w:val="28"/>
        </w:rPr>
        <w:t>приміщень</w:t>
      </w:r>
      <w:proofErr w:type="spellEnd"/>
      <w:r w:rsidR="00DD2379" w:rsidRPr="00AE582D">
        <w:rPr>
          <w:sz w:val="28"/>
          <w:szCs w:val="28"/>
        </w:rPr>
        <w:t xml:space="preserve">, </w:t>
      </w:r>
      <w:proofErr w:type="spellStart"/>
      <w:r w:rsidR="00DD2379" w:rsidRPr="00AE582D">
        <w:rPr>
          <w:sz w:val="28"/>
          <w:szCs w:val="28"/>
        </w:rPr>
        <w:t>зайнятий</w:t>
      </w:r>
      <w:proofErr w:type="spellEnd"/>
      <w:r w:rsidR="00DD2379" w:rsidRPr="00AE582D">
        <w:rPr>
          <w:sz w:val="28"/>
          <w:szCs w:val="28"/>
        </w:rPr>
        <w:t xml:space="preserve"> </w:t>
      </w:r>
      <w:proofErr w:type="spellStart"/>
      <w:r w:rsidR="00DD2379" w:rsidRPr="00AE582D">
        <w:rPr>
          <w:sz w:val="28"/>
          <w:szCs w:val="28"/>
        </w:rPr>
        <w:t>прибиранням</w:t>
      </w:r>
      <w:proofErr w:type="spellEnd"/>
      <w:r w:rsidR="00DD2379" w:rsidRPr="00AE582D">
        <w:rPr>
          <w:sz w:val="28"/>
          <w:szCs w:val="28"/>
        </w:rPr>
        <w:t xml:space="preserve"> </w:t>
      </w:r>
      <w:proofErr w:type="spellStart"/>
      <w:r w:rsidR="00DD2379" w:rsidRPr="00AE582D">
        <w:rPr>
          <w:sz w:val="28"/>
          <w:szCs w:val="28"/>
        </w:rPr>
        <w:t>загальних</w:t>
      </w:r>
      <w:proofErr w:type="spellEnd"/>
      <w:r w:rsidR="00DD2379" w:rsidRPr="00AE582D">
        <w:rPr>
          <w:sz w:val="28"/>
          <w:szCs w:val="28"/>
        </w:rPr>
        <w:t xml:space="preserve"> </w:t>
      </w:r>
      <w:proofErr w:type="spellStart"/>
      <w:r w:rsidR="00DD2379" w:rsidRPr="00AE582D">
        <w:rPr>
          <w:sz w:val="28"/>
          <w:szCs w:val="28"/>
        </w:rPr>
        <w:t>убиралень</w:t>
      </w:r>
      <w:proofErr w:type="spellEnd"/>
      <w:r w:rsidR="00DD2379" w:rsidRPr="00AE582D">
        <w:rPr>
          <w:sz w:val="28"/>
          <w:szCs w:val="28"/>
        </w:rPr>
        <w:t xml:space="preserve"> і </w:t>
      </w:r>
      <w:proofErr w:type="spellStart"/>
      <w:r w:rsidR="00DD2379" w:rsidRPr="00AE582D">
        <w:rPr>
          <w:sz w:val="28"/>
          <w:szCs w:val="28"/>
        </w:rPr>
        <w:t>санвузлів</w:t>
      </w:r>
      <w:proofErr w:type="spellEnd"/>
      <w:r w:rsidR="00DD2379" w:rsidRPr="00AE582D">
        <w:rPr>
          <w:sz w:val="28"/>
          <w:szCs w:val="28"/>
        </w:rPr>
        <w:tab/>
      </w:r>
      <w:r w:rsidR="00DD2379" w:rsidRPr="00AE582D">
        <w:rPr>
          <w:sz w:val="28"/>
          <w:szCs w:val="28"/>
        </w:rPr>
        <w:tab/>
      </w:r>
      <w:r w:rsidR="00DD2379" w:rsidRPr="00AE582D">
        <w:rPr>
          <w:sz w:val="28"/>
          <w:szCs w:val="28"/>
        </w:rPr>
        <w:tab/>
      </w:r>
      <w:r w:rsidR="00DD2379" w:rsidRPr="00AE582D">
        <w:rPr>
          <w:sz w:val="28"/>
          <w:szCs w:val="28"/>
        </w:rPr>
        <w:tab/>
      </w:r>
      <w:r w:rsidR="00DD2379" w:rsidRPr="00AE582D">
        <w:rPr>
          <w:sz w:val="28"/>
          <w:szCs w:val="28"/>
        </w:rPr>
        <w:tab/>
      </w:r>
      <w:r w:rsidR="00DD2379" w:rsidRPr="00AE582D">
        <w:rPr>
          <w:sz w:val="28"/>
          <w:szCs w:val="28"/>
        </w:rPr>
        <w:tab/>
        <w:t xml:space="preserve">4 </w:t>
      </w:r>
      <w:proofErr w:type="spellStart"/>
      <w:r w:rsidR="00DD2379" w:rsidRPr="00AE582D">
        <w:rPr>
          <w:sz w:val="28"/>
          <w:szCs w:val="28"/>
        </w:rPr>
        <w:t>календарних</w:t>
      </w:r>
      <w:proofErr w:type="spellEnd"/>
      <w:r w:rsidR="00DD2379" w:rsidRPr="00AE582D">
        <w:rPr>
          <w:sz w:val="28"/>
          <w:szCs w:val="28"/>
        </w:rPr>
        <w:t xml:space="preserve"> </w:t>
      </w:r>
      <w:proofErr w:type="spellStart"/>
      <w:r w:rsidR="00DD2379" w:rsidRPr="00AE582D">
        <w:rPr>
          <w:sz w:val="28"/>
          <w:szCs w:val="28"/>
        </w:rPr>
        <w:t>дні</w:t>
      </w:r>
      <w:proofErr w:type="spellEnd"/>
    </w:p>
    <w:p w14:paraId="62EFD209" w14:textId="77777777" w:rsidR="00C97410" w:rsidRDefault="00C97410" w:rsidP="00EA6C88">
      <w:pPr>
        <w:ind w:left="426"/>
        <w:rPr>
          <w:sz w:val="28"/>
          <w:szCs w:val="28"/>
          <w:lang w:val="uk-UA"/>
        </w:rPr>
      </w:pPr>
    </w:p>
    <w:p w14:paraId="255995C3" w14:textId="77777777" w:rsidR="00DD2379" w:rsidRPr="00AE582D" w:rsidRDefault="00425510" w:rsidP="00EA6C88">
      <w:pPr>
        <w:ind w:left="426"/>
        <w:rPr>
          <w:sz w:val="28"/>
          <w:szCs w:val="28"/>
          <w:lang w:val="uk-UA"/>
        </w:rPr>
      </w:pPr>
      <w:r>
        <w:rPr>
          <w:sz w:val="28"/>
          <w:szCs w:val="28"/>
          <w:lang w:val="uk-UA"/>
        </w:rPr>
        <w:t>2</w:t>
      </w:r>
      <w:r w:rsidR="00DD2379" w:rsidRPr="00AE582D">
        <w:rPr>
          <w:sz w:val="28"/>
          <w:szCs w:val="28"/>
          <w:lang w:val="uk-UA"/>
        </w:rPr>
        <w:t xml:space="preserve">. Завідувач шкільної бібліотеки </w:t>
      </w:r>
      <w:r w:rsidR="00DD2379" w:rsidRPr="00AE582D">
        <w:rPr>
          <w:sz w:val="28"/>
          <w:szCs w:val="28"/>
          <w:lang w:val="uk-UA"/>
        </w:rPr>
        <w:tab/>
      </w:r>
      <w:r w:rsidR="00DD2379" w:rsidRPr="00AE582D">
        <w:rPr>
          <w:sz w:val="28"/>
          <w:szCs w:val="28"/>
          <w:lang w:val="uk-UA"/>
        </w:rPr>
        <w:tab/>
      </w:r>
      <w:r w:rsidR="00DD2379" w:rsidRPr="00AE582D">
        <w:rPr>
          <w:sz w:val="28"/>
          <w:szCs w:val="28"/>
          <w:lang w:val="uk-UA"/>
        </w:rPr>
        <w:tab/>
      </w:r>
      <w:r w:rsidR="00DD2379" w:rsidRPr="00AE582D">
        <w:rPr>
          <w:sz w:val="28"/>
          <w:szCs w:val="28"/>
          <w:lang w:val="uk-UA"/>
        </w:rPr>
        <w:tab/>
      </w:r>
      <w:r w:rsidR="00C17E2F">
        <w:rPr>
          <w:sz w:val="28"/>
          <w:szCs w:val="28"/>
          <w:lang w:val="uk-UA"/>
        </w:rPr>
        <w:t>2</w:t>
      </w:r>
      <w:r w:rsidR="00DD2379" w:rsidRPr="00C97410">
        <w:rPr>
          <w:sz w:val="28"/>
          <w:szCs w:val="28"/>
          <w:lang w:val="uk-UA"/>
        </w:rPr>
        <w:t xml:space="preserve"> календарних дні</w:t>
      </w:r>
    </w:p>
    <w:p w14:paraId="78D3224B" w14:textId="77777777" w:rsidR="00DD2379" w:rsidRPr="00AE582D" w:rsidRDefault="00DD2379" w:rsidP="00AE582D">
      <w:pPr>
        <w:pStyle w:val="11"/>
        <w:rPr>
          <w:sz w:val="28"/>
          <w:szCs w:val="28"/>
        </w:rPr>
      </w:pPr>
    </w:p>
    <w:p w14:paraId="56D789E3" w14:textId="77777777" w:rsidR="00DD2379" w:rsidRPr="009F618E" w:rsidRDefault="00DD2379" w:rsidP="00AE582D">
      <w:pPr>
        <w:widowControl w:val="0"/>
        <w:ind w:left="540"/>
        <w:jc w:val="center"/>
        <w:rPr>
          <w:sz w:val="28"/>
          <w:szCs w:val="28"/>
          <w:lang w:val="uk-UA"/>
        </w:rPr>
      </w:pPr>
      <w:r w:rsidRPr="009F618E">
        <w:rPr>
          <w:sz w:val="28"/>
          <w:szCs w:val="28"/>
          <w:lang w:val="uk-UA"/>
        </w:rPr>
        <w:t>Тривалість кожної відпустки надається у календарних днях.</w:t>
      </w:r>
    </w:p>
    <w:p w14:paraId="25D1A002" w14:textId="77777777" w:rsidR="00DD2379" w:rsidRPr="00AE582D" w:rsidRDefault="00DD2379" w:rsidP="00AE582D">
      <w:pPr>
        <w:rPr>
          <w:sz w:val="28"/>
          <w:szCs w:val="28"/>
          <w:lang w:val="uk-UA" w:eastAsia="uk-UA"/>
        </w:rPr>
      </w:pPr>
      <w:r w:rsidRPr="00AE582D">
        <w:rPr>
          <w:sz w:val="28"/>
          <w:szCs w:val="28"/>
          <w:lang w:val="uk-UA" w:eastAsia="uk-UA"/>
        </w:rPr>
        <w:br w:type="page"/>
      </w:r>
    </w:p>
    <w:p w14:paraId="75F43EB2" w14:textId="77777777" w:rsidR="00DD2379" w:rsidRPr="00BF5232" w:rsidRDefault="00DD2379" w:rsidP="00AE582D">
      <w:pPr>
        <w:shd w:val="clear" w:color="auto" w:fill="FFFFFF"/>
        <w:jc w:val="right"/>
        <w:rPr>
          <w:i/>
          <w:sz w:val="28"/>
          <w:szCs w:val="28"/>
          <w:lang w:val="uk-UA"/>
        </w:rPr>
      </w:pPr>
      <w:r w:rsidRPr="00BF5232">
        <w:rPr>
          <w:i/>
          <w:sz w:val="28"/>
          <w:szCs w:val="28"/>
          <w:lang w:val="uk-UA"/>
        </w:rPr>
        <w:lastRenderedPageBreak/>
        <w:t xml:space="preserve">Додаток №3 </w:t>
      </w:r>
    </w:p>
    <w:tbl>
      <w:tblPr>
        <w:tblW w:w="0" w:type="auto"/>
        <w:tblLook w:val="00A0" w:firstRow="1" w:lastRow="0" w:firstColumn="1" w:lastColumn="0" w:noHBand="0" w:noVBand="0"/>
      </w:tblPr>
      <w:tblGrid>
        <w:gridCol w:w="5245"/>
        <w:gridCol w:w="4384"/>
      </w:tblGrid>
      <w:tr w:rsidR="00BF5232" w:rsidRPr="00AE582D" w14:paraId="242EB07C" w14:textId="77777777" w:rsidTr="00693BA0">
        <w:tc>
          <w:tcPr>
            <w:tcW w:w="5245" w:type="dxa"/>
          </w:tcPr>
          <w:p w14:paraId="361627EE"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ПОГОДЖЕНО</w:t>
            </w:r>
          </w:p>
          <w:p w14:paraId="0B069348"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___________</w:t>
            </w:r>
          </w:p>
          <w:p w14:paraId="164CDF04"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1E14563A" w14:textId="77777777" w:rsidR="00BF5232"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0D3CA446"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ЗАТВЕРДЖЕНО</w:t>
            </w:r>
          </w:p>
          <w:p w14:paraId="6A76C38E"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___________</w:t>
            </w:r>
          </w:p>
          <w:p w14:paraId="69390C47" w14:textId="77777777" w:rsidR="00BF5232" w:rsidRDefault="00BF5232"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4C98FCFF"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2E354377" w14:textId="77777777" w:rsidR="00DD2379" w:rsidRPr="00BF5232" w:rsidRDefault="00DD2379" w:rsidP="00BF5232">
      <w:pPr>
        <w:rPr>
          <w:sz w:val="28"/>
          <w:szCs w:val="28"/>
          <w:lang w:val="uk-UA"/>
        </w:rPr>
      </w:pPr>
    </w:p>
    <w:p w14:paraId="4C69EB78" w14:textId="77777777" w:rsidR="00DD2379" w:rsidRPr="00BF5232" w:rsidRDefault="00DD2379" w:rsidP="00AE582D">
      <w:pPr>
        <w:pStyle w:val="2"/>
        <w:spacing w:before="0"/>
        <w:jc w:val="center"/>
        <w:rPr>
          <w:rFonts w:ascii="Times New Roman" w:hAnsi="Times New Roman"/>
          <w:b/>
          <w:color w:val="auto"/>
          <w:sz w:val="28"/>
          <w:szCs w:val="28"/>
        </w:rPr>
      </w:pPr>
      <w:bookmarkStart w:id="14" w:name="_Toc89068088"/>
      <w:proofErr w:type="spellStart"/>
      <w:r w:rsidRPr="00BF5232">
        <w:rPr>
          <w:rFonts w:ascii="Times New Roman" w:hAnsi="Times New Roman"/>
          <w:b/>
          <w:color w:val="auto"/>
          <w:sz w:val="28"/>
          <w:szCs w:val="28"/>
          <w:lang w:eastAsia="uk-UA"/>
        </w:rPr>
        <w:t>Положення</w:t>
      </w:r>
      <w:proofErr w:type="spellEnd"/>
      <w:r w:rsidRPr="00BF5232">
        <w:rPr>
          <w:rFonts w:ascii="Times New Roman" w:hAnsi="Times New Roman"/>
          <w:b/>
          <w:color w:val="auto"/>
          <w:sz w:val="28"/>
          <w:szCs w:val="28"/>
          <w:lang w:eastAsia="uk-UA"/>
        </w:rPr>
        <w:t xml:space="preserve"> про </w:t>
      </w:r>
      <w:proofErr w:type="spellStart"/>
      <w:r w:rsidRPr="00BF5232">
        <w:rPr>
          <w:rFonts w:ascii="Times New Roman" w:hAnsi="Times New Roman"/>
          <w:b/>
          <w:color w:val="auto"/>
          <w:sz w:val="28"/>
          <w:szCs w:val="28"/>
          <w:lang w:eastAsia="uk-UA"/>
        </w:rPr>
        <w:t>преміювання</w:t>
      </w:r>
      <w:proofErr w:type="spellEnd"/>
      <w:r w:rsidRPr="00BF5232">
        <w:rPr>
          <w:rFonts w:ascii="Times New Roman" w:hAnsi="Times New Roman"/>
          <w:b/>
          <w:color w:val="auto"/>
          <w:sz w:val="28"/>
          <w:szCs w:val="28"/>
          <w:lang w:eastAsia="uk-UA"/>
        </w:rPr>
        <w:t xml:space="preserve"> </w:t>
      </w:r>
      <w:proofErr w:type="spellStart"/>
      <w:r w:rsidRPr="00BF5232">
        <w:rPr>
          <w:rFonts w:ascii="Times New Roman" w:hAnsi="Times New Roman"/>
          <w:b/>
          <w:color w:val="auto"/>
          <w:sz w:val="28"/>
          <w:szCs w:val="28"/>
          <w:lang w:eastAsia="uk-UA"/>
        </w:rPr>
        <w:t>педагогічних</w:t>
      </w:r>
      <w:proofErr w:type="spellEnd"/>
      <w:r w:rsidRPr="00BF5232">
        <w:rPr>
          <w:rFonts w:ascii="Times New Roman" w:hAnsi="Times New Roman"/>
          <w:b/>
          <w:color w:val="auto"/>
          <w:sz w:val="28"/>
          <w:szCs w:val="28"/>
          <w:lang w:eastAsia="uk-UA"/>
        </w:rPr>
        <w:t xml:space="preserve"> працівників</w:t>
      </w:r>
      <w:bookmarkEnd w:id="14"/>
    </w:p>
    <w:p w14:paraId="167B4020" w14:textId="77777777" w:rsidR="00DD2379" w:rsidRPr="00AE582D" w:rsidRDefault="00DD2379" w:rsidP="00BF5232">
      <w:pPr>
        <w:pStyle w:val="13"/>
        <w:numPr>
          <w:ilvl w:val="0"/>
          <w:numId w:val="47"/>
        </w:numPr>
        <w:shd w:val="clear" w:color="auto" w:fill="auto"/>
        <w:tabs>
          <w:tab w:val="left" w:pos="567"/>
        </w:tabs>
        <w:ind w:left="0" w:firstLine="0"/>
        <w:jc w:val="both"/>
        <w:rPr>
          <w:sz w:val="28"/>
          <w:szCs w:val="28"/>
        </w:rPr>
      </w:pPr>
      <w:r w:rsidRPr="00AE582D">
        <w:rPr>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14:paraId="1157C3D3" w14:textId="77777777" w:rsidR="00DD2379" w:rsidRPr="00AE582D" w:rsidRDefault="00DD2379" w:rsidP="00BF5232">
      <w:pPr>
        <w:pStyle w:val="13"/>
        <w:numPr>
          <w:ilvl w:val="0"/>
          <w:numId w:val="47"/>
        </w:numPr>
        <w:shd w:val="clear" w:color="auto" w:fill="auto"/>
        <w:tabs>
          <w:tab w:val="left" w:pos="567"/>
        </w:tabs>
        <w:ind w:left="0" w:firstLine="0"/>
        <w:jc w:val="both"/>
        <w:rPr>
          <w:sz w:val="28"/>
          <w:szCs w:val="28"/>
        </w:rPr>
      </w:pPr>
      <w:r w:rsidRPr="00AE582D">
        <w:rPr>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14:paraId="6F0031F8" w14:textId="77777777" w:rsidR="00425510" w:rsidRDefault="00DD2379" w:rsidP="00BF5232">
      <w:pPr>
        <w:pStyle w:val="13"/>
        <w:numPr>
          <w:ilvl w:val="0"/>
          <w:numId w:val="47"/>
        </w:numPr>
        <w:shd w:val="clear" w:color="auto" w:fill="auto"/>
        <w:tabs>
          <w:tab w:val="left" w:pos="567"/>
        </w:tabs>
        <w:ind w:left="0" w:firstLine="0"/>
        <w:jc w:val="both"/>
        <w:rPr>
          <w:sz w:val="28"/>
          <w:szCs w:val="28"/>
        </w:rPr>
      </w:pPr>
      <w:r w:rsidRPr="00425510">
        <w:rPr>
          <w:sz w:val="28"/>
          <w:szCs w:val="28"/>
          <w:lang w:eastAsia="uk-UA"/>
        </w:rPr>
        <w:t xml:space="preserve">Розмір премії кожного працівника визначається із врахуванням якості його роботи, внеску у виконання планів і завдань та погоджується з </w:t>
      </w:r>
      <w:r w:rsidR="00425510">
        <w:rPr>
          <w:sz w:val="28"/>
          <w:szCs w:val="28"/>
          <w:lang w:eastAsia="uk-UA"/>
        </w:rPr>
        <w:t>профкомом.</w:t>
      </w:r>
    </w:p>
    <w:p w14:paraId="7589D966" w14:textId="77777777" w:rsidR="00DD2379" w:rsidRPr="00425510" w:rsidRDefault="00DD2379" w:rsidP="00BF5232">
      <w:pPr>
        <w:pStyle w:val="13"/>
        <w:numPr>
          <w:ilvl w:val="0"/>
          <w:numId w:val="47"/>
        </w:numPr>
        <w:shd w:val="clear" w:color="auto" w:fill="auto"/>
        <w:tabs>
          <w:tab w:val="left" w:pos="567"/>
        </w:tabs>
        <w:ind w:left="0" w:firstLine="0"/>
        <w:jc w:val="both"/>
        <w:rPr>
          <w:sz w:val="28"/>
          <w:szCs w:val="28"/>
        </w:rPr>
      </w:pPr>
      <w:r w:rsidRPr="00425510">
        <w:rPr>
          <w:sz w:val="28"/>
          <w:szCs w:val="28"/>
          <w:lang w:eastAsia="uk-UA"/>
        </w:rPr>
        <w:t>Педагогічні працівники преміюються за:</w:t>
      </w:r>
    </w:p>
    <w:p w14:paraId="446603E2" w14:textId="77777777" w:rsidR="00DD2379" w:rsidRPr="00AE582D"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призові місця, активну участь в районних конкурсах Учитель року, вихователь року, на кращий навчальний кабінет та інших;</w:t>
      </w:r>
    </w:p>
    <w:p w14:paraId="18AFC940" w14:textId="77777777" w:rsidR="00DD2379" w:rsidRPr="00AE582D"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досягнення високих результатів учнів на олімпіадах, змаганнях, конкурсах;</w:t>
      </w:r>
    </w:p>
    <w:p w14:paraId="2AC84F0E" w14:textId="77777777" w:rsidR="00DD2379" w:rsidRPr="00AE582D"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досконале володіння різноманітними ефективними методами і прийомами організації навчально-виховної роботи;</w:t>
      </w:r>
    </w:p>
    <w:p w14:paraId="618D8568" w14:textId="77777777" w:rsidR="00DD2379" w:rsidRPr="00AE582D"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14:paraId="0D43BEE6" w14:textId="77777777" w:rsidR="00DD2379" w:rsidRPr="00AE582D"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створення власного педагогічного стилю в роботі;</w:t>
      </w:r>
    </w:p>
    <w:p w14:paraId="7AFF4868" w14:textId="77777777" w:rsidR="00DD2379" w:rsidRPr="00AE582D"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активне впровадження інноваційних технологій, передового педагогічного досвіду;</w:t>
      </w:r>
    </w:p>
    <w:p w14:paraId="2E89A93B" w14:textId="77777777" w:rsidR="00BF5232"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якісну організацію роботи методичних об’єднань, творчих груп, роботи з молодими педагогами тощо;</w:t>
      </w:r>
    </w:p>
    <w:p w14:paraId="722E0230" w14:textId="77777777" w:rsidR="00DD2379" w:rsidRPr="00AE582D"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високу якість фахової підготовки та роботи над підвищенням кваліфікації;</w:t>
      </w:r>
    </w:p>
    <w:p w14:paraId="6A16EFC2" w14:textId="77777777" w:rsidR="00DD2379" w:rsidRPr="00AE582D" w:rsidRDefault="00DD2379" w:rsidP="00BF5232">
      <w:pPr>
        <w:pStyle w:val="13"/>
        <w:numPr>
          <w:ilvl w:val="0"/>
          <w:numId w:val="48"/>
        </w:numPr>
        <w:shd w:val="clear" w:color="auto" w:fill="auto"/>
        <w:tabs>
          <w:tab w:val="left" w:pos="567"/>
        </w:tabs>
        <w:ind w:left="0" w:firstLine="0"/>
        <w:jc w:val="both"/>
        <w:rPr>
          <w:sz w:val="28"/>
          <w:szCs w:val="28"/>
        </w:rPr>
      </w:pPr>
      <w:r w:rsidRPr="00AE582D">
        <w:rPr>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14:paraId="0CF8DD4A" w14:textId="77777777" w:rsidR="00DD2379" w:rsidRPr="00AE582D" w:rsidRDefault="00DD2379" w:rsidP="00BF5232">
      <w:pPr>
        <w:pStyle w:val="13"/>
        <w:numPr>
          <w:ilvl w:val="0"/>
          <w:numId w:val="47"/>
        </w:numPr>
        <w:shd w:val="clear" w:color="auto" w:fill="auto"/>
        <w:tabs>
          <w:tab w:val="left" w:pos="567"/>
        </w:tabs>
        <w:ind w:left="0" w:firstLine="0"/>
        <w:jc w:val="both"/>
        <w:rPr>
          <w:sz w:val="28"/>
          <w:szCs w:val="28"/>
        </w:rPr>
      </w:pPr>
      <w:r w:rsidRPr="00AE582D">
        <w:rPr>
          <w:sz w:val="28"/>
          <w:szCs w:val="28"/>
          <w:lang w:eastAsia="uk-UA"/>
        </w:rPr>
        <w:t>При преміюванні можуть бути враховані й інші показники, що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14:paraId="424E245E" w14:textId="77777777" w:rsidR="00DD2379" w:rsidRPr="00AE582D" w:rsidRDefault="00DD2379" w:rsidP="00BF5232">
      <w:pPr>
        <w:pStyle w:val="13"/>
        <w:numPr>
          <w:ilvl w:val="0"/>
          <w:numId w:val="47"/>
        </w:numPr>
        <w:shd w:val="clear" w:color="auto" w:fill="auto"/>
        <w:tabs>
          <w:tab w:val="left" w:pos="567"/>
        </w:tabs>
        <w:ind w:left="0" w:firstLine="0"/>
        <w:jc w:val="both"/>
        <w:rPr>
          <w:sz w:val="28"/>
          <w:szCs w:val="28"/>
        </w:rPr>
      </w:pPr>
      <w:r w:rsidRPr="00AE582D">
        <w:rPr>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14:paraId="4AD604BD" w14:textId="77777777" w:rsidR="00DD2379" w:rsidRPr="00AE582D" w:rsidRDefault="00DD2379" w:rsidP="00BF5232">
      <w:pPr>
        <w:pStyle w:val="13"/>
        <w:numPr>
          <w:ilvl w:val="0"/>
          <w:numId w:val="47"/>
        </w:numPr>
        <w:tabs>
          <w:tab w:val="left" w:pos="567"/>
        </w:tabs>
        <w:ind w:left="0" w:firstLine="0"/>
        <w:jc w:val="both"/>
        <w:rPr>
          <w:sz w:val="28"/>
          <w:szCs w:val="28"/>
        </w:rPr>
      </w:pPr>
      <w:r w:rsidRPr="00AE582D">
        <w:rPr>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14:paraId="0F80914B" w14:textId="77777777" w:rsidR="00DD2379" w:rsidRPr="00AE582D" w:rsidRDefault="00DD2379" w:rsidP="00AE582D">
      <w:pPr>
        <w:rPr>
          <w:sz w:val="28"/>
          <w:szCs w:val="28"/>
          <w:lang w:val="uk-UA" w:eastAsia="uk-UA"/>
        </w:rPr>
      </w:pPr>
      <w:r w:rsidRPr="00AE582D">
        <w:rPr>
          <w:sz w:val="28"/>
          <w:szCs w:val="28"/>
          <w:lang w:val="uk-UA" w:eastAsia="uk-UA"/>
        </w:rPr>
        <w:br w:type="page"/>
      </w:r>
    </w:p>
    <w:p w14:paraId="52529A6D" w14:textId="77777777" w:rsidR="00DD2379" w:rsidRPr="00BF5232" w:rsidRDefault="00DD2379" w:rsidP="00AE582D">
      <w:pPr>
        <w:widowControl w:val="0"/>
        <w:ind w:left="540"/>
        <w:jc w:val="right"/>
        <w:rPr>
          <w:i/>
          <w:sz w:val="28"/>
          <w:szCs w:val="28"/>
          <w:lang w:val="uk-UA" w:eastAsia="uk-UA"/>
        </w:rPr>
      </w:pPr>
      <w:r w:rsidRPr="00BF5232">
        <w:rPr>
          <w:i/>
          <w:sz w:val="28"/>
          <w:szCs w:val="28"/>
          <w:lang w:val="uk-UA" w:eastAsia="uk-UA"/>
        </w:rPr>
        <w:lastRenderedPageBreak/>
        <w:t>Додаток №4</w:t>
      </w:r>
    </w:p>
    <w:tbl>
      <w:tblPr>
        <w:tblW w:w="0" w:type="auto"/>
        <w:tblLook w:val="00A0" w:firstRow="1" w:lastRow="0" w:firstColumn="1" w:lastColumn="0" w:noHBand="0" w:noVBand="0"/>
      </w:tblPr>
      <w:tblGrid>
        <w:gridCol w:w="5245"/>
        <w:gridCol w:w="4384"/>
      </w:tblGrid>
      <w:tr w:rsidR="00BF5232" w:rsidRPr="00AE582D" w14:paraId="754D74FA" w14:textId="77777777" w:rsidTr="00693BA0">
        <w:tc>
          <w:tcPr>
            <w:tcW w:w="5245" w:type="dxa"/>
          </w:tcPr>
          <w:p w14:paraId="45FB1992"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ПОГОДЖЕНО</w:t>
            </w:r>
          </w:p>
          <w:p w14:paraId="4D10C4F0"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___________</w:t>
            </w:r>
          </w:p>
          <w:p w14:paraId="17600F4B"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5B377D7F" w14:textId="77777777" w:rsidR="00BF5232"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7AD65563"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ЗАТВЕРДЖЕНО</w:t>
            </w:r>
          </w:p>
          <w:p w14:paraId="0B96B885"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___________</w:t>
            </w:r>
          </w:p>
          <w:p w14:paraId="30317C0B" w14:textId="77777777" w:rsidR="00BF5232" w:rsidRDefault="00BF5232"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75706E89" w14:textId="77777777" w:rsidR="00BF5232" w:rsidRPr="00AE582D" w:rsidRDefault="00BF5232"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378D9AB9" w14:textId="77777777" w:rsidR="00DD2379" w:rsidRPr="00BF5232" w:rsidRDefault="00DD2379" w:rsidP="00BF5232">
      <w:pPr>
        <w:widowControl w:val="0"/>
        <w:rPr>
          <w:bCs/>
          <w:sz w:val="28"/>
          <w:szCs w:val="28"/>
          <w:lang w:eastAsia="uk-UA"/>
        </w:rPr>
      </w:pPr>
    </w:p>
    <w:p w14:paraId="4E758771" w14:textId="77777777" w:rsidR="00DD2379" w:rsidRPr="00BF5232" w:rsidRDefault="00DD2379" w:rsidP="00C97410">
      <w:pPr>
        <w:pStyle w:val="2"/>
        <w:spacing w:before="0"/>
        <w:jc w:val="center"/>
        <w:rPr>
          <w:rFonts w:ascii="Times New Roman" w:hAnsi="Times New Roman"/>
          <w:b/>
          <w:color w:val="auto"/>
          <w:sz w:val="28"/>
          <w:szCs w:val="28"/>
          <w:lang w:val="uk-UA" w:eastAsia="uk-UA"/>
        </w:rPr>
      </w:pPr>
      <w:bookmarkStart w:id="15" w:name="_Toc89068089"/>
      <w:r w:rsidRPr="00BF5232">
        <w:rPr>
          <w:rFonts w:ascii="Times New Roman" w:hAnsi="Times New Roman"/>
          <w:b/>
          <w:color w:val="auto"/>
          <w:sz w:val="28"/>
          <w:szCs w:val="28"/>
          <w:lang w:val="uk-UA" w:eastAsia="uk-UA"/>
        </w:rPr>
        <w:t>Положення про преміювання працівників з числа обслуговуючого персоналу</w:t>
      </w:r>
      <w:bookmarkEnd w:id="15"/>
    </w:p>
    <w:p w14:paraId="0DD9EAE5" w14:textId="77777777" w:rsidR="00DD2379" w:rsidRPr="00AE582D" w:rsidRDefault="00DD2379" w:rsidP="00C97410">
      <w:pPr>
        <w:widowControl w:val="0"/>
        <w:numPr>
          <w:ilvl w:val="0"/>
          <w:numId w:val="49"/>
        </w:numPr>
        <w:tabs>
          <w:tab w:val="left" w:pos="709"/>
        </w:tabs>
        <w:jc w:val="both"/>
        <w:rPr>
          <w:sz w:val="28"/>
          <w:szCs w:val="28"/>
          <w:lang w:val="uk-UA" w:eastAsia="uk-UA"/>
        </w:rPr>
      </w:pPr>
      <w:r w:rsidRPr="00AE582D">
        <w:rPr>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14:paraId="7C151BCB" w14:textId="77777777" w:rsidR="00DD2379" w:rsidRPr="00AE582D" w:rsidRDefault="00DD2379" w:rsidP="00C97410">
      <w:pPr>
        <w:widowControl w:val="0"/>
        <w:numPr>
          <w:ilvl w:val="0"/>
          <w:numId w:val="49"/>
        </w:numPr>
        <w:tabs>
          <w:tab w:val="left" w:pos="709"/>
        </w:tabs>
        <w:jc w:val="both"/>
        <w:rPr>
          <w:sz w:val="28"/>
          <w:szCs w:val="28"/>
          <w:lang w:val="uk-UA" w:eastAsia="uk-UA"/>
        </w:rPr>
      </w:pPr>
      <w:r w:rsidRPr="00AE582D">
        <w:rPr>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14:paraId="50D83B53" w14:textId="77777777" w:rsidR="00DD2379" w:rsidRPr="00AE582D" w:rsidRDefault="00DD2379" w:rsidP="00C97410">
      <w:pPr>
        <w:widowControl w:val="0"/>
        <w:numPr>
          <w:ilvl w:val="0"/>
          <w:numId w:val="49"/>
        </w:numPr>
        <w:tabs>
          <w:tab w:val="left" w:pos="709"/>
        </w:tabs>
        <w:jc w:val="both"/>
        <w:rPr>
          <w:sz w:val="28"/>
          <w:szCs w:val="28"/>
          <w:lang w:val="uk-UA" w:eastAsia="uk-UA"/>
        </w:rPr>
      </w:pPr>
      <w:r w:rsidRPr="00AE582D">
        <w:rPr>
          <w:sz w:val="28"/>
          <w:szCs w:val="28"/>
          <w:lang w:val="uk-UA" w:eastAsia="uk-UA"/>
        </w:rPr>
        <w:t>Преміювання здійснюється за наслідками роботи за рік у зв’язку з професійними, святковими та ювілейними датами.</w:t>
      </w:r>
    </w:p>
    <w:p w14:paraId="1268AD4E" w14:textId="77777777" w:rsidR="00DD2379" w:rsidRPr="00AE582D" w:rsidRDefault="00DD2379" w:rsidP="00C97410">
      <w:pPr>
        <w:widowControl w:val="0"/>
        <w:numPr>
          <w:ilvl w:val="0"/>
          <w:numId w:val="49"/>
        </w:numPr>
        <w:tabs>
          <w:tab w:val="left" w:pos="709"/>
        </w:tabs>
        <w:jc w:val="both"/>
        <w:rPr>
          <w:sz w:val="28"/>
          <w:szCs w:val="28"/>
          <w:lang w:val="uk-UA" w:eastAsia="uk-UA"/>
        </w:rPr>
      </w:pPr>
      <w:r w:rsidRPr="00AE582D">
        <w:rPr>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14:paraId="54CD4E1F" w14:textId="77777777" w:rsidR="00DD2379" w:rsidRPr="00AE582D" w:rsidRDefault="00DD2379" w:rsidP="00C97410">
      <w:pPr>
        <w:widowControl w:val="0"/>
        <w:numPr>
          <w:ilvl w:val="0"/>
          <w:numId w:val="49"/>
        </w:numPr>
        <w:tabs>
          <w:tab w:val="left" w:pos="709"/>
        </w:tabs>
        <w:jc w:val="both"/>
        <w:rPr>
          <w:sz w:val="28"/>
          <w:szCs w:val="28"/>
          <w:lang w:val="uk-UA" w:eastAsia="uk-UA"/>
        </w:rPr>
      </w:pPr>
      <w:r w:rsidRPr="00AE582D">
        <w:rPr>
          <w:sz w:val="28"/>
          <w:szCs w:val="28"/>
          <w:lang w:val="uk-UA" w:eastAsia="uk-UA"/>
        </w:rPr>
        <w:t>Працівники преміюються за:</w:t>
      </w:r>
    </w:p>
    <w:p w14:paraId="633ACB5C" w14:textId="77777777" w:rsidR="00DD2379" w:rsidRPr="00AE582D" w:rsidRDefault="00DD2379" w:rsidP="00C97410">
      <w:pPr>
        <w:pStyle w:val="a7"/>
        <w:widowControl w:val="0"/>
        <w:numPr>
          <w:ilvl w:val="0"/>
          <w:numId w:val="50"/>
        </w:numPr>
        <w:tabs>
          <w:tab w:val="left" w:pos="709"/>
          <w:tab w:val="left" w:pos="927"/>
        </w:tabs>
        <w:ind w:left="284" w:firstLine="0"/>
        <w:jc w:val="both"/>
        <w:rPr>
          <w:sz w:val="28"/>
          <w:szCs w:val="28"/>
          <w:lang w:val="uk-UA" w:eastAsia="uk-UA"/>
        </w:rPr>
      </w:pPr>
      <w:r w:rsidRPr="00AE582D">
        <w:rPr>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14:paraId="619868EE" w14:textId="77777777" w:rsidR="00DD2379" w:rsidRPr="00AE582D" w:rsidRDefault="00DD2379" w:rsidP="00C97410">
      <w:pPr>
        <w:pStyle w:val="a7"/>
        <w:widowControl w:val="0"/>
        <w:numPr>
          <w:ilvl w:val="0"/>
          <w:numId w:val="50"/>
        </w:numPr>
        <w:tabs>
          <w:tab w:val="left" w:pos="709"/>
          <w:tab w:val="left" w:pos="927"/>
        </w:tabs>
        <w:ind w:left="284" w:firstLine="0"/>
        <w:jc w:val="both"/>
        <w:rPr>
          <w:sz w:val="28"/>
          <w:szCs w:val="28"/>
          <w:lang w:val="uk-UA" w:eastAsia="uk-UA"/>
        </w:rPr>
      </w:pPr>
      <w:r w:rsidRPr="00AE582D">
        <w:rPr>
          <w:sz w:val="28"/>
          <w:szCs w:val="28"/>
          <w:lang w:val="uk-UA" w:eastAsia="uk-UA"/>
        </w:rPr>
        <w:t>утримання в належному експлуатаційному порядку приміщень, господарського обладнання, інвентаря і території;</w:t>
      </w:r>
    </w:p>
    <w:p w14:paraId="2EFE4A81" w14:textId="77777777" w:rsidR="00DD2379" w:rsidRPr="00AE582D" w:rsidRDefault="00DD2379" w:rsidP="00C97410">
      <w:pPr>
        <w:pStyle w:val="a7"/>
        <w:widowControl w:val="0"/>
        <w:numPr>
          <w:ilvl w:val="0"/>
          <w:numId w:val="50"/>
        </w:numPr>
        <w:tabs>
          <w:tab w:val="left" w:pos="709"/>
          <w:tab w:val="left" w:pos="927"/>
        </w:tabs>
        <w:ind w:left="284" w:firstLine="0"/>
        <w:jc w:val="both"/>
        <w:rPr>
          <w:sz w:val="28"/>
          <w:szCs w:val="28"/>
          <w:lang w:val="uk-UA" w:eastAsia="uk-UA"/>
        </w:rPr>
      </w:pPr>
      <w:r w:rsidRPr="00AE582D">
        <w:rPr>
          <w:sz w:val="28"/>
          <w:szCs w:val="28"/>
          <w:lang w:val="uk-UA" w:eastAsia="uk-UA"/>
        </w:rPr>
        <w:t>активну участь у створенні необхідних умов праці працівників та дітей;</w:t>
      </w:r>
    </w:p>
    <w:p w14:paraId="6C7CFABF" w14:textId="77777777" w:rsidR="00DD2379" w:rsidRPr="00AE582D" w:rsidRDefault="00DD2379" w:rsidP="00C97410">
      <w:pPr>
        <w:pStyle w:val="a7"/>
        <w:widowControl w:val="0"/>
        <w:numPr>
          <w:ilvl w:val="0"/>
          <w:numId w:val="50"/>
        </w:numPr>
        <w:tabs>
          <w:tab w:val="left" w:pos="709"/>
          <w:tab w:val="left" w:pos="927"/>
        </w:tabs>
        <w:ind w:left="284" w:firstLine="0"/>
        <w:jc w:val="both"/>
        <w:rPr>
          <w:sz w:val="28"/>
          <w:szCs w:val="28"/>
          <w:lang w:val="uk-UA" w:eastAsia="uk-UA"/>
        </w:rPr>
      </w:pPr>
      <w:r w:rsidRPr="00AE582D">
        <w:rPr>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14:paraId="11AC60F5" w14:textId="77777777" w:rsidR="00DD2379" w:rsidRPr="00AE582D" w:rsidRDefault="00DD2379" w:rsidP="00C97410">
      <w:pPr>
        <w:pStyle w:val="a7"/>
        <w:widowControl w:val="0"/>
        <w:numPr>
          <w:ilvl w:val="0"/>
          <w:numId w:val="50"/>
        </w:numPr>
        <w:tabs>
          <w:tab w:val="left" w:pos="709"/>
          <w:tab w:val="left" w:pos="927"/>
        </w:tabs>
        <w:ind w:left="284" w:firstLine="0"/>
        <w:jc w:val="both"/>
        <w:rPr>
          <w:sz w:val="28"/>
          <w:szCs w:val="28"/>
          <w:lang w:val="uk-UA" w:eastAsia="uk-UA"/>
        </w:rPr>
      </w:pPr>
      <w:r w:rsidRPr="00AE582D">
        <w:rPr>
          <w:sz w:val="28"/>
          <w:szCs w:val="28"/>
          <w:lang w:val="uk-UA" w:eastAsia="uk-UA"/>
        </w:rPr>
        <w:t>знання та виконання вимог кваліфікаційних характеристик.</w:t>
      </w:r>
    </w:p>
    <w:p w14:paraId="1D105C51" w14:textId="77777777" w:rsidR="00DD2379" w:rsidRPr="00AE582D" w:rsidRDefault="00DD2379" w:rsidP="00C97410">
      <w:pPr>
        <w:pStyle w:val="a7"/>
        <w:widowControl w:val="0"/>
        <w:numPr>
          <w:ilvl w:val="0"/>
          <w:numId w:val="49"/>
        </w:numPr>
        <w:tabs>
          <w:tab w:val="left" w:pos="709"/>
        </w:tabs>
        <w:ind w:left="0"/>
        <w:jc w:val="both"/>
        <w:rPr>
          <w:sz w:val="28"/>
          <w:szCs w:val="28"/>
          <w:lang w:val="uk-UA" w:eastAsia="uk-UA"/>
        </w:rPr>
      </w:pPr>
      <w:r w:rsidRPr="00AE582D">
        <w:rPr>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14:paraId="17B24394" w14:textId="77777777" w:rsidR="00DD2379" w:rsidRPr="00AE582D" w:rsidRDefault="00DD2379" w:rsidP="00BF5232">
      <w:pPr>
        <w:widowControl w:val="0"/>
        <w:tabs>
          <w:tab w:val="left" w:pos="709"/>
        </w:tabs>
        <w:rPr>
          <w:sz w:val="28"/>
          <w:szCs w:val="28"/>
          <w:lang w:val="uk-UA" w:eastAsia="uk-UA"/>
        </w:rPr>
      </w:pPr>
    </w:p>
    <w:p w14:paraId="2CD7486D" w14:textId="77777777" w:rsidR="00DD2379" w:rsidRPr="00AE582D" w:rsidRDefault="00DD2379" w:rsidP="00AE582D">
      <w:pPr>
        <w:rPr>
          <w:sz w:val="28"/>
          <w:szCs w:val="28"/>
          <w:lang w:val="uk-UA" w:eastAsia="uk-UA"/>
        </w:rPr>
      </w:pPr>
      <w:r w:rsidRPr="00AE582D">
        <w:rPr>
          <w:sz w:val="28"/>
          <w:szCs w:val="28"/>
          <w:lang w:val="uk-UA" w:eastAsia="uk-UA"/>
        </w:rPr>
        <w:br w:type="page"/>
      </w:r>
    </w:p>
    <w:p w14:paraId="5A025842" w14:textId="77777777" w:rsidR="00DD2379" w:rsidRDefault="00DD2379" w:rsidP="00AE582D">
      <w:pPr>
        <w:widowControl w:val="0"/>
        <w:jc w:val="right"/>
        <w:rPr>
          <w:i/>
          <w:sz w:val="28"/>
          <w:szCs w:val="28"/>
          <w:lang w:val="uk-UA" w:eastAsia="uk-UA"/>
        </w:rPr>
      </w:pPr>
      <w:r w:rsidRPr="009C5506">
        <w:rPr>
          <w:i/>
          <w:sz w:val="28"/>
          <w:szCs w:val="28"/>
          <w:lang w:val="uk-UA" w:eastAsia="uk-UA"/>
        </w:rPr>
        <w:lastRenderedPageBreak/>
        <w:t>Додаток №5</w:t>
      </w:r>
    </w:p>
    <w:tbl>
      <w:tblPr>
        <w:tblW w:w="0" w:type="auto"/>
        <w:tblLook w:val="00A0" w:firstRow="1" w:lastRow="0" w:firstColumn="1" w:lastColumn="0" w:noHBand="0" w:noVBand="0"/>
      </w:tblPr>
      <w:tblGrid>
        <w:gridCol w:w="5245"/>
        <w:gridCol w:w="4384"/>
      </w:tblGrid>
      <w:tr w:rsidR="009C5506" w:rsidRPr="00AE582D" w14:paraId="58BB9FCB" w14:textId="77777777" w:rsidTr="00693BA0">
        <w:tc>
          <w:tcPr>
            <w:tcW w:w="5245" w:type="dxa"/>
          </w:tcPr>
          <w:p w14:paraId="2700D3F0" w14:textId="77777777" w:rsidR="009C5506" w:rsidRPr="00AE582D" w:rsidRDefault="009C5506" w:rsidP="00693BA0">
            <w:pPr>
              <w:widowControl w:val="0"/>
              <w:tabs>
                <w:tab w:val="left" w:pos="1400"/>
              </w:tabs>
              <w:rPr>
                <w:sz w:val="28"/>
                <w:szCs w:val="28"/>
                <w:lang w:val="uk-UA" w:eastAsia="uk-UA"/>
              </w:rPr>
            </w:pPr>
            <w:r w:rsidRPr="00AE582D">
              <w:rPr>
                <w:sz w:val="28"/>
                <w:szCs w:val="28"/>
                <w:lang w:val="uk-UA" w:eastAsia="uk-UA"/>
              </w:rPr>
              <w:t>ПОГОДЖЕНО</w:t>
            </w:r>
          </w:p>
          <w:p w14:paraId="65CF709B" w14:textId="77777777" w:rsidR="009C5506" w:rsidRPr="00AE582D" w:rsidRDefault="009C5506" w:rsidP="00693BA0">
            <w:pPr>
              <w:widowControl w:val="0"/>
              <w:tabs>
                <w:tab w:val="left" w:pos="1400"/>
              </w:tabs>
              <w:rPr>
                <w:sz w:val="28"/>
                <w:szCs w:val="28"/>
                <w:lang w:val="uk-UA" w:eastAsia="uk-UA"/>
              </w:rPr>
            </w:pPr>
            <w:r w:rsidRPr="00AE582D">
              <w:rPr>
                <w:sz w:val="28"/>
                <w:szCs w:val="28"/>
                <w:lang w:val="uk-UA" w:eastAsia="uk-UA"/>
              </w:rPr>
              <w:t>___________</w:t>
            </w:r>
          </w:p>
          <w:p w14:paraId="621FE304" w14:textId="77777777" w:rsidR="009C5506" w:rsidRPr="00AE582D" w:rsidRDefault="009C5506"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7C550231" w14:textId="77777777" w:rsidR="009C5506"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644207A9" w14:textId="77777777" w:rsidR="009C5506" w:rsidRPr="00AE582D" w:rsidRDefault="009C5506" w:rsidP="00693BA0">
            <w:pPr>
              <w:widowControl w:val="0"/>
              <w:tabs>
                <w:tab w:val="left" w:pos="1400"/>
              </w:tabs>
              <w:rPr>
                <w:sz w:val="28"/>
                <w:szCs w:val="28"/>
                <w:lang w:val="uk-UA" w:eastAsia="uk-UA"/>
              </w:rPr>
            </w:pPr>
            <w:r w:rsidRPr="00AE582D">
              <w:rPr>
                <w:sz w:val="28"/>
                <w:szCs w:val="28"/>
                <w:lang w:val="uk-UA" w:eastAsia="uk-UA"/>
              </w:rPr>
              <w:t>ЗАТВЕРДЖЕНО</w:t>
            </w:r>
          </w:p>
          <w:p w14:paraId="542CD3F5" w14:textId="77777777" w:rsidR="009C5506" w:rsidRPr="00AE582D" w:rsidRDefault="009C5506" w:rsidP="00693BA0">
            <w:pPr>
              <w:widowControl w:val="0"/>
              <w:tabs>
                <w:tab w:val="left" w:pos="1400"/>
              </w:tabs>
              <w:rPr>
                <w:sz w:val="28"/>
                <w:szCs w:val="28"/>
                <w:lang w:val="uk-UA" w:eastAsia="uk-UA"/>
              </w:rPr>
            </w:pPr>
            <w:r w:rsidRPr="00AE582D">
              <w:rPr>
                <w:sz w:val="28"/>
                <w:szCs w:val="28"/>
                <w:lang w:val="uk-UA" w:eastAsia="uk-UA"/>
              </w:rPr>
              <w:t>___________</w:t>
            </w:r>
          </w:p>
          <w:p w14:paraId="56CC379E" w14:textId="77777777" w:rsidR="009C5506" w:rsidRDefault="009C5506"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737E8B87" w14:textId="77777777" w:rsidR="009C5506" w:rsidRPr="00AE582D" w:rsidRDefault="009C5506"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30EE225D" w14:textId="77777777" w:rsidR="009C5506" w:rsidRPr="009C5506" w:rsidRDefault="009C5506" w:rsidP="009C5506">
      <w:pPr>
        <w:widowControl w:val="0"/>
        <w:rPr>
          <w:i/>
          <w:sz w:val="28"/>
          <w:szCs w:val="28"/>
          <w:lang w:val="uk-UA" w:eastAsia="uk-UA"/>
        </w:rPr>
      </w:pPr>
    </w:p>
    <w:p w14:paraId="3AA907AD" w14:textId="77777777" w:rsidR="00DD2379" w:rsidRPr="009C5506" w:rsidRDefault="00DD2379" w:rsidP="00AE582D">
      <w:pPr>
        <w:pStyle w:val="2"/>
        <w:spacing w:before="0"/>
        <w:jc w:val="center"/>
        <w:rPr>
          <w:rFonts w:ascii="Times New Roman" w:hAnsi="Times New Roman"/>
          <w:b/>
          <w:color w:val="auto"/>
          <w:sz w:val="28"/>
          <w:szCs w:val="28"/>
          <w:lang w:val="uk-UA"/>
        </w:rPr>
      </w:pPr>
      <w:bookmarkStart w:id="16" w:name="_Toc89068090"/>
      <w:r w:rsidRPr="009C5506">
        <w:rPr>
          <w:rFonts w:ascii="Times New Roman" w:hAnsi="Times New Roman"/>
          <w:b/>
          <w:color w:val="auto"/>
          <w:sz w:val="28"/>
          <w:szCs w:val="28"/>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6"/>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7"/>
        <w:gridCol w:w="5511"/>
        <w:gridCol w:w="2467"/>
        <w:gridCol w:w="963"/>
      </w:tblGrid>
      <w:tr w:rsidR="009C5506" w:rsidRPr="00AE582D" w14:paraId="6842D287" w14:textId="77777777" w:rsidTr="00EA6C88">
        <w:tc>
          <w:tcPr>
            <w:tcW w:w="357" w:type="pct"/>
            <w:tcBorders>
              <w:top w:val="single" w:sz="4" w:space="0" w:color="auto"/>
              <w:bottom w:val="single" w:sz="4" w:space="0" w:color="auto"/>
              <w:right w:val="single" w:sz="4" w:space="0" w:color="auto"/>
            </w:tcBorders>
            <w:vAlign w:val="center"/>
          </w:tcPr>
          <w:p w14:paraId="0198530A" w14:textId="77777777" w:rsidR="00DD2379" w:rsidRPr="00AE582D" w:rsidRDefault="00DD2379" w:rsidP="00AE582D">
            <w:pPr>
              <w:jc w:val="center"/>
              <w:rPr>
                <w:b/>
                <w:sz w:val="28"/>
                <w:szCs w:val="28"/>
              </w:rPr>
            </w:pPr>
            <w:r w:rsidRPr="00AE582D">
              <w:rPr>
                <w:b/>
                <w:sz w:val="28"/>
                <w:szCs w:val="28"/>
              </w:rPr>
              <w:t>№</w:t>
            </w:r>
          </w:p>
          <w:p w14:paraId="4BB65C48" w14:textId="77777777" w:rsidR="00DD2379" w:rsidRPr="00AE582D" w:rsidRDefault="00DD2379" w:rsidP="00AE582D">
            <w:pPr>
              <w:jc w:val="center"/>
              <w:rPr>
                <w:b/>
                <w:sz w:val="28"/>
                <w:szCs w:val="28"/>
              </w:rPr>
            </w:pPr>
            <w:r w:rsidRPr="00AE582D">
              <w:rPr>
                <w:b/>
                <w:sz w:val="28"/>
                <w:szCs w:val="28"/>
              </w:rPr>
              <w:t>п</w:t>
            </w:r>
            <w:r w:rsidR="007166DB">
              <w:rPr>
                <w:b/>
                <w:sz w:val="28"/>
                <w:szCs w:val="28"/>
                <w:lang w:val="uk-UA"/>
              </w:rPr>
              <w:t>/</w:t>
            </w:r>
            <w:r w:rsidRPr="00AE582D">
              <w:rPr>
                <w:b/>
                <w:sz w:val="28"/>
                <w:szCs w:val="28"/>
              </w:rPr>
              <w:t>п</w:t>
            </w:r>
          </w:p>
        </w:tc>
        <w:tc>
          <w:tcPr>
            <w:tcW w:w="2862" w:type="pct"/>
            <w:tcBorders>
              <w:top w:val="single" w:sz="4" w:space="0" w:color="auto"/>
              <w:left w:val="single" w:sz="4" w:space="0" w:color="auto"/>
              <w:bottom w:val="single" w:sz="4" w:space="0" w:color="auto"/>
              <w:right w:val="single" w:sz="4" w:space="0" w:color="auto"/>
            </w:tcBorders>
            <w:vAlign w:val="center"/>
          </w:tcPr>
          <w:p w14:paraId="2DFF1219" w14:textId="77777777" w:rsidR="00DD2379" w:rsidRPr="00AE582D" w:rsidRDefault="00DD2379" w:rsidP="007166DB">
            <w:pPr>
              <w:rPr>
                <w:b/>
                <w:sz w:val="28"/>
                <w:szCs w:val="28"/>
              </w:rPr>
            </w:pPr>
            <w:proofErr w:type="spellStart"/>
            <w:r w:rsidRPr="00AE582D">
              <w:rPr>
                <w:b/>
                <w:sz w:val="28"/>
                <w:szCs w:val="28"/>
              </w:rPr>
              <w:t>Питання</w:t>
            </w:r>
            <w:proofErr w:type="spellEnd"/>
            <w:r w:rsidRPr="00AE582D">
              <w:rPr>
                <w:b/>
                <w:sz w:val="28"/>
                <w:szCs w:val="28"/>
              </w:rPr>
              <w:t xml:space="preserve"> і </w:t>
            </w:r>
            <w:proofErr w:type="spellStart"/>
            <w:r w:rsidRPr="00AE582D">
              <w:rPr>
                <w:b/>
                <w:sz w:val="28"/>
                <w:szCs w:val="28"/>
              </w:rPr>
              <w:t>документи</w:t>
            </w:r>
            <w:proofErr w:type="spellEnd"/>
          </w:p>
        </w:tc>
        <w:tc>
          <w:tcPr>
            <w:tcW w:w="1281" w:type="pct"/>
            <w:tcBorders>
              <w:top w:val="single" w:sz="4" w:space="0" w:color="auto"/>
              <w:left w:val="single" w:sz="4" w:space="0" w:color="auto"/>
              <w:bottom w:val="single" w:sz="4" w:space="0" w:color="auto"/>
              <w:right w:val="single" w:sz="4" w:space="0" w:color="auto"/>
            </w:tcBorders>
            <w:vAlign w:val="center"/>
          </w:tcPr>
          <w:p w14:paraId="2D660327" w14:textId="77777777" w:rsidR="00DD2379" w:rsidRPr="00AE582D" w:rsidRDefault="00DD2379" w:rsidP="007166DB">
            <w:pPr>
              <w:rPr>
                <w:b/>
                <w:sz w:val="28"/>
                <w:szCs w:val="28"/>
              </w:rPr>
            </w:pPr>
            <w:proofErr w:type="spellStart"/>
            <w:r w:rsidRPr="00AE582D">
              <w:rPr>
                <w:b/>
                <w:sz w:val="28"/>
                <w:szCs w:val="28"/>
              </w:rPr>
              <w:t>Підстава</w:t>
            </w:r>
            <w:proofErr w:type="spellEnd"/>
          </w:p>
        </w:tc>
        <w:tc>
          <w:tcPr>
            <w:tcW w:w="500" w:type="pct"/>
            <w:tcBorders>
              <w:top w:val="single" w:sz="4" w:space="0" w:color="auto"/>
              <w:left w:val="single" w:sz="4" w:space="0" w:color="auto"/>
              <w:bottom w:val="single" w:sz="4" w:space="0" w:color="auto"/>
            </w:tcBorders>
            <w:vAlign w:val="center"/>
          </w:tcPr>
          <w:p w14:paraId="3D93C03E" w14:textId="77777777" w:rsidR="00DD2379" w:rsidRPr="00C97410" w:rsidRDefault="00DD2379" w:rsidP="007166DB">
            <w:pPr>
              <w:rPr>
                <w:b/>
                <w:sz w:val="28"/>
                <w:szCs w:val="28"/>
                <w:lang w:val="uk-UA"/>
              </w:rPr>
            </w:pPr>
            <w:r w:rsidRPr="00AE582D">
              <w:rPr>
                <w:b/>
                <w:sz w:val="28"/>
                <w:szCs w:val="28"/>
              </w:rPr>
              <w:t>При</w:t>
            </w:r>
            <w:r w:rsidR="00C97410">
              <w:rPr>
                <w:b/>
                <w:sz w:val="28"/>
                <w:szCs w:val="28"/>
                <w:lang w:val="uk-UA"/>
              </w:rPr>
              <w:t>-</w:t>
            </w:r>
            <w:r w:rsidRPr="00AE582D">
              <w:rPr>
                <w:b/>
                <w:sz w:val="28"/>
                <w:szCs w:val="28"/>
              </w:rPr>
              <w:t>м</w:t>
            </w:r>
            <w:proofErr w:type="spellStart"/>
            <w:r w:rsidR="00C97410">
              <w:rPr>
                <w:b/>
                <w:sz w:val="28"/>
                <w:szCs w:val="28"/>
                <w:lang w:val="uk-UA"/>
              </w:rPr>
              <w:t>ітка</w:t>
            </w:r>
            <w:proofErr w:type="spellEnd"/>
          </w:p>
        </w:tc>
      </w:tr>
      <w:tr w:rsidR="009C5506" w:rsidRPr="00AE582D" w14:paraId="08217760" w14:textId="77777777" w:rsidTr="00EA6C88">
        <w:tc>
          <w:tcPr>
            <w:tcW w:w="357" w:type="pct"/>
            <w:tcBorders>
              <w:top w:val="single" w:sz="4" w:space="0" w:color="auto"/>
              <w:bottom w:val="single" w:sz="4" w:space="0" w:color="auto"/>
              <w:right w:val="single" w:sz="4" w:space="0" w:color="auto"/>
            </w:tcBorders>
          </w:tcPr>
          <w:p w14:paraId="6693743C" w14:textId="77777777" w:rsidR="00DD2379" w:rsidRPr="00AE582D" w:rsidRDefault="00DD2379" w:rsidP="00AE582D">
            <w:pPr>
              <w:jc w:val="center"/>
              <w:rPr>
                <w:sz w:val="28"/>
                <w:szCs w:val="28"/>
              </w:rPr>
            </w:pPr>
            <w:r w:rsidRPr="00AE582D">
              <w:rPr>
                <w:sz w:val="28"/>
                <w:szCs w:val="28"/>
              </w:rPr>
              <w:t>1.</w:t>
            </w:r>
          </w:p>
        </w:tc>
        <w:tc>
          <w:tcPr>
            <w:tcW w:w="2862" w:type="pct"/>
            <w:tcBorders>
              <w:top w:val="single" w:sz="4" w:space="0" w:color="auto"/>
              <w:left w:val="single" w:sz="4" w:space="0" w:color="auto"/>
              <w:bottom w:val="single" w:sz="4" w:space="0" w:color="auto"/>
              <w:right w:val="single" w:sz="4" w:space="0" w:color="auto"/>
            </w:tcBorders>
          </w:tcPr>
          <w:p w14:paraId="41DF10EA" w14:textId="77777777" w:rsidR="00DD2379" w:rsidRPr="00AE582D" w:rsidRDefault="00DD2379" w:rsidP="007166DB">
            <w:pPr>
              <w:rPr>
                <w:sz w:val="28"/>
                <w:szCs w:val="28"/>
              </w:rPr>
            </w:pPr>
            <w:r w:rsidRPr="00AE582D">
              <w:rPr>
                <w:sz w:val="28"/>
                <w:szCs w:val="28"/>
              </w:rPr>
              <w:t xml:space="preserve">Правила </w:t>
            </w:r>
            <w:proofErr w:type="spellStart"/>
            <w:r w:rsidRPr="00AE582D">
              <w:rPr>
                <w:sz w:val="28"/>
                <w:szCs w:val="28"/>
              </w:rPr>
              <w:t>внутрішнього</w:t>
            </w:r>
            <w:proofErr w:type="spellEnd"/>
            <w:r w:rsidRPr="00AE582D">
              <w:rPr>
                <w:sz w:val="28"/>
                <w:szCs w:val="28"/>
              </w:rPr>
              <w:t xml:space="preserve"> трудового </w:t>
            </w:r>
            <w:proofErr w:type="spellStart"/>
            <w:r w:rsidRPr="00AE582D">
              <w:rPr>
                <w:sz w:val="28"/>
                <w:szCs w:val="28"/>
              </w:rPr>
              <w:t>розпорядку</w:t>
            </w:r>
            <w:proofErr w:type="spellEnd"/>
          </w:p>
        </w:tc>
        <w:tc>
          <w:tcPr>
            <w:tcW w:w="1281" w:type="pct"/>
            <w:tcBorders>
              <w:top w:val="single" w:sz="4" w:space="0" w:color="auto"/>
              <w:left w:val="single" w:sz="4" w:space="0" w:color="auto"/>
              <w:bottom w:val="single" w:sz="4" w:space="0" w:color="auto"/>
              <w:right w:val="single" w:sz="4" w:space="0" w:color="auto"/>
            </w:tcBorders>
          </w:tcPr>
          <w:p w14:paraId="2598C929" w14:textId="77777777" w:rsidR="00DD2379" w:rsidRPr="00AE582D" w:rsidRDefault="00DD2379" w:rsidP="007166DB">
            <w:pPr>
              <w:rPr>
                <w:sz w:val="28"/>
                <w:szCs w:val="28"/>
              </w:rPr>
            </w:pPr>
            <w:r w:rsidRPr="00AE582D">
              <w:rPr>
                <w:sz w:val="28"/>
                <w:szCs w:val="28"/>
              </w:rPr>
              <w:t xml:space="preserve">ст.142 </w:t>
            </w:r>
            <w:proofErr w:type="spellStart"/>
            <w:r w:rsidRPr="00AE582D">
              <w:rPr>
                <w:sz w:val="28"/>
                <w:szCs w:val="28"/>
              </w:rPr>
              <w:t>КЗп</w:t>
            </w:r>
            <w:proofErr w:type="spellEnd"/>
            <w:r w:rsidRPr="00AE582D">
              <w:rPr>
                <w:sz w:val="28"/>
                <w:szCs w:val="28"/>
              </w:rPr>
              <w:t xml:space="preserve"> П </w:t>
            </w:r>
            <w:proofErr w:type="spellStart"/>
            <w:r w:rsidRPr="00AE582D">
              <w:rPr>
                <w:sz w:val="28"/>
                <w:szCs w:val="28"/>
              </w:rPr>
              <w:t>України</w:t>
            </w:r>
            <w:proofErr w:type="spellEnd"/>
          </w:p>
        </w:tc>
        <w:tc>
          <w:tcPr>
            <w:tcW w:w="500" w:type="pct"/>
            <w:tcBorders>
              <w:top w:val="single" w:sz="4" w:space="0" w:color="auto"/>
              <w:left w:val="single" w:sz="4" w:space="0" w:color="auto"/>
              <w:bottom w:val="single" w:sz="4" w:space="0" w:color="auto"/>
            </w:tcBorders>
          </w:tcPr>
          <w:p w14:paraId="7169EFCD" w14:textId="77777777" w:rsidR="00DD2379" w:rsidRPr="00AE582D" w:rsidRDefault="00DD2379" w:rsidP="007166DB">
            <w:pPr>
              <w:rPr>
                <w:sz w:val="28"/>
                <w:szCs w:val="28"/>
              </w:rPr>
            </w:pPr>
          </w:p>
        </w:tc>
      </w:tr>
      <w:tr w:rsidR="009C5506" w:rsidRPr="00AE582D" w14:paraId="3F527C85" w14:textId="77777777" w:rsidTr="00EA6C88">
        <w:tc>
          <w:tcPr>
            <w:tcW w:w="357" w:type="pct"/>
            <w:tcBorders>
              <w:top w:val="single" w:sz="4" w:space="0" w:color="auto"/>
              <w:bottom w:val="single" w:sz="4" w:space="0" w:color="auto"/>
              <w:right w:val="single" w:sz="4" w:space="0" w:color="auto"/>
            </w:tcBorders>
          </w:tcPr>
          <w:p w14:paraId="06ED4092" w14:textId="77777777" w:rsidR="00DD2379" w:rsidRPr="00AE582D" w:rsidRDefault="00DD2379" w:rsidP="00AE582D">
            <w:pPr>
              <w:jc w:val="center"/>
              <w:rPr>
                <w:sz w:val="28"/>
                <w:szCs w:val="28"/>
              </w:rPr>
            </w:pPr>
            <w:r w:rsidRPr="00AE582D">
              <w:rPr>
                <w:sz w:val="28"/>
                <w:szCs w:val="28"/>
              </w:rPr>
              <w:t xml:space="preserve">2. </w:t>
            </w:r>
          </w:p>
        </w:tc>
        <w:tc>
          <w:tcPr>
            <w:tcW w:w="2862" w:type="pct"/>
            <w:tcBorders>
              <w:top w:val="single" w:sz="4" w:space="0" w:color="auto"/>
              <w:left w:val="single" w:sz="4" w:space="0" w:color="auto"/>
              <w:bottom w:val="single" w:sz="4" w:space="0" w:color="auto"/>
              <w:right w:val="single" w:sz="4" w:space="0" w:color="auto"/>
            </w:tcBorders>
          </w:tcPr>
          <w:p w14:paraId="56D2D856" w14:textId="77777777" w:rsidR="00DD2379" w:rsidRPr="00AE582D" w:rsidRDefault="00DD2379" w:rsidP="007166DB">
            <w:pPr>
              <w:rPr>
                <w:sz w:val="28"/>
                <w:szCs w:val="28"/>
              </w:rPr>
            </w:pPr>
            <w:proofErr w:type="spellStart"/>
            <w:r w:rsidRPr="00AE582D">
              <w:rPr>
                <w:sz w:val="28"/>
                <w:szCs w:val="28"/>
              </w:rPr>
              <w:t>Попередній</w:t>
            </w:r>
            <w:proofErr w:type="spellEnd"/>
            <w:r w:rsidRPr="00AE582D">
              <w:rPr>
                <w:sz w:val="28"/>
                <w:szCs w:val="28"/>
              </w:rPr>
              <w:t xml:space="preserve"> та </w:t>
            </w:r>
            <w:proofErr w:type="spellStart"/>
            <w:r w:rsidRPr="00AE582D">
              <w:rPr>
                <w:sz w:val="28"/>
                <w:szCs w:val="28"/>
              </w:rPr>
              <w:t>остаточний</w:t>
            </w:r>
            <w:proofErr w:type="spellEnd"/>
            <w:r w:rsidRPr="00AE582D">
              <w:rPr>
                <w:sz w:val="28"/>
                <w:szCs w:val="28"/>
              </w:rPr>
              <w:t xml:space="preserve"> </w:t>
            </w:r>
            <w:proofErr w:type="spellStart"/>
            <w:r w:rsidRPr="00AE582D">
              <w:rPr>
                <w:sz w:val="28"/>
                <w:szCs w:val="28"/>
              </w:rPr>
              <w:t>розподіл</w:t>
            </w:r>
            <w:proofErr w:type="spellEnd"/>
            <w:r w:rsidRPr="00AE582D">
              <w:rPr>
                <w:sz w:val="28"/>
                <w:szCs w:val="28"/>
              </w:rPr>
              <w:t xml:space="preserve"> </w:t>
            </w:r>
            <w:proofErr w:type="spellStart"/>
            <w:r w:rsidRPr="00AE582D">
              <w:rPr>
                <w:sz w:val="28"/>
                <w:szCs w:val="28"/>
              </w:rPr>
              <w:t>навчального</w:t>
            </w:r>
            <w:proofErr w:type="spellEnd"/>
            <w:r w:rsidRPr="00AE582D">
              <w:rPr>
                <w:sz w:val="28"/>
                <w:szCs w:val="28"/>
              </w:rPr>
              <w:t xml:space="preserve"> </w:t>
            </w:r>
            <w:proofErr w:type="spellStart"/>
            <w:r w:rsidRPr="00AE582D">
              <w:rPr>
                <w:sz w:val="28"/>
                <w:szCs w:val="28"/>
              </w:rPr>
              <w:t>навантаження</w:t>
            </w:r>
            <w:proofErr w:type="spellEnd"/>
          </w:p>
        </w:tc>
        <w:tc>
          <w:tcPr>
            <w:tcW w:w="1281" w:type="pct"/>
            <w:tcBorders>
              <w:top w:val="single" w:sz="4" w:space="0" w:color="auto"/>
              <w:left w:val="single" w:sz="4" w:space="0" w:color="auto"/>
              <w:bottom w:val="single" w:sz="4" w:space="0" w:color="auto"/>
              <w:right w:val="single" w:sz="4" w:space="0" w:color="auto"/>
            </w:tcBorders>
          </w:tcPr>
          <w:p w14:paraId="71C23707" w14:textId="77777777" w:rsidR="00DD2379" w:rsidRPr="00AE582D" w:rsidRDefault="00DD2379" w:rsidP="009C5506">
            <w:pPr>
              <w:pStyle w:val="23"/>
              <w:spacing w:after="0" w:line="240" w:lineRule="auto"/>
              <w:rPr>
                <w:sz w:val="28"/>
                <w:szCs w:val="28"/>
              </w:rPr>
            </w:pPr>
            <w:r w:rsidRPr="00AE582D">
              <w:rPr>
                <w:sz w:val="28"/>
                <w:szCs w:val="28"/>
              </w:rPr>
              <w:t xml:space="preserve">п.п.24., 25 </w:t>
            </w:r>
            <w:proofErr w:type="spellStart"/>
            <w:r w:rsidRPr="00AE582D">
              <w:rPr>
                <w:sz w:val="28"/>
                <w:szCs w:val="28"/>
              </w:rPr>
              <w:t>Типових</w:t>
            </w:r>
            <w:proofErr w:type="spellEnd"/>
            <w:r w:rsidRPr="00AE582D">
              <w:rPr>
                <w:sz w:val="28"/>
                <w:szCs w:val="28"/>
              </w:rPr>
              <w:t xml:space="preserve"> правил </w:t>
            </w:r>
            <w:proofErr w:type="spellStart"/>
            <w:r w:rsidRPr="00AE582D">
              <w:rPr>
                <w:sz w:val="28"/>
                <w:szCs w:val="28"/>
              </w:rPr>
              <w:t>внутрішнього</w:t>
            </w:r>
            <w:proofErr w:type="spellEnd"/>
            <w:r w:rsidRPr="00AE582D">
              <w:rPr>
                <w:sz w:val="28"/>
                <w:szCs w:val="28"/>
              </w:rPr>
              <w:t xml:space="preserve"> трудового </w:t>
            </w:r>
            <w:proofErr w:type="spellStart"/>
            <w:r w:rsidRPr="00AE582D">
              <w:rPr>
                <w:sz w:val="28"/>
                <w:szCs w:val="28"/>
              </w:rPr>
              <w:t>розпо</w:t>
            </w:r>
            <w:proofErr w:type="spellEnd"/>
            <w:r w:rsidR="009C5506">
              <w:rPr>
                <w:sz w:val="28"/>
                <w:szCs w:val="28"/>
                <w:lang w:val="uk-UA"/>
              </w:rPr>
              <w:t>-</w:t>
            </w:r>
            <w:r w:rsidRPr="00AE582D">
              <w:rPr>
                <w:sz w:val="28"/>
                <w:szCs w:val="28"/>
              </w:rPr>
              <w:t xml:space="preserve">рядку </w:t>
            </w:r>
            <w:r w:rsidR="009C5506">
              <w:rPr>
                <w:sz w:val="28"/>
                <w:szCs w:val="28"/>
                <w:lang w:val="uk-UA"/>
              </w:rPr>
              <w:t xml:space="preserve"> </w:t>
            </w:r>
            <w:r w:rsidRPr="00AE582D">
              <w:rPr>
                <w:sz w:val="28"/>
                <w:szCs w:val="28"/>
              </w:rPr>
              <w:t xml:space="preserve">п.63 </w:t>
            </w:r>
            <w:proofErr w:type="spellStart"/>
            <w:r w:rsidRPr="00AE582D">
              <w:rPr>
                <w:sz w:val="28"/>
                <w:szCs w:val="28"/>
              </w:rPr>
              <w:t>Інструкції</w:t>
            </w:r>
            <w:proofErr w:type="spellEnd"/>
            <w:r w:rsidRPr="00AE582D">
              <w:rPr>
                <w:sz w:val="28"/>
                <w:szCs w:val="28"/>
              </w:rPr>
              <w:t xml:space="preserve"> про порядок </w:t>
            </w:r>
            <w:proofErr w:type="spellStart"/>
            <w:r w:rsidRPr="00AE582D">
              <w:rPr>
                <w:sz w:val="28"/>
                <w:szCs w:val="28"/>
              </w:rPr>
              <w:t>обчислен</w:t>
            </w:r>
            <w:proofErr w:type="spellEnd"/>
            <w:r w:rsidR="009C5506">
              <w:rPr>
                <w:sz w:val="28"/>
                <w:szCs w:val="28"/>
                <w:lang w:val="uk-UA"/>
              </w:rPr>
              <w:t>-</w:t>
            </w:r>
            <w:proofErr w:type="spellStart"/>
            <w:r w:rsidRPr="00AE582D">
              <w:rPr>
                <w:sz w:val="28"/>
                <w:szCs w:val="28"/>
              </w:rPr>
              <w:t>ня</w:t>
            </w:r>
            <w:proofErr w:type="spellEnd"/>
            <w:r w:rsidRPr="00AE582D">
              <w:rPr>
                <w:sz w:val="28"/>
                <w:szCs w:val="28"/>
              </w:rPr>
              <w:t xml:space="preserve"> </w:t>
            </w:r>
            <w:proofErr w:type="spellStart"/>
            <w:r w:rsidRPr="00AE582D">
              <w:rPr>
                <w:sz w:val="28"/>
                <w:szCs w:val="28"/>
              </w:rPr>
              <w:t>заробітної</w:t>
            </w:r>
            <w:proofErr w:type="spellEnd"/>
            <w:r w:rsidRPr="00AE582D">
              <w:rPr>
                <w:sz w:val="28"/>
                <w:szCs w:val="28"/>
              </w:rPr>
              <w:t xml:space="preserve"> плати </w:t>
            </w:r>
            <w:proofErr w:type="spellStart"/>
            <w:r w:rsidRPr="00AE582D">
              <w:rPr>
                <w:sz w:val="28"/>
                <w:szCs w:val="28"/>
              </w:rPr>
              <w:t>працівників</w:t>
            </w:r>
            <w:proofErr w:type="spellEnd"/>
            <w:r w:rsidRPr="00AE582D">
              <w:rPr>
                <w:sz w:val="28"/>
                <w:szCs w:val="28"/>
              </w:rPr>
              <w:t xml:space="preserve"> освіти</w:t>
            </w:r>
          </w:p>
        </w:tc>
        <w:tc>
          <w:tcPr>
            <w:tcW w:w="500" w:type="pct"/>
            <w:tcBorders>
              <w:top w:val="single" w:sz="4" w:space="0" w:color="auto"/>
              <w:left w:val="single" w:sz="4" w:space="0" w:color="auto"/>
              <w:bottom w:val="single" w:sz="4" w:space="0" w:color="auto"/>
            </w:tcBorders>
          </w:tcPr>
          <w:p w14:paraId="42C5F4F0" w14:textId="77777777" w:rsidR="00DD2379" w:rsidRPr="00AE582D" w:rsidRDefault="00DD2379" w:rsidP="007166DB">
            <w:pPr>
              <w:rPr>
                <w:sz w:val="28"/>
                <w:szCs w:val="28"/>
              </w:rPr>
            </w:pPr>
          </w:p>
        </w:tc>
      </w:tr>
      <w:tr w:rsidR="009C5506" w:rsidRPr="00AE582D" w14:paraId="24579322" w14:textId="77777777" w:rsidTr="00EA6C88">
        <w:tc>
          <w:tcPr>
            <w:tcW w:w="357" w:type="pct"/>
            <w:tcBorders>
              <w:top w:val="single" w:sz="4" w:space="0" w:color="auto"/>
              <w:bottom w:val="single" w:sz="4" w:space="0" w:color="auto"/>
              <w:right w:val="single" w:sz="4" w:space="0" w:color="auto"/>
            </w:tcBorders>
          </w:tcPr>
          <w:p w14:paraId="5A7FD248" w14:textId="77777777" w:rsidR="00DD2379" w:rsidRPr="00AE582D" w:rsidRDefault="00DD2379" w:rsidP="00AE582D">
            <w:pPr>
              <w:jc w:val="center"/>
              <w:rPr>
                <w:sz w:val="28"/>
                <w:szCs w:val="28"/>
              </w:rPr>
            </w:pPr>
            <w:r w:rsidRPr="00AE582D">
              <w:rPr>
                <w:sz w:val="28"/>
                <w:szCs w:val="28"/>
              </w:rPr>
              <w:t>3.</w:t>
            </w:r>
          </w:p>
        </w:tc>
        <w:tc>
          <w:tcPr>
            <w:tcW w:w="2862" w:type="pct"/>
            <w:tcBorders>
              <w:top w:val="single" w:sz="4" w:space="0" w:color="auto"/>
              <w:left w:val="single" w:sz="4" w:space="0" w:color="auto"/>
              <w:bottom w:val="single" w:sz="4" w:space="0" w:color="auto"/>
              <w:right w:val="single" w:sz="4" w:space="0" w:color="auto"/>
            </w:tcBorders>
          </w:tcPr>
          <w:p w14:paraId="74B2F76F" w14:textId="77777777" w:rsidR="00DD2379" w:rsidRPr="00AE582D" w:rsidRDefault="00DD2379" w:rsidP="007166DB">
            <w:pPr>
              <w:rPr>
                <w:b/>
                <w:sz w:val="28"/>
                <w:szCs w:val="28"/>
              </w:rPr>
            </w:pPr>
            <w:proofErr w:type="spellStart"/>
            <w:r w:rsidRPr="00AE582D">
              <w:rPr>
                <w:sz w:val="28"/>
                <w:szCs w:val="28"/>
              </w:rPr>
              <w:t>Розклад</w:t>
            </w:r>
            <w:proofErr w:type="spellEnd"/>
            <w:r w:rsidRPr="00AE582D">
              <w:rPr>
                <w:sz w:val="28"/>
                <w:szCs w:val="28"/>
              </w:rPr>
              <w:t xml:space="preserve"> </w:t>
            </w:r>
            <w:proofErr w:type="spellStart"/>
            <w:r w:rsidRPr="00AE582D">
              <w:rPr>
                <w:sz w:val="28"/>
                <w:szCs w:val="28"/>
              </w:rPr>
              <w:t>уроків</w:t>
            </w:r>
            <w:proofErr w:type="spellEnd"/>
          </w:p>
        </w:tc>
        <w:tc>
          <w:tcPr>
            <w:tcW w:w="1281" w:type="pct"/>
            <w:tcBorders>
              <w:top w:val="single" w:sz="4" w:space="0" w:color="auto"/>
              <w:left w:val="single" w:sz="4" w:space="0" w:color="auto"/>
              <w:bottom w:val="single" w:sz="4" w:space="0" w:color="auto"/>
              <w:right w:val="single" w:sz="4" w:space="0" w:color="auto"/>
            </w:tcBorders>
          </w:tcPr>
          <w:p w14:paraId="10CB5104" w14:textId="77777777" w:rsidR="00DD2379" w:rsidRPr="00AE582D" w:rsidRDefault="00DD2379" w:rsidP="007166DB">
            <w:pPr>
              <w:rPr>
                <w:sz w:val="28"/>
                <w:szCs w:val="28"/>
              </w:rPr>
            </w:pPr>
            <w:r w:rsidRPr="00AE582D">
              <w:rPr>
                <w:sz w:val="28"/>
                <w:szCs w:val="28"/>
              </w:rPr>
              <w:t xml:space="preserve">п.25 </w:t>
            </w:r>
            <w:proofErr w:type="spellStart"/>
            <w:r w:rsidRPr="00AE582D">
              <w:rPr>
                <w:sz w:val="28"/>
                <w:szCs w:val="28"/>
              </w:rPr>
              <w:t>Типових</w:t>
            </w:r>
            <w:proofErr w:type="spellEnd"/>
            <w:r w:rsidRPr="00AE582D">
              <w:rPr>
                <w:sz w:val="28"/>
                <w:szCs w:val="28"/>
              </w:rPr>
              <w:t xml:space="preserve"> правил </w:t>
            </w:r>
            <w:proofErr w:type="spellStart"/>
            <w:r w:rsidRPr="00AE582D">
              <w:rPr>
                <w:sz w:val="28"/>
                <w:szCs w:val="28"/>
              </w:rPr>
              <w:t>внутріш</w:t>
            </w:r>
            <w:proofErr w:type="spellEnd"/>
            <w:r w:rsidR="009C5506">
              <w:rPr>
                <w:sz w:val="28"/>
                <w:szCs w:val="28"/>
                <w:lang w:val="uk-UA"/>
              </w:rPr>
              <w:t>-</w:t>
            </w:r>
            <w:proofErr w:type="spellStart"/>
            <w:r w:rsidRPr="00AE582D">
              <w:rPr>
                <w:sz w:val="28"/>
                <w:szCs w:val="28"/>
              </w:rPr>
              <w:t>нього</w:t>
            </w:r>
            <w:proofErr w:type="spellEnd"/>
            <w:r w:rsidRPr="00AE582D">
              <w:rPr>
                <w:sz w:val="28"/>
                <w:szCs w:val="28"/>
              </w:rPr>
              <w:t xml:space="preserve"> трудового </w:t>
            </w:r>
            <w:proofErr w:type="spellStart"/>
            <w:r w:rsidRPr="00AE582D">
              <w:rPr>
                <w:sz w:val="28"/>
                <w:szCs w:val="28"/>
              </w:rPr>
              <w:t>розпорядку</w:t>
            </w:r>
            <w:proofErr w:type="spellEnd"/>
          </w:p>
        </w:tc>
        <w:tc>
          <w:tcPr>
            <w:tcW w:w="500" w:type="pct"/>
            <w:tcBorders>
              <w:top w:val="single" w:sz="4" w:space="0" w:color="auto"/>
              <w:left w:val="single" w:sz="4" w:space="0" w:color="auto"/>
              <w:bottom w:val="single" w:sz="4" w:space="0" w:color="auto"/>
            </w:tcBorders>
          </w:tcPr>
          <w:p w14:paraId="62EFCB4F" w14:textId="77777777" w:rsidR="00DD2379" w:rsidRPr="00AE582D" w:rsidRDefault="00DD2379" w:rsidP="007166DB">
            <w:pPr>
              <w:rPr>
                <w:sz w:val="28"/>
                <w:szCs w:val="28"/>
              </w:rPr>
            </w:pPr>
          </w:p>
        </w:tc>
      </w:tr>
      <w:tr w:rsidR="009C5506" w:rsidRPr="00AE582D" w14:paraId="67C49431" w14:textId="77777777" w:rsidTr="00EA6C88">
        <w:tc>
          <w:tcPr>
            <w:tcW w:w="357" w:type="pct"/>
            <w:tcBorders>
              <w:top w:val="single" w:sz="4" w:space="0" w:color="auto"/>
              <w:bottom w:val="single" w:sz="4" w:space="0" w:color="auto"/>
              <w:right w:val="single" w:sz="4" w:space="0" w:color="auto"/>
            </w:tcBorders>
          </w:tcPr>
          <w:p w14:paraId="4EB43560" w14:textId="77777777" w:rsidR="00DD2379" w:rsidRPr="00AE582D" w:rsidRDefault="00DD2379" w:rsidP="00AE582D">
            <w:pPr>
              <w:jc w:val="center"/>
              <w:rPr>
                <w:sz w:val="28"/>
                <w:szCs w:val="28"/>
              </w:rPr>
            </w:pPr>
            <w:r w:rsidRPr="00AE582D">
              <w:rPr>
                <w:sz w:val="28"/>
                <w:szCs w:val="28"/>
              </w:rPr>
              <w:t xml:space="preserve">4. </w:t>
            </w:r>
          </w:p>
        </w:tc>
        <w:tc>
          <w:tcPr>
            <w:tcW w:w="2862" w:type="pct"/>
            <w:tcBorders>
              <w:top w:val="single" w:sz="4" w:space="0" w:color="auto"/>
              <w:left w:val="single" w:sz="4" w:space="0" w:color="auto"/>
              <w:bottom w:val="single" w:sz="4" w:space="0" w:color="auto"/>
              <w:right w:val="single" w:sz="4" w:space="0" w:color="auto"/>
            </w:tcBorders>
          </w:tcPr>
          <w:p w14:paraId="72707C4A" w14:textId="77777777" w:rsidR="00DD2379" w:rsidRPr="00AE582D" w:rsidRDefault="00DD2379" w:rsidP="007166DB">
            <w:pPr>
              <w:rPr>
                <w:sz w:val="28"/>
                <w:szCs w:val="28"/>
              </w:rPr>
            </w:pPr>
            <w:proofErr w:type="spellStart"/>
            <w:r w:rsidRPr="00AE582D">
              <w:rPr>
                <w:sz w:val="28"/>
                <w:szCs w:val="28"/>
              </w:rPr>
              <w:t>Графіки</w:t>
            </w:r>
            <w:proofErr w:type="spellEnd"/>
            <w:r w:rsidRPr="00AE582D">
              <w:rPr>
                <w:sz w:val="28"/>
                <w:szCs w:val="28"/>
              </w:rPr>
              <w:t xml:space="preserve"> </w:t>
            </w:r>
            <w:proofErr w:type="spellStart"/>
            <w:r w:rsidRPr="00AE582D">
              <w:rPr>
                <w:sz w:val="28"/>
                <w:szCs w:val="28"/>
              </w:rPr>
              <w:t>робочого</w:t>
            </w:r>
            <w:proofErr w:type="spellEnd"/>
            <w:r w:rsidRPr="00AE582D">
              <w:rPr>
                <w:sz w:val="28"/>
                <w:szCs w:val="28"/>
              </w:rPr>
              <w:t xml:space="preserve"> дня і </w:t>
            </w:r>
            <w:proofErr w:type="spellStart"/>
            <w:r w:rsidRPr="00AE582D">
              <w:rPr>
                <w:sz w:val="28"/>
                <w:szCs w:val="28"/>
              </w:rPr>
              <w:t>змінності</w:t>
            </w:r>
            <w:proofErr w:type="spellEnd"/>
            <w:r w:rsidRPr="00AE582D">
              <w:rPr>
                <w:sz w:val="28"/>
                <w:szCs w:val="28"/>
              </w:rPr>
              <w:t xml:space="preserve"> техперсоналу</w:t>
            </w:r>
          </w:p>
        </w:tc>
        <w:tc>
          <w:tcPr>
            <w:tcW w:w="1281" w:type="pct"/>
            <w:tcBorders>
              <w:top w:val="single" w:sz="4" w:space="0" w:color="auto"/>
              <w:left w:val="single" w:sz="4" w:space="0" w:color="auto"/>
              <w:bottom w:val="single" w:sz="4" w:space="0" w:color="auto"/>
              <w:right w:val="single" w:sz="4" w:space="0" w:color="auto"/>
            </w:tcBorders>
          </w:tcPr>
          <w:p w14:paraId="605D099C" w14:textId="77777777" w:rsidR="00DD2379" w:rsidRPr="00AE582D" w:rsidRDefault="00DD2379" w:rsidP="007166DB">
            <w:pPr>
              <w:rPr>
                <w:sz w:val="28"/>
                <w:szCs w:val="28"/>
              </w:rPr>
            </w:pPr>
            <w:r w:rsidRPr="00AE582D">
              <w:rPr>
                <w:sz w:val="28"/>
                <w:szCs w:val="28"/>
              </w:rPr>
              <w:t xml:space="preserve">п.26 </w:t>
            </w:r>
            <w:proofErr w:type="spellStart"/>
            <w:r w:rsidRPr="00AE582D">
              <w:rPr>
                <w:sz w:val="28"/>
                <w:szCs w:val="28"/>
              </w:rPr>
              <w:t>Типових</w:t>
            </w:r>
            <w:proofErr w:type="spellEnd"/>
            <w:r w:rsidRPr="00AE582D">
              <w:rPr>
                <w:sz w:val="28"/>
                <w:szCs w:val="28"/>
              </w:rPr>
              <w:t xml:space="preserve"> правил ВТР</w:t>
            </w:r>
          </w:p>
        </w:tc>
        <w:tc>
          <w:tcPr>
            <w:tcW w:w="500" w:type="pct"/>
            <w:tcBorders>
              <w:top w:val="single" w:sz="4" w:space="0" w:color="auto"/>
              <w:left w:val="single" w:sz="4" w:space="0" w:color="auto"/>
              <w:bottom w:val="single" w:sz="4" w:space="0" w:color="auto"/>
            </w:tcBorders>
          </w:tcPr>
          <w:p w14:paraId="6C4680B5" w14:textId="77777777" w:rsidR="00DD2379" w:rsidRPr="00AE582D" w:rsidRDefault="00DD2379" w:rsidP="007166DB">
            <w:pPr>
              <w:rPr>
                <w:sz w:val="28"/>
                <w:szCs w:val="28"/>
              </w:rPr>
            </w:pPr>
          </w:p>
        </w:tc>
      </w:tr>
      <w:tr w:rsidR="009C5506" w:rsidRPr="00AE582D" w14:paraId="447C50E6" w14:textId="77777777" w:rsidTr="00EA6C88">
        <w:tc>
          <w:tcPr>
            <w:tcW w:w="357" w:type="pct"/>
            <w:tcBorders>
              <w:top w:val="single" w:sz="4" w:space="0" w:color="auto"/>
              <w:bottom w:val="single" w:sz="4" w:space="0" w:color="auto"/>
              <w:right w:val="single" w:sz="4" w:space="0" w:color="auto"/>
            </w:tcBorders>
          </w:tcPr>
          <w:p w14:paraId="7B760020" w14:textId="77777777" w:rsidR="00DD2379" w:rsidRPr="00AE582D" w:rsidRDefault="00DD2379" w:rsidP="00AE582D">
            <w:pPr>
              <w:jc w:val="center"/>
              <w:rPr>
                <w:sz w:val="28"/>
                <w:szCs w:val="28"/>
              </w:rPr>
            </w:pPr>
            <w:r w:rsidRPr="00AE582D">
              <w:rPr>
                <w:sz w:val="28"/>
                <w:szCs w:val="28"/>
              </w:rPr>
              <w:t xml:space="preserve">5. </w:t>
            </w:r>
          </w:p>
        </w:tc>
        <w:tc>
          <w:tcPr>
            <w:tcW w:w="2862" w:type="pct"/>
            <w:tcBorders>
              <w:top w:val="single" w:sz="4" w:space="0" w:color="auto"/>
              <w:left w:val="single" w:sz="4" w:space="0" w:color="auto"/>
              <w:bottom w:val="single" w:sz="4" w:space="0" w:color="auto"/>
              <w:right w:val="single" w:sz="4" w:space="0" w:color="auto"/>
            </w:tcBorders>
          </w:tcPr>
          <w:p w14:paraId="78EFD424" w14:textId="77777777" w:rsidR="00DD2379" w:rsidRPr="00AE582D" w:rsidRDefault="00DD2379" w:rsidP="007166DB">
            <w:pPr>
              <w:rPr>
                <w:sz w:val="28"/>
                <w:szCs w:val="28"/>
              </w:rPr>
            </w:pPr>
            <w:proofErr w:type="spellStart"/>
            <w:r w:rsidRPr="00AE582D">
              <w:rPr>
                <w:sz w:val="28"/>
                <w:szCs w:val="28"/>
              </w:rPr>
              <w:t>Залучення</w:t>
            </w:r>
            <w:proofErr w:type="spellEnd"/>
            <w:r w:rsidRPr="00AE582D">
              <w:rPr>
                <w:sz w:val="28"/>
                <w:szCs w:val="28"/>
              </w:rPr>
              <w:t xml:space="preserve"> </w:t>
            </w:r>
            <w:proofErr w:type="spellStart"/>
            <w:r w:rsidRPr="00AE582D">
              <w:rPr>
                <w:sz w:val="28"/>
                <w:szCs w:val="28"/>
              </w:rPr>
              <w:t>працівників</w:t>
            </w:r>
            <w:proofErr w:type="spellEnd"/>
            <w:r w:rsidRPr="00AE582D">
              <w:rPr>
                <w:sz w:val="28"/>
                <w:szCs w:val="28"/>
              </w:rPr>
              <w:t xml:space="preserve"> у </w:t>
            </w:r>
            <w:proofErr w:type="spellStart"/>
            <w:r w:rsidRPr="00AE582D">
              <w:rPr>
                <w:sz w:val="28"/>
                <w:szCs w:val="28"/>
              </w:rPr>
              <w:t>виняткових</w:t>
            </w:r>
            <w:proofErr w:type="spellEnd"/>
            <w:r w:rsidRPr="00AE582D">
              <w:rPr>
                <w:sz w:val="28"/>
                <w:szCs w:val="28"/>
              </w:rPr>
              <w:t xml:space="preserve"> </w:t>
            </w:r>
            <w:proofErr w:type="spellStart"/>
            <w:r w:rsidRPr="00AE582D">
              <w:rPr>
                <w:sz w:val="28"/>
                <w:szCs w:val="28"/>
              </w:rPr>
              <w:t>випадках</w:t>
            </w:r>
            <w:proofErr w:type="spellEnd"/>
            <w:r w:rsidRPr="00AE582D">
              <w:rPr>
                <w:sz w:val="28"/>
                <w:szCs w:val="28"/>
              </w:rPr>
              <w:t xml:space="preserve"> до </w:t>
            </w:r>
            <w:proofErr w:type="spellStart"/>
            <w:r w:rsidRPr="00AE582D">
              <w:rPr>
                <w:sz w:val="28"/>
                <w:szCs w:val="28"/>
              </w:rPr>
              <w:t>роботи</w:t>
            </w:r>
            <w:proofErr w:type="spellEnd"/>
            <w:r w:rsidRPr="00AE582D">
              <w:rPr>
                <w:sz w:val="28"/>
                <w:szCs w:val="28"/>
              </w:rPr>
              <w:t xml:space="preserve"> у </w:t>
            </w:r>
            <w:proofErr w:type="spellStart"/>
            <w:r w:rsidRPr="00AE582D">
              <w:rPr>
                <w:sz w:val="28"/>
                <w:szCs w:val="28"/>
              </w:rPr>
              <w:t>святкові</w:t>
            </w:r>
            <w:proofErr w:type="spellEnd"/>
            <w:r w:rsidRPr="00AE582D">
              <w:rPr>
                <w:sz w:val="28"/>
                <w:szCs w:val="28"/>
              </w:rPr>
              <w:t xml:space="preserve">, </w:t>
            </w:r>
            <w:proofErr w:type="spellStart"/>
            <w:r w:rsidRPr="00AE582D">
              <w:rPr>
                <w:sz w:val="28"/>
                <w:szCs w:val="28"/>
              </w:rPr>
              <w:t>вихідні</w:t>
            </w:r>
            <w:proofErr w:type="spellEnd"/>
            <w:r w:rsidRPr="00AE582D">
              <w:rPr>
                <w:sz w:val="28"/>
                <w:szCs w:val="28"/>
              </w:rPr>
              <w:t xml:space="preserve"> дня та до </w:t>
            </w:r>
            <w:proofErr w:type="spellStart"/>
            <w:r w:rsidRPr="00AE582D">
              <w:rPr>
                <w:sz w:val="28"/>
                <w:szCs w:val="28"/>
              </w:rPr>
              <w:t>надурочних</w:t>
            </w:r>
            <w:proofErr w:type="spellEnd"/>
            <w:r w:rsidRPr="00AE582D">
              <w:rPr>
                <w:sz w:val="28"/>
                <w:szCs w:val="28"/>
              </w:rPr>
              <w:t xml:space="preserve"> </w:t>
            </w:r>
            <w:proofErr w:type="spellStart"/>
            <w:r w:rsidRPr="00AE582D">
              <w:rPr>
                <w:sz w:val="28"/>
                <w:szCs w:val="28"/>
              </w:rPr>
              <w:t>робіт</w:t>
            </w:r>
            <w:proofErr w:type="spellEnd"/>
          </w:p>
        </w:tc>
        <w:tc>
          <w:tcPr>
            <w:tcW w:w="1281" w:type="pct"/>
            <w:tcBorders>
              <w:top w:val="single" w:sz="4" w:space="0" w:color="auto"/>
              <w:left w:val="single" w:sz="4" w:space="0" w:color="auto"/>
              <w:bottom w:val="single" w:sz="4" w:space="0" w:color="auto"/>
              <w:right w:val="single" w:sz="4" w:space="0" w:color="auto"/>
            </w:tcBorders>
          </w:tcPr>
          <w:p w14:paraId="23AA677C" w14:textId="77777777" w:rsidR="00DD2379" w:rsidRPr="00AE582D" w:rsidRDefault="00DD2379" w:rsidP="007166DB">
            <w:pPr>
              <w:rPr>
                <w:sz w:val="28"/>
                <w:szCs w:val="28"/>
              </w:rPr>
            </w:pPr>
            <w:r w:rsidRPr="00AE582D">
              <w:rPr>
                <w:sz w:val="28"/>
                <w:szCs w:val="28"/>
              </w:rPr>
              <w:t xml:space="preserve">ст.71 </w:t>
            </w:r>
            <w:proofErr w:type="spellStart"/>
            <w:r w:rsidRPr="00AE582D">
              <w:rPr>
                <w:sz w:val="28"/>
                <w:szCs w:val="28"/>
              </w:rPr>
              <w:t>КЗпП</w:t>
            </w:r>
            <w:proofErr w:type="spellEnd"/>
            <w:r w:rsidRPr="00AE582D">
              <w:rPr>
                <w:sz w:val="28"/>
                <w:szCs w:val="28"/>
              </w:rPr>
              <w:t xml:space="preserve"> </w:t>
            </w:r>
            <w:proofErr w:type="spellStart"/>
            <w:r w:rsidRPr="00AE582D">
              <w:rPr>
                <w:sz w:val="28"/>
                <w:szCs w:val="28"/>
              </w:rPr>
              <w:t>України</w:t>
            </w:r>
            <w:proofErr w:type="spellEnd"/>
          </w:p>
        </w:tc>
        <w:tc>
          <w:tcPr>
            <w:tcW w:w="500" w:type="pct"/>
            <w:tcBorders>
              <w:top w:val="single" w:sz="4" w:space="0" w:color="auto"/>
              <w:left w:val="single" w:sz="4" w:space="0" w:color="auto"/>
              <w:bottom w:val="single" w:sz="4" w:space="0" w:color="auto"/>
            </w:tcBorders>
          </w:tcPr>
          <w:p w14:paraId="5B50C401" w14:textId="77777777" w:rsidR="00DD2379" w:rsidRPr="00AE582D" w:rsidRDefault="00DD2379" w:rsidP="007166DB">
            <w:pPr>
              <w:rPr>
                <w:sz w:val="28"/>
                <w:szCs w:val="28"/>
              </w:rPr>
            </w:pPr>
          </w:p>
        </w:tc>
      </w:tr>
      <w:tr w:rsidR="009C5506" w:rsidRPr="00AE582D" w14:paraId="7B04924F" w14:textId="77777777" w:rsidTr="00EA6C88">
        <w:tc>
          <w:tcPr>
            <w:tcW w:w="357" w:type="pct"/>
            <w:tcBorders>
              <w:top w:val="single" w:sz="4" w:space="0" w:color="auto"/>
              <w:bottom w:val="single" w:sz="4" w:space="0" w:color="auto"/>
              <w:right w:val="single" w:sz="4" w:space="0" w:color="auto"/>
            </w:tcBorders>
          </w:tcPr>
          <w:p w14:paraId="70386F07" w14:textId="77777777" w:rsidR="00DD2379" w:rsidRPr="00AE582D" w:rsidRDefault="00DD2379" w:rsidP="00AE582D">
            <w:pPr>
              <w:jc w:val="center"/>
              <w:rPr>
                <w:sz w:val="28"/>
                <w:szCs w:val="28"/>
              </w:rPr>
            </w:pPr>
            <w:r w:rsidRPr="00AE582D">
              <w:rPr>
                <w:sz w:val="28"/>
                <w:szCs w:val="28"/>
              </w:rPr>
              <w:t>6.</w:t>
            </w:r>
          </w:p>
        </w:tc>
        <w:tc>
          <w:tcPr>
            <w:tcW w:w="2862" w:type="pct"/>
            <w:tcBorders>
              <w:top w:val="single" w:sz="4" w:space="0" w:color="auto"/>
              <w:left w:val="single" w:sz="4" w:space="0" w:color="auto"/>
              <w:bottom w:val="single" w:sz="4" w:space="0" w:color="auto"/>
              <w:right w:val="single" w:sz="4" w:space="0" w:color="auto"/>
            </w:tcBorders>
          </w:tcPr>
          <w:p w14:paraId="400859D4" w14:textId="77777777" w:rsidR="00DD2379" w:rsidRPr="00AE582D" w:rsidRDefault="00DD2379" w:rsidP="007166DB">
            <w:pPr>
              <w:rPr>
                <w:sz w:val="28"/>
                <w:szCs w:val="28"/>
              </w:rPr>
            </w:pPr>
            <w:proofErr w:type="spellStart"/>
            <w:r w:rsidRPr="00AE582D">
              <w:rPr>
                <w:sz w:val="28"/>
                <w:szCs w:val="28"/>
              </w:rPr>
              <w:t>Графіки</w:t>
            </w:r>
            <w:proofErr w:type="spellEnd"/>
            <w:r w:rsidRPr="00AE582D">
              <w:rPr>
                <w:sz w:val="28"/>
                <w:szCs w:val="28"/>
              </w:rPr>
              <w:t xml:space="preserve"> </w:t>
            </w:r>
            <w:proofErr w:type="spellStart"/>
            <w:r w:rsidRPr="00AE582D">
              <w:rPr>
                <w:sz w:val="28"/>
                <w:szCs w:val="28"/>
              </w:rPr>
              <w:t>відпусток</w:t>
            </w:r>
            <w:proofErr w:type="spellEnd"/>
          </w:p>
        </w:tc>
        <w:tc>
          <w:tcPr>
            <w:tcW w:w="1281" w:type="pct"/>
            <w:tcBorders>
              <w:top w:val="single" w:sz="4" w:space="0" w:color="auto"/>
              <w:left w:val="single" w:sz="4" w:space="0" w:color="auto"/>
              <w:bottom w:val="single" w:sz="4" w:space="0" w:color="auto"/>
              <w:right w:val="single" w:sz="4" w:space="0" w:color="auto"/>
            </w:tcBorders>
          </w:tcPr>
          <w:p w14:paraId="1B6ADE47" w14:textId="77777777" w:rsidR="00DD2379" w:rsidRPr="00AE582D" w:rsidRDefault="00DD2379" w:rsidP="007166DB">
            <w:pPr>
              <w:rPr>
                <w:sz w:val="28"/>
                <w:szCs w:val="28"/>
              </w:rPr>
            </w:pPr>
            <w:r w:rsidRPr="00AE582D">
              <w:rPr>
                <w:sz w:val="28"/>
                <w:szCs w:val="28"/>
              </w:rPr>
              <w:t xml:space="preserve">ст.79 </w:t>
            </w:r>
            <w:proofErr w:type="spellStart"/>
            <w:r w:rsidRPr="00AE582D">
              <w:rPr>
                <w:sz w:val="28"/>
                <w:szCs w:val="28"/>
              </w:rPr>
              <w:t>КЗпП</w:t>
            </w:r>
            <w:proofErr w:type="spellEnd"/>
            <w:r w:rsidRPr="00AE582D">
              <w:rPr>
                <w:sz w:val="28"/>
                <w:szCs w:val="28"/>
              </w:rPr>
              <w:t xml:space="preserve"> </w:t>
            </w:r>
            <w:proofErr w:type="spellStart"/>
            <w:r w:rsidRPr="00AE582D">
              <w:rPr>
                <w:sz w:val="28"/>
                <w:szCs w:val="28"/>
              </w:rPr>
              <w:t>України</w:t>
            </w:r>
            <w:proofErr w:type="spellEnd"/>
          </w:p>
        </w:tc>
        <w:tc>
          <w:tcPr>
            <w:tcW w:w="500" w:type="pct"/>
            <w:tcBorders>
              <w:top w:val="single" w:sz="4" w:space="0" w:color="auto"/>
              <w:left w:val="single" w:sz="4" w:space="0" w:color="auto"/>
              <w:bottom w:val="single" w:sz="4" w:space="0" w:color="auto"/>
            </w:tcBorders>
          </w:tcPr>
          <w:p w14:paraId="6DDE0F79" w14:textId="77777777" w:rsidR="00DD2379" w:rsidRPr="00AE582D" w:rsidRDefault="00DD2379" w:rsidP="007166DB">
            <w:pPr>
              <w:rPr>
                <w:sz w:val="28"/>
                <w:szCs w:val="28"/>
              </w:rPr>
            </w:pPr>
          </w:p>
        </w:tc>
      </w:tr>
      <w:tr w:rsidR="009C5506" w:rsidRPr="00AE582D" w14:paraId="2207CAFB" w14:textId="77777777" w:rsidTr="00EA6C88">
        <w:tc>
          <w:tcPr>
            <w:tcW w:w="357" w:type="pct"/>
            <w:tcBorders>
              <w:top w:val="single" w:sz="4" w:space="0" w:color="auto"/>
              <w:bottom w:val="single" w:sz="4" w:space="0" w:color="auto"/>
              <w:right w:val="single" w:sz="4" w:space="0" w:color="auto"/>
            </w:tcBorders>
          </w:tcPr>
          <w:p w14:paraId="796DDC8D" w14:textId="77777777" w:rsidR="00DD2379" w:rsidRPr="00AE582D" w:rsidRDefault="00DD2379" w:rsidP="00AE582D">
            <w:pPr>
              <w:jc w:val="center"/>
              <w:rPr>
                <w:sz w:val="28"/>
                <w:szCs w:val="28"/>
              </w:rPr>
            </w:pPr>
            <w:r w:rsidRPr="00AE582D">
              <w:rPr>
                <w:sz w:val="28"/>
                <w:szCs w:val="28"/>
              </w:rPr>
              <w:t>7.</w:t>
            </w:r>
          </w:p>
        </w:tc>
        <w:tc>
          <w:tcPr>
            <w:tcW w:w="2862" w:type="pct"/>
            <w:tcBorders>
              <w:top w:val="single" w:sz="4" w:space="0" w:color="auto"/>
              <w:left w:val="single" w:sz="4" w:space="0" w:color="auto"/>
              <w:bottom w:val="single" w:sz="4" w:space="0" w:color="auto"/>
              <w:right w:val="single" w:sz="4" w:space="0" w:color="auto"/>
            </w:tcBorders>
          </w:tcPr>
          <w:p w14:paraId="06B3172B" w14:textId="77777777" w:rsidR="00DD2379" w:rsidRPr="00AE582D" w:rsidRDefault="00DD2379" w:rsidP="007166DB">
            <w:pPr>
              <w:rPr>
                <w:sz w:val="28"/>
                <w:szCs w:val="28"/>
              </w:rPr>
            </w:pPr>
            <w:proofErr w:type="spellStart"/>
            <w:r w:rsidRPr="00AE582D">
              <w:rPr>
                <w:sz w:val="28"/>
                <w:szCs w:val="28"/>
              </w:rPr>
              <w:t>Прийом</w:t>
            </w:r>
            <w:proofErr w:type="spellEnd"/>
            <w:r w:rsidRPr="00AE582D">
              <w:rPr>
                <w:sz w:val="28"/>
                <w:szCs w:val="28"/>
              </w:rPr>
              <w:t xml:space="preserve"> на роботу </w:t>
            </w:r>
            <w:proofErr w:type="spellStart"/>
            <w:r w:rsidRPr="00AE582D">
              <w:rPr>
                <w:sz w:val="28"/>
                <w:szCs w:val="28"/>
              </w:rPr>
              <w:t>неповнолітніх</w:t>
            </w:r>
            <w:proofErr w:type="spellEnd"/>
          </w:p>
        </w:tc>
        <w:tc>
          <w:tcPr>
            <w:tcW w:w="1281" w:type="pct"/>
            <w:tcBorders>
              <w:top w:val="single" w:sz="4" w:space="0" w:color="auto"/>
              <w:left w:val="single" w:sz="4" w:space="0" w:color="auto"/>
              <w:bottom w:val="single" w:sz="4" w:space="0" w:color="auto"/>
              <w:right w:val="single" w:sz="4" w:space="0" w:color="auto"/>
            </w:tcBorders>
          </w:tcPr>
          <w:p w14:paraId="1F8C8F89" w14:textId="77777777" w:rsidR="00DD2379" w:rsidRPr="00AE582D" w:rsidRDefault="00DD2379" w:rsidP="007166DB">
            <w:pPr>
              <w:rPr>
                <w:sz w:val="28"/>
                <w:szCs w:val="28"/>
              </w:rPr>
            </w:pPr>
            <w:r w:rsidRPr="00AE582D">
              <w:rPr>
                <w:sz w:val="28"/>
                <w:szCs w:val="28"/>
              </w:rPr>
              <w:t xml:space="preserve">ст.188 </w:t>
            </w:r>
            <w:proofErr w:type="spellStart"/>
            <w:r w:rsidRPr="00AE582D">
              <w:rPr>
                <w:sz w:val="28"/>
                <w:szCs w:val="28"/>
              </w:rPr>
              <w:t>КЗпП</w:t>
            </w:r>
            <w:proofErr w:type="spellEnd"/>
            <w:r w:rsidRPr="00AE582D">
              <w:rPr>
                <w:sz w:val="28"/>
                <w:szCs w:val="28"/>
              </w:rPr>
              <w:t xml:space="preserve"> </w:t>
            </w:r>
            <w:proofErr w:type="spellStart"/>
            <w:r w:rsidRPr="00AE582D">
              <w:rPr>
                <w:sz w:val="28"/>
                <w:szCs w:val="28"/>
              </w:rPr>
              <w:t>України</w:t>
            </w:r>
            <w:proofErr w:type="spellEnd"/>
          </w:p>
        </w:tc>
        <w:tc>
          <w:tcPr>
            <w:tcW w:w="500" w:type="pct"/>
            <w:tcBorders>
              <w:top w:val="single" w:sz="4" w:space="0" w:color="auto"/>
              <w:left w:val="single" w:sz="4" w:space="0" w:color="auto"/>
              <w:bottom w:val="single" w:sz="4" w:space="0" w:color="auto"/>
            </w:tcBorders>
          </w:tcPr>
          <w:p w14:paraId="6E6B361C" w14:textId="77777777" w:rsidR="00DD2379" w:rsidRPr="00AE582D" w:rsidRDefault="00DD2379" w:rsidP="007166DB">
            <w:pPr>
              <w:rPr>
                <w:sz w:val="28"/>
                <w:szCs w:val="28"/>
              </w:rPr>
            </w:pPr>
          </w:p>
        </w:tc>
      </w:tr>
      <w:tr w:rsidR="009C5506" w:rsidRPr="00AE582D" w14:paraId="46BC63FC" w14:textId="77777777" w:rsidTr="00EA6C88">
        <w:tc>
          <w:tcPr>
            <w:tcW w:w="357" w:type="pct"/>
            <w:tcBorders>
              <w:top w:val="single" w:sz="4" w:space="0" w:color="auto"/>
              <w:bottom w:val="single" w:sz="4" w:space="0" w:color="auto"/>
              <w:right w:val="single" w:sz="4" w:space="0" w:color="auto"/>
            </w:tcBorders>
          </w:tcPr>
          <w:p w14:paraId="2002CDEF" w14:textId="77777777" w:rsidR="00DD2379" w:rsidRPr="00AE582D" w:rsidRDefault="00DD2379" w:rsidP="00AE582D">
            <w:pPr>
              <w:jc w:val="center"/>
              <w:rPr>
                <w:sz w:val="28"/>
                <w:szCs w:val="28"/>
              </w:rPr>
            </w:pPr>
            <w:r w:rsidRPr="00AE582D">
              <w:rPr>
                <w:sz w:val="28"/>
                <w:szCs w:val="28"/>
              </w:rPr>
              <w:t>8.</w:t>
            </w:r>
          </w:p>
        </w:tc>
        <w:tc>
          <w:tcPr>
            <w:tcW w:w="2862" w:type="pct"/>
            <w:tcBorders>
              <w:top w:val="single" w:sz="4" w:space="0" w:color="auto"/>
              <w:left w:val="single" w:sz="4" w:space="0" w:color="auto"/>
              <w:bottom w:val="single" w:sz="4" w:space="0" w:color="auto"/>
              <w:right w:val="single" w:sz="4" w:space="0" w:color="auto"/>
            </w:tcBorders>
          </w:tcPr>
          <w:p w14:paraId="26A31FFE" w14:textId="77777777" w:rsidR="00DD2379" w:rsidRPr="00AE582D" w:rsidRDefault="00DD2379" w:rsidP="007166DB">
            <w:pPr>
              <w:rPr>
                <w:sz w:val="28"/>
                <w:szCs w:val="28"/>
              </w:rPr>
            </w:pPr>
            <w:r w:rsidRPr="00AE582D">
              <w:rPr>
                <w:sz w:val="28"/>
                <w:szCs w:val="28"/>
              </w:rPr>
              <w:t xml:space="preserve">Склад </w:t>
            </w:r>
            <w:proofErr w:type="spellStart"/>
            <w:r w:rsidRPr="00AE582D">
              <w:rPr>
                <w:sz w:val="28"/>
                <w:szCs w:val="28"/>
              </w:rPr>
              <w:t>атестаційної</w:t>
            </w:r>
            <w:proofErr w:type="spellEnd"/>
            <w:r w:rsidRPr="00AE582D">
              <w:rPr>
                <w:sz w:val="28"/>
                <w:szCs w:val="28"/>
              </w:rPr>
              <w:t xml:space="preserve"> </w:t>
            </w:r>
            <w:proofErr w:type="spellStart"/>
            <w:r w:rsidRPr="00AE582D">
              <w:rPr>
                <w:sz w:val="28"/>
                <w:szCs w:val="28"/>
              </w:rPr>
              <w:t>комісії</w:t>
            </w:r>
            <w:proofErr w:type="spellEnd"/>
          </w:p>
        </w:tc>
        <w:tc>
          <w:tcPr>
            <w:tcW w:w="1281" w:type="pct"/>
            <w:tcBorders>
              <w:top w:val="single" w:sz="4" w:space="0" w:color="auto"/>
              <w:left w:val="single" w:sz="4" w:space="0" w:color="auto"/>
              <w:bottom w:val="single" w:sz="4" w:space="0" w:color="auto"/>
              <w:right w:val="single" w:sz="4" w:space="0" w:color="auto"/>
            </w:tcBorders>
          </w:tcPr>
          <w:p w14:paraId="5B0F28C4" w14:textId="77777777" w:rsidR="00DD2379" w:rsidRPr="009C5506" w:rsidRDefault="00DD2379" w:rsidP="009C5506">
            <w:pPr>
              <w:rPr>
                <w:sz w:val="28"/>
                <w:szCs w:val="28"/>
                <w:lang w:val="uk-UA"/>
              </w:rPr>
            </w:pPr>
            <w:r w:rsidRPr="00AE582D">
              <w:rPr>
                <w:sz w:val="28"/>
                <w:szCs w:val="28"/>
              </w:rPr>
              <w:t xml:space="preserve">п.6.1. Типового </w:t>
            </w:r>
            <w:proofErr w:type="spellStart"/>
            <w:r w:rsidRPr="00AE582D">
              <w:rPr>
                <w:sz w:val="28"/>
                <w:szCs w:val="28"/>
              </w:rPr>
              <w:t>Положення</w:t>
            </w:r>
            <w:proofErr w:type="spellEnd"/>
            <w:r w:rsidRPr="00AE582D">
              <w:rPr>
                <w:sz w:val="28"/>
                <w:szCs w:val="28"/>
              </w:rPr>
              <w:t xml:space="preserve"> про </w:t>
            </w:r>
            <w:proofErr w:type="spellStart"/>
            <w:r w:rsidR="009C5506">
              <w:rPr>
                <w:sz w:val="28"/>
                <w:szCs w:val="28"/>
              </w:rPr>
              <w:t>атестацію</w:t>
            </w:r>
            <w:proofErr w:type="spellEnd"/>
            <w:r w:rsidR="009C5506">
              <w:rPr>
                <w:sz w:val="28"/>
                <w:szCs w:val="28"/>
              </w:rPr>
              <w:t xml:space="preserve"> </w:t>
            </w:r>
            <w:proofErr w:type="spellStart"/>
            <w:r w:rsidR="009C5506">
              <w:rPr>
                <w:sz w:val="28"/>
                <w:szCs w:val="28"/>
              </w:rPr>
              <w:t>педпрацівників</w:t>
            </w:r>
            <w:proofErr w:type="spellEnd"/>
          </w:p>
        </w:tc>
        <w:tc>
          <w:tcPr>
            <w:tcW w:w="500" w:type="pct"/>
            <w:tcBorders>
              <w:top w:val="single" w:sz="4" w:space="0" w:color="auto"/>
              <w:left w:val="single" w:sz="4" w:space="0" w:color="auto"/>
              <w:bottom w:val="single" w:sz="4" w:space="0" w:color="auto"/>
            </w:tcBorders>
          </w:tcPr>
          <w:p w14:paraId="6F9BCAB5" w14:textId="77777777" w:rsidR="00DD2379" w:rsidRPr="00AE582D" w:rsidRDefault="00DD2379" w:rsidP="007166DB">
            <w:pPr>
              <w:rPr>
                <w:sz w:val="28"/>
                <w:szCs w:val="28"/>
              </w:rPr>
            </w:pPr>
          </w:p>
        </w:tc>
      </w:tr>
      <w:tr w:rsidR="009C5506" w:rsidRPr="00AE582D" w14:paraId="39B15D7C" w14:textId="77777777" w:rsidTr="00EA6C88">
        <w:tc>
          <w:tcPr>
            <w:tcW w:w="357" w:type="pct"/>
            <w:tcBorders>
              <w:top w:val="single" w:sz="4" w:space="0" w:color="auto"/>
              <w:bottom w:val="single" w:sz="4" w:space="0" w:color="auto"/>
              <w:right w:val="single" w:sz="4" w:space="0" w:color="auto"/>
            </w:tcBorders>
          </w:tcPr>
          <w:p w14:paraId="4454997B" w14:textId="77777777" w:rsidR="009C5506" w:rsidRPr="00AE582D" w:rsidRDefault="009C5506" w:rsidP="00AE582D">
            <w:pPr>
              <w:jc w:val="center"/>
              <w:rPr>
                <w:sz w:val="28"/>
                <w:szCs w:val="28"/>
              </w:rPr>
            </w:pPr>
            <w:r w:rsidRPr="00AE582D">
              <w:rPr>
                <w:sz w:val="28"/>
                <w:szCs w:val="28"/>
              </w:rPr>
              <w:t>9.</w:t>
            </w:r>
          </w:p>
        </w:tc>
        <w:tc>
          <w:tcPr>
            <w:tcW w:w="2862" w:type="pct"/>
            <w:tcBorders>
              <w:top w:val="single" w:sz="4" w:space="0" w:color="auto"/>
              <w:left w:val="single" w:sz="4" w:space="0" w:color="auto"/>
              <w:bottom w:val="single" w:sz="4" w:space="0" w:color="auto"/>
              <w:right w:val="single" w:sz="4" w:space="0" w:color="auto"/>
            </w:tcBorders>
          </w:tcPr>
          <w:p w14:paraId="7C90E2D7" w14:textId="77777777" w:rsidR="009C5506" w:rsidRPr="00AE582D" w:rsidRDefault="009C5506" w:rsidP="00693BA0">
            <w:pPr>
              <w:rPr>
                <w:sz w:val="28"/>
                <w:szCs w:val="28"/>
              </w:rPr>
            </w:pPr>
            <w:proofErr w:type="spellStart"/>
            <w:r w:rsidRPr="00AE582D">
              <w:rPr>
                <w:sz w:val="28"/>
                <w:szCs w:val="28"/>
              </w:rPr>
              <w:t>Накладання</w:t>
            </w:r>
            <w:proofErr w:type="spellEnd"/>
            <w:r w:rsidRPr="00AE582D">
              <w:rPr>
                <w:sz w:val="28"/>
                <w:szCs w:val="28"/>
              </w:rPr>
              <w:t xml:space="preserve"> </w:t>
            </w:r>
            <w:proofErr w:type="spellStart"/>
            <w:r w:rsidRPr="00AE582D">
              <w:rPr>
                <w:sz w:val="28"/>
                <w:szCs w:val="28"/>
              </w:rPr>
              <w:t>дисциплінарних</w:t>
            </w:r>
            <w:proofErr w:type="spellEnd"/>
            <w:r w:rsidRPr="00AE582D">
              <w:rPr>
                <w:sz w:val="28"/>
                <w:szCs w:val="28"/>
              </w:rPr>
              <w:t xml:space="preserve"> </w:t>
            </w:r>
            <w:proofErr w:type="spellStart"/>
            <w:r w:rsidRPr="00AE582D">
              <w:rPr>
                <w:sz w:val="28"/>
                <w:szCs w:val="28"/>
              </w:rPr>
              <w:t>стягнень</w:t>
            </w:r>
            <w:proofErr w:type="spellEnd"/>
            <w:r w:rsidRPr="00AE582D">
              <w:rPr>
                <w:sz w:val="28"/>
                <w:szCs w:val="28"/>
              </w:rPr>
              <w:t xml:space="preserve"> на </w:t>
            </w:r>
            <w:proofErr w:type="spellStart"/>
            <w:r w:rsidRPr="00AE582D">
              <w:rPr>
                <w:sz w:val="28"/>
                <w:szCs w:val="28"/>
              </w:rPr>
              <w:t>членів</w:t>
            </w:r>
            <w:proofErr w:type="spellEnd"/>
            <w:r w:rsidRPr="00AE582D">
              <w:rPr>
                <w:sz w:val="28"/>
                <w:szCs w:val="28"/>
              </w:rPr>
              <w:t xml:space="preserve"> профкому </w:t>
            </w:r>
          </w:p>
        </w:tc>
        <w:tc>
          <w:tcPr>
            <w:tcW w:w="1281" w:type="pct"/>
            <w:tcBorders>
              <w:top w:val="single" w:sz="4" w:space="0" w:color="auto"/>
              <w:left w:val="single" w:sz="4" w:space="0" w:color="auto"/>
              <w:bottom w:val="single" w:sz="4" w:space="0" w:color="auto"/>
              <w:right w:val="single" w:sz="4" w:space="0" w:color="auto"/>
            </w:tcBorders>
          </w:tcPr>
          <w:p w14:paraId="5D5B462B" w14:textId="77777777" w:rsidR="009C5506" w:rsidRPr="00AE582D" w:rsidRDefault="009C5506" w:rsidP="00693BA0">
            <w:pPr>
              <w:rPr>
                <w:sz w:val="28"/>
                <w:szCs w:val="28"/>
              </w:rPr>
            </w:pPr>
            <w:r w:rsidRPr="00AE582D">
              <w:rPr>
                <w:sz w:val="28"/>
                <w:szCs w:val="28"/>
              </w:rPr>
              <w:t xml:space="preserve">ст.252 </w:t>
            </w:r>
            <w:proofErr w:type="spellStart"/>
            <w:r w:rsidRPr="00AE582D">
              <w:rPr>
                <w:sz w:val="28"/>
                <w:szCs w:val="28"/>
              </w:rPr>
              <w:t>КЗпП</w:t>
            </w:r>
            <w:proofErr w:type="spellEnd"/>
            <w:r w:rsidRPr="00AE582D">
              <w:rPr>
                <w:sz w:val="28"/>
                <w:szCs w:val="28"/>
              </w:rPr>
              <w:t xml:space="preserve"> </w:t>
            </w:r>
            <w:proofErr w:type="spellStart"/>
            <w:r w:rsidRPr="00AE582D">
              <w:rPr>
                <w:sz w:val="28"/>
                <w:szCs w:val="28"/>
              </w:rPr>
              <w:t>України</w:t>
            </w:r>
            <w:proofErr w:type="spellEnd"/>
          </w:p>
        </w:tc>
        <w:tc>
          <w:tcPr>
            <w:tcW w:w="500" w:type="pct"/>
            <w:tcBorders>
              <w:top w:val="single" w:sz="4" w:space="0" w:color="auto"/>
              <w:left w:val="single" w:sz="4" w:space="0" w:color="auto"/>
              <w:bottom w:val="single" w:sz="4" w:space="0" w:color="auto"/>
            </w:tcBorders>
          </w:tcPr>
          <w:p w14:paraId="119FC766" w14:textId="77777777" w:rsidR="009C5506" w:rsidRPr="00AE582D" w:rsidRDefault="009C5506" w:rsidP="007166DB">
            <w:pPr>
              <w:rPr>
                <w:sz w:val="28"/>
                <w:szCs w:val="28"/>
              </w:rPr>
            </w:pPr>
          </w:p>
        </w:tc>
      </w:tr>
      <w:tr w:rsidR="009C5506" w:rsidRPr="00AE582D" w14:paraId="7A7DA17F" w14:textId="77777777" w:rsidTr="00EA6C88">
        <w:tc>
          <w:tcPr>
            <w:tcW w:w="357" w:type="pct"/>
            <w:tcBorders>
              <w:top w:val="single" w:sz="4" w:space="0" w:color="auto"/>
              <w:bottom w:val="single" w:sz="4" w:space="0" w:color="auto"/>
              <w:right w:val="single" w:sz="4" w:space="0" w:color="auto"/>
            </w:tcBorders>
          </w:tcPr>
          <w:p w14:paraId="645C382F" w14:textId="77777777" w:rsidR="009C5506" w:rsidRPr="00AE582D" w:rsidRDefault="009C5506" w:rsidP="00693BA0">
            <w:pPr>
              <w:jc w:val="center"/>
              <w:rPr>
                <w:sz w:val="28"/>
                <w:szCs w:val="28"/>
              </w:rPr>
            </w:pPr>
            <w:r w:rsidRPr="00AE582D">
              <w:rPr>
                <w:sz w:val="28"/>
                <w:szCs w:val="28"/>
              </w:rPr>
              <w:t xml:space="preserve">10. </w:t>
            </w:r>
          </w:p>
        </w:tc>
        <w:tc>
          <w:tcPr>
            <w:tcW w:w="2862" w:type="pct"/>
            <w:tcBorders>
              <w:top w:val="single" w:sz="4" w:space="0" w:color="auto"/>
              <w:left w:val="single" w:sz="4" w:space="0" w:color="auto"/>
              <w:bottom w:val="single" w:sz="4" w:space="0" w:color="auto"/>
              <w:right w:val="single" w:sz="4" w:space="0" w:color="auto"/>
            </w:tcBorders>
          </w:tcPr>
          <w:p w14:paraId="40E4509F" w14:textId="77777777" w:rsidR="009C5506" w:rsidRPr="00AE582D" w:rsidRDefault="009C5506" w:rsidP="00693BA0">
            <w:pPr>
              <w:rPr>
                <w:sz w:val="28"/>
                <w:szCs w:val="28"/>
              </w:rPr>
            </w:pPr>
            <w:r w:rsidRPr="00AE582D">
              <w:rPr>
                <w:sz w:val="28"/>
                <w:szCs w:val="28"/>
              </w:rPr>
              <w:t xml:space="preserve">Заходи з </w:t>
            </w:r>
            <w:proofErr w:type="spellStart"/>
            <w:r w:rsidRPr="00AE582D">
              <w:rPr>
                <w:sz w:val="28"/>
                <w:szCs w:val="28"/>
              </w:rPr>
              <w:t>охорони</w:t>
            </w:r>
            <w:proofErr w:type="spellEnd"/>
            <w:r w:rsidRPr="00AE582D">
              <w:rPr>
                <w:sz w:val="28"/>
                <w:szCs w:val="28"/>
              </w:rPr>
              <w:t xml:space="preserve"> </w:t>
            </w:r>
            <w:proofErr w:type="spellStart"/>
            <w:r w:rsidRPr="00AE582D">
              <w:rPr>
                <w:sz w:val="28"/>
                <w:szCs w:val="28"/>
              </w:rPr>
              <w:t>праці</w:t>
            </w:r>
            <w:proofErr w:type="spellEnd"/>
            <w:r w:rsidRPr="00AE582D">
              <w:rPr>
                <w:sz w:val="28"/>
                <w:szCs w:val="28"/>
              </w:rPr>
              <w:t xml:space="preserve"> та </w:t>
            </w:r>
            <w:proofErr w:type="spellStart"/>
            <w:r w:rsidRPr="00AE582D">
              <w:rPr>
                <w:sz w:val="28"/>
                <w:szCs w:val="28"/>
              </w:rPr>
              <w:t>техніки</w:t>
            </w:r>
            <w:proofErr w:type="spellEnd"/>
            <w:r w:rsidRPr="00AE582D">
              <w:rPr>
                <w:sz w:val="28"/>
                <w:szCs w:val="28"/>
              </w:rPr>
              <w:t xml:space="preserve"> безпеки</w:t>
            </w:r>
          </w:p>
        </w:tc>
        <w:tc>
          <w:tcPr>
            <w:tcW w:w="1281" w:type="pct"/>
            <w:tcBorders>
              <w:top w:val="single" w:sz="4" w:space="0" w:color="auto"/>
              <w:left w:val="single" w:sz="4" w:space="0" w:color="auto"/>
              <w:bottom w:val="single" w:sz="4" w:space="0" w:color="auto"/>
              <w:right w:val="single" w:sz="4" w:space="0" w:color="auto"/>
            </w:tcBorders>
          </w:tcPr>
          <w:p w14:paraId="11F5ACAC" w14:textId="77777777" w:rsidR="009C5506" w:rsidRPr="00AE582D" w:rsidRDefault="009C5506" w:rsidP="00693BA0">
            <w:pPr>
              <w:rPr>
                <w:sz w:val="28"/>
                <w:szCs w:val="28"/>
              </w:rPr>
            </w:pPr>
            <w:r w:rsidRPr="00AE582D">
              <w:rPr>
                <w:sz w:val="28"/>
                <w:szCs w:val="28"/>
              </w:rPr>
              <w:t xml:space="preserve">ст.161 </w:t>
            </w:r>
            <w:proofErr w:type="spellStart"/>
            <w:r w:rsidRPr="00AE582D">
              <w:rPr>
                <w:sz w:val="28"/>
                <w:szCs w:val="28"/>
              </w:rPr>
              <w:t>КЗпП</w:t>
            </w:r>
            <w:proofErr w:type="spellEnd"/>
            <w:r w:rsidRPr="00AE582D">
              <w:rPr>
                <w:sz w:val="28"/>
                <w:szCs w:val="28"/>
              </w:rPr>
              <w:t xml:space="preserve"> </w:t>
            </w:r>
            <w:proofErr w:type="spellStart"/>
            <w:r w:rsidRPr="00AE582D">
              <w:rPr>
                <w:sz w:val="28"/>
                <w:szCs w:val="28"/>
              </w:rPr>
              <w:t>України</w:t>
            </w:r>
            <w:proofErr w:type="spellEnd"/>
          </w:p>
        </w:tc>
        <w:tc>
          <w:tcPr>
            <w:tcW w:w="500" w:type="pct"/>
            <w:tcBorders>
              <w:top w:val="single" w:sz="4" w:space="0" w:color="auto"/>
              <w:left w:val="single" w:sz="4" w:space="0" w:color="auto"/>
              <w:bottom w:val="single" w:sz="4" w:space="0" w:color="auto"/>
            </w:tcBorders>
          </w:tcPr>
          <w:p w14:paraId="18EDEBD9" w14:textId="77777777" w:rsidR="009C5506" w:rsidRPr="00AE582D" w:rsidRDefault="009C5506" w:rsidP="007166DB">
            <w:pPr>
              <w:rPr>
                <w:sz w:val="28"/>
                <w:szCs w:val="28"/>
              </w:rPr>
            </w:pPr>
          </w:p>
        </w:tc>
      </w:tr>
      <w:tr w:rsidR="009C5506" w:rsidRPr="00AE582D" w14:paraId="01D1DC54" w14:textId="77777777" w:rsidTr="00EA6C88">
        <w:trPr>
          <w:trHeight w:val="6088"/>
        </w:trPr>
        <w:tc>
          <w:tcPr>
            <w:tcW w:w="357" w:type="pct"/>
            <w:tcBorders>
              <w:top w:val="single" w:sz="4" w:space="0" w:color="auto"/>
              <w:bottom w:val="single" w:sz="4" w:space="0" w:color="auto"/>
              <w:right w:val="single" w:sz="4" w:space="0" w:color="auto"/>
            </w:tcBorders>
          </w:tcPr>
          <w:p w14:paraId="40A971C8" w14:textId="77777777" w:rsidR="009C5506" w:rsidRPr="00AE582D" w:rsidRDefault="009C5506" w:rsidP="00693BA0">
            <w:pPr>
              <w:jc w:val="center"/>
              <w:rPr>
                <w:sz w:val="28"/>
                <w:szCs w:val="28"/>
              </w:rPr>
            </w:pPr>
            <w:r w:rsidRPr="00AE582D">
              <w:rPr>
                <w:sz w:val="28"/>
                <w:szCs w:val="28"/>
              </w:rPr>
              <w:lastRenderedPageBreak/>
              <w:t>11.</w:t>
            </w:r>
          </w:p>
        </w:tc>
        <w:tc>
          <w:tcPr>
            <w:tcW w:w="2862" w:type="pct"/>
            <w:tcBorders>
              <w:top w:val="single" w:sz="4" w:space="0" w:color="auto"/>
              <w:left w:val="single" w:sz="4" w:space="0" w:color="auto"/>
              <w:bottom w:val="single" w:sz="4" w:space="0" w:color="auto"/>
              <w:right w:val="single" w:sz="4" w:space="0" w:color="auto"/>
            </w:tcBorders>
          </w:tcPr>
          <w:p w14:paraId="3F7EEE2E" w14:textId="77777777" w:rsidR="009C5506" w:rsidRPr="00AE582D" w:rsidRDefault="009C5506" w:rsidP="007166DB">
            <w:pPr>
              <w:rPr>
                <w:sz w:val="28"/>
                <w:szCs w:val="28"/>
              </w:rPr>
            </w:pPr>
            <w:proofErr w:type="spellStart"/>
            <w:r w:rsidRPr="00AE582D">
              <w:rPr>
                <w:sz w:val="28"/>
                <w:szCs w:val="28"/>
              </w:rPr>
              <w:t>Звільнення</w:t>
            </w:r>
            <w:proofErr w:type="spellEnd"/>
            <w:r w:rsidRPr="00AE582D">
              <w:rPr>
                <w:sz w:val="28"/>
                <w:szCs w:val="28"/>
              </w:rPr>
              <w:t xml:space="preserve"> </w:t>
            </w:r>
            <w:proofErr w:type="spellStart"/>
            <w:r w:rsidRPr="00AE582D">
              <w:rPr>
                <w:sz w:val="28"/>
                <w:szCs w:val="28"/>
              </w:rPr>
              <w:t>працівників</w:t>
            </w:r>
            <w:proofErr w:type="spellEnd"/>
            <w:r w:rsidRPr="00AE582D">
              <w:rPr>
                <w:sz w:val="28"/>
                <w:szCs w:val="28"/>
              </w:rPr>
              <w:t xml:space="preserve"> за </w:t>
            </w:r>
            <w:proofErr w:type="spellStart"/>
            <w:r w:rsidRPr="00AE582D">
              <w:rPr>
                <w:sz w:val="28"/>
                <w:szCs w:val="28"/>
              </w:rPr>
              <w:t>ініціативою</w:t>
            </w:r>
            <w:proofErr w:type="spellEnd"/>
            <w:r w:rsidRPr="00AE582D">
              <w:rPr>
                <w:sz w:val="28"/>
                <w:szCs w:val="28"/>
              </w:rPr>
              <w:t xml:space="preserve"> </w:t>
            </w:r>
            <w:proofErr w:type="spellStart"/>
            <w:r w:rsidRPr="00AE582D">
              <w:rPr>
                <w:sz w:val="28"/>
                <w:szCs w:val="28"/>
              </w:rPr>
              <w:t>адміністрації</w:t>
            </w:r>
            <w:proofErr w:type="spellEnd"/>
            <w:r w:rsidRPr="00AE582D">
              <w:rPr>
                <w:sz w:val="28"/>
                <w:szCs w:val="28"/>
              </w:rPr>
              <w:t xml:space="preserve"> з </w:t>
            </w:r>
            <w:proofErr w:type="spellStart"/>
            <w:r w:rsidRPr="00AE582D">
              <w:rPr>
                <w:sz w:val="28"/>
                <w:szCs w:val="28"/>
              </w:rPr>
              <w:t>підстав</w:t>
            </w:r>
            <w:proofErr w:type="spellEnd"/>
            <w:r w:rsidRPr="00AE582D">
              <w:rPr>
                <w:sz w:val="28"/>
                <w:szCs w:val="28"/>
              </w:rPr>
              <w:t xml:space="preserve">, </w:t>
            </w:r>
            <w:proofErr w:type="spellStart"/>
            <w:r w:rsidRPr="00AE582D">
              <w:rPr>
                <w:sz w:val="28"/>
                <w:szCs w:val="28"/>
              </w:rPr>
              <w:t>передбачених</w:t>
            </w:r>
            <w:proofErr w:type="spellEnd"/>
            <w:r w:rsidRPr="00AE582D">
              <w:rPr>
                <w:sz w:val="28"/>
                <w:szCs w:val="28"/>
              </w:rPr>
              <w:t xml:space="preserve"> п.1 (</w:t>
            </w:r>
            <w:proofErr w:type="spellStart"/>
            <w:r w:rsidRPr="00AE582D">
              <w:rPr>
                <w:sz w:val="28"/>
                <w:szCs w:val="28"/>
              </w:rPr>
              <w:t>крім</w:t>
            </w:r>
            <w:proofErr w:type="spellEnd"/>
            <w:r w:rsidRPr="00AE582D">
              <w:rPr>
                <w:sz w:val="28"/>
                <w:szCs w:val="28"/>
              </w:rPr>
              <w:t xml:space="preserve"> </w:t>
            </w:r>
            <w:proofErr w:type="spellStart"/>
            <w:r w:rsidRPr="00AE582D">
              <w:rPr>
                <w:sz w:val="28"/>
                <w:szCs w:val="28"/>
              </w:rPr>
              <w:t>ліквідації</w:t>
            </w:r>
            <w:proofErr w:type="spellEnd"/>
            <w:r w:rsidRPr="00AE582D">
              <w:rPr>
                <w:sz w:val="28"/>
                <w:szCs w:val="28"/>
              </w:rPr>
              <w:t xml:space="preserve"> </w:t>
            </w:r>
            <w:proofErr w:type="spellStart"/>
            <w:r w:rsidRPr="00AE582D">
              <w:rPr>
                <w:sz w:val="28"/>
                <w:szCs w:val="28"/>
              </w:rPr>
              <w:t>організації</w:t>
            </w:r>
            <w:proofErr w:type="spellEnd"/>
            <w:r w:rsidRPr="00AE582D">
              <w:rPr>
                <w:sz w:val="28"/>
                <w:szCs w:val="28"/>
              </w:rPr>
              <w:t xml:space="preserve">) пп.2-5-7 ст.40, п.п.2,3 ст.41 </w:t>
            </w:r>
            <w:proofErr w:type="spellStart"/>
            <w:r w:rsidRPr="00AE582D">
              <w:rPr>
                <w:sz w:val="28"/>
                <w:szCs w:val="28"/>
              </w:rPr>
              <w:t>КЗпП</w:t>
            </w:r>
            <w:proofErr w:type="spellEnd"/>
            <w:r w:rsidRPr="00AE582D">
              <w:rPr>
                <w:sz w:val="28"/>
                <w:szCs w:val="28"/>
              </w:rPr>
              <w:t xml:space="preserve"> </w:t>
            </w:r>
            <w:proofErr w:type="spellStart"/>
            <w:r w:rsidRPr="00AE582D">
              <w:rPr>
                <w:sz w:val="28"/>
                <w:szCs w:val="28"/>
              </w:rPr>
              <w:t>України</w:t>
            </w:r>
            <w:proofErr w:type="spellEnd"/>
            <w:r w:rsidRPr="00AE582D">
              <w:rPr>
                <w:sz w:val="28"/>
                <w:szCs w:val="28"/>
              </w:rPr>
              <w:t xml:space="preserve"> ,</w:t>
            </w:r>
            <w:r>
              <w:rPr>
                <w:sz w:val="28"/>
                <w:szCs w:val="28"/>
                <w:lang w:val="uk-UA"/>
              </w:rPr>
              <w:t xml:space="preserve"> </w:t>
            </w:r>
            <w:proofErr w:type="spellStart"/>
            <w:r w:rsidRPr="00AE582D">
              <w:rPr>
                <w:sz w:val="28"/>
                <w:szCs w:val="28"/>
              </w:rPr>
              <w:t>тобто</w:t>
            </w:r>
            <w:proofErr w:type="spellEnd"/>
            <w:r w:rsidRPr="00AE582D">
              <w:rPr>
                <w:sz w:val="28"/>
                <w:szCs w:val="28"/>
              </w:rPr>
              <w:t xml:space="preserve"> при:</w:t>
            </w:r>
          </w:p>
          <w:p w14:paraId="03844377" w14:textId="77777777" w:rsidR="009C5506" w:rsidRPr="00AE582D" w:rsidRDefault="009C5506" w:rsidP="007166DB">
            <w:pPr>
              <w:rPr>
                <w:sz w:val="28"/>
                <w:szCs w:val="28"/>
              </w:rPr>
            </w:pPr>
            <w:r w:rsidRPr="00AE582D">
              <w:rPr>
                <w:sz w:val="28"/>
                <w:szCs w:val="28"/>
              </w:rPr>
              <w:t xml:space="preserve">п.1 ст. 40 – </w:t>
            </w:r>
            <w:proofErr w:type="spellStart"/>
            <w:r w:rsidRPr="00AE582D">
              <w:rPr>
                <w:sz w:val="28"/>
                <w:szCs w:val="28"/>
              </w:rPr>
              <w:t>скороченні</w:t>
            </w:r>
            <w:proofErr w:type="spellEnd"/>
            <w:r w:rsidRPr="00AE582D">
              <w:rPr>
                <w:sz w:val="28"/>
                <w:szCs w:val="28"/>
              </w:rPr>
              <w:t xml:space="preserve"> </w:t>
            </w:r>
            <w:proofErr w:type="spellStart"/>
            <w:r w:rsidRPr="00AE582D">
              <w:rPr>
                <w:sz w:val="28"/>
                <w:szCs w:val="28"/>
              </w:rPr>
              <w:t>штатів</w:t>
            </w:r>
            <w:proofErr w:type="spellEnd"/>
            <w:r w:rsidRPr="00AE582D">
              <w:rPr>
                <w:sz w:val="28"/>
                <w:szCs w:val="28"/>
              </w:rPr>
              <w:t xml:space="preserve">, </w:t>
            </w:r>
            <w:proofErr w:type="spellStart"/>
            <w:r w:rsidRPr="00AE582D">
              <w:rPr>
                <w:sz w:val="28"/>
                <w:szCs w:val="28"/>
              </w:rPr>
              <w:t>реорганізації</w:t>
            </w:r>
            <w:proofErr w:type="spellEnd"/>
            <w:r w:rsidRPr="00AE582D">
              <w:rPr>
                <w:sz w:val="28"/>
                <w:szCs w:val="28"/>
              </w:rPr>
              <w:t>;</w:t>
            </w:r>
          </w:p>
          <w:p w14:paraId="041CDD2A" w14:textId="77777777" w:rsidR="009C5506" w:rsidRPr="00AE582D" w:rsidRDefault="009C5506" w:rsidP="007166DB">
            <w:pPr>
              <w:rPr>
                <w:sz w:val="28"/>
                <w:szCs w:val="28"/>
              </w:rPr>
            </w:pPr>
            <w:r w:rsidRPr="00AE582D">
              <w:rPr>
                <w:sz w:val="28"/>
                <w:szCs w:val="28"/>
              </w:rPr>
              <w:t xml:space="preserve">п.2 ст.40 – </w:t>
            </w:r>
            <w:proofErr w:type="spellStart"/>
            <w:r w:rsidRPr="00AE582D">
              <w:rPr>
                <w:sz w:val="28"/>
                <w:szCs w:val="28"/>
              </w:rPr>
              <w:t>невідповідності</w:t>
            </w:r>
            <w:proofErr w:type="spellEnd"/>
            <w:r w:rsidRPr="00AE582D">
              <w:rPr>
                <w:sz w:val="28"/>
                <w:szCs w:val="28"/>
              </w:rPr>
              <w:t xml:space="preserve"> </w:t>
            </w:r>
            <w:proofErr w:type="spellStart"/>
            <w:r w:rsidRPr="00AE582D">
              <w:rPr>
                <w:sz w:val="28"/>
                <w:szCs w:val="28"/>
              </w:rPr>
              <w:t>посаді</w:t>
            </w:r>
            <w:proofErr w:type="spellEnd"/>
            <w:r w:rsidRPr="00AE582D">
              <w:rPr>
                <w:sz w:val="28"/>
                <w:szCs w:val="28"/>
              </w:rPr>
              <w:t xml:space="preserve"> </w:t>
            </w:r>
            <w:proofErr w:type="spellStart"/>
            <w:r w:rsidRPr="00AE582D">
              <w:rPr>
                <w:sz w:val="28"/>
                <w:szCs w:val="28"/>
              </w:rPr>
              <w:t>внаслідок</w:t>
            </w:r>
            <w:proofErr w:type="spellEnd"/>
            <w:r w:rsidRPr="00AE582D">
              <w:rPr>
                <w:sz w:val="28"/>
                <w:szCs w:val="28"/>
              </w:rPr>
              <w:t xml:space="preserve"> </w:t>
            </w:r>
            <w:proofErr w:type="spellStart"/>
            <w:r w:rsidRPr="00AE582D">
              <w:rPr>
                <w:sz w:val="28"/>
                <w:szCs w:val="28"/>
              </w:rPr>
              <w:t>недостатньої</w:t>
            </w:r>
            <w:proofErr w:type="spellEnd"/>
            <w:r w:rsidRPr="00AE582D">
              <w:rPr>
                <w:sz w:val="28"/>
                <w:szCs w:val="28"/>
              </w:rPr>
              <w:t xml:space="preserve"> </w:t>
            </w:r>
            <w:proofErr w:type="spellStart"/>
            <w:r w:rsidRPr="00AE582D">
              <w:rPr>
                <w:sz w:val="28"/>
                <w:szCs w:val="28"/>
              </w:rPr>
              <w:t>кваліфікації</w:t>
            </w:r>
            <w:proofErr w:type="spellEnd"/>
            <w:r w:rsidRPr="00AE582D">
              <w:rPr>
                <w:sz w:val="28"/>
                <w:szCs w:val="28"/>
              </w:rPr>
              <w:t xml:space="preserve">, </w:t>
            </w:r>
            <w:proofErr w:type="spellStart"/>
            <w:r w:rsidRPr="00AE582D">
              <w:rPr>
                <w:sz w:val="28"/>
                <w:szCs w:val="28"/>
              </w:rPr>
              <w:t>або</w:t>
            </w:r>
            <w:proofErr w:type="spellEnd"/>
            <w:r w:rsidRPr="00AE582D">
              <w:rPr>
                <w:sz w:val="28"/>
                <w:szCs w:val="28"/>
              </w:rPr>
              <w:t xml:space="preserve"> стану </w:t>
            </w:r>
            <w:proofErr w:type="spellStart"/>
            <w:r w:rsidRPr="00AE582D">
              <w:rPr>
                <w:sz w:val="28"/>
                <w:szCs w:val="28"/>
              </w:rPr>
              <w:t>здоров’я</w:t>
            </w:r>
            <w:proofErr w:type="spellEnd"/>
            <w:r w:rsidRPr="00AE582D">
              <w:rPr>
                <w:sz w:val="28"/>
                <w:szCs w:val="28"/>
              </w:rPr>
              <w:t>;</w:t>
            </w:r>
          </w:p>
          <w:p w14:paraId="625D38D2" w14:textId="77777777" w:rsidR="009C5506" w:rsidRPr="00AE582D" w:rsidRDefault="009C5506" w:rsidP="007166DB">
            <w:pPr>
              <w:rPr>
                <w:sz w:val="28"/>
                <w:szCs w:val="28"/>
              </w:rPr>
            </w:pPr>
            <w:r w:rsidRPr="00AE582D">
              <w:rPr>
                <w:sz w:val="28"/>
                <w:szCs w:val="28"/>
              </w:rPr>
              <w:t xml:space="preserve">п.3 ст.40 – систематичного </w:t>
            </w:r>
            <w:proofErr w:type="spellStart"/>
            <w:r w:rsidRPr="00AE582D">
              <w:rPr>
                <w:sz w:val="28"/>
                <w:szCs w:val="28"/>
              </w:rPr>
              <w:t>невиконання</w:t>
            </w:r>
            <w:proofErr w:type="spellEnd"/>
            <w:r w:rsidRPr="00AE582D">
              <w:rPr>
                <w:sz w:val="28"/>
                <w:szCs w:val="28"/>
              </w:rPr>
              <w:t xml:space="preserve"> без </w:t>
            </w:r>
            <w:proofErr w:type="spellStart"/>
            <w:r w:rsidRPr="00AE582D">
              <w:rPr>
                <w:sz w:val="28"/>
                <w:szCs w:val="28"/>
              </w:rPr>
              <w:t>поважних</w:t>
            </w:r>
            <w:proofErr w:type="spellEnd"/>
            <w:r w:rsidRPr="00AE582D">
              <w:rPr>
                <w:sz w:val="28"/>
                <w:szCs w:val="28"/>
              </w:rPr>
              <w:t xml:space="preserve"> причин </w:t>
            </w:r>
            <w:proofErr w:type="spellStart"/>
            <w:r w:rsidRPr="00AE582D">
              <w:rPr>
                <w:sz w:val="28"/>
                <w:szCs w:val="28"/>
              </w:rPr>
              <w:t>посадових</w:t>
            </w:r>
            <w:proofErr w:type="spellEnd"/>
            <w:r w:rsidRPr="00AE582D">
              <w:rPr>
                <w:sz w:val="28"/>
                <w:szCs w:val="28"/>
              </w:rPr>
              <w:t xml:space="preserve"> </w:t>
            </w:r>
            <w:proofErr w:type="spellStart"/>
            <w:r w:rsidRPr="00AE582D">
              <w:rPr>
                <w:sz w:val="28"/>
                <w:szCs w:val="28"/>
              </w:rPr>
              <w:t>обов’язків</w:t>
            </w:r>
            <w:proofErr w:type="spellEnd"/>
          </w:p>
          <w:p w14:paraId="2D59C2B5" w14:textId="77777777" w:rsidR="009C5506" w:rsidRPr="00AE582D" w:rsidRDefault="009C5506" w:rsidP="007166DB">
            <w:pPr>
              <w:rPr>
                <w:sz w:val="28"/>
                <w:szCs w:val="28"/>
              </w:rPr>
            </w:pPr>
            <w:r w:rsidRPr="00AE582D">
              <w:rPr>
                <w:sz w:val="28"/>
                <w:szCs w:val="28"/>
              </w:rPr>
              <w:t xml:space="preserve">п.4 ст. 40 – </w:t>
            </w:r>
            <w:proofErr w:type="spellStart"/>
            <w:r w:rsidRPr="00AE582D">
              <w:rPr>
                <w:sz w:val="28"/>
                <w:szCs w:val="28"/>
              </w:rPr>
              <w:t>прогули</w:t>
            </w:r>
            <w:proofErr w:type="spellEnd"/>
            <w:r w:rsidRPr="00AE582D">
              <w:rPr>
                <w:sz w:val="28"/>
                <w:szCs w:val="28"/>
              </w:rPr>
              <w:t xml:space="preserve"> без </w:t>
            </w:r>
            <w:proofErr w:type="spellStart"/>
            <w:r w:rsidRPr="00AE582D">
              <w:rPr>
                <w:sz w:val="28"/>
                <w:szCs w:val="28"/>
              </w:rPr>
              <w:t>поважних</w:t>
            </w:r>
            <w:proofErr w:type="spellEnd"/>
            <w:r w:rsidRPr="00AE582D">
              <w:rPr>
                <w:sz w:val="28"/>
                <w:szCs w:val="28"/>
              </w:rPr>
              <w:t xml:space="preserve"> причин;</w:t>
            </w:r>
          </w:p>
          <w:p w14:paraId="678F5B3D" w14:textId="77777777" w:rsidR="009C5506" w:rsidRPr="00BF5232" w:rsidRDefault="009C5506" w:rsidP="007166DB">
            <w:pPr>
              <w:rPr>
                <w:sz w:val="28"/>
                <w:szCs w:val="28"/>
                <w:lang w:val="uk-UA"/>
              </w:rPr>
            </w:pPr>
            <w:r w:rsidRPr="00AE582D">
              <w:rPr>
                <w:sz w:val="28"/>
                <w:szCs w:val="28"/>
              </w:rPr>
              <w:t xml:space="preserve">п.5 ст.40 – </w:t>
            </w:r>
            <w:proofErr w:type="spellStart"/>
            <w:r w:rsidRPr="00AE582D">
              <w:rPr>
                <w:sz w:val="28"/>
                <w:szCs w:val="28"/>
              </w:rPr>
              <w:t>нез’явленні</w:t>
            </w:r>
            <w:proofErr w:type="spellEnd"/>
            <w:r w:rsidRPr="00AE582D">
              <w:rPr>
                <w:sz w:val="28"/>
                <w:szCs w:val="28"/>
              </w:rPr>
              <w:t xml:space="preserve"> на роботу </w:t>
            </w:r>
            <w:proofErr w:type="spellStart"/>
            <w:r w:rsidRPr="00AE582D">
              <w:rPr>
                <w:sz w:val="28"/>
                <w:szCs w:val="28"/>
              </w:rPr>
              <w:t>більше</w:t>
            </w:r>
            <w:proofErr w:type="spellEnd"/>
            <w:r w:rsidRPr="00AE582D">
              <w:rPr>
                <w:sz w:val="28"/>
                <w:szCs w:val="28"/>
              </w:rPr>
              <w:t xml:space="preserve"> 4-х </w:t>
            </w:r>
            <w:proofErr w:type="spellStart"/>
            <w:r w:rsidRPr="00AE582D">
              <w:rPr>
                <w:sz w:val="28"/>
                <w:szCs w:val="28"/>
              </w:rPr>
              <w:t>місяців</w:t>
            </w:r>
            <w:proofErr w:type="spellEnd"/>
            <w:r w:rsidRPr="00AE582D">
              <w:rPr>
                <w:sz w:val="28"/>
                <w:szCs w:val="28"/>
              </w:rPr>
              <w:t xml:space="preserve"> </w:t>
            </w:r>
            <w:proofErr w:type="spellStart"/>
            <w:r w:rsidRPr="00AE582D">
              <w:rPr>
                <w:sz w:val="28"/>
                <w:szCs w:val="28"/>
              </w:rPr>
              <w:t>внаслідок</w:t>
            </w:r>
            <w:proofErr w:type="spellEnd"/>
            <w:r w:rsidRPr="00AE582D">
              <w:rPr>
                <w:sz w:val="28"/>
                <w:szCs w:val="28"/>
              </w:rPr>
              <w:t xml:space="preserve"> </w:t>
            </w:r>
            <w:proofErr w:type="spellStart"/>
            <w:r w:rsidRPr="00AE582D">
              <w:rPr>
                <w:sz w:val="28"/>
                <w:szCs w:val="28"/>
              </w:rPr>
              <w:t>хвороби</w:t>
            </w:r>
            <w:proofErr w:type="spellEnd"/>
            <w:r w:rsidRPr="00AE582D">
              <w:rPr>
                <w:sz w:val="28"/>
                <w:szCs w:val="28"/>
              </w:rPr>
              <w:t xml:space="preserve"> (</w:t>
            </w:r>
            <w:r w:rsidR="00BF5232">
              <w:rPr>
                <w:sz w:val="28"/>
                <w:szCs w:val="28"/>
                <w:lang w:val="uk-UA"/>
              </w:rPr>
              <w:t>крім винятків)</w:t>
            </w:r>
          </w:p>
          <w:p w14:paraId="01AC29ED" w14:textId="77777777" w:rsidR="009C5506" w:rsidRPr="00AE582D" w:rsidRDefault="009C5506" w:rsidP="007166DB">
            <w:pPr>
              <w:rPr>
                <w:sz w:val="28"/>
                <w:szCs w:val="28"/>
              </w:rPr>
            </w:pPr>
            <w:r w:rsidRPr="00AE582D">
              <w:rPr>
                <w:sz w:val="28"/>
                <w:szCs w:val="28"/>
              </w:rPr>
              <w:t xml:space="preserve">п.7 ст.40 – </w:t>
            </w:r>
            <w:proofErr w:type="spellStart"/>
            <w:r w:rsidRPr="00AE582D">
              <w:rPr>
                <w:sz w:val="28"/>
                <w:szCs w:val="28"/>
              </w:rPr>
              <w:t>появі</w:t>
            </w:r>
            <w:proofErr w:type="spellEnd"/>
            <w:r w:rsidRPr="00AE582D">
              <w:rPr>
                <w:sz w:val="28"/>
                <w:szCs w:val="28"/>
              </w:rPr>
              <w:t xml:space="preserve"> на роботу в </w:t>
            </w:r>
            <w:proofErr w:type="spellStart"/>
            <w:r w:rsidRPr="00AE582D">
              <w:rPr>
                <w:sz w:val="28"/>
                <w:szCs w:val="28"/>
              </w:rPr>
              <w:t>нетверезому</w:t>
            </w:r>
            <w:proofErr w:type="spellEnd"/>
            <w:r w:rsidRPr="00AE582D">
              <w:rPr>
                <w:sz w:val="28"/>
                <w:szCs w:val="28"/>
              </w:rPr>
              <w:t xml:space="preserve"> </w:t>
            </w:r>
            <w:proofErr w:type="spellStart"/>
            <w:r w:rsidRPr="00AE582D">
              <w:rPr>
                <w:sz w:val="28"/>
                <w:szCs w:val="28"/>
              </w:rPr>
              <w:t>стані</w:t>
            </w:r>
            <w:proofErr w:type="spellEnd"/>
            <w:r w:rsidRPr="00AE582D">
              <w:rPr>
                <w:sz w:val="28"/>
                <w:szCs w:val="28"/>
              </w:rPr>
              <w:t>;</w:t>
            </w:r>
          </w:p>
          <w:p w14:paraId="44D118C1" w14:textId="77777777" w:rsidR="00BF5232" w:rsidRPr="00BF5232" w:rsidRDefault="009C5506" w:rsidP="00BF5232">
            <w:pPr>
              <w:pStyle w:val="14"/>
              <w:rPr>
                <w:sz w:val="28"/>
                <w:szCs w:val="28"/>
                <w:lang w:val="uk-UA"/>
              </w:rPr>
            </w:pPr>
            <w:r w:rsidRPr="00AE582D">
              <w:rPr>
                <w:sz w:val="28"/>
                <w:szCs w:val="28"/>
              </w:rPr>
              <w:t xml:space="preserve">п.2 ст.41 – </w:t>
            </w:r>
            <w:proofErr w:type="spellStart"/>
            <w:r w:rsidRPr="00AE582D">
              <w:rPr>
                <w:sz w:val="28"/>
                <w:szCs w:val="28"/>
              </w:rPr>
              <w:t>винних</w:t>
            </w:r>
            <w:proofErr w:type="spellEnd"/>
            <w:r w:rsidRPr="00AE582D">
              <w:rPr>
                <w:sz w:val="28"/>
                <w:szCs w:val="28"/>
              </w:rPr>
              <w:t xml:space="preserve"> </w:t>
            </w:r>
            <w:proofErr w:type="spellStart"/>
            <w:r w:rsidRPr="00AE582D">
              <w:rPr>
                <w:sz w:val="28"/>
                <w:szCs w:val="28"/>
              </w:rPr>
              <w:t>діях</w:t>
            </w:r>
            <w:proofErr w:type="spellEnd"/>
            <w:r w:rsidRPr="00AE582D">
              <w:rPr>
                <w:sz w:val="28"/>
                <w:szCs w:val="28"/>
              </w:rPr>
              <w:t xml:space="preserve"> при </w:t>
            </w:r>
            <w:proofErr w:type="spellStart"/>
            <w:r w:rsidRPr="00AE582D">
              <w:rPr>
                <w:sz w:val="28"/>
                <w:szCs w:val="28"/>
              </w:rPr>
              <w:t>обслуговуванні</w:t>
            </w:r>
            <w:proofErr w:type="spellEnd"/>
            <w:r w:rsidRPr="00AE582D">
              <w:rPr>
                <w:sz w:val="28"/>
                <w:szCs w:val="28"/>
              </w:rPr>
              <w:t xml:space="preserve"> </w:t>
            </w:r>
            <w:proofErr w:type="spellStart"/>
            <w:r w:rsidRPr="00AE582D">
              <w:rPr>
                <w:sz w:val="28"/>
                <w:szCs w:val="28"/>
              </w:rPr>
              <w:t>матеріальних</w:t>
            </w:r>
            <w:proofErr w:type="spellEnd"/>
            <w:r w:rsidRPr="00AE582D">
              <w:rPr>
                <w:sz w:val="28"/>
                <w:szCs w:val="28"/>
              </w:rPr>
              <w:t xml:space="preserve"> </w:t>
            </w:r>
            <w:proofErr w:type="spellStart"/>
            <w:r w:rsidRPr="00AE582D">
              <w:rPr>
                <w:sz w:val="28"/>
                <w:szCs w:val="28"/>
              </w:rPr>
              <w:t>цінностей</w:t>
            </w:r>
            <w:proofErr w:type="spellEnd"/>
            <w:r w:rsidR="00BF5232">
              <w:rPr>
                <w:sz w:val="28"/>
                <w:szCs w:val="28"/>
                <w:lang w:val="uk-UA"/>
              </w:rPr>
              <w:t>;</w:t>
            </w:r>
          </w:p>
          <w:p w14:paraId="24AF6BAD" w14:textId="77777777" w:rsidR="009C5506" w:rsidRPr="00AE582D" w:rsidRDefault="009C5506" w:rsidP="00BF5232">
            <w:pPr>
              <w:pStyle w:val="14"/>
              <w:rPr>
                <w:sz w:val="28"/>
                <w:szCs w:val="28"/>
              </w:rPr>
            </w:pPr>
            <w:r w:rsidRPr="00AE582D">
              <w:rPr>
                <w:sz w:val="28"/>
                <w:szCs w:val="28"/>
              </w:rPr>
              <w:t>п.3</w:t>
            </w:r>
            <w:r w:rsidRPr="00AE582D">
              <w:rPr>
                <w:sz w:val="28"/>
                <w:szCs w:val="28"/>
                <w:lang w:val="uk-UA"/>
              </w:rPr>
              <w:t xml:space="preserve"> </w:t>
            </w:r>
            <w:r w:rsidRPr="00AE582D">
              <w:rPr>
                <w:sz w:val="28"/>
                <w:szCs w:val="28"/>
              </w:rPr>
              <w:t>ст.41–</w:t>
            </w:r>
            <w:r w:rsidRPr="00AE582D">
              <w:rPr>
                <w:sz w:val="28"/>
                <w:szCs w:val="28"/>
                <w:lang w:val="uk-UA"/>
              </w:rPr>
              <w:t xml:space="preserve"> </w:t>
            </w:r>
            <w:r w:rsidRPr="00AE582D">
              <w:rPr>
                <w:sz w:val="28"/>
                <w:szCs w:val="28"/>
              </w:rPr>
              <w:t>аморальному</w:t>
            </w:r>
            <w:r w:rsidRPr="00AE582D">
              <w:rPr>
                <w:sz w:val="28"/>
                <w:szCs w:val="28"/>
                <w:lang w:val="uk-UA"/>
              </w:rPr>
              <w:t xml:space="preserve"> </w:t>
            </w:r>
            <w:proofErr w:type="spellStart"/>
            <w:r w:rsidRPr="00AE582D">
              <w:rPr>
                <w:sz w:val="28"/>
                <w:szCs w:val="28"/>
              </w:rPr>
              <w:t>вчинку</w:t>
            </w:r>
            <w:proofErr w:type="spellEnd"/>
            <w:r w:rsidRPr="00AE582D">
              <w:rPr>
                <w:sz w:val="28"/>
                <w:szCs w:val="28"/>
              </w:rPr>
              <w:t xml:space="preserve">, </w:t>
            </w:r>
            <w:proofErr w:type="spellStart"/>
            <w:r w:rsidRPr="00AE582D">
              <w:rPr>
                <w:sz w:val="28"/>
                <w:szCs w:val="28"/>
              </w:rPr>
              <w:t>несумісному</w:t>
            </w:r>
            <w:proofErr w:type="spellEnd"/>
            <w:r w:rsidRPr="00AE582D">
              <w:rPr>
                <w:sz w:val="28"/>
                <w:szCs w:val="28"/>
              </w:rPr>
              <w:t xml:space="preserve"> з </w:t>
            </w:r>
            <w:proofErr w:type="spellStart"/>
            <w:r w:rsidRPr="00AE582D">
              <w:rPr>
                <w:sz w:val="28"/>
                <w:szCs w:val="28"/>
              </w:rPr>
              <w:t>виховними</w:t>
            </w:r>
            <w:proofErr w:type="spellEnd"/>
            <w:r w:rsidRPr="00AE582D">
              <w:rPr>
                <w:sz w:val="28"/>
                <w:szCs w:val="28"/>
              </w:rPr>
              <w:t xml:space="preserve"> </w:t>
            </w:r>
            <w:proofErr w:type="spellStart"/>
            <w:r w:rsidRPr="00AE582D">
              <w:rPr>
                <w:sz w:val="28"/>
                <w:szCs w:val="28"/>
              </w:rPr>
              <w:t>функціями</w:t>
            </w:r>
            <w:proofErr w:type="spellEnd"/>
          </w:p>
        </w:tc>
        <w:tc>
          <w:tcPr>
            <w:tcW w:w="1281" w:type="pct"/>
            <w:tcBorders>
              <w:top w:val="single" w:sz="4" w:space="0" w:color="auto"/>
              <w:left w:val="single" w:sz="4" w:space="0" w:color="auto"/>
              <w:bottom w:val="single" w:sz="4" w:space="0" w:color="auto"/>
              <w:right w:val="single" w:sz="4" w:space="0" w:color="auto"/>
            </w:tcBorders>
          </w:tcPr>
          <w:p w14:paraId="78C281DE" w14:textId="77777777" w:rsidR="009C5506" w:rsidRPr="00AE582D" w:rsidRDefault="009C5506" w:rsidP="007166DB">
            <w:pPr>
              <w:rPr>
                <w:sz w:val="28"/>
                <w:szCs w:val="28"/>
              </w:rPr>
            </w:pPr>
            <w:r w:rsidRPr="00AE582D">
              <w:rPr>
                <w:sz w:val="28"/>
                <w:szCs w:val="28"/>
              </w:rPr>
              <w:t xml:space="preserve">ст.43 </w:t>
            </w:r>
            <w:proofErr w:type="spellStart"/>
            <w:r w:rsidRPr="00AE582D">
              <w:rPr>
                <w:sz w:val="28"/>
                <w:szCs w:val="28"/>
              </w:rPr>
              <w:t>КЗпП</w:t>
            </w:r>
            <w:proofErr w:type="spellEnd"/>
            <w:r w:rsidRPr="00AE582D">
              <w:rPr>
                <w:sz w:val="28"/>
                <w:szCs w:val="28"/>
              </w:rPr>
              <w:t xml:space="preserve"> </w:t>
            </w:r>
            <w:proofErr w:type="spellStart"/>
            <w:r w:rsidRPr="00AE582D">
              <w:rPr>
                <w:sz w:val="28"/>
                <w:szCs w:val="28"/>
              </w:rPr>
              <w:t>України</w:t>
            </w:r>
            <w:proofErr w:type="spellEnd"/>
          </w:p>
        </w:tc>
        <w:tc>
          <w:tcPr>
            <w:tcW w:w="500" w:type="pct"/>
            <w:tcBorders>
              <w:top w:val="single" w:sz="4" w:space="0" w:color="auto"/>
              <w:left w:val="single" w:sz="4" w:space="0" w:color="auto"/>
              <w:bottom w:val="single" w:sz="4" w:space="0" w:color="auto"/>
            </w:tcBorders>
          </w:tcPr>
          <w:p w14:paraId="58FD206D" w14:textId="77777777" w:rsidR="009C5506" w:rsidRPr="00AE582D" w:rsidRDefault="009C5506" w:rsidP="007166DB">
            <w:pPr>
              <w:rPr>
                <w:sz w:val="28"/>
                <w:szCs w:val="28"/>
              </w:rPr>
            </w:pPr>
          </w:p>
        </w:tc>
      </w:tr>
      <w:tr w:rsidR="009C5506" w:rsidRPr="00AE582D" w14:paraId="72353008" w14:textId="77777777" w:rsidTr="00EA6C88">
        <w:tc>
          <w:tcPr>
            <w:tcW w:w="357" w:type="pct"/>
            <w:tcBorders>
              <w:top w:val="single" w:sz="4" w:space="0" w:color="auto"/>
              <w:bottom w:val="single" w:sz="4" w:space="0" w:color="auto"/>
              <w:right w:val="single" w:sz="4" w:space="0" w:color="auto"/>
            </w:tcBorders>
          </w:tcPr>
          <w:p w14:paraId="6AFE371D" w14:textId="77777777" w:rsidR="009C5506" w:rsidRPr="00AE582D" w:rsidRDefault="009C5506" w:rsidP="00AE582D">
            <w:pPr>
              <w:jc w:val="center"/>
              <w:rPr>
                <w:sz w:val="28"/>
                <w:szCs w:val="28"/>
              </w:rPr>
            </w:pPr>
            <w:r w:rsidRPr="00AE582D">
              <w:rPr>
                <w:sz w:val="28"/>
                <w:szCs w:val="28"/>
              </w:rPr>
              <w:t>12.</w:t>
            </w:r>
          </w:p>
        </w:tc>
        <w:tc>
          <w:tcPr>
            <w:tcW w:w="2862" w:type="pct"/>
            <w:tcBorders>
              <w:top w:val="single" w:sz="4" w:space="0" w:color="auto"/>
              <w:left w:val="single" w:sz="4" w:space="0" w:color="auto"/>
              <w:bottom w:val="single" w:sz="4" w:space="0" w:color="auto"/>
              <w:right w:val="single" w:sz="4" w:space="0" w:color="auto"/>
            </w:tcBorders>
          </w:tcPr>
          <w:p w14:paraId="35954102" w14:textId="77777777" w:rsidR="009C5506" w:rsidRPr="00AE582D" w:rsidRDefault="009C5506" w:rsidP="007166DB">
            <w:pPr>
              <w:rPr>
                <w:sz w:val="28"/>
                <w:szCs w:val="28"/>
              </w:rPr>
            </w:pPr>
            <w:r w:rsidRPr="00AE582D">
              <w:rPr>
                <w:sz w:val="28"/>
                <w:szCs w:val="28"/>
              </w:rPr>
              <w:t xml:space="preserve">Правила з </w:t>
            </w:r>
            <w:proofErr w:type="spellStart"/>
            <w:r w:rsidRPr="00AE582D">
              <w:rPr>
                <w:sz w:val="28"/>
                <w:szCs w:val="28"/>
              </w:rPr>
              <w:t>техніки</w:t>
            </w:r>
            <w:proofErr w:type="spellEnd"/>
            <w:r w:rsidRPr="00AE582D">
              <w:rPr>
                <w:sz w:val="28"/>
                <w:szCs w:val="28"/>
              </w:rPr>
              <w:t xml:space="preserve"> </w:t>
            </w:r>
            <w:proofErr w:type="spellStart"/>
            <w:r w:rsidRPr="00AE582D">
              <w:rPr>
                <w:sz w:val="28"/>
                <w:szCs w:val="28"/>
              </w:rPr>
              <w:t>безпеки</w:t>
            </w:r>
            <w:proofErr w:type="spellEnd"/>
            <w:r w:rsidRPr="00AE582D">
              <w:rPr>
                <w:sz w:val="28"/>
                <w:szCs w:val="28"/>
              </w:rPr>
              <w:t xml:space="preserve"> у </w:t>
            </w:r>
            <w:proofErr w:type="spellStart"/>
            <w:r w:rsidRPr="00AE582D">
              <w:rPr>
                <w:sz w:val="28"/>
                <w:szCs w:val="28"/>
              </w:rPr>
              <w:t>навчальних</w:t>
            </w:r>
            <w:proofErr w:type="spellEnd"/>
            <w:r w:rsidRPr="00AE582D">
              <w:rPr>
                <w:sz w:val="28"/>
                <w:szCs w:val="28"/>
              </w:rPr>
              <w:t xml:space="preserve"> </w:t>
            </w:r>
            <w:proofErr w:type="spellStart"/>
            <w:r w:rsidRPr="00AE582D">
              <w:rPr>
                <w:sz w:val="28"/>
                <w:szCs w:val="28"/>
              </w:rPr>
              <w:t>кабінетах</w:t>
            </w:r>
            <w:proofErr w:type="spellEnd"/>
            <w:r w:rsidRPr="00AE582D">
              <w:rPr>
                <w:sz w:val="28"/>
                <w:szCs w:val="28"/>
              </w:rPr>
              <w:t xml:space="preserve">, </w:t>
            </w:r>
            <w:proofErr w:type="spellStart"/>
            <w:r w:rsidRPr="00AE582D">
              <w:rPr>
                <w:sz w:val="28"/>
                <w:szCs w:val="28"/>
              </w:rPr>
              <w:t>майстернях</w:t>
            </w:r>
            <w:proofErr w:type="spellEnd"/>
            <w:r w:rsidRPr="00AE582D">
              <w:rPr>
                <w:sz w:val="28"/>
                <w:szCs w:val="28"/>
              </w:rPr>
              <w:t xml:space="preserve">, спортзалах, </w:t>
            </w:r>
            <w:proofErr w:type="spellStart"/>
            <w:r w:rsidRPr="00AE582D">
              <w:rPr>
                <w:sz w:val="28"/>
                <w:szCs w:val="28"/>
              </w:rPr>
              <w:t>котельнях</w:t>
            </w:r>
            <w:proofErr w:type="spellEnd"/>
            <w:r w:rsidRPr="00AE582D">
              <w:rPr>
                <w:sz w:val="28"/>
                <w:szCs w:val="28"/>
              </w:rPr>
              <w:t xml:space="preserve"> і т.д.</w:t>
            </w:r>
          </w:p>
        </w:tc>
        <w:tc>
          <w:tcPr>
            <w:tcW w:w="1281" w:type="pct"/>
            <w:tcBorders>
              <w:top w:val="single" w:sz="4" w:space="0" w:color="auto"/>
              <w:left w:val="single" w:sz="4" w:space="0" w:color="auto"/>
              <w:bottom w:val="single" w:sz="4" w:space="0" w:color="auto"/>
              <w:right w:val="single" w:sz="4" w:space="0" w:color="auto"/>
            </w:tcBorders>
          </w:tcPr>
          <w:p w14:paraId="39EBC2AB" w14:textId="77777777" w:rsidR="009C5506" w:rsidRPr="00AE582D" w:rsidRDefault="009C5506" w:rsidP="007166DB">
            <w:pPr>
              <w:rPr>
                <w:sz w:val="28"/>
                <w:szCs w:val="28"/>
              </w:rPr>
            </w:pPr>
            <w:proofErr w:type="spellStart"/>
            <w:r w:rsidRPr="00AE582D">
              <w:rPr>
                <w:sz w:val="28"/>
                <w:szCs w:val="28"/>
              </w:rPr>
              <w:t>Типові</w:t>
            </w:r>
            <w:proofErr w:type="spellEnd"/>
            <w:r w:rsidRPr="00AE582D">
              <w:rPr>
                <w:sz w:val="28"/>
                <w:szCs w:val="28"/>
              </w:rPr>
              <w:t xml:space="preserve"> правила з </w:t>
            </w:r>
            <w:proofErr w:type="spellStart"/>
            <w:r w:rsidRPr="00AE582D">
              <w:rPr>
                <w:sz w:val="28"/>
                <w:szCs w:val="28"/>
              </w:rPr>
              <w:t>техніки</w:t>
            </w:r>
            <w:proofErr w:type="spellEnd"/>
            <w:r w:rsidRPr="00AE582D">
              <w:rPr>
                <w:sz w:val="28"/>
                <w:szCs w:val="28"/>
              </w:rPr>
              <w:t xml:space="preserve"> безпеки</w:t>
            </w:r>
          </w:p>
        </w:tc>
        <w:tc>
          <w:tcPr>
            <w:tcW w:w="500" w:type="pct"/>
            <w:tcBorders>
              <w:top w:val="single" w:sz="4" w:space="0" w:color="auto"/>
              <w:left w:val="single" w:sz="4" w:space="0" w:color="auto"/>
              <w:bottom w:val="single" w:sz="4" w:space="0" w:color="auto"/>
            </w:tcBorders>
          </w:tcPr>
          <w:p w14:paraId="2497E4E7" w14:textId="77777777" w:rsidR="009C5506" w:rsidRPr="00AE582D" w:rsidRDefault="009C5506" w:rsidP="007166DB">
            <w:pPr>
              <w:rPr>
                <w:sz w:val="28"/>
                <w:szCs w:val="28"/>
              </w:rPr>
            </w:pPr>
          </w:p>
        </w:tc>
      </w:tr>
      <w:tr w:rsidR="009C5506" w:rsidRPr="00AE582D" w14:paraId="46AB4643" w14:textId="77777777" w:rsidTr="00EA6C88">
        <w:tc>
          <w:tcPr>
            <w:tcW w:w="357" w:type="pct"/>
            <w:tcBorders>
              <w:top w:val="single" w:sz="4" w:space="0" w:color="auto"/>
              <w:bottom w:val="single" w:sz="4" w:space="0" w:color="auto"/>
              <w:right w:val="single" w:sz="4" w:space="0" w:color="auto"/>
            </w:tcBorders>
          </w:tcPr>
          <w:p w14:paraId="7D8092FF" w14:textId="77777777" w:rsidR="009C5506" w:rsidRPr="00AE582D" w:rsidRDefault="009C5506" w:rsidP="00AE582D">
            <w:pPr>
              <w:jc w:val="center"/>
              <w:rPr>
                <w:sz w:val="28"/>
                <w:szCs w:val="28"/>
              </w:rPr>
            </w:pPr>
            <w:r w:rsidRPr="00AE582D">
              <w:rPr>
                <w:sz w:val="28"/>
                <w:szCs w:val="28"/>
              </w:rPr>
              <w:t>13.</w:t>
            </w:r>
          </w:p>
        </w:tc>
        <w:tc>
          <w:tcPr>
            <w:tcW w:w="2862" w:type="pct"/>
            <w:tcBorders>
              <w:top w:val="single" w:sz="4" w:space="0" w:color="auto"/>
              <w:left w:val="single" w:sz="4" w:space="0" w:color="auto"/>
              <w:bottom w:val="single" w:sz="4" w:space="0" w:color="auto"/>
              <w:right w:val="single" w:sz="4" w:space="0" w:color="auto"/>
            </w:tcBorders>
          </w:tcPr>
          <w:p w14:paraId="489436A6" w14:textId="77777777" w:rsidR="009C5506" w:rsidRPr="00AE582D" w:rsidRDefault="009C5506" w:rsidP="007166DB">
            <w:pPr>
              <w:rPr>
                <w:b/>
                <w:sz w:val="28"/>
                <w:szCs w:val="28"/>
              </w:rPr>
            </w:pPr>
            <w:proofErr w:type="spellStart"/>
            <w:r w:rsidRPr="00AE582D">
              <w:rPr>
                <w:sz w:val="28"/>
                <w:szCs w:val="28"/>
              </w:rPr>
              <w:t>Тарифікаційні</w:t>
            </w:r>
            <w:proofErr w:type="spellEnd"/>
            <w:r w:rsidRPr="00AE582D">
              <w:rPr>
                <w:sz w:val="28"/>
                <w:szCs w:val="28"/>
              </w:rPr>
              <w:t xml:space="preserve"> списки</w:t>
            </w:r>
          </w:p>
        </w:tc>
        <w:tc>
          <w:tcPr>
            <w:tcW w:w="1281" w:type="pct"/>
            <w:tcBorders>
              <w:top w:val="single" w:sz="4" w:space="0" w:color="auto"/>
              <w:left w:val="single" w:sz="4" w:space="0" w:color="auto"/>
              <w:bottom w:val="single" w:sz="4" w:space="0" w:color="auto"/>
              <w:right w:val="single" w:sz="4" w:space="0" w:color="auto"/>
            </w:tcBorders>
          </w:tcPr>
          <w:p w14:paraId="79015B70" w14:textId="77777777" w:rsidR="009C5506" w:rsidRPr="00AE582D" w:rsidRDefault="009C5506" w:rsidP="009C5506">
            <w:pPr>
              <w:rPr>
                <w:sz w:val="28"/>
                <w:szCs w:val="28"/>
              </w:rPr>
            </w:pPr>
            <w:r w:rsidRPr="00AE582D">
              <w:rPr>
                <w:sz w:val="28"/>
                <w:szCs w:val="28"/>
              </w:rPr>
              <w:t xml:space="preserve">п.4  </w:t>
            </w:r>
            <w:proofErr w:type="spellStart"/>
            <w:r w:rsidRPr="00AE582D">
              <w:rPr>
                <w:sz w:val="28"/>
                <w:szCs w:val="28"/>
              </w:rPr>
              <w:t>додатки</w:t>
            </w:r>
            <w:proofErr w:type="spellEnd"/>
            <w:r w:rsidRPr="00AE582D">
              <w:rPr>
                <w:sz w:val="28"/>
                <w:szCs w:val="28"/>
              </w:rPr>
              <w:t xml:space="preserve"> 1,2,3 </w:t>
            </w:r>
            <w:proofErr w:type="spellStart"/>
            <w:r w:rsidRPr="00AE582D">
              <w:rPr>
                <w:sz w:val="28"/>
                <w:szCs w:val="28"/>
              </w:rPr>
              <w:t>Інструкції</w:t>
            </w:r>
            <w:proofErr w:type="spellEnd"/>
            <w:r w:rsidRPr="00AE582D">
              <w:rPr>
                <w:sz w:val="28"/>
                <w:szCs w:val="28"/>
              </w:rPr>
              <w:t xml:space="preserve"> про порядок </w:t>
            </w:r>
            <w:proofErr w:type="spellStart"/>
            <w:r w:rsidRPr="00AE582D">
              <w:rPr>
                <w:sz w:val="28"/>
                <w:szCs w:val="28"/>
              </w:rPr>
              <w:t>обчислен</w:t>
            </w:r>
            <w:proofErr w:type="spellEnd"/>
            <w:r>
              <w:rPr>
                <w:sz w:val="28"/>
                <w:szCs w:val="28"/>
                <w:lang w:val="uk-UA"/>
              </w:rPr>
              <w:t>-</w:t>
            </w:r>
            <w:proofErr w:type="spellStart"/>
            <w:r w:rsidRPr="00AE582D">
              <w:rPr>
                <w:sz w:val="28"/>
                <w:szCs w:val="28"/>
              </w:rPr>
              <w:t>ня</w:t>
            </w:r>
            <w:proofErr w:type="spellEnd"/>
            <w:r w:rsidRPr="00AE582D">
              <w:rPr>
                <w:sz w:val="28"/>
                <w:szCs w:val="28"/>
              </w:rPr>
              <w:t xml:space="preserve"> з/плати </w:t>
            </w:r>
          </w:p>
        </w:tc>
        <w:tc>
          <w:tcPr>
            <w:tcW w:w="500" w:type="pct"/>
            <w:tcBorders>
              <w:top w:val="single" w:sz="4" w:space="0" w:color="auto"/>
              <w:left w:val="single" w:sz="4" w:space="0" w:color="auto"/>
              <w:bottom w:val="single" w:sz="4" w:space="0" w:color="auto"/>
            </w:tcBorders>
          </w:tcPr>
          <w:p w14:paraId="441DCF6C" w14:textId="77777777" w:rsidR="009C5506" w:rsidRPr="00AE582D" w:rsidRDefault="009C5506" w:rsidP="007166DB">
            <w:pPr>
              <w:rPr>
                <w:sz w:val="28"/>
                <w:szCs w:val="28"/>
              </w:rPr>
            </w:pPr>
          </w:p>
        </w:tc>
      </w:tr>
      <w:tr w:rsidR="009C5506" w:rsidRPr="00AE582D" w14:paraId="283E11DF" w14:textId="77777777" w:rsidTr="00EA6C88">
        <w:tc>
          <w:tcPr>
            <w:tcW w:w="357" w:type="pct"/>
            <w:tcBorders>
              <w:top w:val="single" w:sz="4" w:space="0" w:color="auto"/>
              <w:bottom w:val="single" w:sz="4" w:space="0" w:color="auto"/>
              <w:right w:val="single" w:sz="4" w:space="0" w:color="auto"/>
            </w:tcBorders>
          </w:tcPr>
          <w:p w14:paraId="33B364FD" w14:textId="77777777" w:rsidR="009C5506" w:rsidRPr="00AE582D" w:rsidRDefault="009C5506" w:rsidP="00AE582D">
            <w:pPr>
              <w:jc w:val="center"/>
              <w:rPr>
                <w:sz w:val="28"/>
                <w:szCs w:val="28"/>
              </w:rPr>
            </w:pPr>
            <w:r w:rsidRPr="00AE582D">
              <w:rPr>
                <w:sz w:val="28"/>
                <w:szCs w:val="28"/>
              </w:rPr>
              <w:t>14.</w:t>
            </w:r>
          </w:p>
        </w:tc>
        <w:tc>
          <w:tcPr>
            <w:tcW w:w="2862" w:type="pct"/>
            <w:tcBorders>
              <w:top w:val="single" w:sz="4" w:space="0" w:color="auto"/>
              <w:left w:val="single" w:sz="4" w:space="0" w:color="auto"/>
              <w:bottom w:val="single" w:sz="4" w:space="0" w:color="auto"/>
              <w:right w:val="single" w:sz="4" w:space="0" w:color="auto"/>
            </w:tcBorders>
          </w:tcPr>
          <w:p w14:paraId="0435FFED" w14:textId="77777777" w:rsidR="009C5506" w:rsidRPr="00AE582D" w:rsidRDefault="009C5506" w:rsidP="007166DB">
            <w:pPr>
              <w:rPr>
                <w:sz w:val="28"/>
                <w:szCs w:val="28"/>
              </w:rPr>
            </w:pPr>
            <w:proofErr w:type="spellStart"/>
            <w:r w:rsidRPr="00AE582D">
              <w:rPr>
                <w:sz w:val="28"/>
                <w:szCs w:val="28"/>
              </w:rPr>
              <w:t>Перелік</w:t>
            </w:r>
            <w:proofErr w:type="spellEnd"/>
            <w:r w:rsidRPr="00AE582D">
              <w:rPr>
                <w:sz w:val="28"/>
                <w:szCs w:val="28"/>
              </w:rPr>
              <w:t xml:space="preserve"> </w:t>
            </w:r>
            <w:proofErr w:type="spellStart"/>
            <w:r w:rsidRPr="00AE582D">
              <w:rPr>
                <w:sz w:val="28"/>
                <w:szCs w:val="28"/>
              </w:rPr>
              <w:t>працівників</w:t>
            </w:r>
            <w:proofErr w:type="spellEnd"/>
            <w:r w:rsidRPr="00AE582D">
              <w:rPr>
                <w:sz w:val="28"/>
                <w:szCs w:val="28"/>
              </w:rPr>
              <w:t xml:space="preserve"> </w:t>
            </w:r>
            <w:proofErr w:type="spellStart"/>
            <w:r w:rsidRPr="00AE582D">
              <w:rPr>
                <w:sz w:val="28"/>
                <w:szCs w:val="28"/>
              </w:rPr>
              <w:t>із</w:t>
            </w:r>
            <w:proofErr w:type="spellEnd"/>
            <w:r w:rsidRPr="00AE582D">
              <w:rPr>
                <w:sz w:val="28"/>
                <w:szCs w:val="28"/>
              </w:rPr>
              <w:t xml:space="preserve"> числа </w:t>
            </w:r>
            <w:proofErr w:type="spellStart"/>
            <w:r w:rsidRPr="00AE582D">
              <w:rPr>
                <w:sz w:val="28"/>
                <w:szCs w:val="28"/>
              </w:rPr>
              <w:t>адміністратив</w:t>
            </w:r>
            <w:proofErr w:type="spellEnd"/>
            <w:r>
              <w:rPr>
                <w:sz w:val="28"/>
                <w:szCs w:val="28"/>
                <w:lang w:val="uk-UA"/>
              </w:rPr>
              <w:t>-</w:t>
            </w:r>
            <w:r w:rsidRPr="00AE582D">
              <w:rPr>
                <w:sz w:val="28"/>
                <w:szCs w:val="28"/>
              </w:rPr>
              <w:t>но-</w:t>
            </w:r>
            <w:proofErr w:type="spellStart"/>
            <w:r w:rsidRPr="00AE582D">
              <w:rPr>
                <w:sz w:val="28"/>
                <w:szCs w:val="28"/>
              </w:rPr>
              <w:t>господарського</w:t>
            </w:r>
            <w:proofErr w:type="spellEnd"/>
            <w:r w:rsidRPr="00AE582D">
              <w:rPr>
                <w:sz w:val="28"/>
                <w:szCs w:val="28"/>
              </w:rPr>
              <w:t xml:space="preserve">, </w:t>
            </w:r>
            <w:proofErr w:type="spellStart"/>
            <w:r w:rsidRPr="00AE582D">
              <w:rPr>
                <w:sz w:val="28"/>
                <w:szCs w:val="28"/>
              </w:rPr>
              <w:t>навчально-допоміжного</w:t>
            </w:r>
            <w:proofErr w:type="spellEnd"/>
            <w:r w:rsidRPr="00AE582D">
              <w:rPr>
                <w:sz w:val="28"/>
                <w:szCs w:val="28"/>
              </w:rPr>
              <w:t xml:space="preserve"> персоналу, </w:t>
            </w:r>
            <w:proofErr w:type="spellStart"/>
            <w:r w:rsidRPr="00AE582D">
              <w:rPr>
                <w:sz w:val="28"/>
                <w:szCs w:val="28"/>
              </w:rPr>
              <w:t>які</w:t>
            </w:r>
            <w:proofErr w:type="spellEnd"/>
            <w:r w:rsidRPr="00AE582D">
              <w:rPr>
                <w:sz w:val="28"/>
                <w:szCs w:val="28"/>
              </w:rPr>
              <w:t xml:space="preserve"> </w:t>
            </w:r>
            <w:proofErr w:type="spellStart"/>
            <w:r w:rsidRPr="00AE582D">
              <w:rPr>
                <w:sz w:val="28"/>
                <w:szCs w:val="28"/>
              </w:rPr>
              <w:t>мають</w:t>
            </w:r>
            <w:proofErr w:type="spellEnd"/>
            <w:r w:rsidRPr="00AE582D">
              <w:rPr>
                <w:sz w:val="28"/>
                <w:szCs w:val="28"/>
              </w:rPr>
              <w:t xml:space="preserve"> право на </w:t>
            </w:r>
            <w:proofErr w:type="spellStart"/>
            <w:r w:rsidRPr="00AE582D">
              <w:rPr>
                <w:sz w:val="28"/>
                <w:szCs w:val="28"/>
              </w:rPr>
              <w:t>підвищення</w:t>
            </w:r>
            <w:proofErr w:type="spellEnd"/>
            <w:r w:rsidRPr="00AE582D">
              <w:rPr>
                <w:sz w:val="28"/>
                <w:szCs w:val="28"/>
              </w:rPr>
              <w:t xml:space="preserve"> </w:t>
            </w:r>
            <w:proofErr w:type="spellStart"/>
            <w:r w:rsidRPr="00AE582D">
              <w:rPr>
                <w:sz w:val="28"/>
                <w:szCs w:val="28"/>
              </w:rPr>
              <w:t>посадових</w:t>
            </w:r>
            <w:proofErr w:type="spellEnd"/>
            <w:r w:rsidRPr="00AE582D">
              <w:rPr>
                <w:sz w:val="28"/>
                <w:szCs w:val="28"/>
              </w:rPr>
              <w:t xml:space="preserve"> </w:t>
            </w:r>
            <w:proofErr w:type="spellStart"/>
            <w:r w:rsidRPr="00AE582D">
              <w:rPr>
                <w:sz w:val="28"/>
                <w:szCs w:val="28"/>
              </w:rPr>
              <w:t>окладів</w:t>
            </w:r>
            <w:proofErr w:type="spellEnd"/>
          </w:p>
        </w:tc>
        <w:tc>
          <w:tcPr>
            <w:tcW w:w="1281" w:type="pct"/>
            <w:tcBorders>
              <w:top w:val="single" w:sz="4" w:space="0" w:color="auto"/>
              <w:left w:val="single" w:sz="4" w:space="0" w:color="auto"/>
              <w:bottom w:val="single" w:sz="4" w:space="0" w:color="auto"/>
              <w:right w:val="single" w:sz="4" w:space="0" w:color="auto"/>
            </w:tcBorders>
          </w:tcPr>
          <w:p w14:paraId="26A7DB8D" w14:textId="77777777" w:rsidR="009C5506" w:rsidRPr="00AE582D" w:rsidRDefault="009C5506" w:rsidP="007166DB">
            <w:pPr>
              <w:rPr>
                <w:sz w:val="28"/>
                <w:szCs w:val="28"/>
              </w:rPr>
            </w:pPr>
            <w:r w:rsidRPr="00AE582D">
              <w:rPr>
                <w:sz w:val="28"/>
                <w:szCs w:val="28"/>
              </w:rPr>
              <w:t xml:space="preserve">п.31 </w:t>
            </w:r>
            <w:proofErr w:type="spellStart"/>
            <w:r w:rsidRPr="00AE582D">
              <w:rPr>
                <w:sz w:val="28"/>
                <w:szCs w:val="28"/>
              </w:rPr>
              <w:t>тієї</w:t>
            </w:r>
            <w:proofErr w:type="spellEnd"/>
            <w:r w:rsidRPr="00AE582D">
              <w:rPr>
                <w:sz w:val="28"/>
                <w:szCs w:val="28"/>
              </w:rPr>
              <w:t xml:space="preserve"> ж </w:t>
            </w:r>
            <w:proofErr w:type="spellStart"/>
            <w:r w:rsidRPr="00AE582D">
              <w:rPr>
                <w:sz w:val="28"/>
                <w:szCs w:val="28"/>
              </w:rPr>
              <w:t>Інструкції</w:t>
            </w:r>
            <w:proofErr w:type="spellEnd"/>
            <w:r w:rsidRPr="00AE582D">
              <w:rPr>
                <w:sz w:val="28"/>
                <w:szCs w:val="28"/>
              </w:rPr>
              <w:t xml:space="preserve"> (на 15-25%)</w:t>
            </w:r>
          </w:p>
        </w:tc>
        <w:tc>
          <w:tcPr>
            <w:tcW w:w="500" w:type="pct"/>
            <w:tcBorders>
              <w:top w:val="single" w:sz="4" w:space="0" w:color="auto"/>
              <w:left w:val="single" w:sz="4" w:space="0" w:color="auto"/>
              <w:bottom w:val="single" w:sz="4" w:space="0" w:color="auto"/>
            </w:tcBorders>
          </w:tcPr>
          <w:p w14:paraId="109E6965" w14:textId="77777777" w:rsidR="009C5506" w:rsidRPr="00AE582D" w:rsidRDefault="009C5506" w:rsidP="007166DB">
            <w:pPr>
              <w:rPr>
                <w:sz w:val="28"/>
                <w:szCs w:val="28"/>
              </w:rPr>
            </w:pPr>
          </w:p>
        </w:tc>
      </w:tr>
      <w:tr w:rsidR="009C5506" w:rsidRPr="00AE582D" w14:paraId="76772068" w14:textId="77777777" w:rsidTr="00EA6C88">
        <w:tc>
          <w:tcPr>
            <w:tcW w:w="357" w:type="pct"/>
            <w:tcBorders>
              <w:top w:val="single" w:sz="4" w:space="0" w:color="auto"/>
              <w:bottom w:val="single" w:sz="4" w:space="0" w:color="auto"/>
              <w:right w:val="single" w:sz="4" w:space="0" w:color="auto"/>
            </w:tcBorders>
          </w:tcPr>
          <w:p w14:paraId="70406B1B" w14:textId="77777777" w:rsidR="009C5506" w:rsidRPr="00AE582D" w:rsidRDefault="009C5506" w:rsidP="00AE582D">
            <w:pPr>
              <w:jc w:val="center"/>
              <w:rPr>
                <w:sz w:val="28"/>
                <w:szCs w:val="28"/>
              </w:rPr>
            </w:pPr>
            <w:r w:rsidRPr="00AE582D">
              <w:rPr>
                <w:sz w:val="28"/>
                <w:szCs w:val="28"/>
              </w:rPr>
              <w:t>15.</w:t>
            </w:r>
          </w:p>
        </w:tc>
        <w:tc>
          <w:tcPr>
            <w:tcW w:w="2862" w:type="pct"/>
            <w:tcBorders>
              <w:top w:val="single" w:sz="4" w:space="0" w:color="auto"/>
              <w:left w:val="single" w:sz="4" w:space="0" w:color="auto"/>
              <w:bottom w:val="single" w:sz="4" w:space="0" w:color="auto"/>
              <w:right w:val="single" w:sz="4" w:space="0" w:color="auto"/>
            </w:tcBorders>
          </w:tcPr>
          <w:p w14:paraId="7259D581" w14:textId="77777777" w:rsidR="009C5506" w:rsidRPr="00AE582D" w:rsidRDefault="009C5506" w:rsidP="007166DB">
            <w:pPr>
              <w:rPr>
                <w:sz w:val="28"/>
                <w:szCs w:val="28"/>
              </w:rPr>
            </w:pPr>
            <w:r w:rsidRPr="00AE582D">
              <w:rPr>
                <w:sz w:val="28"/>
                <w:szCs w:val="28"/>
              </w:rPr>
              <w:t xml:space="preserve">Доплати за </w:t>
            </w:r>
            <w:proofErr w:type="spellStart"/>
            <w:r w:rsidRPr="00AE582D">
              <w:rPr>
                <w:sz w:val="28"/>
                <w:szCs w:val="28"/>
              </w:rPr>
              <w:t>суміщення</w:t>
            </w:r>
            <w:proofErr w:type="spellEnd"/>
            <w:r w:rsidRPr="00AE582D">
              <w:rPr>
                <w:sz w:val="28"/>
                <w:szCs w:val="28"/>
              </w:rPr>
              <w:t xml:space="preserve"> </w:t>
            </w:r>
            <w:proofErr w:type="spellStart"/>
            <w:r w:rsidRPr="00AE582D">
              <w:rPr>
                <w:sz w:val="28"/>
                <w:szCs w:val="28"/>
              </w:rPr>
              <w:t>професій</w:t>
            </w:r>
            <w:proofErr w:type="spellEnd"/>
            <w:r w:rsidRPr="00AE582D">
              <w:rPr>
                <w:sz w:val="28"/>
                <w:szCs w:val="28"/>
              </w:rPr>
              <w:t xml:space="preserve"> (посад), </w:t>
            </w:r>
            <w:proofErr w:type="spellStart"/>
            <w:r w:rsidRPr="00AE582D">
              <w:rPr>
                <w:sz w:val="28"/>
                <w:szCs w:val="28"/>
              </w:rPr>
              <w:t>розширення</w:t>
            </w:r>
            <w:proofErr w:type="spellEnd"/>
            <w:r w:rsidRPr="00AE582D">
              <w:rPr>
                <w:sz w:val="28"/>
                <w:szCs w:val="28"/>
              </w:rPr>
              <w:t xml:space="preserve"> </w:t>
            </w:r>
            <w:proofErr w:type="spellStart"/>
            <w:r w:rsidRPr="00AE582D">
              <w:rPr>
                <w:sz w:val="28"/>
                <w:szCs w:val="28"/>
              </w:rPr>
              <w:t>зони</w:t>
            </w:r>
            <w:proofErr w:type="spellEnd"/>
            <w:r w:rsidRPr="00AE582D">
              <w:rPr>
                <w:sz w:val="28"/>
                <w:szCs w:val="28"/>
              </w:rPr>
              <w:t xml:space="preserve"> </w:t>
            </w:r>
            <w:proofErr w:type="spellStart"/>
            <w:r w:rsidRPr="00AE582D">
              <w:rPr>
                <w:sz w:val="28"/>
                <w:szCs w:val="28"/>
              </w:rPr>
              <w:t>обслуговування</w:t>
            </w:r>
            <w:proofErr w:type="spellEnd"/>
            <w:r w:rsidRPr="00AE582D">
              <w:rPr>
                <w:sz w:val="28"/>
                <w:szCs w:val="28"/>
              </w:rPr>
              <w:t xml:space="preserve"> </w:t>
            </w:r>
            <w:proofErr w:type="spellStart"/>
            <w:r w:rsidRPr="00AE582D">
              <w:rPr>
                <w:sz w:val="28"/>
                <w:szCs w:val="28"/>
              </w:rPr>
              <w:t>чи</w:t>
            </w:r>
            <w:proofErr w:type="spellEnd"/>
            <w:r w:rsidRPr="00AE582D">
              <w:rPr>
                <w:sz w:val="28"/>
                <w:szCs w:val="28"/>
              </w:rPr>
              <w:t xml:space="preserve"> </w:t>
            </w:r>
            <w:proofErr w:type="spellStart"/>
            <w:r w:rsidRPr="00AE582D">
              <w:rPr>
                <w:sz w:val="28"/>
                <w:szCs w:val="28"/>
              </w:rPr>
              <w:t>збільшення</w:t>
            </w:r>
            <w:proofErr w:type="spellEnd"/>
            <w:r w:rsidRPr="00AE582D">
              <w:rPr>
                <w:sz w:val="28"/>
                <w:szCs w:val="28"/>
              </w:rPr>
              <w:t xml:space="preserve"> </w:t>
            </w:r>
            <w:proofErr w:type="spellStart"/>
            <w:r w:rsidRPr="00AE582D">
              <w:rPr>
                <w:sz w:val="28"/>
                <w:szCs w:val="28"/>
              </w:rPr>
              <w:t>обсягів</w:t>
            </w:r>
            <w:proofErr w:type="spellEnd"/>
            <w:r w:rsidRPr="00AE582D">
              <w:rPr>
                <w:sz w:val="28"/>
                <w:szCs w:val="28"/>
              </w:rPr>
              <w:t xml:space="preserve"> </w:t>
            </w:r>
            <w:proofErr w:type="spellStart"/>
            <w:r w:rsidRPr="00AE582D">
              <w:rPr>
                <w:sz w:val="28"/>
                <w:szCs w:val="28"/>
              </w:rPr>
              <w:t>виконуваних</w:t>
            </w:r>
            <w:proofErr w:type="spellEnd"/>
            <w:r w:rsidRPr="00AE582D">
              <w:rPr>
                <w:sz w:val="28"/>
                <w:szCs w:val="28"/>
              </w:rPr>
              <w:t xml:space="preserve"> </w:t>
            </w:r>
            <w:proofErr w:type="spellStart"/>
            <w:r w:rsidRPr="00AE582D">
              <w:rPr>
                <w:sz w:val="28"/>
                <w:szCs w:val="28"/>
              </w:rPr>
              <w:t>робіт</w:t>
            </w:r>
            <w:proofErr w:type="spellEnd"/>
          </w:p>
        </w:tc>
        <w:tc>
          <w:tcPr>
            <w:tcW w:w="1281" w:type="pct"/>
            <w:tcBorders>
              <w:top w:val="single" w:sz="4" w:space="0" w:color="auto"/>
              <w:left w:val="single" w:sz="4" w:space="0" w:color="auto"/>
              <w:bottom w:val="single" w:sz="4" w:space="0" w:color="auto"/>
              <w:right w:val="single" w:sz="4" w:space="0" w:color="auto"/>
            </w:tcBorders>
          </w:tcPr>
          <w:p w14:paraId="7B60A8E0" w14:textId="77777777" w:rsidR="009C5506" w:rsidRPr="00AE582D" w:rsidRDefault="009C5506" w:rsidP="007166DB">
            <w:pPr>
              <w:rPr>
                <w:sz w:val="28"/>
                <w:szCs w:val="28"/>
              </w:rPr>
            </w:pPr>
            <w:r w:rsidRPr="00AE582D">
              <w:rPr>
                <w:sz w:val="28"/>
                <w:szCs w:val="28"/>
              </w:rPr>
              <w:t>п.52, там же</w:t>
            </w:r>
          </w:p>
        </w:tc>
        <w:tc>
          <w:tcPr>
            <w:tcW w:w="500" w:type="pct"/>
            <w:tcBorders>
              <w:top w:val="single" w:sz="4" w:space="0" w:color="auto"/>
              <w:left w:val="single" w:sz="4" w:space="0" w:color="auto"/>
              <w:bottom w:val="single" w:sz="4" w:space="0" w:color="auto"/>
            </w:tcBorders>
          </w:tcPr>
          <w:p w14:paraId="463B92AF" w14:textId="77777777" w:rsidR="009C5506" w:rsidRPr="00AE582D" w:rsidRDefault="009C5506" w:rsidP="007166DB">
            <w:pPr>
              <w:rPr>
                <w:sz w:val="28"/>
                <w:szCs w:val="28"/>
              </w:rPr>
            </w:pPr>
          </w:p>
        </w:tc>
      </w:tr>
      <w:tr w:rsidR="009C5506" w:rsidRPr="00AE582D" w14:paraId="41DB1CE0" w14:textId="77777777" w:rsidTr="00EA6C88">
        <w:trPr>
          <w:trHeight w:val="825"/>
        </w:trPr>
        <w:tc>
          <w:tcPr>
            <w:tcW w:w="357" w:type="pct"/>
            <w:tcBorders>
              <w:top w:val="single" w:sz="4" w:space="0" w:color="auto"/>
              <w:bottom w:val="single" w:sz="4" w:space="0" w:color="auto"/>
              <w:right w:val="single" w:sz="4" w:space="0" w:color="auto"/>
            </w:tcBorders>
          </w:tcPr>
          <w:p w14:paraId="53233801" w14:textId="77777777" w:rsidR="009C5506" w:rsidRPr="00AE582D" w:rsidRDefault="009C5506" w:rsidP="00AE582D">
            <w:pPr>
              <w:jc w:val="center"/>
              <w:rPr>
                <w:sz w:val="28"/>
                <w:szCs w:val="28"/>
              </w:rPr>
            </w:pPr>
            <w:r w:rsidRPr="00AE582D">
              <w:rPr>
                <w:sz w:val="28"/>
                <w:szCs w:val="28"/>
              </w:rPr>
              <w:t xml:space="preserve">16. </w:t>
            </w:r>
          </w:p>
        </w:tc>
        <w:tc>
          <w:tcPr>
            <w:tcW w:w="2862" w:type="pct"/>
            <w:tcBorders>
              <w:top w:val="single" w:sz="4" w:space="0" w:color="auto"/>
              <w:left w:val="single" w:sz="4" w:space="0" w:color="auto"/>
              <w:bottom w:val="single" w:sz="4" w:space="0" w:color="auto"/>
              <w:right w:val="single" w:sz="4" w:space="0" w:color="auto"/>
            </w:tcBorders>
          </w:tcPr>
          <w:p w14:paraId="092872E1" w14:textId="77777777" w:rsidR="009C5506" w:rsidRPr="00AE582D" w:rsidRDefault="009C5506" w:rsidP="007166DB">
            <w:pPr>
              <w:rPr>
                <w:sz w:val="28"/>
                <w:szCs w:val="28"/>
              </w:rPr>
            </w:pPr>
            <w:proofErr w:type="spellStart"/>
            <w:r w:rsidRPr="00AE582D">
              <w:rPr>
                <w:sz w:val="28"/>
                <w:szCs w:val="28"/>
              </w:rPr>
              <w:t>Положення</w:t>
            </w:r>
            <w:proofErr w:type="spellEnd"/>
            <w:r w:rsidRPr="00AE582D">
              <w:rPr>
                <w:sz w:val="28"/>
                <w:szCs w:val="28"/>
              </w:rPr>
              <w:t xml:space="preserve"> про </w:t>
            </w:r>
            <w:proofErr w:type="spellStart"/>
            <w:r w:rsidRPr="00AE582D">
              <w:rPr>
                <w:sz w:val="28"/>
                <w:szCs w:val="28"/>
              </w:rPr>
              <w:t>преміювання</w:t>
            </w:r>
            <w:proofErr w:type="spellEnd"/>
            <w:r w:rsidRPr="00AE582D">
              <w:rPr>
                <w:sz w:val="28"/>
                <w:szCs w:val="28"/>
              </w:rPr>
              <w:t xml:space="preserve">, </w:t>
            </w:r>
            <w:proofErr w:type="spellStart"/>
            <w:r w:rsidRPr="00AE582D">
              <w:rPr>
                <w:sz w:val="28"/>
                <w:szCs w:val="28"/>
              </w:rPr>
              <w:t>розміри</w:t>
            </w:r>
            <w:proofErr w:type="spellEnd"/>
            <w:r w:rsidRPr="00AE582D">
              <w:rPr>
                <w:sz w:val="28"/>
                <w:szCs w:val="28"/>
              </w:rPr>
              <w:t xml:space="preserve"> </w:t>
            </w:r>
            <w:proofErr w:type="spellStart"/>
            <w:r w:rsidRPr="00AE582D">
              <w:rPr>
                <w:sz w:val="28"/>
                <w:szCs w:val="28"/>
              </w:rPr>
              <w:t>матеріальної</w:t>
            </w:r>
            <w:proofErr w:type="spellEnd"/>
            <w:r w:rsidRPr="00AE582D">
              <w:rPr>
                <w:sz w:val="28"/>
                <w:szCs w:val="28"/>
              </w:rPr>
              <w:t xml:space="preserve"> </w:t>
            </w:r>
            <w:proofErr w:type="spellStart"/>
            <w:r w:rsidRPr="00AE582D">
              <w:rPr>
                <w:sz w:val="28"/>
                <w:szCs w:val="28"/>
              </w:rPr>
              <w:t>допомоги</w:t>
            </w:r>
            <w:proofErr w:type="spellEnd"/>
            <w:r w:rsidRPr="00AE582D">
              <w:rPr>
                <w:sz w:val="28"/>
                <w:szCs w:val="28"/>
              </w:rPr>
              <w:t xml:space="preserve"> та </w:t>
            </w:r>
            <w:proofErr w:type="spellStart"/>
            <w:r w:rsidRPr="00AE582D">
              <w:rPr>
                <w:sz w:val="28"/>
                <w:szCs w:val="28"/>
              </w:rPr>
              <w:t>премій</w:t>
            </w:r>
            <w:proofErr w:type="spellEnd"/>
            <w:r w:rsidRPr="00AE582D">
              <w:rPr>
                <w:sz w:val="28"/>
                <w:szCs w:val="28"/>
              </w:rPr>
              <w:t xml:space="preserve"> </w:t>
            </w:r>
            <w:proofErr w:type="spellStart"/>
            <w:r w:rsidRPr="00AE582D">
              <w:rPr>
                <w:sz w:val="28"/>
                <w:szCs w:val="28"/>
              </w:rPr>
              <w:t>працівникам</w:t>
            </w:r>
            <w:proofErr w:type="spellEnd"/>
            <w:r w:rsidRPr="00AE582D">
              <w:rPr>
                <w:sz w:val="28"/>
                <w:szCs w:val="28"/>
              </w:rPr>
              <w:t xml:space="preserve"> та </w:t>
            </w:r>
            <w:proofErr w:type="spellStart"/>
            <w:r w:rsidRPr="00AE582D">
              <w:rPr>
                <w:sz w:val="28"/>
                <w:szCs w:val="28"/>
              </w:rPr>
              <w:t>керівникам</w:t>
            </w:r>
            <w:proofErr w:type="spellEnd"/>
            <w:r w:rsidRPr="00AE582D">
              <w:rPr>
                <w:sz w:val="28"/>
                <w:szCs w:val="28"/>
              </w:rPr>
              <w:t xml:space="preserve"> </w:t>
            </w:r>
            <w:proofErr w:type="spellStart"/>
            <w:r w:rsidRPr="00AE582D">
              <w:rPr>
                <w:sz w:val="28"/>
                <w:szCs w:val="28"/>
              </w:rPr>
              <w:t>установ</w:t>
            </w:r>
            <w:proofErr w:type="spellEnd"/>
          </w:p>
        </w:tc>
        <w:tc>
          <w:tcPr>
            <w:tcW w:w="1281" w:type="pct"/>
            <w:tcBorders>
              <w:top w:val="single" w:sz="4" w:space="0" w:color="auto"/>
              <w:left w:val="single" w:sz="4" w:space="0" w:color="auto"/>
              <w:bottom w:val="single" w:sz="4" w:space="0" w:color="auto"/>
              <w:right w:val="single" w:sz="4" w:space="0" w:color="auto"/>
            </w:tcBorders>
          </w:tcPr>
          <w:p w14:paraId="6FCBE685" w14:textId="77777777" w:rsidR="009C5506" w:rsidRPr="00AE582D" w:rsidRDefault="009C5506" w:rsidP="007166DB">
            <w:pPr>
              <w:rPr>
                <w:sz w:val="28"/>
                <w:szCs w:val="28"/>
              </w:rPr>
            </w:pPr>
            <w:r w:rsidRPr="00AE582D">
              <w:rPr>
                <w:sz w:val="28"/>
                <w:szCs w:val="28"/>
              </w:rPr>
              <w:t>п.53, там же</w:t>
            </w:r>
          </w:p>
        </w:tc>
        <w:tc>
          <w:tcPr>
            <w:tcW w:w="500" w:type="pct"/>
            <w:tcBorders>
              <w:top w:val="single" w:sz="4" w:space="0" w:color="auto"/>
              <w:left w:val="single" w:sz="4" w:space="0" w:color="auto"/>
              <w:bottom w:val="single" w:sz="4" w:space="0" w:color="auto"/>
            </w:tcBorders>
          </w:tcPr>
          <w:p w14:paraId="7C5772C6" w14:textId="77777777" w:rsidR="009C5506" w:rsidRPr="00AE582D" w:rsidRDefault="009C5506" w:rsidP="007166DB">
            <w:pPr>
              <w:rPr>
                <w:sz w:val="28"/>
                <w:szCs w:val="28"/>
              </w:rPr>
            </w:pPr>
          </w:p>
        </w:tc>
      </w:tr>
      <w:tr w:rsidR="009C5506" w:rsidRPr="00AE582D" w14:paraId="418FA260" w14:textId="77777777" w:rsidTr="00EA6C88">
        <w:trPr>
          <w:trHeight w:val="1335"/>
        </w:trPr>
        <w:tc>
          <w:tcPr>
            <w:tcW w:w="357" w:type="pct"/>
            <w:tcBorders>
              <w:top w:val="single" w:sz="4" w:space="0" w:color="auto"/>
              <w:bottom w:val="single" w:sz="4" w:space="0" w:color="auto"/>
              <w:right w:val="single" w:sz="4" w:space="0" w:color="auto"/>
            </w:tcBorders>
          </w:tcPr>
          <w:p w14:paraId="0DEF9C76" w14:textId="77777777" w:rsidR="009C5506" w:rsidRPr="00AE582D" w:rsidRDefault="009C5506" w:rsidP="007166DB">
            <w:pPr>
              <w:jc w:val="center"/>
              <w:rPr>
                <w:sz w:val="28"/>
                <w:szCs w:val="28"/>
              </w:rPr>
            </w:pPr>
            <w:r w:rsidRPr="00AE582D">
              <w:rPr>
                <w:sz w:val="28"/>
                <w:szCs w:val="28"/>
              </w:rPr>
              <w:t>17.</w:t>
            </w:r>
          </w:p>
        </w:tc>
        <w:tc>
          <w:tcPr>
            <w:tcW w:w="2862" w:type="pct"/>
            <w:tcBorders>
              <w:top w:val="single" w:sz="4" w:space="0" w:color="auto"/>
              <w:left w:val="single" w:sz="4" w:space="0" w:color="auto"/>
              <w:bottom w:val="single" w:sz="4" w:space="0" w:color="auto"/>
              <w:right w:val="single" w:sz="4" w:space="0" w:color="auto"/>
            </w:tcBorders>
          </w:tcPr>
          <w:p w14:paraId="3C52219A" w14:textId="77777777" w:rsidR="009C5506" w:rsidRPr="00AE582D" w:rsidRDefault="009C5506" w:rsidP="007166DB">
            <w:pPr>
              <w:pStyle w:val="14"/>
              <w:rPr>
                <w:sz w:val="28"/>
                <w:szCs w:val="28"/>
              </w:rPr>
            </w:pPr>
            <w:proofErr w:type="spellStart"/>
            <w:r w:rsidRPr="00AE582D">
              <w:rPr>
                <w:sz w:val="28"/>
                <w:szCs w:val="28"/>
              </w:rPr>
              <w:t>Перелік</w:t>
            </w:r>
            <w:proofErr w:type="spellEnd"/>
            <w:r w:rsidRPr="00AE582D">
              <w:rPr>
                <w:sz w:val="28"/>
                <w:szCs w:val="28"/>
              </w:rPr>
              <w:t xml:space="preserve"> </w:t>
            </w:r>
            <w:proofErr w:type="spellStart"/>
            <w:r w:rsidRPr="00AE582D">
              <w:rPr>
                <w:sz w:val="28"/>
                <w:szCs w:val="28"/>
              </w:rPr>
              <w:t>робіт</w:t>
            </w:r>
            <w:proofErr w:type="spellEnd"/>
            <w:r w:rsidRPr="00AE582D">
              <w:rPr>
                <w:sz w:val="28"/>
                <w:szCs w:val="28"/>
              </w:rPr>
              <w:t xml:space="preserve">, на </w:t>
            </w:r>
            <w:proofErr w:type="spellStart"/>
            <w:r w:rsidRPr="00AE582D">
              <w:rPr>
                <w:sz w:val="28"/>
                <w:szCs w:val="28"/>
              </w:rPr>
              <w:t>які</w:t>
            </w:r>
            <w:proofErr w:type="spellEnd"/>
            <w:r w:rsidRPr="00AE582D">
              <w:rPr>
                <w:sz w:val="28"/>
                <w:szCs w:val="28"/>
              </w:rPr>
              <w:t xml:space="preserve"> </w:t>
            </w:r>
            <w:proofErr w:type="spellStart"/>
            <w:r w:rsidRPr="00AE582D">
              <w:rPr>
                <w:sz w:val="28"/>
                <w:szCs w:val="28"/>
              </w:rPr>
              <w:t>встановлюються</w:t>
            </w:r>
            <w:proofErr w:type="spellEnd"/>
            <w:r w:rsidRPr="00AE582D">
              <w:rPr>
                <w:sz w:val="28"/>
                <w:szCs w:val="28"/>
              </w:rPr>
              <w:t xml:space="preserve"> доплата за </w:t>
            </w:r>
            <w:proofErr w:type="spellStart"/>
            <w:r w:rsidRPr="00AE582D">
              <w:rPr>
                <w:sz w:val="28"/>
                <w:szCs w:val="28"/>
              </w:rPr>
              <w:t>важкі</w:t>
            </w:r>
            <w:proofErr w:type="spellEnd"/>
            <w:r w:rsidRPr="00AE582D">
              <w:rPr>
                <w:sz w:val="28"/>
                <w:szCs w:val="28"/>
              </w:rPr>
              <w:t xml:space="preserve"> і </w:t>
            </w:r>
            <w:proofErr w:type="spellStart"/>
            <w:r w:rsidRPr="00AE582D">
              <w:rPr>
                <w:sz w:val="28"/>
                <w:szCs w:val="28"/>
              </w:rPr>
              <w:t>несприятливі</w:t>
            </w:r>
            <w:proofErr w:type="spellEnd"/>
            <w:r w:rsidRPr="00AE582D">
              <w:rPr>
                <w:sz w:val="28"/>
                <w:szCs w:val="28"/>
              </w:rPr>
              <w:t xml:space="preserve"> </w:t>
            </w:r>
            <w:proofErr w:type="spellStart"/>
            <w:r w:rsidRPr="00AE582D">
              <w:rPr>
                <w:sz w:val="28"/>
                <w:szCs w:val="28"/>
              </w:rPr>
              <w:t>умови</w:t>
            </w:r>
            <w:proofErr w:type="spellEnd"/>
            <w:r w:rsidRPr="00AE582D">
              <w:rPr>
                <w:sz w:val="28"/>
                <w:szCs w:val="28"/>
              </w:rPr>
              <w:t xml:space="preserve"> </w:t>
            </w:r>
            <w:proofErr w:type="spellStart"/>
            <w:r w:rsidRPr="00AE582D">
              <w:rPr>
                <w:sz w:val="28"/>
                <w:szCs w:val="28"/>
              </w:rPr>
              <w:t>праці</w:t>
            </w:r>
            <w:proofErr w:type="spellEnd"/>
            <w:r w:rsidRPr="00AE582D">
              <w:rPr>
                <w:sz w:val="28"/>
                <w:szCs w:val="28"/>
              </w:rPr>
              <w:t xml:space="preserve">, </w:t>
            </w:r>
            <w:proofErr w:type="spellStart"/>
            <w:r w:rsidRPr="00AE582D">
              <w:rPr>
                <w:sz w:val="28"/>
                <w:szCs w:val="28"/>
              </w:rPr>
              <w:t>атестація</w:t>
            </w:r>
            <w:proofErr w:type="spellEnd"/>
            <w:r w:rsidRPr="00AE582D">
              <w:rPr>
                <w:sz w:val="28"/>
                <w:szCs w:val="28"/>
              </w:rPr>
              <w:t xml:space="preserve"> </w:t>
            </w:r>
            <w:proofErr w:type="spellStart"/>
            <w:r w:rsidRPr="00AE582D">
              <w:rPr>
                <w:sz w:val="28"/>
                <w:szCs w:val="28"/>
              </w:rPr>
              <w:t>робочих</w:t>
            </w:r>
            <w:proofErr w:type="spellEnd"/>
            <w:r w:rsidRPr="00AE582D">
              <w:rPr>
                <w:sz w:val="28"/>
                <w:szCs w:val="28"/>
              </w:rPr>
              <w:t xml:space="preserve"> </w:t>
            </w:r>
            <w:proofErr w:type="spellStart"/>
            <w:r w:rsidRPr="00AE582D">
              <w:rPr>
                <w:sz w:val="28"/>
                <w:szCs w:val="28"/>
              </w:rPr>
              <w:t>місць</w:t>
            </w:r>
            <w:proofErr w:type="spellEnd"/>
            <w:r w:rsidRPr="00AE582D">
              <w:rPr>
                <w:sz w:val="28"/>
                <w:szCs w:val="28"/>
              </w:rPr>
              <w:t xml:space="preserve">, </w:t>
            </w:r>
            <w:proofErr w:type="spellStart"/>
            <w:r w:rsidRPr="00AE582D">
              <w:rPr>
                <w:sz w:val="28"/>
                <w:szCs w:val="28"/>
              </w:rPr>
              <w:t>розміри</w:t>
            </w:r>
            <w:proofErr w:type="spellEnd"/>
            <w:r w:rsidRPr="00AE582D">
              <w:rPr>
                <w:sz w:val="28"/>
                <w:szCs w:val="28"/>
              </w:rPr>
              <w:t xml:space="preserve"> доплат за видами </w:t>
            </w:r>
            <w:proofErr w:type="spellStart"/>
            <w:r w:rsidRPr="00AE582D">
              <w:rPr>
                <w:sz w:val="28"/>
                <w:szCs w:val="28"/>
              </w:rPr>
              <w:t>робіт</w:t>
            </w:r>
            <w:proofErr w:type="spellEnd"/>
          </w:p>
        </w:tc>
        <w:tc>
          <w:tcPr>
            <w:tcW w:w="1281" w:type="pct"/>
            <w:tcBorders>
              <w:top w:val="single" w:sz="4" w:space="0" w:color="auto"/>
              <w:left w:val="single" w:sz="4" w:space="0" w:color="auto"/>
              <w:bottom w:val="single" w:sz="4" w:space="0" w:color="auto"/>
              <w:right w:val="single" w:sz="4" w:space="0" w:color="auto"/>
            </w:tcBorders>
          </w:tcPr>
          <w:p w14:paraId="35DFD668" w14:textId="77777777" w:rsidR="009C5506" w:rsidRPr="00AE582D" w:rsidRDefault="009C5506" w:rsidP="007166DB">
            <w:pPr>
              <w:rPr>
                <w:sz w:val="28"/>
                <w:szCs w:val="28"/>
              </w:rPr>
            </w:pPr>
            <w:proofErr w:type="spellStart"/>
            <w:r w:rsidRPr="00AE582D">
              <w:rPr>
                <w:sz w:val="28"/>
                <w:szCs w:val="28"/>
              </w:rPr>
              <w:t>додаток</w:t>
            </w:r>
            <w:proofErr w:type="spellEnd"/>
            <w:r w:rsidRPr="00AE582D">
              <w:rPr>
                <w:sz w:val="28"/>
                <w:szCs w:val="28"/>
              </w:rPr>
              <w:t xml:space="preserve"> №9 до </w:t>
            </w:r>
            <w:proofErr w:type="spellStart"/>
            <w:r w:rsidRPr="00AE582D">
              <w:rPr>
                <w:sz w:val="28"/>
                <w:szCs w:val="28"/>
              </w:rPr>
              <w:t>цієї</w:t>
            </w:r>
            <w:proofErr w:type="spellEnd"/>
            <w:r w:rsidRPr="00AE582D">
              <w:rPr>
                <w:sz w:val="28"/>
                <w:szCs w:val="28"/>
              </w:rPr>
              <w:t xml:space="preserve"> ж </w:t>
            </w:r>
            <w:proofErr w:type="spellStart"/>
            <w:r w:rsidRPr="00AE582D">
              <w:rPr>
                <w:sz w:val="28"/>
                <w:szCs w:val="28"/>
              </w:rPr>
              <w:t>Інструкції</w:t>
            </w:r>
            <w:proofErr w:type="spellEnd"/>
          </w:p>
          <w:p w14:paraId="673115DE" w14:textId="77777777" w:rsidR="009C5506" w:rsidRPr="00AE582D" w:rsidRDefault="009C5506" w:rsidP="007166DB">
            <w:pPr>
              <w:rPr>
                <w:sz w:val="28"/>
                <w:szCs w:val="28"/>
              </w:rPr>
            </w:pPr>
            <w:r w:rsidRPr="00AE582D">
              <w:rPr>
                <w:sz w:val="28"/>
                <w:szCs w:val="28"/>
              </w:rPr>
              <w:t xml:space="preserve">ст. 11 Закону </w:t>
            </w:r>
            <w:proofErr w:type="spellStart"/>
            <w:r w:rsidRPr="00AE582D">
              <w:rPr>
                <w:sz w:val="28"/>
                <w:szCs w:val="28"/>
              </w:rPr>
              <w:t>України</w:t>
            </w:r>
            <w:proofErr w:type="spellEnd"/>
            <w:r w:rsidRPr="00AE582D">
              <w:rPr>
                <w:sz w:val="28"/>
                <w:szCs w:val="28"/>
              </w:rPr>
              <w:t xml:space="preserve"> “</w:t>
            </w:r>
            <w:r w:rsidRPr="00AE582D">
              <w:rPr>
                <w:caps/>
                <w:sz w:val="28"/>
                <w:szCs w:val="28"/>
              </w:rPr>
              <w:t>п</w:t>
            </w:r>
            <w:r w:rsidRPr="00AE582D">
              <w:rPr>
                <w:sz w:val="28"/>
                <w:szCs w:val="28"/>
              </w:rPr>
              <w:t xml:space="preserve">ро </w:t>
            </w:r>
            <w:proofErr w:type="spellStart"/>
            <w:r w:rsidRPr="00AE582D">
              <w:rPr>
                <w:sz w:val="28"/>
                <w:szCs w:val="28"/>
              </w:rPr>
              <w:t>відпустки</w:t>
            </w:r>
            <w:proofErr w:type="spellEnd"/>
            <w:r w:rsidRPr="00AE582D">
              <w:rPr>
                <w:sz w:val="28"/>
                <w:szCs w:val="28"/>
              </w:rPr>
              <w:t>”</w:t>
            </w:r>
          </w:p>
        </w:tc>
        <w:tc>
          <w:tcPr>
            <w:tcW w:w="500" w:type="pct"/>
            <w:tcBorders>
              <w:top w:val="single" w:sz="4" w:space="0" w:color="auto"/>
              <w:left w:val="single" w:sz="4" w:space="0" w:color="auto"/>
              <w:bottom w:val="single" w:sz="4" w:space="0" w:color="auto"/>
            </w:tcBorders>
          </w:tcPr>
          <w:p w14:paraId="6120C76E" w14:textId="77777777" w:rsidR="009C5506" w:rsidRPr="00AE582D" w:rsidRDefault="009C5506" w:rsidP="007166DB">
            <w:pPr>
              <w:rPr>
                <w:sz w:val="28"/>
                <w:szCs w:val="28"/>
              </w:rPr>
            </w:pPr>
          </w:p>
        </w:tc>
      </w:tr>
      <w:tr w:rsidR="009C5506" w:rsidRPr="00AE582D" w14:paraId="5223DBD3" w14:textId="77777777" w:rsidTr="00EA6C88">
        <w:trPr>
          <w:trHeight w:val="645"/>
        </w:trPr>
        <w:tc>
          <w:tcPr>
            <w:tcW w:w="357" w:type="pct"/>
            <w:tcBorders>
              <w:top w:val="single" w:sz="4" w:space="0" w:color="auto"/>
              <w:bottom w:val="single" w:sz="4" w:space="0" w:color="auto"/>
              <w:right w:val="single" w:sz="4" w:space="0" w:color="auto"/>
            </w:tcBorders>
          </w:tcPr>
          <w:p w14:paraId="3E55076E" w14:textId="77777777" w:rsidR="009C5506" w:rsidRPr="00AE582D" w:rsidRDefault="009C5506" w:rsidP="007166DB">
            <w:pPr>
              <w:jc w:val="center"/>
              <w:rPr>
                <w:sz w:val="28"/>
                <w:szCs w:val="28"/>
              </w:rPr>
            </w:pPr>
            <w:r w:rsidRPr="00AE582D">
              <w:rPr>
                <w:sz w:val="28"/>
                <w:szCs w:val="28"/>
              </w:rPr>
              <w:t>18.</w:t>
            </w:r>
          </w:p>
        </w:tc>
        <w:tc>
          <w:tcPr>
            <w:tcW w:w="2862" w:type="pct"/>
            <w:tcBorders>
              <w:top w:val="single" w:sz="4" w:space="0" w:color="auto"/>
              <w:left w:val="single" w:sz="4" w:space="0" w:color="auto"/>
              <w:bottom w:val="single" w:sz="4" w:space="0" w:color="auto"/>
              <w:right w:val="single" w:sz="4" w:space="0" w:color="auto"/>
            </w:tcBorders>
          </w:tcPr>
          <w:p w14:paraId="5F0AD689" w14:textId="77777777" w:rsidR="009C5506" w:rsidRPr="00AE582D" w:rsidRDefault="009C5506" w:rsidP="007166DB">
            <w:pPr>
              <w:pStyle w:val="14"/>
              <w:rPr>
                <w:sz w:val="28"/>
                <w:szCs w:val="28"/>
              </w:rPr>
            </w:pPr>
            <w:proofErr w:type="spellStart"/>
            <w:r w:rsidRPr="00AE582D">
              <w:rPr>
                <w:sz w:val="28"/>
                <w:szCs w:val="28"/>
              </w:rPr>
              <w:t>Надання</w:t>
            </w:r>
            <w:proofErr w:type="spellEnd"/>
            <w:r w:rsidRPr="00AE582D">
              <w:rPr>
                <w:sz w:val="28"/>
                <w:szCs w:val="28"/>
              </w:rPr>
              <w:t xml:space="preserve"> </w:t>
            </w:r>
            <w:proofErr w:type="spellStart"/>
            <w:r w:rsidRPr="00AE582D">
              <w:rPr>
                <w:sz w:val="28"/>
                <w:szCs w:val="28"/>
              </w:rPr>
              <w:t>відпусток</w:t>
            </w:r>
            <w:proofErr w:type="spellEnd"/>
            <w:r w:rsidRPr="00AE582D">
              <w:rPr>
                <w:sz w:val="28"/>
                <w:szCs w:val="28"/>
              </w:rPr>
              <w:t xml:space="preserve"> педагогам у </w:t>
            </w:r>
            <w:proofErr w:type="spellStart"/>
            <w:r w:rsidRPr="00AE582D">
              <w:rPr>
                <w:sz w:val="28"/>
                <w:szCs w:val="28"/>
              </w:rPr>
              <w:t>робочий</w:t>
            </w:r>
            <w:proofErr w:type="spellEnd"/>
            <w:r w:rsidRPr="00AE582D">
              <w:rPr>
                <w:sz w:val="28"/>
                <w:szCs w:val="28"/>
              </w:rPr>
              <w:t xml:space="preserve"> час ( в </w:t>
            </w:r>
            <w:proofErr w:type="spellStart"/>
            <w:r w:rsidRPr="00AE582D">
              <w:rPr>
                <w:sz w:val="28"/>
                <w:szCs w:val="28"/>
              </w:rPr>
              <w:t>окремих</w:t>
            </w:r>
            <w:proofErr w:type="spellEnd"/>
            <w:r w:rsidRPr="00AE582D">
              <w:rPr>
                <w:sz w:val="28"/>
                <w:szCs w:val="28"/>
              </w:rPr>
              <w:t xml:space="preserve"> </w:t>
            </w:r>
            <w:proofErr w:type="spellStart"/>
            <w:r w:rsidRPr="00AE582D">
              <w:rPr>
                <w:sz w:val="28"/>
                <w:szCs w:val="28"/>
              </w:rPr>
              <w:t>випадках</w:t>
            </w:r>
            <w:proofErr w:type="spellEnd"/>
            <w:r w:rsidRPr="00AE582D">
              <w:rPr>
                <w:sz w:val="28"/>
                <w:szCs w:val="28"/>
              </w:rPr>
              <w:t>)</w:t>
            </w:r>
          </w:p>
        </w:tc>
        <w:tc>
          <w:tcPr>
            <w:tcW w:w="1281" w:type="pct"/>
            <w:tcBorders>
              <w:top w:val="single" w:sz="4" w:space="0" w:color="auto"/>
              <w:left w:val="single" w:sz="4" w:space="0" w:color="auto"/>
              <w:bottom w:val="single" w:sz="4" w:space="0" w:color="auto"/>
              <w:right w:val="single" w:sz="4" w:space="0" w:color="auto"/>
            </w:tcBorders>
          </w:tcPr>
          <w:p w14:paraId="3DD51BDD" w14:textId="77777777" w:rsidR="009C5506" w:rsidRPr="00AE582D" w:rsidRDefault="009C5506" w:rsidP="007166DB">
            <w:pPr>
              <w:rPr>
                <w:sz w:val="28"/>
                <w:szCs w:val="28"/>
              </w:rPr>
            </w:pPr>
          </w:p>
        </w:tc>
        <w:tc>
          <w:tcPr>
            <w:tcW w:w="500" w:type="pct"/>
            <w:tcBorders>
              <w:top w:val="single" w:sz="4" w:space="0" w:color="auto"/>
              <w:left w:val="single" w:sz="4" w:space="0" w:color="auto"/>
              <w:bottom w:val="single" w:sz="4" w:space="0" w:color="auto"/>
            </w:tcBorders>
          </w:tcPr>
          <w:p w14:paraId="339ABBD0" w14:textId="77777777" w:rsidR="009C5506" w:rsidRPr="00AE582D" w:rsidRDefault="009C5506" w:rsidP="007166DB">
            <w:pPr>
              <w:rPr>
                <w:sz w:val="28"/>
                <w:szCs w:val="28"/>
              </w:rPr>
            </w:pPr>
          </w:p>
        </w:tc>
      </w:tr>
      <w:tr w:rsidR="009C5506" w:rsidRPr="00AE582D" w14:paraId="521D230C" w14:textId="77777777" w:rsidTr="00EA6C88">
        <w:trPr>
          <w:trHeight w:val="389"/>
        </w:trPr>
        <w:tc>
          <w:tcPr>
            <w:tcW w:w="357" w:type="pct"/>
            <w:tcBorders>
              <w:top w:val="single" w:sz="4" w:space="0" w:color="auto"/>
              <w:bottom w:val="single" w:sz="4" w:space="0" w:color="auto"/>
              <w:right w:val="single" w:sz="4" w:space="0" w:color="auto"/>
            </w:tcBorders>
          </w:tcPr>
          <w:p w14:paraId="44B50F82" w14:textId="77777777" w:rsidR="009C5506" w:rsidRPr="00AE582D" w:rsidRDefault="009C5506" w:rsidP="007166DB">
            <w:pPr>
              <w:jc w:val="center"/>
              <w:rPr>
                <w:sz w:val="28"/>
                <w:szCs w:val="28"/>
              </w:rPr>
            </w:pPr>
            <w:r>
              <w:rPr>
                <w:sz w:val="28"/>
                <w:szCs w:val="28"/>
                <w:lang w:val="uk-UA"/>
              </w:rPr>
              <w:t>19</w:t>
            </w:r>
          </w:p>
        </w:tc>
        <w:tc>
          <w:tcPr>
            <w:tcW w:w="2862" w:type="pct"/>
            <w:tcBorders>
              <w:top w:val="single" w:sz="4" w:space="0" w:color="auto"/>
              <w:left w:val="single" w:sz="4" w:space="0" w:color="auto"/>
              <w:bottom w:val="single" w:sz="4" w:space="0" w:color="auto"/>
              <w:right w:val="single" w:sz="4" w:space="0" w:color="auto"/>
            </w:tcBorders>
          </w:tcPr>
          <w:p w14:paraId="7120D09B" w14:textId="77777777" w:rsidR="009C5506" w:rsidRPr="00AE582D" w:rsidRDefault="009C5506" w:rsidP="00BF5232">
            <w:pPr>
              <w:pStyle w:val="14"/>
              <w:rPr>
                <w:sz w:val="28"/>
                <w:szCs w:val="28"/>
              </w:rPr>
            </w:pPr>
            <w:proofErr w:type="spellStart"/>
            <w:r w:rsidRPr="00AE582D">
              <w:rPr>
                <w:sz w:val="28"/>
                <w:szCs w:val="28"/>
              </w:rPr>
              <w:t>Інші</w:t>
            </w:r>
            <w:proofErr w:type="spellEnd"/>
            <w:r w:rsidRPr="00AE582D">
              <w:rPr>
                <w:sz w:val="28"/>
                <w:szCs w:val="28"/>
              </w:rPr>
              <w:t xml:space="preserve"> </w:t>
            </w:r>
            <w:proofErr w:type="spellStart"/>
            <w:r w:rsidRPr="00AE582D">
              <w:rPr>
                <w:sz w:val="28"/>
                <w:szCs w:val="28"/>
              </w:rPr>
              <w:t>питання</w:t>
            </w:r>
            <w:proofErr w:type="spellEnd"/>
            <w:r w:rsidRPr="00AE582D">
              <w:rPr>
                <w:sz w:val="28"/>
                <w:szCs w:val="28"/>
              </w:rPr>
              <w:t xml:space="preserve">, </w:t>
            </w:r>
            <w:proofErr w:type="spellStart"/>
            <w:r w:rsidRPr="00AE582D">
              <w:rPr>
                <w:sz w:val="28"/>
                <w:szCs w:val="28"/>
              </w:rPr>
              <w:t>передбачені</w:t>
            </w:r>
            <w:proofErr w:type="spellEnd"/>
            <w:r w:rsidRPr="00AE582D">
              <w:rPr>
                <w:sz w:val="28"/>
                <w:szCs w:val="28"/>
              </w:rPr>
              <w:t xml:space="preserve"> </w:t>
            </w:r>
            <w:proofErr w:type="spellStart"/>
            <w:r w:rsidRPr="00AE582D">
              <w:rPr>
                <w:sz w:val="28"/>
                <w:szCs w:val="28"/>
              </w:rPr>
              <w:t>законодавством</w:t>
            </w:r>
            <w:proofErr w:type="spellEnd"/>
            <w:r w:rsidRPr="00AE582D">
              <w:rPr>
                <w:sz w:val="28"/>
                <w:szCs w:val="28"/>
              </w:rPr>
              <w:t>.</w:t>
            </w:r>
          </w:p>
        </w:tc>
        <w:tc>
          <w:tcPr>
            <w:tcW w:w="1281" w:type="pct"/>
            <w:tcBorders>
              <w:top w:val="single" w:sz="4" w:space="0" w:color="auto"/>
              <w:left w:val="single" w:sz="4" w:space="0" w:color="auto"/>
              <w:bottom w:val="single" w:sz="4" w:space="0" w:color="auto"/>
              <w:right w:val="single" w:sz="4" w:space="0" w:color="auto"/>
            </w:tcBorders>
          </w:tcPr>
          <w:p w14:paraId="12EFB71C" w14:textId="77777777" w:rsidR="009C5506" w:rsidRPr="00AE582D" w:rsidRDefault="009C5506" w:rsidP="007166DB">
            <w:pPr>
              <w:rPr>
                <w:sz w:val="28"/>
                <w:szCs w:val="28"/>
              </w:rPr>
            </w:pPr>
          </w:p>
        </w:tc>
        <w:tc>
          <w:tcPr>
            <w:tcW w:w="500" w:type="pct"/>
            <w:tcBorders>
              <w:top w:val="single" w:sz="4" w:space="0" w:color="auto"/>
              <w:left w:val="single" w:sz="4" w:space="0" w:color="auto"/>
              <w:bottom w:val="single" w:sz="4" w:space="0" w:color="auto"/>
            </w:tcBorders>
          </w:tcPr>
          <w:p w14:paraId="115056C3" w14:textId="77777777" w:rsidR="009C5506" w:rsidRPr="00AE582D" w:rsidRDefault="009C5506" w:rsidP="007166DB">
            <w:pPr>
              <w:rPr>
                <w:sz w:val="28"/>
                <w:szCs w:val="28"/>
              </w:rPr>
            </w:pPr>
          </w:p>
        </w:tc>
      </w:tr>
    </w:tbl>
    <w:p w14:paraId="42D663A4" w14:textId="77777777" w:rsidR="00BF5232" w:rsidRDefault="00BF5232">
      <w:pPr>
        <w:rPr>
          <w:sz w:val="28"/>
          <w:szCs w:val="28"/>
          <w:lang w:val="uk-UA"/>
        </w:rPr>
      </w:pPr>
      <w:r>
        <w:rPr>
          <w:sz w:val="28"/>
          <w:szCs w:val="28"/>
          <w:lang w:val="uk-UA"/>
        </w:rPr>
        <w:br w:type="page"/>
      </w:r>
    </w:p>
    <w:p w14:paraId="35B97414" w14:textId="77777777" w:rsidR="00DD2379" w:rsidRPr="00CC5340" w:rsidRDefault="00DD2379" w:rsidP="00AE582D">
      <w:pPr>
        <w:widowControl w:val="0"/>
        <w:jc w:val="right"/>
        <w:rPr>
          <w:i/>
          <w:sz w:val="28"/>
          <w:szCs w:val="28"/>
          <w:lang w:val="uk-UA" w:eastAsia="uk-UA"/>
        </w:rPr>
      </w:pPr>
      <w:r w:rsidRPr="00CC5340">
        <w:rPr>
          <w:i/>
          <w:sz w:val="28"/>
          <w:szCs w:val="28"/>
          <w:lang w:val="uk-UA" w:eastAsia="uk-UA"/>
        </w:rPr>
        <w:lastRenderedPageBreak/>
        <w:t>Додаток №6</w:t>
      </w:r>
    </w:p>
    <w:tbl>
      <w:tblPr>
        <w:tblW w:w="0" w:type="auto"/>
        <w:tblLook w:val="00A0" w:firstRow="1" w:lastRow="0" w:firstColumn="1" w:lastColumn="0" w:noHBand="0" w:noVBand="0"/>
      </w:tblPr>
      <w:tblGrid>
        <w:gridCol w:w="5245"/>
        <w:gridCol w:w="4384"/>
      </w:tblGrid>
      <w:tr w:rsidR="00CC5340" w:rsidRPr="00AE582D" w14:paraId="7FF51730" w14:textId="77777777" w:rsidTr="00693BA0">
        <w:tc>
          <w:tcPr>
            <w:tcW w:w="5245" w:type="dxa"/>
          </w:tcPr>
          <w:p w14:paraId="26A6F384"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ПОГОДЖЕНО</w:t>
            </w:r>
          </w:p>
          <w:p w14:paraId="6DD8D708"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___________</w:t>
            </w:r>
          </w:p>
          <w:p w14:paraId="32BE4412"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48462B40" w14:textId="77777777" w:rsidR="00CC5340"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46F5FF61"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ЗАТВЕРДЖЕНО</w:t>
            </w:r>
          </w:p>
          <w:p w14:paraId="665310DD"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___________</w:t>
            </w:r>
          </w:p>
          <w:p w14:paraId="1BBAEC51" w14:textId="77777777" w:rsidR="00CC5340" w:rsidRDefault="00CC5340"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6D08A6D4"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78877628" w14:textId="77777777" w:rsidR="00DD2379" w:rsidRPr="00CC5340" w:rsidRDefault="00DD2379" w:rsidP="00CC5340">
      <w:pPr>
        <w:widowControl w:val="0"/>
        <w:jc w:val="both"/>
        <w:rPr>
          <w:bCs/>
          <w:iCs/>
          <w:sz w:val="28"/>
          <w:szCs w:val="28"/>
          <w:lang w:eastAsia="uk-UA"/>
        </w:rPr>
      </w:pPr>
    </w:p>
    <w:p w14:paraId="7FCCE81E" w14:textId="77777777" w:rsidR="00DD2379" w:rsidRPr="007166DB" w:rsidRDefault="00DD2379" w:rsidP="00AE582D">
      <w:pPr>
        <w:pStyle w:val="2"/>
        <w:spacing w:before="0"/>
        <w:jc w:val="center"/>
        <w:rPr>
          <w:rFonts w:ascii="Times New Roman" w:hAnsi="Times New Roman"/>
          <w:b/>
          <w:color w:val="auto"/>
          <w:sz w:val="28"/>
          <w:szCs w:val="28"/>
          <w:lang w:val="uk-UA" w:eastAsia="uk-UA"/>
        </w:rPr>
      </w:pPr>
      <w:bookmarkStart w:id="17" w:name="_Toc89068091"/>
      <w:r w:rsidRPr="007166DB">
        <w:rPr>
          <w:rFonts w:ascii="Times New Roman" w:hAnsi="Times New Roman"/>
          <w:b/>
          <w:color w:val="auto"/>
          <w:sz w:val="28"/>
          <w:szCs w:val="28"/>
          <w:lang w:val="uk-UA" w:eastAsia="uk-UA"/>
        </w:rPr>
        <w:t>Тривалість відпусток</w:t>
      </w:r>
      <w:bookmarkEnd w:id="17"/>
    </w:p>
    <w:p w14:paraId="72F1D662" w14:textId="77777777" w:rsidR="00DD2379" w:rsidRPr="00C97410" w:rsidRDefault="00DD2379" w:rsidP="00AE582D">
      <w:pPr>
        <w:pStyle w:val="a7"/>
        <w:widowControl w:val="0"/>
        <w:numPr>
          <w:ilvl w:val="0"/>
          <w:numId w:val="51"/>
        </w:numPr>
        <w:rPr>
          <w:b/>
          <w:bCs/>
          <w:sz w:val="28"/>
          <w:szCs w:val="28"/>
          <w:lang w:val="uk-UA" w:eastAsia="uk-UA"/>
        </w:rPr>
      </w:pPr>
      <w:r w:rsidRPr="00AE582D">
        <w:rPr>
          <w:bCs/>
          <w:sz w:val="28"/>
          <w:szCs w:val="28"/>
          <w:lang w:val="uk-UA" w:eastAsia="uk-UA"/>
        </w:rPr>
        <w:t xml:space="preserve">Педагогічні працівники – </w:t>
      </w:r>
      <w:r w:rsidRPr="00C97410">
        <w:rPr>
          <w:b/>
          <w:bCs/>
          <w:sz w:val="28"/>
          <w:szCs w:val="28"/>
          <w:lang w:val="uk-UA" w:eastAsia="uk-UA"/>
        </w:rPr>
        <w:t>56 календарних днів</w:t>
      </w:r>
    </w:p>
    <w:p w14:paraId="42BA67CF" w14:textId="77777777" w:rsidR="00DD2379" w:rsidRPr="00AE582D" w:rsidRDefault="00DD2379" w:rsidP="00AE582D">
      <w:pPr>
        <w:pStyle w:val="a7"/>
        <w:widowControl w:val="0"/>
        <w:numPr>
          <w:ilvl w:val="0"/>
          <w:numId w:val="51"/>
        </w:numPr>
        <w:rPr>
          <w:bCs/>
          <w:sz w:val="28"/>
          <w:szCs w:val="28"/>
          <w:lang w:val="uk-UA" w:eastAsia="uk-UA"/>
        </w:rPr>
      </w:pPr>
      <w:r w:rsidRPr="00AE582D">
        <w:rPr>
          <w:bCs/>
          <w:sz w:val="28"/>
          <w:szCs w:val="28"/>
          <w:lang w:val="uk-UA" w:eastAsia="uk-UA"/>
        </w:rPr>
        <w:t xml:space="preserve">Технічний та обслуговуючий персонал - </w:t>
      </w:r>
      <w:r w:rsidRPr="00C97410">
        <w:rPr>
          <w:b/>
          <w:bCs/>
          <w:sz w:val="28"/>
          <w:szCs w:val="28"/>
          <w:lang w:val="uk-UA" w:eastAsia="uk-UA"/>
        </w:rPr>
        <w:t>24 календарні дні</w:t>
      </w:r>
      <w:r w:rsidRPr="00AE582D">
        <w:rPr>
          <w:bCs/>
          <w:sz w:val="28"/>
          <w:szCs w:val="28"/>
          <w:lang w:val="uk-UA" w:eastAsia="uk-UA"/>
        </w:rPr>
        <w:t>*</w:t>
      </w:r>
    </w:p>
    <w:p w14:paraId="042D53EF" w14:textId="77777777" w:rsidR="00DD2379" w:rsidRPr="00CC5340" w:rsidRDefault="00DD2379" w:rsidP="00AE582D">
      <w:pPr>
        <w:widowControl w:val="0"/>
        <w:ind w:left="720"/>
        <w:jc w:val="both"/>
        <w:rPr>
          <w:bCs/>
          <w:sz w:val="28"/>
          <w:szCs w:val="28"/>
          <w:lang w:val="uk-UA" w:eastAsia="uk-UA"/>
        </w:rPr>
      </w:pPr>
      <w:r w:rsidRPr="00CC5340">
        <w:rPr>
          <w:bCs/>
          <w:sz w:val="28"/>
          <w:szCs w:val="28"/>
          <w:lang w:val="uk-UA" w:eastAsia="uk-UA"/>
        </w:rPr>
        <w:t>* - тривалість залежить від дати прийняття на роботу працівника.</w:t>
      </w:r>
    </w:p>
    <w:p w14:paraId="59F9A23B" w14:textId="77777777" w:rsidR="00DD2379" w:rsidRPr="00AE582D" w:rsidRDefault="00DD2379" w:rsidP="00AE582D">
      <w:pPr>
        <w:shd w:val="clear" w:color="auto" w:fill="FFFFFF"/>
        <w:ind w:left="720"/>
        <w:jc w:val="center"/>
        <w:rPr>
          <w:b/>
          <w:caps/>
          <w:sz w:val="28"/>
          <w:szCs w:val="28"/>
          <w:lang w:val="uk-UA"/>
        </w:rPr>
      </w:pPr>
    </w:p>
    <w:p w14:paraId="58D1AA4B" w14:textId="77777777" w:rsidR="00DD2379" w:rsidRPr="00AE582D" w:rsidRDefault="00DD2379" w:rsidP="00C97410">
      <w:pPr>
        <w:shd w:val="clear" w:color="auto" w:fill="FFFFFF"/>
        <w:ind w:left="720"/>
        <w:jc w:val="center"/>
        <w:rPr>
          <w:b/>
          <w:caps/>
          <w:sz w:val="28"/>
          <w:szCs w:val="28"/>
          <w:lang w:val="uk-UA"/>
        </w:rPr>
      </w:pPr>
      <w:r w:rsidRPr="00AE582D">
        <w:rPr>
          <w:b/>
          <w:caps/>
          <w:sz w:val="28"/>
          <w:szCs w:val="28"/>
          <w:lang w:val="uk-UA"/>
        </w:rPr>
        <w:t>Перелік</w:t>
      </w:r>
    </w:p>
    <w:p w14:paraId="7E7ED88F" w14:textId="77777777" w:rsidR="00DD2379" w:rsidRPr="00AE582D" w:rsidRDefault="00DD2379" w:rsidP="00C97410">
      <w:pPr>
        <w:shd w:val="clear" w:color="auto" w:fill="FFFFFF"/>
        <w:jc w:val="center"/>
        <w:rPr>
          <w:sz w:val="28"/>
          <w:szCs w:val="28"/>
          <w:lang w:val="uk-UA"/>
        </w:rPr>
      </w:pPr>
      <w:r w:rsidRPr="00AE582D">
        <w:rPr>
          <w:b/>
          <w:sz w:val="28"/>
          <w:szCs w:val="28"/>
          <w:lang w:val="uk-UA"/>
        </w:rPr>
        <w:t>категорій працівників, яким  надається додаткова оплачувана відпустка</w:t>
      </w:r>
      <w:r w:rsidRPr="00AE582D">
        <w:rPr>
          <w:sz w:val="28"/>
          <w:szCs w:val="28"/>
          <w:lang w:val="uk-UA"/>
        </w:rPr>
        <w:t>.</w:t>
      </w:r>
    </w:p>
    <w:p w14:paraId="6346D391" w14:textId="77777777" w:rsidR="00DD2379" w:rsidRPr="00AE582D" w:rsidRDefault="00DD2379" w:rsidP="00C97410">
      <w:pPr>
        <w:pStyle w:val="14"/>
        <w:shd w:val="clear" w:color="auto" w:fill="FFFFFF"/>
        <w:ind w:firstLine="708"/>
        <w:jc w:val="both"/>
        <w:rPr>
          <w:sz w:val="28"/>
          <w:szCs w:val="28"/>
          <w:lang w:val="uk-UA"/>
        </w:rPr>
      </w:pPr>
      <w:r w:rsidRPr="00AE582D">
        <w:rPr>
          <w:sz w:val="28"/>
          <w:szCs w:val="28"/>
        </w:rPr>
        <w:t xml:space="preserve">З метою </w:t>
      </w:r>
      <w:proofErr w:type="spellStart"/>
      <w:r w:rsidRPr="00AE582D">
        <w:rPr>
          <w:sz w:val="28"/>
          <w:szCs w:val="28"/>
        </w:rPr>
        <w:t>підвищення</w:t>
      </w:r>
      <w:proofErr w:type="spellEnd"/>
      <w:r w:rsidRPr="00AE582D">
        <w:rPr>
          <w:sz w:val="28"/>
          <w:szCs w:val="28"/>
        </w:rPr>
        <w:t xml:space="preserve"> </w:t>
      </w:r>
      <w:proofErr w:type="spellStart"/>
      <w:r w:rsidRPr="00AE582D">
        <w:rPr>
          <w:sz w:val="28"/>
          <w:szCs w:val="28"/>
        </w:rPr>
        <w:t>рівня</w:t>
      </w:r>
      <w:proofErr w:type="spellEnd"/>
      <w:r w:rsidRPr="00AE582D">
        <w:rPr>
          <w:sz w:val="28"/>
          <w:szCs w:val="28"/>
        </w:rPr>
        <w:t xml:space="preserve"> </w:t>
      </w:r>
      <w:proofErr w:type="spellStart"/>
      <w:r w:rsidRPr="00AE582D">
        <w:rPr>
          <w:sz w:val="28"/>
          <w:szCs w:val="28"/>
        </w:rPr>
        <w:t>соціального</w:t>
      </w:r>
      <w:proofErr w:type="spellEnd"/>
      <w:r w:rsidRPr="00AE582D">
        <w:rPr>
          <w:sz w:val="28"/>
          <w:szCs w:val="28"/>
        </w:rPr>
        <w:t xml:space="preserve"> </w:t>
      </w:r>
      <w:proofErr w:type="spellStart"/>
      <w:r w:rsidRPr="00AE582D">
        <w:rPr>
          <w:sz w:val="28"/>
          <w:szCs w:val="28"/>
        </w:rPr>
        <w:t>захисту</w:t>
      </w:r>
      <w:proofErr w:type="spellEnd"/>
      <w:r w:rsidRPr="00AE582D">
        <w:rPr>
          <w:sz w:val="28"/>
          <w:szCs w:val="28"/>
        </w:rPr>
        <w:t xml:space="preserve"> </w:t>
      </w:r>
      <w:proofErr w:type="spellStart"/>
      <w:r w:rsidRPr="00AE582D">
        <w:rPr>
          <w:sz w:val="28"/>
          <w:szCs w:val="28"/>
        </w:rPr>
        <w:t>ветеранів</w:t>
      </w:r>
      <w:proofErr w:type="spellEnd"/>
      <w:r w:rsidRPr="00AE582D">
        <w:rPr>
          <w:sz w:val="28"/>
          <w:szCs w:val="28"/>
        </w:rPr>
        <w:t xml:space="preserve"> </w:t>
      </w:r>
      <w:proofErr w:type="spellStart"/>
      <w:r w:rsidRPr="00AE582D">
        <w:rPr>
          <w:sz w:val="28"/>
          <w:szCs w:val="28"/>
        </w:rPr>
        <w:t>війни</w:t>
      </w:r>
      <w:proofErr w:type="spellEnd"/>
      <w:r w:rsidRPr="00AE582D">
        <w:rPr>
          <w:sz w:val="28"/>
          <w:szCs w:val="28"/>
        </w:rPr>
        <w:t xml:space="preserve"> Законом </w:t>
      </w:r>
      <w:proofErr w:type="spellStart"/>
      <w:r w:rsidRPr="00AE582D">
        <w:rPr>
          <w:sz w:val="28"/>
          <w:szCs w:val="28"/>
        </w:rPr>
        <w:t>України</w:t>
      </w:r>
      <w:proofErr w:type="spellEnd"/>
      <w:r w:rsidRPr="00AE582D">
        <w:rPr>
          <w:sz w:val="28"/>
          <w:szCs w:val="28"/>
        </w:rPr>
        <w:t xml:space="preserve"> </w:t>
      </w:r>
      <w:proofErr w:type="spellStart"/>
      <w:r w:rsidRPr="00AE582D">
        <w:rPr>
          <w:sz w:val="28"/>
          <w:szCs w:val="28"/>
        </w:rPr>
        <w:t>від</w:t>
      </w:r>
      <w:proofErr w:type="spellEnd"/>
      <w:r w:rsidRPr="00AE582D">
        <w:rPr>
          <w:sz w:val="28"/>
          <w:szCs w:val="28"/>
        </w:rPr>
        <w:t xml:space="preserve"> 14.05.2015 № 426-VIII внесено </w:t>
      </w:r>
      <w:proofErr w:type="spellStart"/>
      <w:r w:rsidRPr="00AE582D">
        <w:rPr>
          <w:sz w:val="28"/>
          <w:szCs w:val="28"/>
        </w:rPr>
        <w:t>зміни</w:t>
      </w:r>
      <w:proofErr w:type="spellEnd"/>
      <w:r w:rsidRPr="00AE582D">
        <w:rPr>
          <w:sz w:val="28"/>
          <w:szCs w:val="28"/>
        </w:rPr>
        <w:t xml:space="preserve"> до низки </w:t>
      </w:r>
      <w:proofErr w:type="spellStart"/>
      <w:r w:rsidRPr="00AE582D">
        <w:rPr>
          <w:sz w:val="28"/>
          <w:szCs w:val="28"/>
        </w:rPr>
        <w:t>законодавчих</w:t>
      </w:r>
      <w:proofErr w:type="spellEnd"/>
      <w:r w:rsidRPr="00AE582D">
        <w:rPr>
          <w:sz w:val="28"/>
          <w:szCs w:val="28"/>
        </w:rPr>
        <w:t xml:space="preserve"> </w:t>
      </w:r>
      <w:proofErr w:type="spellStart"/>
      <w:r w:rsidRPr="00AE582D">
        <w:rPr>
          <w:sz w:val="28"/>
          <w:szCs w:val="28"/>
        </w:rPr>
        <w:t>актів</w:t>
      </w:r>
      <w:proofErr w:type="spellEnd"/>
      <w:r w:rsidRPr="00AE582D">
        <w:rPr>
          <w:sz w:val="28"/>
          <w:szCs w:val="28"/>
        </w:rPr>
        <w:t xml:space="preserve">. Закон </w:t>
      </w:r>
      <w:proofErr w:type="spellStart"/>
      <w:r w:rsidRPr="00AE582D">
        <w:rPr>
          <w:sz w:val="28"/>
          <w:szCs w:val="28"/>
        </w:rPr>
        <w:t>України</w:t>
      </w:r>
      <w:proofErr w:type="spellEnd"/>
      <w:r w:rsidRPr="00AE582D">
        <w:rPr>
          <w:sz w:val="28"/>
          <w:szCs w:val="28"/>
        </w:rPr>
        <w:t xml:space="preserve"> «Про </w:t>
      </w:r>
      <w:proofErr w:type="spellStart"/>
      <w:r w:rsidRPr="00AE582D">
        <w:rPr>
          <w:sz w:val="28"/>
          <w:szCs w:val="28"/>
        </w:rPr>
        <w:t>відпустки</w:t>
      </w:r>
      <w:proofErr w:type="spellEnd"/>
      <w:r w:rsidRPr="00AE582D">
        <w:rPr>
          <w:sz w:val="28"/>
          <w:szCs w:val="28"/>
        </w:rPr>
        <w:t xml:space="preserve">» </w:t>
      </w:r>
      <w:proofErr w:type="spellStart"/>
      <w:r w:rsidRPr="00AE582D">
        <w:rPr>
          <w:sz w:val="28"/>
          <w:szCs w:val="28"/>
        </w:rPr>
        <w:t>від</w:t>
      </w:r>
      <w:proofErr w:type="spellEnd"/>
      <w:r w:rsidRPr="00AE582D">
        <w:rPr>
          <w:sz w:val="28"/>
          <w:szCs w:val="28"/>
        </w:rPr>
        <w:t xml:space="preserve"> 15.11.1996 № 504/96-ВР </w:t>
      </w:r>
      <w:proofErr w:type="spellStart"/>
      <w:r w:rsidRPr="00AE582D">
        <w:rPr>
          <w:sz w:val="28"/>
          <w:szCs w:val="28"/>
        </w:rPr>
        <w:t>доповнено</w:t>
      </w:r>
      <w:proofErr w:type="spellEnd"/>
      <w:r w:rsidRPr="00AE582D">
        <w:rPr>
          <w:sz w:val="28"/>
          <w:szCs w:val="28"/>
        </w:rPr>
        <w:t xml:space="preserve"> </w:t>
      </w:r>
      <w:proofErr w:type="spellStart"/>
      <w:r w:rsidRPr="00AE582D">
        <w:rPr>
          <w:sz w:val="28"/>
          <w:szCs w:val="28"/>
        </w:rPr>
        <w:t>статтею</w:t>
      </w:r>
      <w:proofErr w:type="spellEnd"/>
      <w:r w:rsidRPr="00AE582D">
        <w:rPr>
          <w:sz w:val="28"/>
          <w:szCs w:val="28"/>
        </w:rPr>
        <w:t xml:space="preserve"> 16-2 «</w:t>
      </w:r>
      <w:proofErr w:type="spellStart"/>
      <w:r w:rsidRPr="00AE582D">
        <w:rPr>
          <w:sz w:val="28"/>
          <w:szCs w:val="28"/>
        </w:rPr>
        <w:t>Додаткова</w:t>
      </w:r>
      <w:proofErr w:type="spellEnd"/>
      <w:r w:rsidRPr="00AE582D">
        <w:rPr>
          <w:sz w:val="28"/>
          <w:szCs w:val="28"/>
        </w:rPr>
        <w:t xml:space="preserve"> </w:t>
      </w:r>
      <w:proofErr w:type="spellStart"/>
      <w:r w:rsidRPr="00AE582D">
        <w:rPr>
          <w:sz w:val="28"/>
          <w:szCs w:val="28"/>
        </w:rPr>
        <w:t>відпустка</w:t>
      </w:r>
      <w:proofErr w:type="spellEnd"/>
      <w:r w:rsidRPr="00AE582D">
        <w:rPr>
          <w:sz w:val="28"/>
          <w:szCs w:val="28"/>
        </w:rPr>
        <w:t xml:space="preserve"> </w:t>
      </w:r>
      <w:proofErr w:type="spellStart"/>
      <w:r w:rsidRPr="00AE582D">
        <w:rPr>
          <w:sz w:val="28"/>
          <w:szCs w:val="28"/>
        </w:rPr>
        <w:t>окремим</w:t>
      </w:r>
      <w:proofErr w:type="spellEnd"/>
      <w:r w:rsidRPr="00AE582D">
        <w:rPr>
          <w:sz w:val="28"/>
          <w:szCs w:val="28"/>
        </w:rPr>
        <w:t xml:space="preserve"> </w:t>
      </w:r>
      <w:proofErr w:type="spellStart"/>
      <w:r w:rsidRPr="00AE582D">
        <w:rPr>
          <w:sz w:val="28"/>
          <w:szCs w:val="28"/>
        </w:rPr>
        <w:t>категоріям</w:t>
      </w:r>
      <w:proofErr w:type="spellEnd"/>
      <w:r w:rsidRPr="00AE582D">
        <w:rPr>
          <w:sz w:val="28"/>
          <w:szCs w:val="28"/>
        </w:rPr>
        <w:t xml:space="preserve"> </w:t>
      </w:r>
      <w:proofErr w:type="spellStart"/>
      <w:r w:rsidRPr="00AE582D">
        <w:rPr>
          <w:sz w:val="28"/>
          <w:szCs w:val="28"/>
        </w:rPr>
        <w:t>ветеранів</w:t>
      </w:r>
      <w:proofErr w:type="spellEnd"/>
      <w:r w:rsidRPr="00AE582D">
        <w:rPr>
          <w:sz w:val="28"/>
          <w:szCs w:val="28"/>
        </w:rPr>
        <w:t xml:space="preserve"> </w:t>
      </w:r>
      <w:proofErr w:type="spellStart"/>
      <w:r w:rsidRPr="00AE582D">
        <w:rPr>
          <w:sz w:val="28"/>
          <w:szCs w:val="28"/>
        </w:rPr>
        <w:t>війни</w:t>
      </w:r>
      <w:proofErr w:type="spellEnd"/>
      <w:r w:rsidRPr="00AE582D">
        <w:rPr>
          <w:sz w:val="28"/>
          <w:szCs w:val="28"/>
        </w:rPr>
        <w:t xml:space="preserve">», </w:t>
      </w:r>
      <w:r w:rsidRPr="00AE582D">
        <w:rPr>
          <w:sz w:val="28"/>
          <w:szCs w:val="28"/>
          <w:lang w:val="uk-UA"/>
        </w:rPr>
        <w:t>т</w:t>
      </w:r>
      <w:r w:rsidRPr="00AE582D">
        <w:rPr>
          <w:sz w:val="28"/>
          <w:szCs w:val="28"/>
        </w:rPr>
        <w:t xml:space="preserve">а Кодекс </w:t>
      </w:r>
      <w:proofErr w:type="spellStart"/>
      <w:r w:rsidRPr="00AE582D">
        <w:rPr>
          <w:sz w:val="28"/>
          <w:szCs w:val="28"/>
        </w:rPr>
        <w:t>законів</w:t>
      </w:r>
      <w:proofErr w:type="spellEnd"/>
      <w:r w:rsidRPr="00AE582D">
        <w:rPr>
          <w:sz w:val="28"/>
          <w:szCs w:val="28"/>
        </w:rPr>
        <w:t xml:space="preserve"> про </w:t>
      </w:r>
      <w:proofErr w:type="spellStart"/>
      <w:r w:rsidRPr="00AE582D">
        <w:rPr>
          <w:sz w:val="28"/>
          <w:szCs w:val="28"/>
        </w:rPr>
        <w:t>працю</w:t>
      </w:r>
      <w:proofErr w:type="spellEnd"/>
      <w:r w:rsidRPr="00AE582D">
        <w:rPr>
          <w:sz w:val="28"/>
          <w:szCs w:val="28"/>
        </w:rPr>
        <w:t xml:space="preserve"> </w:t>
      </w:r>
      <w:proofErr w:type="spellStart"/>
      <w:r w:rsidRPr="00AE582D">
        <w:rPr>
          <w:sz w:val="28"/>
          <w:szCs w:val="28"/>
        </w:rPr>
        <w:t>України</w:t>
      </w:r>
      <w:proofErr w:type="spellEnd"/>
      <w:r w:rsidRPr="00AE582D">
        <w:rPr>
          <w:sz w:val="28"/>
          <w:szCs w:val="28"/>
        </w:rPr>
        <w:t xml:space="preserve"> — </w:t>
      </w:r>
      <w:proofErr w:type="spellStart"/>
      <w:r w:rsidRPr="00AE582D">
        <w:rPr>
          <w:sz w:val="28"/>
          <w:szCs w:val="28"/>
        </w:rPr>
        <w:t>статтею</w:t>
      </w:r>
      <w:proofErr w:type="spellEnd"/>
      <w:r w:rsidRPr="00AE582D">
        <w:rPr>
          <w:sz w:val="28"/>
          <w:szCs w:val="28"/>
        </w:rPr>
        <w:t xml:space="preserve"> 77-2, </w:t>
      </w:r>
      <w:proofErr w:type="spellStart"/>
      <w:r w:rsidRPr="00AE582D">
        <w:rPr>
          <w:sz w:val="28"/>
          <w:szCs w:val="28"/>
        </w:rPr>
        <w:t>згідно</w:t>
      </w:r>
      <w:proofErr w:type="spellEnd"/>
      <w:r w:rsidRPr="00AE582D">
        <w:rPr>
          <w:sz w:val="28"/>
          <w:szCs w:val="28"/>
        </w:rPr>
        <w:t xml:space="preserve"> з </w:t>
      </w:r>
      <w:proofErr w:type="spellStart"/>
      <w:r w:rsidRPr="00AE582D">
        <w:rPr>
          <w:sz w:val="28"/>
          <w:szCs w:val="28"/>
        </w:rPr>
        <w:t>якими</w:t>
      </w:r>
      <w:proofErr w:type="spellEnd"/>
      <w:r w:rsidRPr="00AE582D">
        <w:rPr>
          <w:sz w:val="28"/>
          <w:szCs w:val="28"/>
        </w:rPr>
        <w:t xml:space="preserve"> </w:t>
      </w:r>
      <w:proofErr w:type="spellStart"/>
      <w:r w:rsidRPr="00AE582D">
        <w:rPr>
          <w:sz w:val="28"/>
          <w:szCs w:val="28"/>
        </w:rPr>
        <w:t>учасникам</w:t>
      </w:r>
      <w:proofErr w:type="spellEnd"/>
      <w:r w:rsidRPr="00AE582D">
        <w:rPr>
          <w:sz w:val="28"/>
          <w:szCs w:val="28"/>
        </w:rPr>
        <w:t xml:space="preserve"> </w:t>
      </w:r>
      <w:proofErr w:type="spellStart"/>
      <w:r w:rsidRPr="00AE582D">
        <w:rPr>
          <w:sz w:val="28"/>
          <w:szCs w:val="28"/>
        </w:rPr>
        <w:t>бойових</w:t>
      </w:r>
      <w:proofErr w:type="spellEnd"/>
      <w:r w:rsidRPr="00AE582D">
        <w:rPr>
          <w:sz w:val="28"/>
          <w:szCs w:val="28"/>
        </w:rPr>
        <w:t xml:space="preserve"> </w:t>
      </w:r>
      <w:proofErr w:type="spellStart"/>
      <w:r w:rsidRPr="00AE582D">
        <w:rPr>
          <w:sz w:val="28"/>
          <w:szCs w:val="28"/>
        </w:rPr>
        <w:t>дій</w:t>
      </w:r>
      <w:proofErr w:type="spellEnd"/>
      <w:r w:rsidRPr="00AE582D">
        <w:rPr>
          <w:sz w:val="28"/>
          <w:szCs w:val="28"/>
        </w:rPr>
        <w:t xml:space="preserve">, </w:t>
      </w:r>
      <w:proofErr w:type="spellStart"/>
      <w:r w:rsidRPr="00AE582D">
        <w:rPr>
          <w:sz w:val="28"/>
          <w:szCs w:val="28"/>
        </w:rPr>
        <w:t>інвалідам</w:t>
      </w:r>
      <w:proofErr w:type="spellEnd"/>
      <w:r w:rsidRPr="00AE582D">
        <w:rPr>
          <w:sz w:val="28"/>
          <w:szCs w:val="28"/>
        </w:rPr>
        <w:t xml:space="preserve"> </w:t>
      </w:r>
      <w:proofErr w:type="spellStart"/>
      <w:r w:rsidRPr="00AE582D">
        <w:rPr>
          <w:sz w:val="28"/>
          <w:szCs w:val="28"/>
        </w:rPr>
        <w:t>війни</w:t>
      </w:r>
      <w:proofErr w:type="spellEnd"/>
      <w:r w:rsidRPr="00AE582D">
        <w:rPr>
          <w:sz w:val="28"/>
          <w:szCs w:val="28"/>
        </w:rPr>
        <w:t xml:space="preserve">, статус </w:t>
      </w:r>
      <w:proofErr w:type="spellStart"/>
      <w:r w:rsidRPr="00AE582D">
        <w:rPr>
          <w:sz w:val="28"/>
          <w:szCs w:val="28"/>
        </w:rPr>
        <w:t>яких</w:t>
      </w:r>
      <w:proofErr w:type="spellEnd"/>
      <w:r w:rsidRPr="00AE582D">
        <w:rPr>
          <w:sz w:val="28"/>
          <w:szCs w:val="28"/>
        </w:rPr>
        <w:t xml:space="preserve"> </w:t>
      </w:r>
      <w:proofErr w:type="spellStart"/>
      <w:r w:rsidRPr="00AE582D">
        <w:rPr>
          <w:sz w:val="28"/>
          <w:szCs w:val="28"/>
        </w:rPr>
        <w:t>визначений</w:t>
      </w:r>
      <w:proofErr w:type="spellEnd"/>
      <w:r w:rsidRPr="00AE582D">
        <w:rPr>
          <w:sz w:val="28"/>
          <w:szCs w:val="28"/>
        </w:rPr>
        <w:t xml:space="preserve"> Законом </w:t>
      </w:r>
      <w:proofErr w:type="spellStart"/>
      <w:r w:rsidRPr="00AE582D">
        <w:rPr>
          <w:sz w:val="28"/>
          <w:szCs w:val="28"/>
        </w:rPr>
        <w:t>України</w:t>
      </w:r>
      <w:proofErr w:type="spellEnd"/>
      <w:r w:rsidRPr="00AE582D">
        <w:rPr>
          <w:sz w:val="28"/>
          <w:szCs w:val="28"/>
        </w:rPr>
        <w:t xml:space="preserve"> «Про статус </w:t>
      </w:r>
      <w:proofErr w:type="spellStart"/>
      <w:r w:rsidRPr="00AE582D">
        <w:rPr>
          <w:sz w:val="28"/>
          <w:szCs w:val="28"/>
        </w:rPr>
        <w:t>ветеранів</w:t>
      </w:r>
      <w:proofErr w:type="spellEnd"/>
      <w:r w:rsidRPr="00AE582D">
        <w:rPr>
          <w:sz w:val="28"/>
          <w:szCs w:val="28"/>
        </w:rPr>
        <w:t xml:space="preserve"> </w:t>
      </w:r>
      <w:proofErr w:type="spellStart"/>
      <w:r w:rsidRPr="00AE582D">
        <w:rPr>
          <w:sz w:val="28"/>
          <w:szCs w:val="28"/>
        </w:rPr>
        <w:t>війни</w:t>
      </w:r>
      <w:proofErr w:type="spellEnd"/>
      <w:r w:rsidRPr="00AE582D">
        <w:rPr>
          <w:sz w:val="28"/>
          <w:szCs w:val="28"/>
        </w:rPr>
        <w:t xml:space="preserve">, </w:t>
      </w:r>
      <w:proofErr w:type="spellStart"/>
      <w:r w:rsidRPr="00AE582D">
        <w:rPr>
          <w:sz w:val="28"/>
          <w:szCs w:val="28"/>
        </w:rPr>
        <w:t>гарантії</w:t>
      </w:r>
      <w:proofErr w:type="spellEnd"/>
      <w:r w:rsidRPr="00AE582D">
        <w:rPr>
          <w:sz w:val="28"/>
          <w:szCs w:val="28"/>
        </w:rPr>
        <w:t xml:space="preserve"> </w:t>
      </w:r>
      <w:proofErr w:type="spellStart"/>
      <w:r w:rsidRPr="00AE582D">
        <w:rPr>
          <w:sz w:val="28"/>
          <w:szCs w:val="28"/>
        </w:rPr>
        <w:t>їх</w:t>
      </w:r>
      <w:proofErr w:type="spellEnd"/>
      <w:r w:rsidRPr="00AE582D">
        <w:rPr>
          <w:sz w:val="28"/>
          <w:szCs w:val="28"/>
        </w:rPr>
        <w:t xml:space="preserve"> </w:t>
      </w:r>
      <w:proofErr w:type="spellStart"/>
      <w:r w:rsidRPr="00AE582D">
        <w:rPr>
          <w:sz w:val="28"/>
          <w:szCs w:val="28"/>
        </w:rPr>
        <w:t>соціального</w:t>
      </w:r>
      <w:proofErr w:type="spellEnd"/>
      <w:r w:rsidRPr="00AE582D">
        <w:rPr>
          <w:sz w:val="28"/>
          <w:szCs w:val="28"/>
        </w:rPr>
        <w:t xml:space="preserve"> </w:t>
      </w:r>
      <w:proofErr w:type="spellStart"/>
      <w:r w:rsidRPr="00AE582D">
        <w:rPr>
          <w:sz w:val="28"/>
          <w:szCs w:val="28"/>
        </w:rPr>
        <w:t>захисту</w:t>
      </w:r>
      <w:proofErr w:type="spellEnd"/>
      <w:r w:rsidRPr="00AE582D">
        <w:rPr>
          <w:sz w:val="28"/>
          <w:szCs w:val="28"/>
        </w:rPr>
        <w:t xml:space="preserve">» </w:t>
      </w:r>
      <w:proofErr w:type="spellStart"/>
      <w:r w:rsidRPr="00AE582D">
        <w:rPr>
          <w:sz w:val="28"/>
          <w:szCs w:val="28"/>
        </w:rPr>
        <w:t>від</w:t>
      </w:r>
      <w:proofErr w:type="spellEnd"/>
      <w:r w:rsidRPr="00AE582D">
        <w:rPr>
          <w:sz w:val="28"/>
          <w:szCs w:val="28"/>
        </w:rPr>
        <w:t xml:space="preserve"> 22.10.1993 № 3551-XII</w:t>
      </w:r>
      <w:r w:rsidRPr="00AE582D">
        <w:rPr>
          <w:sz w:val="28"/>
          <w:szCs w:val="28"/>
          <w:lang w:val="uk-UA"/>
        </w:rPr>
        <w:t xml:space="preserve">, </w:t>
      </w:r>
      <w:proofErr w:type="spellStart"/>
      <w:r w:rsidRPr="00AE582D">
        <w:rPr>
          <w:sz w:val="28"/>
          <w:szCs w:val="28"/>
        </w:rPr>
        <w:t>надається</w:t>
      </w:r>
      <w:proofErr w:type="spellEnd"/>
      <w:r w:rsidRPr="00AE582D">
        <w:rPr>
          <w:sz w:val="28"/>
          <w:szCs w:val="28"/>
        </w:rPr>
        <w:t xml:space="preserve"> </w:t>
      </w:r>
      <w:proofErr w:type="spellStart"/>
      <w:r w:rsidRPr="00AE582D">
        <w:rPr>
          <w:sz w:val="28"/>
          <w:szCs w:val="28"/>
        </w:rPr>
        <w:t>додаткова</w:t>
      </w:r>
      <w:proofErr w:type="spellEnd"/>
      <w:r w:rsidRPr="00AE582D">
        <w:rPr>
          <w:sz w:val="28"/>
          <w:szCs w:val="28"/>
        </w:rPr>
        <w:t xml:space="preserve"> </w:t>
      </w:r>
      <w:proofErr w:type="spellStart"/>
      <w:r w:rsidRPr="00AE582D">
        <w:rPr>
          <w:sz w:val="28"/>
          <w:szCs w:val="28"/>
        </w:rPr>
        <w:t>відпустка</w:t>
      </w:r>
      <w:proofErr w:type="spellEnd"/>
      <w:r w:rsidRPr="00AE582D">
        <w:rPr>
          <w:sz w:val="28"/>
          <w:szCs w:val="28"/>
        </w:rPr>
        <w:t xml:space="preserve"> </w:t>
      </w:r>
      <w:proofErr w:type="spellStart"/>
      <w:r w:rsidRPr="00AE582D">
        <w:rPr>
          <w:sz w:val="28"/>
          <w:szCs w:val="28"/>
        </w:rPr>
        <w:t>зі</w:t>
      </w:r>
      <w:proofErr w:type="spellEnd"/>
      <w:r w:rsidRPr="00AE582D">
        <w:rPr>
          <w:sz w:val="28"/>
          <w:szCs w:val="28"/>
        </w:rPr>
        <w:t xml:space="preserve"> </w:t>
      </w:r>
      <w:proofErr w:type="spellStart"/>
      <w:r w:rsidRPr="00AE582D">
        <w:rPr>
          <w:sz w:val="28"/>
          <w:szCs w:val="28"/>
        </w:rPr>
        <w:t>збереженням</w:t>
      </w:r>
      <w:proofErr w:type="spellEnd"/>
      <w:r w:rsidRPr="00AE582D">
        <w:rPr>
          <w:sz w:val="28"/>
          <w:szCs w:val="28"/>
        </w:rPr>
        <w:t xml:space="preserve"> </w:t>
      </w:r>
      <w:proofErr w:type="spellStart"/>
      <w:r w:rsidRPr="00AE582D">
        <w:rPr>
          <w:sz w:val="28"/>
          <w:szCs w:val="28"/>
        </w:rPr>
        <w:t>заробітної</w:t>
      </w:r>
      <w:proofErr w:type="spellEnd"/>
      <w:r w:rsidRPr="00AE582D">
        <w:rPr>
          <w:sz w:val="28"/>
          <w:szCs w:val="28"/>
        </w:rPr>
        <w:t xml:space="preserve"> плати </w:t>
      </w:r>
      <w:proofErr w:type="spellStart"/>
      <w:r w:rsidRPr="00AE582D">
        <w:rPr>
          <w:sz w:val="28"/>
          <w:szCs w:val="28"/>
        </w:rPr>
        <w:t>тривалістю</w:t>
      </w:r>
      <w:proofErr w:type="spellEnd"/>
      <w:r w:rsidRPr="00AE582D">
        <w:rPr>
          <w:sz w:val="28"/>
          <w:szCs w:val="28"/>
        </w:rPr>
        <w:t xml:space="preserve"> </w:t>
      </w:r>
      <w:r w:rsidRPr="00AE582D">
        <w:rPr>
          <w:b/>
          <w:sz w:val="28"/>
          <w:szCs w:val="28"/>
        </w:rPr>
        <w:t xml:space="preserve">14 </w:t>
      </w:r>
      <w:proofErr w:type="spellStart"/>
      <w:r w:rsidRPr="00AE582D">
        <w:rPr>
          <w:b/>
          <w:sz w:val="28"/>
          <w:szCs w:val="28"/>
        </w:rPr>
        <w:t>календарних</w:t>
      </w:r>
      <w:proofErr w:type="spellEnd"/>
      <w:r w:rsidRPr="00AE582D">
        <w:rPr>
          <w:b/>
          <w:sz w:val="28"/>
          <w:szCs w:val="28"/>
        </w:rPr>
        <w:t xml:space="preserve"> </w:t>
      </w:r>
      <w:proofErr w:type="spellStart"/>
      <w:r w:rsidRPr="00AE582D">
        <w:rPr>
          <w:b/>
          <w:sz w:val="28"/>
          <w:szCs w:val="28"/>
        </w:rPr>
        <w:t>днів</w:t>
      </w:r>
      <w:proofErr w:type="spellEnd"/>
      <w:r w:rsidRPr="00AE582D">
        <w:rPr>
          <w:b/>
          <w:sz w:val="28"/>
          <w:szCs w:val="28"/>
        </w:rPr>
        <w:t xml:space="preserve"> на </w:t>
      </w:r>
      <w:proofErr w:type="spellStart"/>
      <w:r w:rsidRPr="00AE582D">
        <w:rPr>
          <w:b/>
          <w:sz w:val="28"/>
          <w:szCs w:val="28"/>
        </w:rPr>
        <w:t>рік</w:t>
      </w:r>
      <w:proofErr w:type="spellEnd"/>
      <w:r w:rsidRPr="00AE582D">
        <w:rPr>
          <w:sz w:val="28"/>
          <w:szCs w:val="28"/>
          <w:lang w:val="uk-UA"/>
        </w:rPr>
        <w:t>,</w:t>
      </w:r>
      <w:r w:rsidRPr="00AE582D">
        <w:rPr>
          <w:sz w:val="28"/>
          <w:szCs w:val="28"/>
        </w:rPr>
        <w:t xml:space="preserve"> </w:t>
      </w:r>
    </w:p>
    <w:p w14:paraId="2F2F57FD" w14:textId="77777777" w:rsidR="00DD2379" w:rsidRPr="00AE582D" w:rsidRDefault="00DD2379" w:rsidP="00C97410">
      <w:pPr>
        <w:widowControl w:val="0"/>
        <w:jc w:val="both"/>
        <w:rPr>
          <w:sz w:val="28"/>
          <w:szCs w:val="28"/>
        </w:rPr>
      </w:pPr>
      <w:r w:rsidRPr="00AE582D">
        <w:rPr>
          <w:sz w:val="28"/>
          <w:szCs w:val="28"/>
          <w:lang w:val="uk-UA"/>
        </w:rPr>
        <w:t xml:space="preserve">також зміни до </w:t>
      </w:r>
      <w:proofErr w:type="spellStart"/>
      <w:r w:rsidRPr="00AE582D">
        <w:rPr>
          <w:sz w:val="28"/>
          <w:szCs w:val="28"/>
        </w:rPr>
        <w:t>статт</w:t>
      </w:r>
      <w:proofErr w:type="spellEnd"/>
      <w:r w:rsidRPr="00AE582D">
        <w:rPr>
          <w:sz w:val="28"/>
          <w:szCs w:val="28"/>
          <w:lang w:val="uk-UA"/>
        </w:rPr>
        <w:t>і</w:t>
      </w:r>
      <w:r w:rsidRPr="00AE582D">
        <w:rPr>
          <w:sz w:val="28"/>
          <w:szCs w:val="28"/>
        </w:rPr>
        <w:t xml:space="preserve"> 25 Закону про </w:t>
      </w:r>
      <w:proofErr w:type="spellStart"/>
      <w:r w:rsidRPr="00AE582D">
        <w:rPr>
          <w:sz w:val="28"/>
          <w:szCs w:val="28"/>
        </w:rPr>
        <w:t>відпустки</w:t>
      </w:r>
      <w:proofErr w:type="spellEnd"/>
      <w:r w:rsidRPr="00AE582D">
        <w:rPr>
          <w:sz w:val="28"/>
          <w:szCs w:val="28"/>
        </w:rPr>
        <w:t xml:space="preserve">, </w:t>
      </w:r>
      <w:proofErr w:type="spellStart"/>
      <w:r w:rsidRPr="00AE582D">
        <w:rPr>
          <w:sz w:val="28"/>
          <w:szCs w:val="28"/>
        </w:rPr>
        <w:t>згідно</w:t>
      </w:r>
      <w:proofErr w:type="spellEnd"/>
      <w:r w:rsidRPr="00AE582D">
        <w:rPr>
          <w:sz w:val="28"/>
          <w:szCs w:val="28"/>
        </w:rPr>
        <w:t xml:space="preserve"> з </w:t>
      </w:r>
      <w:proofErr w:type="spellStart"/>
      <w:r w:rsidRPr="00AE582D">
        <w:rPr>
          <w:sz w:val="28"/>
          <w:szCs w:val="28"/>
        </w:rPr>
        <w:t>якими</w:t>
      </w:r>
      <w:proofErr w:type="spellEnd"/>
      <w:r w:rsidRPr="00AE582D">
        <w:rPr>
          <w:sz w:val="28"/>
          <w:szCs w:val="28"/>
        </w:rPr>
        <w:t xml:space="preserve"> </w:t>
      </w:r>
      <w:proofErr w:type="spellStart"/>
      <w:r w:rsidRPr="00AE582D">
        <w:rPr>
          <w:sz w:val="28"/>
          <w:szCs w:val="28"/>
        </w:rPr>
        <w:t>учасникам</w:t>
      </w:r>
      <w:proofErr w:type="spellEnd"/>
      <w:r w:rsidRPr="00AE582D">
        <w:rPr>
          <w:sz w:val="28"/>
          <w:szCs w:val="28"/>
        </w:rPr>
        <w:t xml:space="preserve"> </w:t>
      </w:r>
      <w:proofErr w:type="spellStart"/>
      <w:r w:rsidRPr="00AE582D">
        <w:rPr>
          <w:sz w:val="28"/>
          <w:szCs w:val="28"/>
        </w:rPr>
        <w:t>війни</w:t>
      </w:r>
      <w:proofErr w:type="spellEnd"/>
      <w:r w:rsidRPr="00AE582D">
        <w:rPr>
          <w:sz w:val="28"/>
          <w:szCs w:val="28"/>
        </w:rPr>
        <w:t xml:space="preserve">, особам, на </w:t>
      </w:r>
      <w:proofErr w:type="spellStart"/>
      <w:r w:rsidRPr="00AE582D">
        <w:rPr>
          <w:sz w:val="28"/>
          <w:szCs w:val="28"/>
        </w:rPr>
        <w:t>яких</w:t>
      </w:r>
      <w:proofErr w:type="spellEnd"/>
      <w:r w:rsidRPr="00AE582D">
        <w:rPr>
          <w:sz w:val="28"/>
          <w:szCs w:val="28"/>
        </w:rPr>
        <w:t xml:space="preserve"> </w:t>
      </w:r>
      <w:proofErr w:type="spellStart"/>
      <w:r w:rsidRPr="00AE582D">
        <w:rPr>
          <w:sz w:val="28"/>
          <w:szCs w:val="28"/>
        </w:rPr>
        <w:t>поширюється</w:t>
      </w:r>
      <w:proofErr w:type="spellEnd"/>
      <w:r w:rsidRPr="00AE582D">
        <w:rPr>
          <w:sz w:val="28"/>
          <w:szCs w:val="28"/>
        </w:rPr>
        <w:t xml:space="preserve"> </w:t>
      </w:r>
      <w:proofErr w:type="spellStart"/>
      <w:r w:rsidRPr="00AE582D">
        <w:rPr>
          <w:sz w:val="28"/>
          <w:szCs w:val="28"/>
        </w:rPr>
        <w:t>чинність</w:t>
      </w:r>
      <w:proofErr w:type="spellEnd"/>
      <w:r w:rsidRPr="00AE582D">
        <w:rPr>
          <w:sz w:val="28"/>
          <w:szCs w:val="28"/>
        </w:rPr>
        <w:t xml:space="preserve"> Закону про статус </w:t>
      </w:r>
      <w:proofErr w:type="spellStart"/>
      <w:r w:rsidRPr="00AE582D">
        <w:rPr>
          <w:sz w:val="28"/>
          <w:szCs w:val="28"/>
        </w:rPr>
        <w:t>ветеранів</w:t>
      </w:r>
      <w:proofErr w:type="spellEnd"/>
      <w:r w:rsidRPr="00AE582D">
        <w:rPr>
          <w:sz w:val="28"/>
          <w:szCs w:val="28"/>
        </w:rPr>
        <w:t xml:space="preserve"> </w:t>
      </w:r>
      <w:proofErr w:type="spellStart"/>
      <w:r w:rsidRPr="00AE582D">
        <w:rPr>
          <w:sz w:val="28"/>
          <w:szCs w:val="28"/>
        </w:rPr>
        <w:t>війни</w:t>
      </w:r>
      <w:proofErr w:type="spellEnd"/>
      <w:r w:rsidRPr="00AE582D">
        <w:rPr>
          <w:sz w:val="28"/>
          <w:szCs w:val="28"/>
        </w:rPr>
        <w:t xml:space="preserve">, за </w:t>
      </w:r>
      <w:proofErr w:type="spellStart"/>
      <w:r w:rsidRPr="00AE582D">
        <w:rPr>
          <w:sz w:val="28"/>
          <w:szCs w:val="28"/>
        </w:rPr>
        <w:t>їх</w:t>
      </w:r>
      <w:proofErr w:type="spellEnd"/>
      <w:r w:rsidRPr="00AE582D">
        <w:rPr>
          <w:sz w:val="28"/>
          <w:szCs w:val="28"/>
        </w:rPr>
        <w:t xml:space="preserve"> </w:t>
      </w:r>
      <w:proofErr w:type="spellStart"/>
      <w:r w:rsidRPr="00AE582D">
        <w:rPr>
          <w:sz w:val="28"/>
          <w:szCs w:val="28"/>
        </w:rPr>
        <w:t>бажанням</w:t>
      </w:r>
      <w:proofErr w:type="spellEnd"/>
      <w:r w:rsidRPr="00AE582D">
        <w:rPr>
          <w:sz w:val="28"/>
          <w:szCs w:val="28"/>
        </w:rPr>
        <w:t xml:space="preserve"> в </w:t>
      </w:r>
      <w:proofErr w:type="spellStart"/>
      <w:r w:rsidRPr="00AE582D">
        <w:rPr>
          <w:sz w:val="28"/>
          <w:szCs w:val="28"/>
        </w:rPr>
        <w:t>обов’язковому</w:t>
      </w:r>
      <w:proofErr w:type="spellEnd"/>
      <w:r w:rsidRPr="00AE582D">
        <w:rPr>
          <w:sz w:val="28"/>
          <w:szCs w:val="28"/>
        </w:rPr>
        <w:t xml:space="preserve"> порядку </w:t>
      </w:r>
      <w:proofErr w:type="spellStart"/>
      <w:r w:rsidRPr="00AE582D">
        <w:rPr>
          <w:sz w:val="28"/>
          <w:szCs w:val="28"/>
        </w:rPr>
        <w:t>надається</w:t>
      </w:r>
      <w:proofErr w:type="spellEnd"/>
      <w:r w:rsidRPr="00AE582D">
        <w:rPr>
          <w:sz w:val="28"/>
          <w:szCs w:val="28"/>
        </w:rPr>
        <w:t xml:space="preserve"> </w:t>
      </w:r>
      <w:proofErr w:type="spellStart"/>
      <w:r w:rsidRPr="00AE582D">
        <w:rPr>
          <w:sz w:val="28"/>
          <w:szCs w:val="28"/>
        </w:rPr>
        <w:t>відпустка</w:t>
      </w:r>
      <w:proofErr w:type="spellEnd"/>
      <w:r w:rsidRPr="00AE582D">
        <w:rPr>
          <w:sz w:val="28"/>
          <w:szCs w:val="28"/>
        </w:rPr>
        <w:t xml:space="preserve"> без </w:t>
      </w:r>
      <w:proofErr w:type="spellStart"/>
      <w:r w:rsidRPr="00AE582D">
        <w:rPr>
          <w:sz w:val="28"/>
          <w:szCs w:val="28"/>
        </w:rPr>
        <w:t>збереження</w:t>
      </w:r>
      <w:proofErr w:type="spellEnd"/>
      <w:r w:rsidRPr="00AE582D">
        <w:rPr>
          <w:sz w:val="28"/>
          <w:szCs w:val="28"/>
        </w:rPr>
        <w:t xml:space="preserve"> </w:t>
      </w:r>
      <w:proofErr w:type="spellStart"/>
      <w:r w:rsidRPr="00AE582D">
        <w:rPr>
          <w:sz w:val="28"/>
          <w:szCs w:val="28"/>
        </w:rPr>
        <w:t>заробітної</w:t>
      </w:r>
      <w:proofErr w:type="spellEnd"/>
      <w:r w:rsidRPr="00AE582D">
        <w:rPr>
          <w:sz w:val="28"/>
          <w:szCs w:val="28"/>
        </w:rPr>
        <w:t xml:space="preserve"> плати </w:t>
      </w:r>
      <w:proofErr w:type="spellStart"/>
      <w:r w:rsidRPr="00AE582D">
        <w:rPr>
          <w:sz w:val="28"/>
          <w:szCs w:val="28"/>
        </w:rPr>
        <w:t>тривалістю</w:t>
      </w:r>
      <w:proofErr w:type="spellEnd"/>
      <w:r w:rsidRPr="00AE582D">
        <w:rPr>
          <w:sz w:val="28"/>
          <w:szCs w:val="28"/>
        </w:rPr>
        <w:t xml:space="preserve"> </w:t>
      </w:r>
      <w:r w:rsidRPr="00AE582D">
        <w:rPr>
          <w:b/>
          <w:sz w:val="28"/>
          <w:szCs w:val="28"/>
        </w:rPr>
        <w:t xml:space="preserve">до 14 </w:t>
      </w:r>
      <w:proofErr w:type="spellStart"/>
      <w:r w:rsidRPr="00AE582D">
        <w:rPr>
          <w:b/>
          <w:sz w:val="28"/>
          <w:szCs w:val="28"/>
        </w:rPr>
        <w:t>календарних</w:t>
      </w:r>
      <w:proofErr w:type="spellEnd"/>
      <w:r w:rsidRPr="00AE582D">
        <w:rPr>
          <w:b/>
          <w:sz w:val="28"/>
          <w:szCs w:val="28"/>
        </w:rPr>
        <w:t xml:space="preserve"> </w:t>
      </w:r>
      <w:proofErr w:type="spellStart"/>
      <w:r w:rsidRPr="00AE582D">
        <w:rPr>
          <w:b/>
          <w:sz w:val="28"/>
          <w:szCs w:val="28"/>
        </w:rPr>
        <w:t>днів</w:t>
      </w:r>
      <w:proofErr w:type="spellEnd"/>
      <w:r w:rsidRPr="00AE582D">
        <w:rPr>
          <w:b/>
          <w:sz w:val="28"/>
          <w:szCs w:val="28"/>
        </w:rPr>
        <w:t xml:space="preserve"> </w:t>
      </w:r>
      <w:proofErr w:type="spellStart"/>
      <w:r w:rsidRPr="00AE582D">
        <w:rPr>
          <w:b/>
          <w:sz w:val="28"/>
          <w:szCs w:val="28"/>
        </w:rPr>
        <w:t>щорічно</w:t>
      </w:r>
      <w:proofErr w:type="spellEnd"/>
      <w:r w:rsidRPr="00AE582D">
        <w:rPr>
          <w:sz w:val="28"/>
          <w:szCs w:val="28"/>
        </w:rPr>
        <w:t xml:space="preserve">, а особам, </w:t>
      </w:r>
      <w:proofErr w:type="spellStart"/>
      <w:r w:rsidRPr="00AE582D">
        <w:rPr>
          <w:sz w:val="28"/>
          <w:szCs w:val="28"/>
        </w:rPr>
        <w:t>які</w:t>
      </w:r>
      <w:proofErr w:type="spellEnd"/>
      <w:r w:rsidRPr="00AE582D">
        <w:rPr>
          <w:sz w:val="28"/>
          <w:szCs w:val="28"/>
        </w:rPr>
        <w:t xml:space="preserve"> </w:t>
      </w:r>
      <w:proofErr w:type="spellStart"/>
      <w:r w:rsidRPr="00AE582D">
        <w:rPr>
          <w:sz w:val="28"/>
          <w:szCs w:val="28"/>
        </w:rPr>
        <w:t>мають</w:t>
      </w:r>
      <w:proofErr w:type="spellEnd"/>
      <w:r w:rsidRPr="00AE582D">
        <w:rPr>
          <w:sz w:val="28"/>
          <w:szCs w:val="28"/>
        </w:rPr>
        <w:t xml:space="preserve"> </w:t>
      </w:r>
      <w:proofErr w:type="spellStart"/>
      <w:r w:rsidRPr="00AE582D">
        <w:rPr>
          <w:sz w:val="28"/>
          <w:szCs w:val="28"/>
        </w:rPr>
        <w:t>особливі</w:t>
      </w:r>
      <w:proofErr w:type="spellEnd"/>
      <w:r w:rsidRPr="00AE582D">
        <w:rPr>
          <w:sz w:val="28"/>
          <w:szCs w:val="28"/>
        </w:rPr>
        <w:t xml:space="preserve"> заслуги перед </w:t>
      </w:r>
      <w:proofErr w:type="spellStart"/>
      <w:r w:rsidRPr="00AE582D">
        <w:rPr>
          <w:sz w:val="28"/>
          <w:szCs w:val="28"/>
        </w:rPr>
        <w:t>Батьківщиною</w:t>
      </w:r>
      <w:proofErr w:type="spellEnd"/>
      <w:r w:rsidRPr="00AE582D">
        <w:rPr>
          <w:sz w:val="28"/>
          <w:szCs w:val="28"/>
        </w:rPr>
        <w:t xml:space="preserve">, статус </w:t>
      </w:r>
      <w:proofErr w:type="spellStart"/>
      <w:r w:rsidRPr="00AE582D">
        <w:rPr>
          <w:sz w:val="28"/>
          <w:szCs w:val="28"/>
        </w:rPr>
        <w:t>яких</w:t>
      </w:r>
      <w:proofErr w:type="spellEnd"/>
      <w:r w:rsidRPr="00AE582D">
        <w:rPr>
          <w:sz w:val="28"/>
          <w:szCs w:val="28"/>
        </w:rPr>
        <w:t xml:space="preserve"> </w:t>
      </w:r>
      <w:proofErr w:type="spellStart"/>
      <w:r w:rsidRPr="00AE582D">
        <w:rPr>
          <w:sz w:val="28"/>
          <w:szCs w:val="28"/>
        </w:rPr>
        <w:t>встановлений</w:t>
      </w:r>
      <w:proofErr w:type="spellEnd"/>
      <w:r w:rsidRPr="00AE582D">
        <w:rPr>
          <w:sz w:val="28"/>
          <w:szCs w:val="28"/>
        </w:rPr>
        <w:t xml:space="preserve"> </w:t>
      </w:r>
      <w:proofErr w:type="spellStart"/>
      <w:r w:rsidRPr="00AE582D">
        <w:rPr>
          <w:sz w:val="28"/>
          <w:szCs w:val="28"/>
        </w:rPr>
        <w:t>відповідно</w:t>
      </w:r>
      <w:proofErr w:type="spellEnd"/>
      <w:r w:rsidRPr="00AE582D">
        <w:rPr>
          <w:sz w:val="28"/>
          <w:szCs w:val="28"/>
        </w:rPr>
        <w:t xml:space="preserve"> до Закону про статус </w:t>
      </w:r>
      <w:proofErr w:type="spellStart"/>
      <w:r w:rsidRPr="00AE582D">
        <w:rPr>
          <w:sz w:val="28"/>
          <w:szCs w:val="28"/>
        </w:rPr>
        <w:t>ветеранів</w:t>
      </w:r>
      <w:proofErr w:type="spellEnd"/>
      <w:r w:rsidRPr="00AE582D">
        <w:rPr>
          <w:sz w:val="28"/>
          <w:szCs w:val="28"/>
        </w:rPr>
        <w:t xml:space="preserve"> </w:t>
      </w:r>
      <w:proofErr w:type="spellStart"/>
      <w:r w:rsidRPr="00AE582D">
        <w:rPr>
          <w:sz w:val="28"/>
          <w:szCs w:val="28"/>
        </w:rPr>
        <w:t>війни</w:t>
      </w:r>
      <w:proofErr w:type="spellEnd"/>
      <w:r w:rsidRPr="00AE582D">
        <w:rPr>
          <w:sz w:val="28"/>
          <w:szCs w:val="28"/>
        </w:rPr>
        <w:t xml:space="preserve">, — </w:t>
      </w:r>
      <w:proofErr w:type="spellStart"/>
      <w:r w:rsidRPr="00AE582D">
        <w:rPr>
          <w:sz w:val="28"/>
          <w:szCs w:val="28"/>
        </w:rPr>
        <w:t>тривалістю</w:t>
      </w:r>
      <w:proofErr w:type="spellEnd"/>
      <w:r w:rsidRPr="00AE582D">
        <w:rPr>
          <w:sz w:val="28"/>
          <w:szCs w:val="28"/>
        </w:rPr>
        <w:t xml:space="preserve"> </w:t>
      </w:r>
      <w:r w:rsidRPr="00AE582D">
        <w:rPr>
          <w:b/>
          <w:sz w:val="28"/>
          <w:szCs w:val="28"/>
        </w:rPr>
        <w:t xml:space="preserve">до 21 календарного дня </w:t>
      </w:r>
      <w:proofErr w:type="spellStart"/>
      <w:r w:rsidRPr="00AE582D">
        <w:rPr>
          <w:b/>
          <w:sz w:val="28"/>
          <w:szCs w:val="28"/>
        </w:rPr>
        <w:t>щорічно</w:t>
      </w:r>
      <w:proofErr w:type="spellEnd"/>
      <w:r w:rsidRPr="00AE582D">
        <w:rPr>
          <w:sz w:val="28"/>
          <w:szCs w:val="28"/>
        </w:rPr>
        <w:t>.</w:t>
      </w:r>
    </w:p>
    <w:p w14:paraId="464F577B" w14:textId="77777777" w:rsidR="00DD2379" w:rsidRPr="00AE582D" w:rsidRDefault="00DD2379" w:rsidP="00AE582D">
      <w:pPr>
        <w:rPr>
          <w:sz w:val="28"/>
          <w:szCs w:val="28"/>
        </w:rPr>
      </w:pPr>
      <w:r w:rsidRPr="00AE582D">
        <w:rPr>
          <w:sz w:val="28"/>
          <w:szCs w:val="28"/>
        </w:rPr>
        <w:br w:type="page"/>
      </w:r>
    </w:p>
    <w:p w14:paraId="6CDBE9F7" w14:textId="77777777" w:rsidR="00DD2379" w:rsidRDefault="00DD2379" w:rsidP="00AE582D">
      <w:pPr>
        <w:widowControl w:val="0"/>
        <w:jc w:val="right"/>
        <w:rPr>
          <w:i/>
          <w:sz w:val="28"/>
          <w:szCs w:val="28"/>
          <w:lang w:val="uk-UA" w:eastAsia="uk-UA"/>
        </w:rPr>
      </w:pPr>
      <w:r w:rsidRPr="00CC5340">
        <w:rPr>
          <w:i/>
          <w:sz w:val="28"/>
          <w:szCs w:val="28"/>
          <w:lang w:val="uk-UA" w:eastAsia="uk-UA"/>
        </w:rPr>
        <w:lastRenderedPageBreak/>
        <w:t>Додаток №7</w:t>
      </w:r>
    </w:p>
    <w:tbl>
      <w:tblPr>
        <w:tblW w:w="0" w:type="auto"/>
        <w:tblLook w:val="00A0" w:firstRow="1" w:lastRow="0" w:firstColumn="1" w:lastColumn="0" w:noHBand="0" w:noVBand="0"/>
      </w:tblPr>
      <w:tblGrid>
        <w:gridCol w:w="5245"/>
        <w:gridCol w:w="4384"/>
      </w:tblGrid>
      <w:tr w:rsidR="00CC5340" w:rsidRPr="00AE582D" w14:paraId="31ACADFE" w14:textId="77777777" w:rsidTr="00693BA0">
        <w:tc>
          <w:tcPr>
            <w:tcW w:w="5245" w:type="dxa"/>
          </w:tcPr>
          <w:p w14:paraId="4BAB923B"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ПОГОДЖЕНО</w:t>
            </w:r>
          </w:p>
          <w:p w14:paraId="1015B1AF" w14:textId="77777777" w:rsidR="00CC5340" w:rsidRPr="00AE582D" w:rsidRDefault="00CC5340" w:rsidP="00693BA0">
            <w:pPr>
              <w:widowControl w:val="0"/>
              <w:tabs>
                <w:tab w:val="left" w:pos="1400"/>
              </w:tabs>
              <w:rPr>
                <w:sz w:val="28"/>
                <w:szCs w:val="28"/>
                <w:lang w:eastAsia="uk-UA"/>
              </w:rPr>
            </w:pPr>
            <w:r w:rsidRPr="00AE582D">
              <w:rPr>
                <w:sz w:val="28"/>
                <w:szCs w:val="28"/>
                <w:lang w:val="uk-UA" w:eastAsia="uk-UA"/>
              </w:rPr>
              <w:t>___________</w:t>
            </w:r>
          </w:p>
          <w:p w14:paraId="2B4E4EA8"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762C52D4" w14:textId="77777777" w:rsidR="00CC5340"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1D727A04"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ЗАТВЕРДЖЕНО</w:t>
            </w:r>
          </w:p>
          <w:p w14:paraId="4BBFAD9D"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___________</w:t>
            </w:r>
          </w:p>
          <w:p w14:paraId="137448CA" w14:textId="77777777" w:rsidR="00CC5340" w:rsidRDefault="00CC5340" w:rsidP="00693BA0">
            <w:pPr>
              <w:widowControl w:val="0"/>
              <w:tabs>
                <w:tab w:val="left" w:pos="1400"/>
              </w:tabs>
              <w:rPr>
                <w:sz w:val="28"/>
                <w:szCs w:val="28"/>
                <w:lang w:val="uk-UA" w:eastAsia="uk-UA"/>
              </w:rPr>
            </w:pPr>
            <w:r w:rsidRPr="00AE582D">
              <w:rPr>
                <w:sz w:val="28"/>
                <w:szCs w:val="28"/>
                <w:lang w:val="uk-UA" w:eastAsia="uk-UA"/>
              </w:rPr>
              <w:t>Директор закладу освіти</w:t>
            </w:r>
          </w:p>
          <w:p w14:paraId="6F191E4F"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489BB553" w14:textId="77777777" w:rsidR="00CC5340" w:rsidRPr="00CC5340" w:rsidRDefault="00CC5340" w:rsidP="00CC5340">
      <w:pPr>
        <w:widowControl w:val="0"/>
        <w:rPr>
          <w:i/>
          <w:sz w:val="28"/>
          <w:szCs w:val="28"/>
          <w:lang w:eastAsia="uk-UA"/>
        </w:rPr>
      </w:pPr>
    </w:p>
    <w:p w14:paraId="18881901" w14:textId="77777777" w:rsidR="00DD2379" w:rsidRPr="00CC5340" w:rsidRDefault="00DD2379" w:rsidP="00AE582D">
      <w:pPr>
        <w:pStyle w:val="2"/>
        <w:spacing w:before="0"/>
        <w:jc w:val="center"/>
        <w:rPr>
          <w:rFonts w:ascii="Times New Roman" w:hAnsi="Times New Roman"/>
          <w:b/>
          <w:color w:val="auto"/>
          <w:sz w:val="28"/>
          <w:szCs w:val="28"/>
          <w:lang w:val="uk-UA" w:eastAsia="uk-UA"/>
        </w:rPr>
      </w:pPr>
      <w:bookmarkStart w:id="18" w:name="_Toc89068092"/>
      <w:r w:rsidRPr="00CC5340">
        <w:rPr>
          <w:rFonts w:ascii="Times New Roman" w:hAnsi="Times New Roman"/>
          <w:b/>
          <w:color w:val="auto"/>
          <w:sz w:val="28"/>
          <w:szCs w:val="28"/>
          <w:lang w:val="uk-UA" w:eastAsia="uk-UA"/>
        </w:rPr>
        <w:t>Графік проведення експертизи технічного стану обладнання, машин, споруд, будівель, інженерних мереж</w:t>
      </w:r>
      <w:bookmarkEnd w:id="18"/>
    </w:p>
    <w:tbl>
      <w:tblPr>
        <w:tblOverlap w:val="never"/>
        <w:tblW w:w="5000" w:type="pct"/>
        <w:jc w:val="center"/>
        <w:tblCellMar>
          <w:left w:w="10" w:type="dxa"/>
          <w:right w:w="10" w:type="dxa"/>
        </w:tblCellMar>
        <w:tblLook w:val="00A0" w:firstRow="1" w:lastRow="0" w:firstColumn="1" w:lastColumn="0" w:noHBand="0" w:noVBand="0"/>
      </w:tblPr>
      <w:tblGrid>
        <w:gridCol w:w="866"/>
        <w:gridCol w:w="2916"/>
        <w:gridCol w:w="1920"/>
        <w:gridCol w:w="2218"/>
        <w:gridCol w:w="1708"/>
      </w:tblGrid>
      <w:tr w:rsidR="00F530BB" w:rsidRPr="00AE582D" w14:paraId="202E97AD" w14:textId="77777777" w:rsidTr="00EA6C88">
        <w:trPr>
          <w:trHeight w:hRule="exact" w:val="880"/>
          <w:jc w:val="center"/>
        </w:trPr>
        <w:tc>
          <w:tcPr>
            <w:tcW w:w="449" w:type="pct"/>
            <w:tcBorders>
              <w:top w:val="single" w:sz="4" w:space="0" w:color="auto"/>
              <w:left w:val="single" w:sz="4" w:space="0" w:color="auto"/>
            </w:tcBorders>
            <w:shd w:val="clear" w:color="auto" w:fill="FFFFFF"/>
            <w:vAlign w:val="center"/>
          </w:tcPr>
          <w:p w14:paraId="38340BC3"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 п/п</w:t>
            </w:r>
          </w:p>
        </w:tc>
        <w:tc>
          <w:tcPr>
            <w:tcW w:w="1514" w:type="pct"/>
            <w:tcBorders>
              <w:top w:val="single" w:sz="4" w:space="0" w:color="auto"/>
              <w:left w:val="single" w:sz="4" w:space="0" w:color="auto"/>
            </w:tcBorders>
            <w:shd w:val="clear" w:color="auto" w:fill="FFFFFF"/>
            <w:vAlign w:val="center"/>
          </w:tcPr>
          <w:p w14:paraId="3FB40DDC"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Назва об’єкту</w:t>
            </w:r>
          </w:p>
        </w:tc>
        <w:tc>
          <w:tcPr>
            <w:tcW w:w="997" w:type="pct"/>
            <w:tcBorders>
              <w:top w:val="single" w:sz="4" w:space="0" w:color="auto"/>
              <w:left w:val="single" w:sz="4" w:space="0" w:color="auto"/>
            </w:tcBorders>
            <w:shd w:val="clear" w:color="auto" w:fill="FFFFFF"/>
            <w:vAlign w:val="center"/>
          </w:tcPr>
          <w:p w14:paraId="7984787A"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Дата експертизи</w:t>
            </w:r>
          </w:p>
        </w:tc>
        <w:tc>
          <w:tcPr>
            <w:tcW w:w="1152" w:type="pct"/>
            <w:tcBorders>
              <w:top w:val="single" w:sz="4" w:space="0" w:color="auto"/>
              <w:left w:val="single" w:sz="4" w:space="0" w:color="auto"/>
            </w:tcBorders>
            <w:shd w:val="clear" w:color="auto" w:fill="FFFFFF"/>
            <w:vAlign w:val="center"/>
          </w:tcPr>
          <w:p w14:paraId="6A0ECC11"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Відповідальний</w:t>
            </w:r>
          </w:p>
        </w:tc>
        <w:tc>
          <w:tcPr>
            <w:tcW w:w="887" w:type="pct"/>
            <w:tcBorders>
              <w:top w:val="single" w:sz="4" w:space="0" w:color="auto"/>
              <w:left w:val="single" w:sz="4" w:space="0" w:color="auto"/>
              <w:right w:val="single" w:sz="4" w:space="0" w:color="auto"/>
            </w:tcBorders>
            <w:shd w:val="clear" w:color="auto" w:fill="FFFFFF"/>
            <w:vAlign w:val="center"/>
          </w:tcPr>
          <w:p w14:paraId="54B789CE"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Примітка</w:t>
            </w:r>
          </w:p>
        </w:tc>
      </w:tr>
      <w:tr w:rsidR="00F530BB" w:rsidRPr="00AE582D" w14:paraId="1281137B" w14:textId="77777777" w:rsidTr="00EA6C88">
        <w:trPr>
          <w:trHeight w:hRule="exact" w:val="328"/>
          <w:jc w:val="center"/>
        </w:trPr>
        <w:tc>
          <w:tcPr>
            <w:tcW w:w="449" w:type="pct"/>
            <w:tcBorders>
              <w:top w:val="single" w:sz="4" w:space="0" w:color="auto"/>
              <w:left w:val="single" w:sz="4" w:space="0" w:color="auto"/>
            </w:tcBorders>
            <w:shd w:val="clear" w:color="auto" w:fill="FFFFFF"/>
            <w:vAlign w:val="bottom"/>
          </w:tcPr>
          <w:p w14:paraId="367D9AA5" w14:textId="77777777" w:rsidR="00DD2379" w:rsidRPr="00AE582D" w:rsidRDefault="00DD2379" w:rsidP="00AE582D">
            <w:pPr>
              <w:widowControl w:val="0"/>
              <w:jc w:val="both"/>
              <w:rPr>
                <w:sz w:val="28"/>
                <w:szCs w:val="28"/>
                <w:lang w:val="uk-UA" w:eastAsia="uk-UA"/>
              </w:rPr>
            </w:pPr>
            <w:r w:rsidRPr="00AE582D">
              <w:rPr>
                <w:sz w:val="28"/>
                <w:szCs w:val="28"/>
                <w:lang w:val="uk-UA" w:eastAsia="uk-UA"/>
              </w:rPr>
              <w:t>1.</w:t>
            </w:r>
          </w:p>
        </w:tc>
        <w:tc>
          <w:tcPr>
            <w:tcW w:w="1514" w:type="pct"/>
            <w:tcBorders>
              <w:top w:val="single" w:sz="4" w:space="0" w:color="auto"/>
              <w:left w:val="single" w:sz="4" w:space="0" w:color="auto"/>
            </w:tcBorders>
            <w:shd w:val="clear" w:color="auto" w:fill="FFFFFF"/>
          </w:tcPr>
          <w:p w14:paraId="0BA27AC5" w14:textId="77777777" w:rsidR="00DD2379" w:rsidRPr="00AE582D" w:rsidRDefault="00DD2379" w:rsidP="00C17E2F">
            <w:pPr>
              <w:widowControl w:val="0"/>
              <w:ind w:left="125"/>
              <w:rPr>
                <w:sz w:val="28"/>
                <w:szCs w:val="28"/>
                <w:lang w:val="uk-UA" w:eastAsia="uk-UA"/>
              </w:rPr>
            </w:pPr>
            <w:r w:rsidRPr="00AE582D">
              <w:rPr>
                <w:sz w:val="28"/>
                <w:szCs w:val="28"/>
                <w:lang w:val="uk-UA" w:eastAsia="uk-UA"/>
              </w:rPr>
              <w:t>Навчальні кабінети</w:t>
            </w:r>
          </w:p>
        </w:tc>
        <w:tc>
          <w:tcPr>
            <w:tcW w:w="997" w:type="pct"/>
            <w:tcBorders>
              <w:top w:val="single" w:sz="4" w:space="0" w:color="auto"/>
              <w:left w:val="single" w:sz="4" w:space="0" w:color="auto"/>
            </w:tcBorders>
            <w:shd w:val="clear" w:color="auto" w:fill="FFFFFF"/>
          </w:tcPr>
          <w:p w14:paraId="734C8E56" w14:textId="77777777" w:rsidR="00DD2379" w:rsidRPr="00AE582D" w:rsidRDefault="00DD2379" w:rsidP="00C17E2F">
            <w:pPr>
              <w:widowControl w:val="0"/>
              <w:ind w:left="35"/>
              <w:rPr>
                <w:sz w:val="28"/>
                <w:szCs w:val="28"/>
                <w:lang w:val="uk-UA" w:eastAsia="uk-UA"/>
              </w:rPr>
            </w:pPr>
            <w:r w:rsidRPr="00AE582D">
              <w:rPr>
                <w:sz w:val="28"/>
                <w:szCs w:val="28"/>
                <w:lang w:val="uk-UA" w:eastAsia="uk-UA"/>
              </w:rPr>
              <w:t>До 1.09</w:t>
            </w:r>
          </w:p>
        </w:tc>
        <w:tc>
          <w:tcPr>
            <w:tcW w:w="1152" w:type="pct"/>
            <w:tcBorders>
              <w:top w:val="single" w:sz="4" w:space="0" w:color="auto"/>
              <w:left w:val="single" w:sz="4" w:space="0" w:color="auto"/>
            </w:tcBorders>
            <w:shd w:val="clear" w:color="auto" w:fill="FFFFFF"/>
          </w:tcPr>
          <w:p w14:paraId="5AFD70FA" w14:textId="77777777" w:rsidR="00DD2379" w:rsidRPr="00AE582D" w:rsidRDefault="00DD2379" w:rsidP="00C17E2F">
            <w:pPr>
              <w:widowControl w:val="0"/>
              <w:ind w:left="92"/>
              <w:rPr>
                <w:sz w:val="28"/>
                <w:szCs w:val="28"/>
                <w:lang w:val="uk-UA" w:eastAsia="uk-UA"/>
              </w:rPr>
            </w:pPr>
            <w:r w:rsidRPr="00AE582D">
              <w:rPr>
                <w:sz w:val="28"/>
                <w:szCs w:val="28"/>
                <w:lang w:val="uk-UA" w:eastAsia="uk-UA"/>
              </w:rPr>
              <w:t>Комісія</w:t>
            </w:r>
          </w:p>
        </w:tc>
        <w:tc>
          <w:tcPr>
            <w:tcW w:w="887" w:type="pct"/>
            <w:tcBorders>
              <w:top w:val="single" w:sz="4" w:space="0" w:color="auto"/>
              <w:left w:val="single" w:sz="4" w:space="0" w:color="auto"/>
              <w:right w:val="single" w:sz="4" w:space="0" w:color="auto"/>
            </w:tcBorders>
            <w:shd w:val="clear" w:color="auto" w:fill="FFFFFF"/>
          </w:tcPr>
          <w:p w14:paraId="47E40AD9" w14:textId="77777777" w:rsidR="00DD2379" w:rsidRPr="00AE582D" w:rsidRDefault="00DD2379" w:rsidP="00AE582D">
            <w:pPr>
              <w:widowControl w:val="0"/>
              <w:rPr>
                <w:sz w:val="28"/>
                <w:szCs w:val="28"/>
                <w:lang w:val="uk-UA" w:eastAsia="uk-UA"/>
              </w:rPr>
            </w:pPr>
          </w:p>
        </w:tc>
      </w:tr>
      <w:tr w:rsidR="00F530BB" w:rsidRPr="00AE582D" w14:paraId="61AC3FCF" w14:textId="77777777" w:rsidTr="00EA6C88">
        <w:trPr>
          <w:trHeight w:hRule="exact" w:val="432"/>
          <w:jc w:val="center"/>
        </w:trPr>
        <w:tc>
          <w:tcPr>
            <w:tcW w:w="449" w:type="pct"/>
            <w:tcBorders>
              <w:top w:val="single" w:sz="4" w:space="0" w:color="auto"/>
              <w:left w:val="single" w:sz="4" w:space="0" w:color="auto"/>
            </w:tcBorders>
            <w:shd w:val="clear" w:color="auto" w:fill="FFFFFF"/>
            <w:vAlign w:val="bottom"/>
          </w:tcPr>
          <w:p w14:paraId="7CD517B1" w14:textId="77777777" w:rsidR="00DD2379" w:rsidRPr="00AE582D" w:rsidRDefault="00DD2379" w:rsidP="00AE582D">
            <w:pPr>
              <w:widowControl w:val="0"/>
              <w:jc w:val="both"/>
              <w:rPr>
                <w:sz w:val="28"/>
                <w:szCs w:val="28"/>
                <w:lang w:val="uk-UA" w:eastAsia="uk-UA"/>
              </w:rPr>
            </w:pPr>
            <w:r w:rsidRPr="00AE582D">
              <w:rPr>
                <w:sz w:val="28"/>
                <w:szCs w:val="28"/>
                <w:lang w:val="uk-UA" w:eastAsia="uk-UA"/>
              </w:rPr>
              <w:t>2.</w:t>
            </w:r>
          </w:p>
        </w:tc>
        <w:tc>
          <w:tcPr>
            <w:tcW w:w="1514" w:type="pct"/>
            <w:tcBorders>
              <w:top w:val="single" w:sz="4" w:space="0" w:color="auto"/>
              <w:left w:val="single" w:sz="4" w:space="0" w:color="auto"/>
            </w:tcBorders>
            <w:shd w:val="clear" w:color="auto" w:fill="FFFFFF"/>
            <w:vAlign w:val="bottom"/>
          </w:tcPr>
          <w:p w14:paraId="15FAE27B" w14:textId="77777777" w:rsidR="00DD2379" w:rsidRPr="00AE582D" w:rsidRDefault="00DD2379" w:rsidP="00C17E2F">
            <w:pPr>
              <w:widowControl w:val="0"/>
              <w:ind w:left="125"/>
              <w:rPr>
                <w:sz w:val="28"/>
                <w:szCs w:val="28"/>
                <w:lang w:val="uk-UA" w:eastAsia="uk-UA"/>
              </w:rPr>
            </w:pPr>
            <w:r w:rsidRPr="00AE582D">
              <w:rPr>
                <w:sz w:val="28"/>
                <w:szCs w:val="28"/>
                <w:lang w:val="uk-UA" w:eastAsia="uk-UA"/>
              </w:rPr>
              <w:t>Приміщення школи</w:t>
            </w:r>
          </w:p>
        </w:tc>
        <w:tc>
          <w:tcPr>
            <w:tcW w:w="997" w:type="pct"/>
            <w:tcBorders>
              <w:top w:val="single" w:sz="4" w:space="0" w:color="auto"/>
              <w:left w:val="single" w:sz="4" w:space="0" w:color="auto"/>
            </w:tcBorders>
            <w:shd w:val="clear" w:color="auto" w:fill="FFFFFF"/>
            <w:vAlign w:val="bottom"/>
          </w:tcPr>
          <w:p w14:paraId="54CF41DA" w14:textId="77777777" w:rsidR="00DD2379" w:rsidRPr="00AE582D" w:rsidRDefault="00DD2379" w:rsidP="00C17E2F">
            <w:pPr>
              <w:widowControl w:val="0"/>
              <w:ind w:left="35"/>
              <w:rPr>
                <w:sz w:val="28"/>
                <w:szCs w:val="28"/>
                <w:lang w:val="uk-UA" w:eastAsia="uk-UA"/>
              </w:rPr>
            </w:pPr>
            <w:r w:rsidRPr="00AE582D">
              <w:rPr>
                <w:sz w:val="28"/>
                <w:szCs w:val="28"/>
                <w:lang w:val="uk-UA" w:eastAsia="uk-UA"/>
              </w:rPr>
              <w:t>До 1.09</w:t>
            </w:r>
          </w:p>
        </w:tc>
        <w:tc>
          <w:tcPr>
            <w:tcW w:w="1152" w:type="pct"/>
            <w:tcBorders>
              <w:top w:val="single" w:sz="4" w:space="0" w:color="auto"/>
              <w:left w:val="single" w:sz="4" w:space="0" w:color="auto"/>
            </w:tcBorders>
            <w:shd w:val="clear" w:color="auto" w:fill="FFFFFF"/>
            <w:vAlign w:val="bottom"/>
          </w:tcPr>
          <w:p w14:paraId="2E1E38BD" w14:textId="77777777" w:rsidR="00DD2379" w:rsidRPr="00AE582D" w:rsidRDefault="00DD2379" w:rsidP="00C17E2F">
            <w:pPr>
              <w:widowControl w:val="0"/>
              <w:ind w:left="92"/>
              <w:rPr>
                <w:sz w:val="28"/>
                <w:szCs w:val="28"/>
                <w:lang w:val="uk-UA" w:eastAsia="uk-UA"/>
              </w:rPr>
            </w:pPr>
            <w:r w:rsidRPr="00AE582D">
              <w:rPr>
                <w:sz w:val="28"/>
                <w:szCs w:val="28"/>
                <w:lang w:val="uk-UA" w:eastAsia="uk-UA"/>
              </w:rPr>
              <w:t>Комісія</w:t>
            </w:r>
          </w:p>
        </w:tc>
        <w:tc>
          <w:tcPr>
            <w:tcW w:w="887" w:type="pct"/>
            <w:tcBorders>
              <w:top w:val="single" w:sz="4" w:space="0" w:color="auto"/>
              <w:left w:val="single" w:sz="4" w:space="0" w:color="auto"/>
              <w:right w:val="single" w:sz="4" w:space="0" w:color="auto"/>
            </w:tcBorders>
            <w:shd w:val="clear" w:color="auto" w:fill="FFFFFF"/>
          </w:tcPr>
          <w:p w14:paraId="58737DC1" w14:textId="77777777" w:rsidR="00DD2379" w:rsidRPr="00AE582D" w:rsidRDefault="00DD2379" w:rsidP="00AE582D">
            <w:pPr>
              <w:widowControl w:val="0"/>
              <w:rPr>
                <w:sz w:val="28"/>
                <w:szCs w:val="28"/>
                <w:lang w:val="uk-UA" w:eastAsia="uk-UA"/>
              </w:rPr>
            </w:pPr>
          </w:p>
        </w:tc>
      </w:tr>
      <w:tr w:rsidR="00F530BB" w:rsidRPr="00AE582D" w14:paraId="1DCAC0D4" w14:textId="77777777" w:rsidTr="00EA6C88">
        <w:trPr>
          <w:trHeight w:hRule="exact" w:val="424"/>
          <w:jc w:val="center"/>
        </w:trPr>
        <w:tc>
          <w:tcPr>
            <w:tcW w:w="449" w:type="pct"/>
            <w:tcBorders>
              <w:top w:val="single" w:sz="4" w:space="0" w:color="auto"/>
              <w:left w:val="single" w:sz="4" w:space="0" w:color="auto"/>
            </w:tcBorders>
            <w:shd w:val="clear" w:color="auto" w:fill="FFFFFF"/>
            <w:vAlign w:val="bottom"/>
          </w:tcPr>
          <w:p w14:paraId="2818DB37" w14:textId="77777777" w:rsidR="00DD2379" w:rsidRPr="00AE582D" w:rsidRDefault="00DD2379" w:rsidP="00AE582D">
            <w:pPr>
              <w:widowControl w:val="0"/>
              <w:jc w:val="both"/>
              <w:rPr>
                <w:sz w:val="28"/>
                <w:szCs w:val="28"/>
                <w:lang w:val="uk-UA" w:eastAsia="uk-UA"/>
              </w:rPr>
            </w:pPr>
            <w:r w:rsidRPr="00AE582D">
              <w:rPr>
                <w:sz w:val="28"/>
                <w:szCs w:val="28"/>
                <w:lang w:val="uk-UA" w:eastAsia="uk-UA"/>
              </w:rPr>
              <w:t>3.</w:t>
            </w:r>
          </w:p>
        </w:tc>
        <w:tc>
          <w:tcPr>
            <w:tcW w:w="1514" w:type="pct"/>
            <w:tcBorders>
              <w:top w:val="single" w:sz="4" w:space="0" w:color="auto"/>
              <w:left w:val="single" w:sz="4" w:space="0" w:color="auto"/>
            </w:tcBorders>
            <w:shd w:val="clear" w:color="auto" w:fill="FFFFFF"/>
            <w:vAlign w:val="bottom"/>
          </w:tcPr>
          <w:p w14:paraId="5C9E9FDA" w14:textId="77777777" w:rsidR="00DD2379" w:rsidRPr="00AE582D" w:rsidRDefault="00DD2379" w:rsidP="00C17E2F">
            <w:pPr>
              <w:widowControl w:val="0"/>
              <w:ind w:left="125"/>
              <w:rPr>
                <w:sz w:val="28"/>
                <w:szCs w:val="28"/>
                <w:lang w:val="uk-UA" w:eastAsia="uk-UA"/>
              </w:rPr>
            </w:pPr>
            <w:r w:rsidRPr="00AE582D">
              <w:rPr>
                <w:sz w:val="28"/>
                <w:szCs w:val="28"/>
                <w:lang w:val="uk-UA" w:eastAsia="uk-UA"/>
              </w:rPr>
              <w:t>Спортивні споруди</w:t>
            </w:r>
          </w:p>
        </w:tc>
        <w:tc>
          <w:tcPr>
            <w:tcW w:w="997" w:type="pct"/>
            <w:tcBorders>
              <w:top w:val="single" w:sz="4" w:space="0" w:color="auto"/>
              <w:left w:val="single" w:sz="4" w:space="0" w:color="auto"/>
            </w:tcBorders>
            <w:shd w:val="clear" w:color="auto" w:fill="FFFFFF"/>
            <w:vAlign w:val="bottom"/>
          </w:tcPr>
          <w:p w14:paraId="4C6743FD" w14:textId="77777777" w:rsidR="00DD2379" w:rsidRPr="00AE582D" w:rsidRDefault="00DD2379" w:rsidP="00C17E2F">
            <w:pPr>
              <w:widowControl w:val="0"/>
              <w:ind w:left="35"/>
              <w:rPr>
                <w:sz w:val="28"/>
                <w:szCs w:val="28"/>
                <w:lang w:val="uk-UA" w:eastAsia="uk-UA"/>
              </w:rPr>
            </w:pPr>
            <w:r w:rsidRPr="00AE582D">
              <w:rPr>
                <w:sz w:val="28"/>
                <w:szCs w:val="28"/>
                <w:lang w:val="uk-UA" w:eastAsia="uk-UA"/>
              </w:rPr>
              <w:t>До 1.09</w:t>
            </w:r>
          </w:p>
        </w:tc>
        <w:tc>
          <w:tcPr>
            <w:tcW w:w="1152" w:type="pct"/>
            <w:tcBorders>
              <w:top w:val="single" w:sz="4" w:space="0" w:color="auto"/>
              <w:left w:val="single" w:sz="4" w:space="0" w:color="auto"/>
            </w:tcBorders>
            <w:shd w:val="clear" w:color="auto" w:fill="FFFFFF"/>
            <w:vAlign w:val="bottom"/>
          </w:tcPr>
          <w:p w14:paraId="30A819ED" w14:textId="77777777" w:rsidR="00DD2379" w:rsidRPr="00AE582D" w:rsidRDefault="00DD2379" w:rsidP="00C17E2F">
            <w:pPr>
              <w:widowControl w:val="0"/>
              <w:ind w:left="92"/>
              <w:rPr>
                <w:sz w:val="28"/>
                <w:szCs w:val="28"/>
                <w:lang w:val="uk-UA" w:eastAsia="uk-UA"/>
              </w:rPr>
            </w:pPr>
            <w:r w:rsidRPr="00AE582D">
              <w:rPr>
                <w:sz w:val="28"/>
                <w:szCs w:val="28"/>
                <w:lang w:val="uk-UA" w:eastAsia="uk-UA"/>
              </w:rPr>
              <w:t>Комісія</w:t>
            </w:r>
          </w:p>
        </w:tc>
        <w:tc>
          <w:tcPr>
            <w:tcW w:w="887" w:type="pct"/>
            <w:tcBorders>
              <w:top w:val="single" w:sz="4" w:space="0" w:color="auto"/>
              <w:left w:val="single" w:sz="4" w:space="0" w:color="auto"/>
              <w:right w:val="single" w:sz="4" w:space="0" w:color="auto"/>
            </w:tcBorders>
            <w:shd w:val="clear" w:color="auto" w:fill="FFFFFF"/>
          </w:tcPr>
          <w:p w14:paraId="3BF76AD8" w14:textId="77777777" w:rsidR="00DD2379" w:rsidRPr="00AE582D" w:rsidRDefault="00DD2379" w:rsidP="00AE582D">
            <w:pPr>
              <w:widowControl w:val="0"/>
              <w:rPr>
                <w:sz w:val="28"/>
                <w:szCs w:val="28"/>
                <w:lang w:val="uk-UA" w:eastAsia="uk-UA"/>
              </w:rPr>
            </w:pPr>
          </w:p>
        </w:tc>
      </w:tr>
      <w:tr w:rsidR="00F530BB" w:rsidRPr="00AE582D" w14:paraId="4D5E214A" w14:textId="77777777" w:rsidTr="00EA6C88">
        <w:trPr>
          <w:trHeight w:hRule="exact" w:val="474"/>
          <w:jc w:val="center"/>
        </w:trPr>
        <w:tc>
          <w:tcPr>
            <w:tcW w:w="449" w:type="pct"/>
            <w:tcBorders>
              <w:top w:val="single" w:sz="4" w:space="0" w:color="auto"/>
              <w:left w:val="single" w:sz="4" w:space="0" w:color="auto"/>
              <w:bottom w:val="single" w:sz="4" w:space="0" w:color="auto"/>
            </w:tcBorders>
            <w:shd w:val="clear" w:color="auto" w:fill="FFFFFF"/>
          </w:tcPr>
          <w:p w14:paraId="06544F20" w14:textId="77777777" w:rsidR="00DD2379" w:rsidRPr="00AE582D" w:rsidRDefault="00DD2379" w:rsidP="00AE582D">
            <w:pPr>
              <w:widowControl w:val="0"/>
              <w:jc w:val="both"/>
              <w:rPr>
                <w:sz w:val="28"/>
                <w:szCs w:val="28"/>
                <w:lang w:val="uk-UA" w:eastAsia="uk-UA"/>
              </w:rPr>
            </w:pPr>
            <w:r w:rsidRPr="00AE582D">
              <w:rPr>
                <w:sz w:val="28"/>
                <w:szCs w:val="28"/>
                <w:lang w:val="uk-UA" w:eastAsia="uk-UA"/>
              </w:rPr>
              <w:t>4.</w:t>
            </w:r>
          </w:p>
        </w:tc>
        <w:tc>
          <w:tcPr>
            <w:tcW w:w="1514" w:type="pct"/>
            <w:tcBorders>
              <w:top w:val="single" w:sz="4" w:space="0" w:color="auto"/>
              <w:left w:val="single" w:sz="4" w:space="0" w:color="auto"/>
              <w:bottom w:val="single" w:sz="4" w:space="0" w:color="auto"/>
            </w:tcBorders>
            <w:shd w:val="clear" w:color="auto" w:fill="FFFFFF"/>
          </w:tcPr>
          <w:p w14:paraId="6B6C2463" w14:textId="77777777" w:rsidR="00DD2379" w:rsidRPr="00AE582D" w:rsidRDefault="00CC5340" w:rsidP="00C17E2F">
            <w:pPr>
              <w:widowControl w:val="0"/>
              <w:tabs>
                <w:tab w:val="left" w:pos="1152"/>
              </w:tabs>
              <w:ind w:left="125"/>
              <w:rPr>
                <w:sz w:val="28"/>
                <w:szCs w:val="28"/>
                <w:lang w:val="uk-UA" w:eastAsia="uk-UA"/>
              </w:rPr>
            </w:pPr>
            <w:r>
              <w:rPr>
                <w:sz w:val="28"/>
                <w:szCs w:val="28"/>
                <w:lang w:val="uk-UA" w:eastAsia="uk-UA"/>
              </w:rPr>
              <w:t>О</w:t>
            </w:r>
            <w:r w:rsidR="00DD2379" w:rsidRPr="00AE582D">
              <w:rPr>
                <w:sz w:val="28"/>
                <w:szCs w:val="28"/>
                <w:lang w:val="uk-UA" w:eastAsia="uk-UA"/>
              </w:rPr>
              <w:t>палювальний пункт</w:t>
            </w:r>
          </w:p>
        </w:tc>
        <w:tc>
          <w:tcPr>
            <w:tcW w:w="997" w:type="pct"/>
            <w:tcBorders>
              <w:top w:val="single" w:sz="4" w:space="0" w:color="auto"/>
              <w:left w:val="single" w:sz="4" w:space="0" w:color="auto"/>
              <w:bottom w:val="single" w:sz="4" w:space="0" w:color="auto"/>
            </w:tcBorders>
            <w:shd w:val="clear" w:color="auto" w:fill="FFFFFF"/>
          </w:tcPr>
          <w:p w14:paraId="2EBCD8C9" w14:textId="77777777" w:rsidR="00DD2379" w:rsidRPr="00AE582D" w:rsidRDefault="00DD2379" w:rsidP="00C17E2F">
            <w:pPr>
              <w:widowControl w:val="0"/>
              <w:ind w:left="35"/>
              <w:rPr>
                <w:sz w:val="28"/>
                <w:szCs w:val="28"/>
                <w:lang w:val="uk-UA" w:eastAsia="uk-UA"/>
              </w:rPr>
            </w:pPr>
            <w:r w:rsidRPr="00AE582D">
              <w:rPr>
                <w:sz w:val="28"/>
                <w:szCs w:val="28"/>
                <w:lang w:val="uk-UA" w:eastAsia="uk-UA"/>
              </w:rPr>
              <w:t>До 1.10</w:t>
            </w:r>
          </w:p>
        </w:tc>
        <w:tc>
          <w:tcPr>
            <w:tcW w:w="1152" w:type="pct"/>
            <w:tcBorders>
              <w:top w:val="single" w:sz="4" w:space="0" w:color="auto"/>
              <w:left w:val="single" w:sz="4" w:space="0" w:color="auto"/>
              <w:bottom w:val="single" w:sz="4" w:space="0" w:color="auto"/>
            </w:tcBorders>
            <w:shd w:val="clear" w:color="auto" w:fill="FFFFFF"/>
          </w:tcPr>
          <w:p w14:paraId="1DD56360" w14:textId="77777777" w:rsidR="00DD2379" w:rsidRPr="00AE582D" w:rsidRDefault="00DD2379" w:rsidP="00C17E2F">
            <w:pPr>
              <w:widowControl w:val="0"/>
              <w:ind w:left="92"/>
              <w:rPr>
                <w:sz w:val="28"/>
                <w:szCs w:val="28"/>
                <w:lang w:val="uk-UA" w:eastAsia="uk-UA"/>
              </w:rPr>
            </w:pPr>
            <w:r w:rsidRPr="00AE582D">
              <w:rPr>
                <w:sz w:val="28"/>
                <w:szCs w:val="28"/>
                <w:lang w:val="uk-UA" w:eastAsia="uk-UA"/>
              </w:rPr>
              <w:t>Комісія</w:t>
            </w:r>
          </w:p>
        </w:tc>
        <w:tc>
          <w:tcPr>
            <w:tcW w:w="887" w:type="pct"/>
            <w:tcBorders>
              <w:top w:val="single" w:sz="4" w:space="0" w:color="auto"/>
              <w:left w:val="single" w:sz="4" w:space="0" w:color="auto"/>
              <w:bottom w:val="single" w:sz="4" w:space="0" w:color="auto"/>
              <w:right w:val="single" w:sz="4" w:space="0" w:color="auto"/>
            </w:tcBorders>
            <w:shd w:val="clear" w:color="auto" w:fill="FFFFFF"/>
          </w:tcPr>
          <w:p w14:paraId="1E5210E0" w14:textId="77777777" w:rsidR="00DD2379" w:rsidRPr="00AE582D" w:rsidRDefault="00DD2379" w:rsidP="00AE582D">
            <w:pPr>
              <w:widowControl w:val="0"/>
              <w:rPr>
                <w:sz w:val="28"/>
                <w:szCs w:val="28"/>
                <w:lang w:val="uk-UA" w:eastAsia="uk-UA"/>
              </w:rPr>
            </w:pPr>
          </w:p>
        </w:tc>
      </w:tr>
    </w:tbl>
    <w:p w14:paraId="2F2FEB67" w14:textId="77777777" w:rsidR="00DD2379" w:rsidRPr="00AE582D" w:rsidRDefault="00DD2379" w:rsidP="00AE582D">
      <w:pPr>
        <w:rPr>
          <w:sz w:val="28"/>
          <w:szCs w:val="28"/>
          <w:lang w:val="uk-UA" w:eastAsia="uk-UA"/>
        </w:rPr>
      </w:pPr>
      <w:r w:rsidRPr="00AE582D">
        <w:rPr>
          <w:sz w:val="28"/>
          <w:szCs w:val="28"/>
          <w:lang w:val="uk-UA" w:eastAsia="uk-UA"/>
        </w:rPr>
        <w:br w:type="page"/>
      </w:r>
    </w:p>
    <w:p w14:paraId="5C6687E3" w14:textId="77777777" w:rsidR="00DD2379" w:rsidRPr="00CC5340" w:rsidRDefault="00DD2379" w:rsidP="00AE582D">
      <w:pPr>
        <w:widowControl w:val="0"/>
        <w:jc w:val="right"/>
        <w:rPr>
          <w:i/>
          <w:sz w:val="28"/>
          <w:szCs w:val="28"/>
          <w:lang w:val="uk-UA" w:eastAsia="uk-UA"/>
        </w:rPr>
      </w:pPr>
      <w:r w:rsidRPr="00CC5340">
        <w:rPr>
          <w:i/>
          <w:sz w:val="28"/>
          <w:szCs w:val="28"/>
          <w:lang w:val="uk-UA" w:eastAsia="uk-UA"/>
        </w:rPr>
        <w:lastRenderedPageBreak/>
        <w:t>Додаток №8</w:t>
      </w:r>
    </w:p>
    <w:tbl>
      <w:tblPr>
        <w:tblW w:w="0" w:type="auto"/>
        <w:tblLook w:val="00A0" w:firstRow="1" w:lastRow="0" w:firstColumn="1" w:lastColumn="0" w:noHBand="0" w:noVBand="0"/>
      </w:tblPr>
      <w:tblGrid>
        <w:gridCol w:w="5387"/>
        <w:gridCol w:w="4242"/>
      </w:tblGrid>
      <w:tr w:rsidR="00CC5340" w:rsidRPr="00AE582D" w14:paraId="5B929F86" w14:textId="77777777" w:rsidTr="00693BA0">
        <w:tc>
          <w:tcPr>
            <w:tcW w:w="5387" w:type="dxa"/>
          </w:tcPr>
          <w:p w14:paraId="6477F584" w14:textId="77777777" w:rsidR="00CC5340" w:rsidRPr="00AE582D" w:rsidRDefault="00CC5340" w:rsidP="00693BA0">
            <w:pPr>
              <w:widowControl w:val="0"/>
              <w:tabs>
                <w:tab w:val="left" w:pos="1400"/>
              </w:tabs>
              <w:rPr>
                <w:sz w:val="28"/>
                <w:szCs w:val="28"/>
                <w:lang w:val="uk-UA" w:eastAsia="uk-UA"/>
              </w:rPr>
            </w:pPr>
            <w:bookmarkStart w:id="19" w:name="_Toc89068093"/>
            <w:r w:rsidRPr="00AE582D">
              <w:rPr>
                <w:sz w:val="28"/>
                <w:szCs w:val="28"/>
                <w:lang w:val="uk-UA" w:eastAsia="uk-UA"/>
              </w:rPr>
              <w:t>ПОГОДЖЕНО</w:t>
            </w:r>
          </w:p>
          <w:p w14:paraId="6912B1ED"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___________</w:t>
            </w:r>
          </w:p>
          <w:p w14:paraId="0D40BD4C"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07AACB2E" w14:textId="77777777" w:rsidR="00CC5340"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242" w:type="dxa"/>
          </w:tcPr>
          <w:p w14:paraId="3E414A86"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ЗАТВЕРДЖЕНО</w:t>
            </w:r>
          </w:p>
          <w:p w14:paraId="69D4D3F7"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___________</w:t>
            </w:r>
          </w:p>
          <w:p w14:paraId="24D48A0B" w14:textId="77777777" w:rsidR="00CC5340" w:rsidRDefault="00CC5340"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08C07D46" w14:textId="77777777" w:rsidR="00CC5340" w:rsidRPr="00AE582D" w:rsidRDefault="00CC5340"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22FEC141" w14:textId="77777777" w:rsidR="00CC5340" w:rsidRDefault="00CC5340" w:rsidP="00CC5340">
      <w:pPr>
        <w:pStyle w:val="2"/>
        <w:spacing w:before="0"/>
        <w:jc w:val="center"/>
        <w:rPr>
          <w:rFonts w:ascii="Times New Roman" w:hAnsi="Times New Roman"/>
          <w:b/>
          <w:color w:val="auto"/>
          <w:sz w:val="28"/>
          <w:szCs w:val="28"/>
          <w:lang w:val="uk-UA" w:eastAsia="uk-UA"/>
        </w:rPr>
      </w:pPr>
    </w:p>
    <w:p w14:paraId="2248B1D5" w14:textId="77777777" w:rsidR="00DD2379" w:rsidRPr="00CC5340" w:rsidRDefault="00DD2379" w:rsidP="00CC5340">
      <w:pPr>
        <w:pStyle w:val="2"/>
        <w:spacing w:before="0"/>
        <w:jc w:val="center"/>
        <w:rPr>
          <w:rFonts w:ascii="Times New Roman" w:hAnsi="Times New Roman"/>
          <w:b/>
          <w:color w:val="auto"/>
          <w:sz w:val="28"/>
          <w:szCs w:val="28"/>
          <w:lang w:val="uk-UA" w:eastAsia="uk-UA"/>
        </w:rPr>
      </w:pPr>
      <w:r w:rsidRPr="00CC5340">
        <w:rPr>
          <w:rFonts w:ascii="Times New Roman" w:hAnsi="Times New Roman"/>
          <w:b/>
          <w:color w:val="auto"/>
          <w:sz w:val="28"/>
          <w:szCs w:val="28"/>
          <w:lang w:val="uk-UA" w:eastAsia="uk-UA"/>
        </w:rPr>
        <w:t>Перелік додаткових видів робіт, на які встановлено доплату педагогічним працівникам та за вислугу років*</w:t>
      </w:r>
      <w:bookmarkEnd w:id="19"/>
    </w:p>
    <w:tbl>
      <w:tblPr>
        <w:tblOverlap w:val="never"/>
        <w:tblW w:w="5000" w:type="pct"/>
        <w:jc w:val="center"/>
        <w:tblCellMar>
          <w:left w:w="10" w:type="dxa"/>
          <w:right w:w="10" w:type="dxa"/>
        </w:tblCellMar>
        <w:tblLook w:val="00A0" w:firstRow="1" w:lastRow="0" w:firstColumn="1" w:lastColumn="0" w:noHBand="0" w:noVBand="0"/>
      </w:tblPr>
      <w:tblGrid>
        <w:gridCol w:w="789"/>
        <w:gridCol w:w="5367"/>
        <w:gridCol w:w="3472"/>
      </w:tblGrid>
      <w:tr w:rsidR="00F530BB" w:rsidRPr="00AE582D" w14:paraId="1ECCDB7D" w14:textId="77777777" w:rsidTr="00EA6C88">
        <w:trPr>
          <w:trHeight w:hRule="exact" w:val="485"/>
          <w:jc w:val="center"/>
        </w:trPr>
        <w:tc>
          <w:tcPr>
            <w:tcW w:w="410" w:type="pct"/>
            <w:tcBorders>
              <w:top w:val="single" w:sz="4" w:space="0" w:color="auto"/>
              <w:left w:val="single" w:sz="4" w:space="0" w:color="auto"/>
            </w:tcBorders>
            <w:shd w:val="clear" w:color="auto" w:fill="FFFFFF"/>
            <w:vAlign w:val="center"/>
          </w:tcPr>
          <w:p w14:paraId="59DAFC56"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 п/п</w:t>
            </w:r>
          </w:p>
        </w:tc>
        <w:tc>
          <w:tcPr>
            <w:tcW w:w="2787" w:type="pct"/>
            <w:tcBorders>
              <w:top w:val="single" w:sz="4" w:space="0" w:color="auto"/>
              <w:left w:val="single" w:sz="4" w:space="0" w:color="auto"/>
            </w:tcBorders>
            <w:shd w:val="clear" w:color="auto" w:fill="FFFFFF"/>
            <w:vAlign w:val="center"/>
          </w:tcPr>
          <w:p w14:paraId="410F65C7" w14:textId="77777777" w:rsidR="00DD2379" w:rsidRPr="00AE582D" w:rsidRDefault="00DD2379" w:rsidP="00AE582D">
            <w:pPr>
              <w:widowControl w:val="0"/>
              <w:ind w:left="1320"/>
              <w:jc w:val="center"/>
              <w:rPr>
                <w:b/>
                <w:sz w:val="28"/>
                <w:szCs w:val="28"/>
                <w:lang w:val="uk-UA" w:eastAsia="uk-UA"/>
              </w:rPr>
            </w:pPr>
            <w:r w:rsidRPr="00AE582D">
              <w:rPr>
                <w:b/>
                <w:sz w:val="28"/>
                <w:szCs w:val="28"/>
                <w:lang w:val="uk-UA" w:eastAsia="uk-UA"/>
              </w:rPr>
              <w:t>Перелік робіт</w:t>
            </w:r>
          </w:p>
        </w:tc>
        <w:tc>
          <w:tcPr>
            <w:tcW w:w="1803" w:type="pct"/>
            <w:tcBorders>
              <w:top w:val="single" w:sz="4" w:space="0" w:color="auto"/>
              <w:left w:val="single" w:sz="4" w:space="0" w:color="auto"/>
              <w:right w:val="single" w:sz="4" w:space="0" w:color="auto"/>
            </w:tcBorders>
            <w:shd w:val="clear" w:color="auto" w:fill="FFFFFF"/>
            <w:vAlign w:val="center"/>
          </w:tcPr>
          <w:p w14:paraId="06C06AC6" w14:textId="77777777" w:rsidR="00DD2379" w:rsidRPr="00AE582D" w:rsidRDefault="00DD2379" w:rsidP="00167999">
            <w:pPr>
              <w:widowControl w:val="0"/>
              <w:jc w:val="center"/>
              <w:rPr>
                <w:b/>
                <w:sz w:val="28"/>
                <w:szCs w:val="28"/>
                <w:lang w:val="uk-UA" w:eastAsia="uk-UA"/>
              </w:rPr>
            </w:pPr>
            <w:r w:rsidRPr="00AE582D">
              <w:rPr>
                <w:b/>
                <w:sz w:val="28"/>
                <w:szCs w:val="28"/>
                <w:lang w:val="uk-UA" w:eastAsia="uk-UA"/>
              </w:rPr>
              <w:t>Розмір доплати</w:t>
            </w:r>
          </w:p>
        </w:tc>
      </w:tr>
      <w:tr w:rsidR="00F530BB" w:rsidRPr="00AE582D" w14:paraId="089DBF2A" w14:textId="77777777" w:rsidTr="00EA6C88">
        <w:trPr>
          <w:trHeight w:hRule="exact" w:val="1345"/>
          <w:jc w:val="center"/>
        </w:trPr>
        <w:tc>
          <w:tcPr>
            <w:tcW w:w="410" w:type="pct"/>
            <w:tcBorders>
              <w:top w:val="single" w:sz="4" w:space="0" w:color="auto"/>
              <w:left w:val="single" w:sz="4" w:space="0" w:color="auto"/>
            </w:tcBorders>
            <w:shd w:val="clear" w:color="auto" w:fill="FFFFFF"/>
          </w:tcPr>
          <w:p w14:paraId="340D0EAC" w14:textId="77777777" w:rsidR="00DD2379" w:rsidRPr="00AE582D" w:rsidRDefault="00DD2379" w:rsidP="00AE582D">
            <w:pPr>
              <w:widowControl w:val="0"/>
              <w:rPr>
                <w:sz w:val="28"/>
                <w:szCs w:val="28"/>
                <w:lang w:val="uk-UA" w:eastAsia="uk-UA"/>
              </w:rPr>
            </w:pPr>
            <w:r w:rsidRPr="00AE582D">
              <w:rPr>
                <w:sz w:val="28"/>
                <w:szCs w:val="28"/>
                <w:lang w:val="uk-UA" w:eastAsia="uk-UA"/>
              </w:rPr>
              <w:t>1.</w:t>
            </w:r>
          </w:p>
        </w:tc>
        <w:tc>
          <w:tcPr>
            <w:tcW w:w="2787" w:type="pct"/>
            <w:tcBorders>
              <w:top w:val="single" w:sz="4" w:space="0" w:color="auto"/>
              <w:left w:val="single" w:sz="4" w:space="0" w:color="auto"/>
            </w:tcBorders>
            <w:shd w:val="clear" w:color="auto" w:fill="FFFFFF"/>
          </w:tcPr>
          <w:p w14:paraId="73F8A22A" w14:textId="77777777" w:rsidR="00DD2379" w:rsidRPr="00AE582D" w:rsidRDefault="00DD2379" w:rsidP="00AE582D">
            <w:pPr>
              <w:widowControl w:val="0"/>
              <w:rPr>
                <w:sz w:val="28"/>
                <w:szCs w:val="28"/>
                <w:lang w:val="uk-UA" w:eastAsia="uk-UA"/>
              </w:rPr>
            </w:pPr>
            <w:r w:rsidRPr="00AE582D">
              <w:rPr>
                <w:sz w:val="28"/>
                <w:szCs w:val="28"/>
                <w:lang w:val="uk-UA" w:eastAsia="uk-UA"/>
              </w:rPr>
              <w:t>За вислугу років:</w:t>
            </w:r>
          </w:p>
          <w:p w14:paraId="2472229D" w14:textId="77777777" w:rsidR="00CC5340" w:rsidRDefault="00CC5340" w:rsidP="00CC5340">
            <w:pPr>
              <w:widowControl w:val="0"/>
              <w:rPr>
                <w:sz w:val="28"/>
                <w:szCs w:val="28"/>
                <w:lang w:val="uk-UA" w:eastAsia="uk-UA"/>
              </w:rPr>
            </w:pPr>
            <w:r>
              <w:rPr>
                <w:sz w:val="28"/>
                <w:szCs w:val="28"/>
                <w:lang w:val="uk-UA" w:eastAsia="uk-UA"/>
              </w:rPr>
              <w:t xml:space="preserve">   більше 3 років</w:t>
            </w:r>
          </w:p>
          <w:p w14:paraId="49A6B687" w14:textId="77777777" w:rsidR="00DD2379" w:rsidRPr="00AE582D" w:rsidRDefault="00CC5340" w:rsidP="00CC5340">
            <w:pPr>
              <w:widowControl w:val="0"/>
              <w:rPr>
                <w:sz w:val="28"/>
                <w:szCs w:val="28"/>
                <w:lang w:val="uk-UA" w:eastAsia="uk-UA"/>
              </w:rPr>
            </w:pPr>
            <w:r>
              <w:rPr>
                <w:sz w:val="28"/>
                <w:szCs w:val="28"/>
                <w:lang w:val="uk-UA" w:eastAsia="uk-UA"/>
              </w:rPr>
              <w:t xml:space="preserve">   більше </w:t>
            </w:r>
            <w:r w:rsidR="00DD2379" w:rsidRPr="00AE582D">
              <w:rPr>
                <w:sz w:val="28"/>
                <w:szCs w:val="28"/>
                <w:lang w:val="uk-UA" w:eastAsia="uk-UA"/>
              </w:rPr>
              <w:t>10 років</w:t>
            </w:r>
          </w:p>
          <w:p w14:paraId="1BB53C8D" w14:textId="77777777" w:rsidR="00DD2379" w:rsidRPr="00AE582D" w:rsidRDefault="00CC5340" w:rsidP="00CC5340">
            <w:pPr>
              <w:widowControl w:val="0"/>
              <w:rPr>
                <w:sz w:val="28"/>
                <w:szCs w:val="28"/>
                <w:lang w:val="uk-UA" w:eastAsia="uk-UA"/>
              </w:rPr>
            </w:pPr>
            <w:r>
              <w:rPr>
                <w:sz w:val="28"/>
                <w:szCs w:val="28"/>
                <w:lang w:val="uk-UA" w:eastAsia="uk-UA"/>
              </w:rPr>
              <w:t xml:space="preserve">   більше </w:t>
            </w:r>
            <w:r w:rsidR="00DD2379" w:rsidRPr="00AE582D">
              <w:rPr>
                <w:sz w:val="28"/>
                <w:szCs w:val="28"/>
                <w:lang w:val="uk-UA" w:eastAsia="uk-UA"/>
              </w:rPr>
              <w:t>20 років</w:t>
            </w:r>
          </w:p>
        </w:tc>
        <w:tc>
          <w:tcPr>
            <w:tcW w:w="1803" w:type="pct"/>
            <w:tcBorders>
              <w:top w:val="single" w:sz="4" w:space="0" w:color="auto"/>
              <w:left w:val="single" w:sz="4" w:space="0" w:color="auto"/>
              <w:right w:val="single" w:sz="4" w:space="0" w:color="auto"/>
            </w:tcBorders>
            <w:shd w:val="clear" w:color="auto" w:fill="FFFFFF"/>
          </w:tcPr>
          <w:p w14:paraId="12E0A918" w14:textId="77777777" w:rsidR="00CC5340" w:rsidRDefault="00CC5340" w:rsidP="00167999">
            <w:pPr>
              <w:widowControl w:val="0"/>
              <w:tabs>
                <w:tab w:val="left" w:pos="648"/>
                <w:tab w:val="left" w:pos="1277"/>
                <w:tab w:val="left" w:pos="2592"/>
              </w:tabs>
              <w:jc w:val="center"/>
              <w:rPr>
                <w:sz w:val="28"/>
                <w:szCs w:val="28"/>
                <w:lang w:val="uk-UA" w:eastAsia="uk-UA"/>
              </w:rPr>
            </w:pPr>
          </w:p>
          <w:p w14:paraId="4FC3B637" w14:textId="77777777" w:rsidR="00DD2379" w:rsidRPr="00AE582D" w:rsidRDefault="00DD2379" w:rsidP="00167999">
            <w:pPr>
              <w:widowControl w:val="0"/>
              <w:tabs>
                <w:tab w:val="left" w:pos="648"/>
                <w:tab w:val="left" w:pos="1277"/>
                <w:tab w:val="left" w:pos="2592"/>
              </w:tabs>
              <w:jc w:val="center"/>
              <w:rPr>
                <w:sz w:val="28"/>
                <w:szCs w:val="28"/>
                <w:lang w:val="uk-UA" w:eastAsia="uk-UA"/>
              </w:rPr>
            </w:pPr>
            <w:r w:rsidRPr="00AE582D">
              <w:rPr>
                <w:sz w:val="28"/>
                <w:szCs w:val="28"/>
                <w:lang w:val="uk-UA" w:eastAsia="uk-UA"/>
              </w:rPr>
              <w:t>10%</w:t>
            </w:r>
            <w:r w:rsidR="00CC5340">
              <w:rPr>
                <w:sz w:val="28"/>
                <w:szCs w:val="28"/>
                <w:lang w:val="uk-UA" w:eastAsia="uk-UA"/>
              </w:rPr>
              <w:t xml:space="preserve"> </w:t>
            </w:r>
            <w:r w:rsidRPr="00AE582D">
              <w:rPr>
                <w:sz w:val="28"/>
                <w:szCs w:val="28"/>
                <w:lang w:val="uk-UA" w:eastAsia="uk-UA"/>
              </w:rPr>
              <w:t>від</w:t>
            </w:r>
            <w:r w:rsidR="00CC5340">
              <w:rPr>
                <w:sz w:val="28"/>
                <w:szCs w:val="28"/>
                <w:lang w:val="uk-UA" w:eastAsia="uk-UA"/>
              </w:rPr>
              <w:t xml:space="preserve"> </w:t>
            </w:r>
            <w:r w:rsidRPr="00AE582D">
              <w:rPr>
                <w:sz w:val="28"/>
                <w:szCs w:val="28"/>
                <w:lang w:val="uk-UA" w:eastAsia="uk-UA"/>
              </w:rPr>
              <w:t>посадового</w:t>
            </w:r>
            <w:r w:rsidR="00CC5340">
              <w:rPr>
                <w:sz w:val="28"/>
                <w:szCs w:val="28"/>
                <w:lang w:val="uk-UA" w:eastAsia="uk-UA"/>
              </w:rPr>
              <w:t xml:space="preserve"> </w:t>
            </w:r>
            <w:r w:rsidRPr="00AE582D">
              <w:rPr>
                <w:sz w:val="28"/>
                <w:szCs w:val="28"/>
                <w:lang w:val="uk-UA" w:eastAsia="uk-UA"/>
              </w:rPr>
              <w:t>окладу</w:t>
            </w:r>
          </w:p>
          <w:p w14:paraId="2232342C" w14:textId="77777777" w:rsidR="00DD2379" w:rsidRPr="00AE582D" w:rsidRDefault="00DD2379" w:rsidP="00167999">
            <w:pPr>
              <w:widowControl w:val="0"/>
              <w:tabs>
                <w:tab w:val="left" w:pos="682"/>
                <w:tab w:val="left" w:pos="1310"/>
                <w:tab w:val="left" w:pos="2626"/>
              </w:tabs>
              <w:jc w:val="center"/>
              <w:rPr>
                <w:sz w:val="28"/>
                <w:szCs w:val="28"/>
                <w:lang w:val="uk-UA" w:eastAsia="uk-UA"/>
              </w:rPr>
            </w:pPr>
            <w:r w:rsidRPr="00AE582D">
              <w:rPr>
                <w:sz w:val="28"/>
                <w:szCs w:val="28"/>
                <w:lang w:val="uk-UA" w:eastAsia="uk-UA"/>
              </w:rPr>
              <w:t>20%</w:t>
            </w:r>
            <w:r w:rsidR="00CC5340">
              <w:rPr>
                <w:sz w:val="28"/>
                <w:szCs w:val="28"/>
                <w:lang w:val="uk-UA" w:eastAsia="uk-UA"/>
              </w:rPr>
              <w:t xml:space="preserve"> </w:t>
            </w:r>
            <w:r w:rsidRPr="00AE582D">
              <w:rPr>
                <w:sz w:val="28"/>
                <w:szCs w:val="28"/>
                <w:lang w:val="uk-UA" w:eastAsia="uk-UA"/>
              </w:rPr>
              <w:t>від</w:t>
            </w:r>
            <w:r w:rsidR="00CC5340">
              <w:rPr>
                <w:sz w:val="28"/>
                <w:szCs w:val="28"/>
                <w:lang w:val="uk-UA" w:eastAsia="uk-UA"/>
              </w:rPr>
              <w:t xml:space="preserve"> </w:t>
            </w:r>
            <w:r w:rsidRPr="00AE582D">
              <w:rPr>
                <w:sz w:val="28"/>
                <w:szCs w:val="28"/>
                <w:lang w:val="uk-UA" w:eastAsia="uk-UA"/>
              </w:rPr>
              <w:t>посадового</w:t>
            </w:r>
            <w:r w:rsidR="00CC5340">
              <w:rPr>
                <w:sz w:val="28"/>
                <w:szCs w:val="28"/>
                <w:lang w:val="uk-UA" w:eastAsia="uk-UA"/>
              </w:rPr>
              <w:t xml:space="preserve"> </w:t>
            </w:r>
            <w:r w:rsidRPr="00AE582D">
              <w:rPr>
                <w:sz w:val="28"/>
                <w:szCs w:val="28"/>
                <w:lang w:val="uk-UA" w:eastAsia="uk-UA"/>
              </w:rPr>
              <w:t>окладу</w:t>
            </w:r>
          </w:p>
          <w:p w14:paraId="7B084DCE"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30% від посадового окладу</w:t>
            </w:r>
          </w:p>
        </w:tc>
      </w:tr>
      <w:tr w:rsidR="00F530BB" w:rsidRPr="00AE582D" w14:paraId="232D7601" w14:textId="77777777" w:rsidTr="00EA6C88">
        <w:trPr>
          <w:trHeight w:hRule="exact" w:val="698"/>
          <w:jc w:val="center"/>
        </w:trPr>
        <w:tc>
          <w:tcPr>
            <w:tcW w:w="410" w:type="pct"/>
            <w:tcBorders>
              <w:top w:val="single" w:sz="4" w:space="0" w:color="auto"/>
              <w:left w:val="single" w:sz="4" w:space="0" w:color="auto"/>
            </w:tcBorders>
            <w:shd w:val="clear" w:color="auto" w:fill="FFFFFF"/>
          </w:tcPr>
          <w:p w14:paraId="26BB7451" w14:textId="77777777" w:rsidR="00DD2379" w:rsidRPr="00AE582D" w:rsidRDefault="00DD2379" w:rsidP="00AE582D">
            <w:pPr>
              <w:widowControl w:val="0"/>
              <w:rPr>
                <w:sz w:val="28"/>
                <w:szCs w:val="28"/>
                <w:lang w:val="uk-UA" w:eastAsia="uk-UA"/>
              </w:rPr>
            </w:pPr>
            <w:r w:rsidRPr="00AE582D">
              <w:rPr>
                <w:sz w:val="28"/>
                <w:szCs w:val="28"/>
                <w:lang w:val="uk-UA" w:eastAsia="uk-UA"/>
              </w:rPr>
              <w:t>2.</w:t>
            </w:r>
          </w:p>
        </w:tc>
        <w:tc>
          <w:tcPr>
            <w:tcW w:w="2787" w:type="pct"/>
            <w:tcBorders>
              <w:top w:val="single" w:sz="4" w:space="0" w:color="auto"/>
              <w:left w:val="single" w:sz="4" w:space="0" w:color="auto"/>
            </w:tcBorders>
            <w:shd w:val="clear" w:color="auto" w:fill="FFFFFF"/>
          </w:tcPr>
          <w:p w14:paraId="006A1AE6" w14:textId="77777777" w:rsidR="00DD2379" w:rsidRPr="00AE582D" w:rsidRDefault="00DD2379" w:rsidP="00564C1B">
            <w:pPr>
              <w:widowControl w:val="0"/>
              <w:ind w:left="59"/>
              <w:rPr>
                <w:sz w:val="28"/>
                <w:szCs w:val="28"/>
                <w:lang w:val="uk-UA" w:eastAsia="uk-UA"/>
              </w:rPr>
            </w:pPr>
            <w:r w:rsidRPr="00AE582D">
              <w:rPr>
                <w:sz w:val="28"/>
                <w:szCs w:val="28"/>
                <w:lang w:val="uk-UA" w:eastAsia="uk-UA"/>
              </w:rPr>
              <w:t>Класне керівництво 5 - 11 кл.</w:t>
            </w:r>
          </w:p>
          <w:p w14:paraId="0196AA5F" w14:textId="77777777" w:rsidR="00DD2379" w:rsidRPr="00AE582D" w:rsidRDefault="00DD2379" w:rsidP="00564C1B">
            <w:pPr>
              <w:widowControl w:val="0"/>
              <w:ind w:left="59"/>
              <w:rPr>
                <w:sz w:val="28"/>
                <w:szCs w:val="28"/>
                <w:lang w:val="uk-UA" w:eastAsia="uk-UA"/>
              </w:rPr>
            </w:pPr>
            <w:r w:rsidRPr="00AE582D">
              <w:rPr>
                <w:sz w:val="28"/>
                <w:szCs w:val="28"/>
                <w:lang w:val="uk-UA" w:eastAsia="uk-UA"/>
              </w:rPr>
              <w:t>Класовод 1 - 4 кл.</w:t>
            </w:r>
          </w:p>
        </w:tc>
        <w:tc>
          <w:tcPr>
            <w:tcW w:w="1803" w:type="pct"/>
            <w:tcBorders>
              <w:top w:val="single" w:sz="4" w:space="0" w:color="auto"/>
              <w:left w:val="single" w:sz="4" w:space="0" w:color="auto"/>
              <w:right w:val="single" w:sz="4" w:space="0" w:color="auto"/>
            </w:tcBorders>
            <w:shd w:val="clear" w:color="auto" w:fill="FFFFFF"/>
          </w:tcPr>
          <w:p w14:paraId="0C12B690"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25% від посадового окладу</w:t>
            </w:r>
          </w:p>
          <w:p w14:paraId="44F26C31"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20% від посадового окладу</w:t>
            </w:r>
          </w:p>
        </w:tc>
      </w:tr>
      <w:tr w:rsidR="00F530BB" w:rsidRPr="00AE582D" w14:paraId="278594A8" w14:textId="77777777" w:rsidTr="00EA6C88">
        <w:trPr>
          <w:trHeight w:hRule="exact" w:val="2120"/>
          <w:jc w:val="center"/>
        </w:trPr>
        <w:tc>
          <w:tcPr>
            <w:tcW w:w="410" w:type="pct"/>
            <w:tcBorders>
              <w:top w:val="single" w:sz="4" w:space="0" w:color="auto"/>
              <w:left w:val="single" w:sz="4" w:space="0" w:color="auto"/>
            </w:tcBorders>
            <w:shd w:val="clear" w:color="auto" w:fill="FFFFFF"/>
          </w:tcPr>
          <w:p w14:paraId="2214DBCF" w14:textId="77777777" w:rsidR="00DD2379" w:rsidRPr="00AE582D" w:rsidRDefault="00DD2379" w:rsidP="00AE582D">
            <w:pPr>
              <w:widowControl w:val="0"/>
              <w:rPr>
                <w:sz w:val="28"/>
                <w:szCs w:val="28"/>
                <w:lang w:val="uk-UA" w:eastAsia="uk-UA"/>
              </w:rPr>
            </w:pPr>
            <w:r w:rsidRPr="00AE582D">
              <w:rPr>
                <w:sz w:val="28"/>
                <w:szCs w:val="28"/>
                <w:lang w:val="uk-UA" w:eastAsia="uk-UA"/>
              </w:rPr>
              <w:t>3.</w:t>
            </w:r>
          </w:p>
        </w:tc>
        <w:tc>
          <w:tcPr>
            <w:tcW w:w="2787" w:type="pct"/>
            <w:tcBorders>
              <w:top w:val="single" w:sz="4" w:space="0" w:color="auto"/>
              <w:left w:val="single" w:sz="4" w:space="0" w:color="auto"/>
            </w:tcBorders>
            <w:shd w:val="clear" w:color="auto" w:fill="FFFFFF"/>
          </w:tcPr>
          <w:p w14:paraId="154146B4" w14:textId="77777777" w:rsidR="00DD2379" w:rsidRPr="00AE582D" w:rsidRDefault="00DD2379" w:rsidP="00564C1B">
            <w:pPr>
              <w:widowControl w:val="0"/>
              <w:ind w:left="59"/>
              <w:rPr>
                <w:sz w:val="28"/>
                <w:szCs w:val="28"/>
                <w:lang w:val="uk-UA" w:eastAsia="uk-UA"/>
              </w:rPr>
            </w:pPr>
            <w:r w:rsidRPr="00AE582D">
              <w:rPr>
                <w:sz w:val="28"/>
                <w:szCs w:val="28"/>
                <w:lang w:val="uk-UA" w:eastAsia="uk-UA"/>
              </w:rPr>
              <w:t>Перевірка зошитів:</w:t>
            </w:r>
          </w:p>
          <w:p w14:paraId="04422B34" w14:textId="77777777" w:rsidR="00DD2379" w:rsidRPr="00AE582D" w:rsidRDefault="00DD2379" w:rsidP="00564C1B">
            <w:pPr>
              <w:widowControl w:val="0"/>
              <w:tabs>
                <w:tab w:val="left" w:pos="801"/>
              </w:tabs>
              <w:ind w:left="59"/>
              <w:rPr>
                <w:sz w:val="28"/>
                <w:szCs w:val="28"/>
                <w:lang w:val="uk-UA" w:eastAsia="uk-UA"/>
              </w:rPr>
            </w:pPr>
            <w:r w:rsidRPr="00AE582D">
              <w:rPr>
                <w:sz w:val="28"/>
                <w:szCs w:val="28"/>
                <w:lang w:val="uk-UA" w:eastAsia="uk-UA"/>
              </w:rPr>
              <w:t>українська мова</w:t>
            </w:r>
          </w:p>
          <w:p w14:paraId="79802C20" w14:textId="77777777" w:rsidR="00DD2379" w:rsidRPr="00AE582D" w:rsidRDefault="00DD2379" w:rsidP="00564C1B">
            <w:pPr>
              <w:widowControl w:val="0"/>
              <w:tabs>
                <w:tab w:val="left" w:pos="806"/>
              </w:tabs>
              <w:ind w:left="59"/>
              <w:rPr>
                <w:sz w:val="28"/>
                <w:szCs w:val="28"/>
                <w:lang w:val="uk-UA" w:eastAsia="uk-UA"/>
              </w:rPr>
            </w:pPr>
            <w:r w:rsidRPr="00AE582D">
              <w:rPr>
                <w:sz w:val="28"/>
                <w:szCs w:val="28"/>
                <w:lang w:val="uk-UA" w:eastAsia="uk-UA"/>
              </w:rPr>
              <w:t>математика</w:t>
            </w:r>
          </w:p>
          <w:p w14:paraId="4529B758" w14:textId="77777777" w:rsidR="00DD2379" w:rsidRPr="00AE582D" w:rsidRDefault="009E13E8" w:rsidP="00564C1B">
            <w:pPr>
              <w:widowControl w:val="0"/>
              <w:tabs>
                <w:tab w:val="left" w:pos="806"/>
              </w:tabs>
              <w:ind w:left="59"/>
              <w:rPr>
                <w:sz w:val="28"/>
                <w:szCs w:val="28"/>
                <w:lang w:val="uk-UA" w:eastAsia="uk-UA"/>
              </w:rPr>
            </w:pPr>
            <w:r>
              <w:rPr>
                <w:sz w:val="28"/>
                <w:szCs w:val="28"/>
                <w:lang w:val="uk-UA" w:eastAsia="uk-UA"/>
              </w:rPr>
              <w:t>німец</w:t>
            </w:r>
            <w:r w:rsidR="00DD2379" w:rsidRPr="00AE582D">
              <w:rPr>
                <w:sz w:val="28"/>
                <w:szCs w:val="28"/>
                <w:lang w:val="uk-UA" w:eastAsia="uk-UA"/>
              </w:rPr>
              <w:t>ька мова</w:t>
            </w:r>
          </w:p>
          <w:p w14:paraId="6C6B7E36" w14:textId="77777777" w:rsidR="00DD2379" w:rsidRPr="00AE582D" w:rsidRDefault="00DD2379" w:rsidP="00564C1B">
            <w:pPr>
              <w:widowControl w:val="0"/>
              <w:tabs>
                <w:tab w:val="left" w:pos="806"/>
              </w:tabs>
              <w:ind w:left="59"/>
              <w:rPr>
                <w:sz w:val="28"/>
                <w:szCs w:val="28"/>
                <w:lang w:val="uk-UA" w:eastAsia="uk-UA"/>
              </w:rPr>
            </w:pPr>
            <w:r w:rsidRPr="00AE582D">
              <w:rPr>
                <w:sz w:val="28"/>
                <w:szCs w:val="28"/>
                <w:lang w:val="uk-UA" w:eastAsia="uk-UA"/>
              </w:rPr>
              <w:t>зарубіжна література</w:t>
            </w:r>
          </w:p>
          <w:p w14:paraId="72D5D640" w14:textId="77777777" w:rsidR="00DD2379" w:rsidRPr="00AE582D" w:rsidRDefault="00CC5340" w:rsidP="00564C1B">
            <w:pPr>
              <w:widowControl w:val="0"/>
              <w:tabs>
                <w:tab w:val="left" w:pos="810"/>
              </w:tabs>
              <w:ind w:left="59"/>
              <w:rPr>
                <w:sz w:val="28"/>
                <w:szCs w:val="28"/>
                <w:lang w:val="uk-UA" w:eastAsia="uk-UA"/>
              </w:rPr>
            </w:pPr>
            <w:r>
              <w:rPr>
                <w:sz w:val="28"/>
                <w:szCs w:val="28"/>
                <w:lang w:val="uk-UA" w:eastAsia="uk-UA"/>
              </w:rPr>
              <w:t>початкові класи</w:t>
            </w:r>
          </w:p>
        </w:tc>
        <w:tc>
          <w:tcPr>
            <w:tcW w:w="1803" w:type="pct"/>
            <w:tcBorders>
              <w:top w:val="single" w:sz="4" w:space="0" w:color="auto"/>
              <w:left w:val="single" w:sz="4" w:space="0" w:color="auto"/>
              <w:right w:val="single" w:sz="4" w:space="0" w:color="auto"/>
            </w:tcBorders>
            <w:shd w:val="clear" w:color="auto" w:fill="FFFFFF"/>
          </w:tcPr>
          <w:p w14:paraId="1089402D" w14:textId="77777777" w:rsidR="00DD2379" w:rsidRPr="00AE582D" w:rsidRDefault="00DD2379" w:rsidP="00167999">
            <w:pPr>
              <w:widowControl w:val="0"/>
              <w:jc w:val="center"/>
              <w:rPr>
                <w:sz w:val="28"/>
                <w:szCs w:val="28"/>
                <w:lang w:val="uk-UA" w:eastAsia="uk-UA"/>
              </w:rPr>
            </w:pPr>
          </w:p>
          <w:p w14:paraId="7C6FB99D"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20% від посадового окладу</w:t>
            </w:r>
          </w:p>
          <w:p w14:paraId="6530AFDF"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15% від посадового окладу</w:t>
            </w:r>
          </w:p>
          <w:p w14:paraId="17D7F753"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10% від посадового окладу</w:t>
            </w:r>
          </w:p>
          <w:p w14:paraId="5337E18D"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20% від посадового окладу</w:t>
            </w:r>
          </w:p>
          <w:p w14:paraId="21D4B31E"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15% від посадового окладу</w:t>
            </w:r>
          </w:p>
          <w:p w14:paraId="77E85804" w14:textId="77777777" w:rsidR="00DD2379" w:rsidRPr="00AE582D" w:rsidRDefault="00DD2379" w:rsidP="00167999">
            <w:pPr>
              <w:widowControl w:val="0"/>
              <w:jc w:val="center"/>
              <w:rPr>
                <w:sz w:val="28"/>
                <w:szCs w:val="28"/>
                <w:lang w:val="uk-UA" w:eastAsia="uk-UA"/>
              </w:rPr>
            </w:pPr>
          </w:p>
        </w:tc>
      </w:tr>
      <w:tr w:rsidR="00F530BB" w:rsidRPr="00AE582D" w14:paraId="7768C7D0" w14:textId="77777777" w:rsidTr="00EA6C88">
        <w:trPr>
          <w:trHeight w:hRule="exact" w:val="428"/>
          <w:jc w:val="center"/>
        </w:trPr>
        <w:tc>
          <w:tcPr>
            <w:tcW w:w="410" w:type="pct"/>
            <w:tcBorders>
              <w:top w:val="single" w:sz="4" w:space="0" w:color="auto"/>
              <w:left w:val="single" w:sz="4" w:space="0" w:color="auto"/>
            </w:tcBorders>
            <w:shd w:val="clear" w:color="auto" w:fill="FFFFFF"/>
          </w:tcPr>
          <w:p w14:paraId="4AA4A69B" w14:textId="77777777" w:rsidR="00DD2379" w:rsidRPr="00AE582D" w:rsidRDefault="00DD2379" w:rsidP="00AE582D">
            <w:pPr>
              <w:widowControl w:val="0"/>
              <w:rPr>
                <w:sz w:val="28"/>
                <w:szCs w:val="28"/>
                <w:lang w:val="uk-UA" w:eastAsia="uk-UA"/>
              </w:rPr>
            </w:pPr>
            <w:r w:rsidRPr="00AE582D">
              <w:rPr>
                <w:sz w:val="28"/>
                <w:szCs w:val="28"/>
                <w:lang w:val="uk-UA" w:eastAsia="uk-UA"/>
              </w:rPr>
              <w:t>4.</w:t>
            </w:r>
          </w:p>
        </w:tc>
        <w:tc>
          <w:tcPr>
            <w:tcW w:w="2787" w:type="pct"/>
            <w:tcBorders>
              <w:top w:val="single" w:sz="4" w:space="0" w:color="auto"/>
              <w:left w:val="single" w:sz="4" w:space="0" w:color="auto"/>
            </w:tcBorders>
            <w:shd w:val="clear" w:color="auto" w:fill="FFFFFF"/>
          </w:tcPr>
          <w:p w14:paraId="29985D47" w14:textId="77777777" w:rsidR="00DD2379" w:rsidRPr="00AE582D" w:rsidRDefault="00DD2379" w:rsidP="00564C1B">
            <w:pPr>
              <w:widowControl w:val="0"/>
              <w:ind w:left="59"/>
              <w:rPr>
                <w:sz w:val="28"/>
                <w:szCs w:val="28"/>
                <w:lang w:val="uk-UA" w:eastAsia="uk-UA"/>
              </w:rPr>
            </w:pPr>
            <w:r w:rsidRPr="00AE582D">
              <w:rPr>
                <w:sz w:val="28"/>
                <w:szCs w:val="28"/>
                <w:lang w:val="uk-UA" w:eastAsia="uk-UA"/>
              </w:rPr>
              <w:t>Завідування навчальним кабінетом</w:t>
            </w:r>
          </w:p>
        </w:tc>
        <w:tc>
          <w:tcPr>
            <w:tcW w:w="1803" w:type="pct"/>
            <w:tcBorders>
              <w:top w:val="single" w:sz="4" w:space="0" w:color="auto"/>
              <w:left w:val="single" w:sz="4" w:space="0" w:color="auto"/>
              <w:right w:val="single" w:sz="4" w:space="0" w:color="auto"/>
            </w:tcBorders>
            <w:shd w:val="clear" w:color="auto" w:fill="FFFFFF"/>
          </w:tcPr>
          <w:p w14:paraId="553F45E2"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10-13%</w:t>
            </w:r>
            <w:r w:rsidR="00167999">
              <w:rPr>
                <w:sz w:val="28"/>
                <w:szCs w:val="28"/>
                <w:lang w:val="uk-UA" w:eastAsia="uk-UA"/>
              </w:rPr>
              <w:t xml:space="preserve"> посадового окладу</w:t>
            </w:r>
          </w:p>
        </w:tc>
      </w:tr>
      <w:tr w:rsidR="00F530BB" w:rsidRPr="00AE582D" w14:paraId="2FD00743" w14:textId="77777777" w:rsidTr="00EA6C88">
        <w:trPr>
          <w:trHeight w:hRule="exact" w:val="1271"/>
          <w:jc w:val="center"/>
        </w:trPr>
        <w:tc>
          <w:tcPr>
            <w:tcW w:w="410" w:type="pct"/>
            <w:tcBorders>
              <w:top w:val="single" w:sz="4" w:space="0" w:color="auto"/>
              <w:left w:val="single" w:sz="4" w:space="0" w:color="auto"/>
              <w:bottom w:val="single" w:sz="4" w:space="0" w:color="auto"/>
            </w:tcBorders>
            <w:shd w:val="clear" w:color="auto" w:fill="FFFFFF"/>
          </w:tcPr>
          <w:p w14:paraId="09C6792B" w14:textId="77777777" w:rsidR="00DD2379" w:rsidRPr="00AE582D" w:rsidRDefault="00DD2379" w:rsidP="00AE582D">
            <w:pPr>
              <w:widowControl w:val="0"/>
              <w:rPr>
                <w:sz w:val="28"/>
                <w:szCs w:val="28"/>
                <w:lang w:val="uk-UA" w:eastAsia="uk-UA"/>
              </w:rPr>
            </w:pPr>
            <w:r w:rsidRPr="00AE582D">
              <w:rPr>
                <w:sz w:val="28"/>
                <w:szCs w:val="28"/>
                <w:lang w:val="uk-UA" w:eastAsia="uk-UA"/>
              </w:rPr>
              <w:t>6.</w:t>
            </w:r>
          </w:p>
        </w:tc>
        <w:tc>
          <w:tcPr>
            <w:tcW w:w="2787" w:type="pct"/>
            <w:tcBorders>
              <w:top w:val="single" w:sz="4" w:space="0" w:color="auto"/>
              <w:left w:val="single" w:sz="4" w:space="0" w:color="auto"/>
              <w:bottom w:val="single" w:sz="4" w:space="0" w:color="auto"/>
            </w:tcBorders>
            <w:shd w:val="clear" w:color="auto" w:fill="FFFFFF"/>
          </w:tcPr>
          <w:p w14:paraId="1E230AD0" w14:textId="77777777" w:rsidR="00DD2379" w:rsidRPr="00AE582D" w:rsidRDefault="00DD2379" w:rsidP="00564C1B">
            <w:pPr>
              <w:widowControl w:val="0"/>
              <w:ind w:left="59"/>
              <w:rPr>
                <w:sz w:val="28"/>
                <w:szCs w:val="28"/>
                <w:lang w:val="uk-UA" w:eastAsia="uk-UA"/>
              </w:rPr>
            </w:pPr>
            <w:r w:rsidRPr="00AE582D">
              <w:rPr>
                <w:sz w:val="28"/>
                <w:szCs w:val="28"/>
                <w:lang w:val="uk-UA" w:eastAsia="uk-UA"/>
              </w:rPr>
              <w:t xml:space="preserve">За роботу з бібліотечним фоном підручників: </w:t>
            </w:r>
          </w:p>
          <w:p w14:paraId="41629D23" w14:textId="77777777" w:rsidR="00DD2379" w:rsidRPr="00AE582D" w:rsidRDefault="00DD2379" w:rsidP="00564C1B">
            <w:pPr>
              <w:widowControl w:val="0"/>
              <w:ind w:left="59"/>
              <w:rPr>
                <w:sz w:val="28"/>
                <w:szCs w:val="28"/>
                <w:lang w:val="uk-UA" w:eastAsia="uk-UA"/>
              </w:rPr>
            </w:pPr>
            <w:r w:rsidRPr="00AE582D">
              <w:rPr>
                <w:sz w:val="28"/>
                <w:szCs w:val="28"/>
                <w:lang w:val="uk-UA" w:eastAsia="uk-UA"/>
              </w:rPr>
              <w:t>до 3500 примірників</w:t>
            </w:r>
          </w:p>
          <w:p w14:paraId="7F331DCE" w14:textId="77777777" w:rsidR="00DD2379" w:rsidRPr="00AE582D" w:rsidRDefault="00DD2379" w:rsidP="00564C1B">
            <w:pPr>
              <w:widowControl w:val="0"/>
              <w:ind w:left="59"/>
              <w:rPr>
                <w:sz w:val="28"/>
                <w:szCs w:val="28"/>
                <w:lang w:val="uk-UA" w:eastAsia="uk-UA"/>
              </w:rPr>
            </w:pPr>
            <w:r w:rsidRPr="00AE582D">
              <w:rPr>
                <w:sz w:val="28"/>
                <w:szCs w:val="28"/>
                <w:lang w:val="uk-UA" w:eastAsia="uk-UA"/>
              </w:rPr>
              <w:t xml:space="preserve">від 3500 - 5000 примірників </w:t>
            </w:r>
          </w:p>
          <w:p w14:paraId="670B5CB9" w14:textId="77777777" w:rsidR="00DD2379" w:rsidRPr="00AE582D" w:rsidRDefault="00DD2379" w:rsidP="00564C1B">
            <w:pPr>
              <w:widowControl w:val="0"/>
              <w:ind w:left="59"/>
              <w:rPr>
                <w:sz w:val="28"/>
                <w:szCs w:val="28"/>
                <w:lang w:val="uk-UA" w:eastAsia="uk-UA"/>
              </w:rPr>
            </w:pPr>
            <w:r w:rsidRPr="00AE582D">
              <w:rPr>
                <w:sz w:val="28"/>
                <w:szCs w:val="28"/>
                <w:lang w:val="uk-UA" w:eastAsia="uk-UA"/>
              </w:rPr>
              <w:t>понад 5000 примірників</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14:paraId="39F10CD5" w14:textId="77777777" w:rsidR="00DD2379" w:rsidRPr="00AE582D" w:rsidRDefault="00DD2379" w:rsidP="00167999">
            <w:pPr>
              <w:widowControl w:val="0"/>
              <w:jc w:val="center"/>
              <w:rPr>
                <w:sz w:val="28"/>
                <w:szCs w:val="28"/>
                <w:lang w:val="uk-UA" w:eastAsia="uk-UA"/>
              </w:rPr>
            </w:pPr>
          </w:p>
          <w:p w14:paraId="6F86293C"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5%</w:t>
            </w:r>
            <w:r w:rsidR="00167999">
              <w:rPr>
                <w:sz w:val="28"/>
                <w:szCs w:val="28"/>
                <w:lang w:val="uk-UA" w:eastAsia="uk-UA"/>
              </w:rPr>
              <w:t xml:space="preserve"> посадового окладу</w:t>
            </w:r>
          </w:p>
          <w:p w14:paraId="08E8C52E"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10%</w:t>
            </w:r>
            <w:r w:rsidR="00167999">
              <w:rPr>
                <w:sz w:val="28"/>
                <w:szCs w:val="28"/>
                <w:lang w:val="uk-UA" w:eastAsia="uk-UA"/>
              </w:rPr>
              <w:t xml:space="preserve"> посадового окладу</w:t>
            </w:r>
          </w:p>
          <w:p w14:paraId="64E13C37" w14:textId="77777777" w:rsidR="00DD2379" w:rsidRPr="00AE582D" w:rsidRDefault="00DD2379" w:rsidP="00167999">
            <w:pPr>
              <w:widowControl w:val="0"/>
              <w:jc w:val="center"/>
              <w:rPr>
                <w:sz w:val="28"/>
                <w:szCs w:val="28"/>
                <w:lang w:val="uk-UA" w:eastAsia="uk-UA"/>
              </w:rPr>
            </w:pPr>
            <w:r w:rsidRPr="00AE582D">
              <w:rPr>
                <w:sz w:val="28"/>
                <w:szCs w:val="28"/>
                <w:lang w:val="uk-UA" w:eastAsia="uk-UA"/>
              </w:rPr>
              <w:t>15%</w:t>
            </w:r>
            <w:r w:rsidR="00167999">
              <w:rPr>
                <w:sz w:val="28"/>
                <w:szCs w:val="28"/>
                <w:lang w:val="uk-UA" w:eastAsia="uk-UA"/>
              </w:rPr>
              <w:t xml:space="preserve"> посадового окладу</w:t>
            </w:r>
          </w:p>
        </w:tc>
      </w:tr>
      <w:tr w:rsidR="00F530BB" w:rsidRPr="00AE582D" w14:paraId="0DA8D1DF" w14:textId="77777777" w:rsidTr="00EA6C88">
        <w:trPr>
          <w:trHeight w:hRule="exact" w:val="990"/>
          <w:jc w:val="center"/>
        </w:trPr>
        <w:tc>
          <w:tcPr>
            <w:tcW w:w="410" w:type="pct"/>
            <w:tcBorders>
              <w:top w:val="single" w:sz="4" w:space="0" w:color="auto"/>
              <w:left w:val="single" w:sz="4" w:space="0" w:color="auto"/>
              <w:bottom w:val="single" w:sz="4" w:space="0" w:color="auto"/>
            </w:tcBorders>
            <w:shd w:val="clear" w:color="auto" w:fill="FFFFFF"/>
          </w:tcPr>
          <w:p w14:paraId="5AB363CA" w14:textId="77777777" w:rsidR="00DD2379" w:rsidRPr="00AE582D" w:rsidRDefault="00DD2379" w:rsidP="00AE582D">
            <w:pPr>
              <w:widowControl w:val="0"/>
              <w:rPr>
                <w:sz w:val="28"/>
                <w:szCs w:val="28"/>
                <w:lang w:val="uk-UA" w:eastAsia="uk-UA"/>
              </w:rPr>
            </w:pPr>
            <w:r w:rsidRPr="00AE582D">
              <w:rPr>
                <w:sz w:val="28"/>
                <w:szCs w:val="28"/>
                <w:lang w:val="uk-UA" w:eastAsia="uk-UA"/>
              </w:rPr>
              <w:t>7.</w:t>
            </w:r>
          </w:p>
        </w:tc>
        <w:tc>
          <w:tcPr>
            <w:tcW w:w="2787" w:type="pct"/>
            <w:tcBorders>
              <w:top w:val="single" w:sz="4" w:space="0" w:color="auto"/>
              <w:left w:val="single" w:sz="4" w:space="0" w:color="auto"/>
              <w:bottom w:val="single" w:sz="4" w:space="0" w:color="auto"/>
            </w:tcBorders>
            <w:shd w:val="clear" w:color="auto" w:fill="FFFFFF"/>
          </w:tcPr>
          <w:p w14:paraId="2F081D0B" w14:textId="77777777" w:rsidR="00CC5340" w:rsidRDefault="00CC5340" w:rsidP="00564C1B">
            <w:pPr>
              <w:widowControl w:val="0"/>
              <w:ind w:left="59"/>
              <w:rPr>
                <w:sz w:val="28"/>
                <w:szCs w:val="28"/>
                <w:lang w:val="uk-UA" w:eastAsia="uk-UA"/>
              </w:rPr>
            </w:pPr>
            <w:r>
              <w:rPr>
                <w:sz w:val="28"/>
                <w:szCs w:val="28"/>
                <w:lang w:val="uk-UA" w:eastAsia="uk-UA"/>
              </w:rPr>
              <w:t>За почесні звання України</w:t>
            </w:r>
            <w:r w:rsidR="00DD2379" w:rsidRPr="00AE582D">
              <w:rPr>
                <w:sz w:val="28"/>
                <w:szCs w:val="28"/>
                <w:lang w:val="uk-UA" w:eastAsia="uk-UA"/>
              </w:rPr>
              <w:t xml:space="preserve">: </w:t>
            </w:r>
          </w:p>
          <w:p w14:paraId="654EEE9C" w14:textId="77777777" w:rsidR="00DD2379" w:rsidRPr="00AE582D" w:rsidRDefault="00DD2379" w:rsidP="00564C1B">
            <w:pPr>
              <w:widowControl w:val="0"/>
              <w:ind w:left="59"/>
              <w:rPr>
                <w:sz w:val="28"/>
                <w:szCs w:val="28"/>
                <w:lang w:val="uk-UA" w:eastAsia="uk-UA"/>
              </w:rPr>
            </w:pPr>
            <w:r w:rsidRPr="00AE582D">
              <w:rPr>
                <w:sz w:val="28"/>
                <w:szCs w:val="28"/>
                <w:lang w:val="uk-UA" w:eastAsia="uk-UA"/>
              </w:rPr>
              <w:t>“народний”</w:t>
            </w:r>
          </w:p>
          <w:p w14:paraId="2024B8AE" w14:textId="77777777" w:rsidR="00DD2379" w:rsidRPr="00AE582D" w:rsidRDefault="00DD2379" w:rsidP="00564C1B">
            <w:pPr>
              <w:widowControl w:val="0"/>
              <w:ind w:left="59"/>
              <w:rPr>
                <w:sz w:val="28"/>
                <w:szCs w:val="28"/>
                <w:lang w:val="uk-UA" w:eastAsia="uk-UA"/>
              </w:rPr>
            </w:pPr>
            <w:r w:rsidRPr="00AE582D">
              <w:rPr>
                <w:sz w:val="28"/>
                <w:szCs w:val="28"/>
                <w:lang w:val="uk-UA" w:eastAsia="uk-UA"/>
              </w:rPr>
              <w:t>“заслужений”</w:t>
            </w:r>
          </w:p>
        </w:tc>
        <w:tc>
          <w:tcPr>
            <w:tcW w:w="1803" w:type="pct"/>
            <w:tcBorders>
              <w:top w:val="single" w:sz="4" w:space="0" w:color="auto"/>
              <w:left w:val="single" w:sz="4" w:space="0" w:color="auto"/>
              <w:bottom w:val="single" w:sz="4" w:space="0" w:color="auto"/>
              <w:right w:val="single" w:sz="4" w:space="0" w:color="auto"/>
            </w:tcBorders>
            <w:shd w:val="clear" w:color="auto" w:fill="FFFFFF"/>
          </w:tcPr>
          <w:p w14:paraId="3BCDB52A" w14:textId="77777777" w:rsidR="00CC5340" w:rsidRDefault="00CC5340" w:rsidP="00167999">
            <w:pPr>
              <w:widowControl w:val="0"/>
              <w:jc w:val="center"/>
              <w:rPr>
                <w:sz w:val="28"/>
                <w:szCs w:val="28"/>
                <w:lang w:val="uk-UA" w:eastAsia="uk-UA"/>
              </w:rPr>
            </w:pPr>
          </w:p>
          <w:p w14:paraId="5DABF0CF" w14:textId="77777777" w:rsidR="00167999" w:rsidRDefault="00167999" w:rsidP="00167999">
            <w:pPr>
              <w:widowControl w:val="0"/>
              <w:jc w:val="center"/>
              <w:rPr>
                <w:sz w:val="28"/>
                <w:szCs w:val="28"/>
                <w:lang w:val="uk-UA" w:eastAsia="uk-UA"/>
              </w:rPr>
            </w:pPr>
            <w:r>
              <w:rPr>
                <w:sz w:val="28"/>
                <w:szCs w:val="28"/>
                <w:lang w:val="uk-UA" w:eastAsia="uk-UA"/>
              </w:rPr>
              <w:t>2</w:t>
            </w:r>
            <w:r w:rsidR="00DD2379" w:rsidRPr="00AE582D">
              <w:rPr>
                <w:sz w:val="28"/>
                <w:szCs w:val="28"/>
                <w:lang w:val="uk-UA" w:eastAsia="uk-UA"/>
              </w:rPr>
              <w:t>0%</w:t>
            </w:r>
            <w:r>
              <w:rPr>
                <w:sz w:val="28"/>
                <w:szCs w:val="28"/>
                <w:lang w:val="uk-UA" w:eastAsia="uk-UA"/>
              </w:rPr>
              <w:t xml:space="preserve"> посадового окладу </w:t>
            </w:r>
          </w:p>
          <w:p w14:paraId="28422C43" w14:textId="77777777" w:rsidR="00DD2379" w:rsidRPr="00AE582D" w:rsidRDefault="00167999" w:rsidP="00167999">
            <w:pPr>
              <w:widowControl w:val="0"/>
              <w:jc w:val="center"/>
              <w:rPr>
                <w:sz w:val="28"/>
                <w:szCs w:val="28"/>
                <w:lang w:val="uk-UA" w:eastAsia="uk-UA"/>
              </w:rPr>
            </w:pPr>
            <w:r>
              <w:rPr>
                <w:sz w:val="28"/>
                <w:szCs w:val="28"/>
                <w:lang w:val="uk-UA" w:eastAsia="uk-UA"/>
              </w:rPr>
              <w:t>4</w:t>
            </w:r>
            <w:r w:rsidR="00DD2379" w:rsidRPr="00AE582D">
              <w:rPr>
                <w:sz w:val="28"/>
                <w:szCs w:val="28"/>
                <w:lang w:val="uk-UA" w:eastAsia="uk-UA"/>
              </w:rPr>
              <w:t>0%</w:t>
            </w:r>
            <w:r>
              <w:rPr>
                <w:sz w:val="28"/>
                <w:szCs w:val="28"/>
                <w:lang w:val="uk-UA" w:eastAsia="uk-UA"/>
              </w:rPr>
              <w:t xml:space="preserve"> посадового окладу</w:t>
            </w:r>
          </w:p>
        </w:tc>
      </w:tr>
    </w:tbl>
    <w:p w14:paraId="20880F16" w14:textId="77777777" w:rsidR="00DD2379" w:rsidRPr="00AE582D" w:rsidRDefault="00DD2379" w:rsidP="00AE582D">
      <w:pPr>
        <w:widowControl w:val="0"/>
        <w:jc w:val="both"/>
        <w:rPr>
          <w:sz w:val="28"/>
          <w:szCs w:val="28"/>
          <w:lang w:val="uk-UA" w:eastAsia="uk-UA"/>
        </w:rPr>
      </w:pPr>
    </w:p>
    <w:p w14:paraId="1EB785E0" w14:textId="77777777" w:rsidR="00DD2379" w:rsidRPr="00CC5340" w:rsidRDefault="00DD2379" w:rsidP="00AE582D">
      <w:pPr>
        <w:widowControl w:val="0"/>
        <w:jc w:val="both"/>
        <w:rPr>
          <w:sz w:val="28"/>
          <w:szCs w:val="28"/>
          <w:lang w:val="uk-UA" w:eastAsia="uk-UA"/>
        </w:rPr>
      </w:pPr>
      <w:r w:rsidRPr="00CC5340">
        <w:rPr>
          <w:sz w:val="28"/>
          <w:szCs w:val="28"/>
          <w:lang w:val="uk-UA" w:eastAsia="uk-UA"/>
        </w:rPr>
        <w:t>* - можливі зміни згідно змін підзаконних актів.</w:t>
      </w:r>
    </w:p>
    <w:p w14:paraId="0197B5C6" w14:textId="77777777" w:rsidR="00DD2379" w:rsidRPr="00AE582D" w:rsidRDefault="00DD2379" w:rsidP="00AE582D">
      <w:pPr>
        <w:rPr>
          <w:sz w:val="28"/>
          <w:szCs w:val="28"/>
          <w:lang w:val="uk-UA" w:eastAsia="uk-UA"/>
        </w:rPr>
      </w:pPr>
      <w:r w:rsidRPr="00AE582D">
        <w:rPr>
          <w:sz w:val="28"/>
          <w:szCs w:val="28"/>
          <w:lang w:val="uk-UA" w:eastAsia="uk-UA"/>
        </w:rPr>
        <w:br w:type="page"/>
      </w:r>
    </w:p>
    <w:p w14:paraId="342526C6" w14:textId="77777777" w:rsidR="00DD2379" w:rsidRPr="009E13E8" w:rsidRDefault="00DD2379" w:rsidP="00AE582D">
      <w:pPr>
        <w:widowControl w:val="0"/>
        <w:jc w:val="right"/>
        <w:rPr>
          <w:i/>
          <w:sz w:val="28"/>
          <w:szCs w:val="28"/>
          <w:lang w:val="uk-UA" w:eastAsia="uk-UA"/>
        </w:rPr>
      </w:pPr>
      <w:r w:rsidRPr="009E13E8">
        <w:rPr>
          <w:i/>
          <w:sz w:val="28"/>
          <w:szCs w:val="28"/>
          <w:lang w:val="uk-UA" w:eastAsia="uk-UA"/>
        </w:rPr>
        <w:lastRenderedPageBreak/>
        <w:t>Додаток №9</w:t>
      </w:r>
    </w:p>
    <w:tbl>
      <w:tblPr>
        <w:tblW w:w="0" w:type="auto"/>
        <w:tblLook w:val="00A0" w:firstRow="1" w:lastRow="0" w:firstColumn="1" w:lastColumn="0" w:noHBand="0" w:noVBand="0"/>
      </w:tblPr>
      <w:tblGrid>
        <w:gridCol w:w="5245"/>
        <w:gridCol w:w="4384"/>
      </w:tblGrid>
      <w:tr w:rsidR="009E13E8" w:rsidRPr="00AE582D" w14:paraId="165370C5" w14:textId="77777777" w:rsidTr="00693BA0">
        <w:tc>
          <w:tcPr>
            <w:tcW w:w="5245" w:type="dxa"/>
          </w:tcPr>
          <w:p w14:paraId="104D5C77" w14:textId="77777777" w:rsidR="009E13E8" w:rsidRPr="00AE582D" w:rsidRDefault="009E13E8" w:rsidP="00693BA0">
            <w:pPr>
              <w:widowControl w:val="0"/>
              <w:tabs>
                <w:tab w:val="left" w:pos="1400"/>
              </w:tabs>
              <w:rPr>
                <w:sz w:val="28"/>
                <w:szCs w:val="28"/>
                <w:lang w:val="uk-UA" w:eastAsia="uk-UA"/>
              </w:rPr>
            </w:pPr>
            <w:bookmarkStart w:id="20" w:name="_Toc89068094"/>
            <w:r w:rsidRPr="00AE582D">
              <w:rPr>
                <w:sz w:val="28"/>
                <w:szCs w:val="28"/>
                <w:lang w:val="uk-UA" w:eastAsia="uk-UA"/>
              </w:rPr>
              <w:t>ПОГОДЖЕНО</w:t>
            </w:r>
          </w:p>
          <w:p w14:paraId="02E0FABE"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___________</w:t>
            </w:r>
          </w:p>
          <w:p w14:paraId="0BFFFB05"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764D9C2F" w14:textId="77777777" w:rsidR="009E13E8"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1A6DBA74"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ЗАТВЕРДЖЕНО</w:t>
            </w:r>
          </w:p>
          <w:p w14:paraId="7E96BEFE"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___________</w:t>
            </w:r>
          </w:p>
          <w:p w14:paraId="782A01B8" w14:textId="77777777" w:rsidR="009E13E8" w:rsidRDefault="009E13E8"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7E90DBF6"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1A19E78C" w14:textId="77777777" w:rsidR="009E13E8" w:rsidRPr="009E13E8" w:rsidRDefault="009E13E8" w:rsidP="009E13E8">
      <w:pPr>
        <w:pStyle w:val="2"/>
        <w:spacing w:before="0"/>
        <w:rPr>
          <w:rFonts w:ascii="Times New Roman" w:hAnsi="Times New Roman"/>
          <w:color w:val="auto"/>
          <w:sz w:val="28"/>
          <w:szCs w:val="28"/>
          <w:lang w:eastAsia="uk-UA"/>
        </w:rPr>
      </w:pPr>
    </w:p>
    <w:p w14:paraId="6ED49F40" w14:textId="77777777" w:rsidR="00167999" w:rsidRDefault="00DD2379" w:rsidP="00AE582D">
      <w:pPr>
        <w:pStyle w:val="2"/>
        <w:spacing w:before="0"/>
        <w:jc w:val="center"/>
        <w:rPr>
          <w:rFonts w:ascii="Times New Roman" w:hAnsi="Times New Roman"/>
          <w:b/>
          <w:color w:val="auto"/>
          <w:sz w:val="28"/>
          <w:szCs w:val="28"/>
          <w:lang w:val="uk-UA" w:eastAsia="uk-UA"/>
        </w:rPr>
      </w:pPr>
      <w:r w:rsidRPr="009E13E8">
        <w:rPr>
          <w:rFonts w:ascii="Times New Roman" w:hAnsi="Times New Roman"/>
          <w:b/>
          <w:color w:val="auto"/>
          <w:sz w:val="28"/>
          <w:szCs w:val="28"/>
          <w:lang w:val="uk-UA" w:eastAsia="uk-UA"/>
        </w:rPr>
        <w:t xml:space="preserve">Положення про роботу уповноваженого трудового колективу </w:t>
      </w:r>
    </w:p>
    <w:p w14:paraId="6DEE5FB2" w14:textId="77777777" w:rsidR="00DD2379" w:rsidRPr="009E13E8" w:rsidRDefault="00DD2379" w:rsidP="00AE582D">
      <w:pPr>
        <w:pStyle w:val="2"/>
        <w:spacing w:before="0"/>
        <w:jc w:val="center"/>
        <w:rPr>
          <w:rFonts w:ascii="Times New Roman" w:hAnsi="Times New Roman"/>
          <w:b/>
          <w:color w:val="auto"/>
          <w:sz w:val="28"/>
          <w:szCs w:val="28"/>
          <w:lang w:val="uk-UA" w:eastAsia="uk-UA"/>
        </w:rPr>
      </w:pPr>
      <w:r w:rsidRPr="009E13E8">
        <w:rPr>
          <w:rFonts w:ascii="Times New Roman" w:hAnsi="Times New Roman"/>
          <w:b/>
          <w:color w:val="auto"/>
          <w:sz w:val="28"/>
          <w:szCs w:val="28"/>
          <w:lang w:val="uk-UA" w:eastAsia="uk-UA"/>
        </w:rPr>
        <w:t>з питань охорони праці</w:t>
      </w:r>
      <w:bookmarkEnd w:id="20"/>
    </w:p>
    <w:p w14:paraId="6CDA1CD5" w14:textId="77777777" w:rsidR="00DD2379" w:rsidRPr="009E13E8" w:rsidRDefault="00DD2379" w:rsidP="009E13E8">
      <w:pPr>
        <w:widowControl w:val="0"/>
        <w:tabs>
          <w:tab w:val="left" w:pos="290"/>
        </w:tabs>
        <w:jc w:val="center"/>
        <w:rPr>
          <w:b/>
          <w:sz w:val="28"/>
          <w:szCs w:val="28"/>
          <w:lang w:val="uk-UA" w:eastAsia="uk-UA"/>
        </w:rPr>
      </w:pPr>
      <w:r w:rsidRPr="009E13E8">
        <w:rPr>
          <w:b/>
          <w:iCs/>
          <w:sz w:val="28"/>
          <w:szCs w:val="28"/>
          <w:lang w:val="uk-UA" w:eastAsia="uk-UA"/>
        </w:rPr>
        <w:t>І.</w:t>
      </w:r>
      <w:r w:rsidRPr="009E13E8">
        <w:rPr>
          <w:b/>
          <w:iCs/>
          <w:sz w:val="28"/>
          <w:szCs w:val="28"/>
          <w:lang w:val="uk-UA" w:eastAsia="uk-UA"/>
        </w:rPr>
        <w:tab/>
        <w:t>Загальні положення</w:t>
      </w:r>
    </w:p>
    <w:p w14:paraId="06910A3F" w14:textId="77777777" w:rsidR="00DD2379" w:rsidRPr="00AE582D" w:rsidRDefault="00DD2379" w:rsidP="009E13E8">
      <w:pPr>
        <w:widowControl w:val="0"/>
        <w:numPr>
          <w:ilvl w:val="0"/>
          <w:numId w:val="53"/>
        </w:numPr>
        <w:tabs>
          <w:tab w:val="left" w:pos="567"/>
          <w:tab w:val="left" w:pos="920"/>
        </w:tabs>
        <w:jc w:val="both"/>
        <w:rPr>
          <w:sz w:val="28"/>
          <w:szCs w:val="28"/>
          <w:lang w:val="uk-UA" w:eastAsia="uk-UA"/>
        </w:rPr>
      </w:pPr>
      <w:r w:rsidRPr="00AE582D">
        <w:rPr>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14:paraId="0542D7E6" w14:textId="77777777" w:rsidR="00DD2379" w:rsidRPr="00AE582D" w:rsidRDefault="00DD2379" w:rsidP="009E13E8">
      <w:pPr>
        <w:widowControl w:val="0"/>
        <w:numPr>
          <w:ilvl w:val="0"/>
          <w:numId w:val="53"/>
        </w:numPr>
        <w:tabs>
          <w:tab w:val="left" w:pos="567"/>
          <w:tab w:val="left" w:pos="915"/>
        </w:tabs>
        <w:jc w:val="both"/>
        <w:rPr>
          <w:sz w:val="28"/>
          <w:szCs w:val="28"/>
          <w:lang w:val="uk-UA" w:eastAsia="uk-UA"/>
        </w:rPr>
      </w:pPr>
      <w:r w:rsidRPr="00AE582D">
        <w:rPr>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14:paraId="70615131" w14:textId="77777777" w:rsidR="00DD2379" w:rsidRPr="00AE582D" w:rsidRDefault="00DD2379" w:rsidP="009E13E8">
      <w:pPr>
        <w:widowControl w:val="0"/>
        <w:numPr>
          <w:ilvl w:val="0"/>
          <w:numId w:val="53"/>
        </w:numPr>
        <w:tabs>
          <w:tab w:val="left" w:pos="567"/>
          <w:tab w:val="left" w:pos="908"/>
        </w:tabs>
        <w:jc w:val="both"/>
        <w:rPr>
          <w:sz w:val="28"/>
          <w:szCs w:val="28"/>
          <w:lang w:val="uk-UA" w:eastAsia="uk-UA"/>
        </w:rPr>
      </w:pPr>
      <w:r w:rsidRPr="00AE582D">
        <w:rPr>
          <w:sz w:val="28"/>
          <w:szCs w:val="28"/>
          <w:lang w:val="uk-UA" w:eastAsia="uk-UA"/>
        </w:rPr>
        <w:t>Уповноважений з питань охорони праці виконує свої обов’язки, як правило, в процесі трудової діяльності.</w:t>
      </w:r>
    </w:p>
    <w:p w14:paraId="6074BF4F" w14:textId="77777777" w:rsidR="00DD2379" w:rsidRPr="00AE582D" w:rsidRDefault="00DD2379" w:rsidP="009E13E8">
      <w:pPr>
        <w:widowControl w:val="0"/>
        <w:numPr>
          <w:ilvl w:val="0"/>
          <w:numId w:val="53"/>
        </w:numPr>
        <w:tabs>
          <w:tab w:val="left" w:pos="567"/>
          <w:tab w:val="left" w:pos="913"/>
        </w:tabs>
        <w:jc w:val="both"/>
        <w:rPr>
          <w:sz w:val="28"/>
          <w:szCs w:val="28"/>
          <w:lang w:val="uk-UA" w:eastAsia="uk-UA"/>
        </w:rPr>
      </w:pPr>
      <w:r w:rsidRPr="00AE582D">
        <w:rPr>
          <w:sz w:val="28"/>
          <w:szCs w:val="28"/>
          <w:lang w:val="uk-UA" w:eastAsia="uk-UA"/>
        </w:rPr>
        <w:t>Уповноважений з питань охорони праці одночасно є представником профспілки з цих питань.</w:t>
      </w:r>
    </w:p>
    <w:p w14:paraId="79DC12F0" w14:textId="77777777" w:rsidR="00DD2379" w:rsidRPr="00AE582D" w:rsidRDefault="00DD2379" w:rsidP="009E13E8">
      <w:pPr>
        <w:widowControl w:val="0"/>
        <w:numPr>
          <w:ilvl w:val="0"/>
          <w:numId w:val="53"/>
        </w:numPr>
        <w:tabs>
          <w:tab w:val="left" w:pos="567"/>
          <w:tab w:val="left" w:pos="925"/>
        </w:tabs>
        <w:jc w:val="both"/>
        <w:rPr>
          <w:sz w:val="28"/>
          <w:szCs w:val="28"/>
          <w:lang w:val="uk-UA" w:eastAsia="uk-UA"/>
        </w:rPr>
      </w:pPr>
      <w:r w:rsidRPr="00AE582D">
        <w:rPr>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14:paraId="0ACF67D8" w14:textId="77777777" w:rsidR="00DD2379" w:rsidRPr="00AE582D" w:rsidRDefault="00DD2379" w:rsidP="009E13E8">
      <w:pPr>
        <w:widowControl w:val="0"/>
        <w:numPr>
          <w:ilvl w:val="0"/>
          <w:numId w:val="53"/>
        </w:numPr>
        <w:tabs>
          <w:tab w:val="left" w:pos="567"/>
          <w:tab w:val="left" w:pos="911"/>
        </w:tabs>
        <w:jc w:val="both"/>
        <w:rPr>
          <w:sz w:val="28"/>
          <w:szCs w:val="28"/>
          <w:lang w:val="uk-UA" w:eastAsia="uk-UA"/>
        </w:rPr>
      </w:pPr>
      <w:r w:rsidRPr="00AE582D">
        <w:rPr>
          <w:sz w:val="28"/>
          <w:szCs w:val="28"/>
          <w:lang w:val="uk-UA" w:eastAsia="uk-UA"/>
        </w:rPr>
        <w:t>Уповноважений з питань охорони праці раз на рік звітує про свою роботу на загальних зборах трудового колективу.</w:t>
      </w:r>
    </w:p>
    <w:p w14:paraId="51CF7740" w14:textId="77777777" w:rsidR="00DD2379" w:rsidRPr="00AE582D" w:rsidRDefault="00DD2379" w:rsidP="009E13E8">
      <w:pPr>
        <w:widowControl w:val="0"/>
        <w:numPr>
          <w:ilvl w:val="0"/>
          <w:numId w:val="53"/>
        </w:numPr>
        <w:tabs>
          <w:tab w:val="left" w:pos="567"/>
          <w:tab w:val="left" w:pos="915"/>
        </w:tabs>
        <w:jc w:val="both"/>
        <w:rPr>
          <w:sz w:val="28"/>
          <w:szCs w:val="28"/>
          <w:lang w:val="uk-UA" w:eastAsia="uk-UA"/>
        </w:rPr>
      </w:pPr>
      <w:r w:rsidRPr="00AE582D">
        <w:rPr>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14:paraId="1F1EAB6B" w14:textId="77777777" w:rsidR="00DD2379" w:rsidRPr="009E13E8" w:rsidRDefault="00DD2379" w:rsidP="009E13E8">
      <w:pPr>
        <w:widowControl w:val="0"/>
        <w:tabs>
          <w:tab w:val="left" w:pos="567"/>
        </w:tabs>
        <w:jc w:val="center"/>
        <w:rPr>
          <w:b/>
          <w:sz w:val="28"/>
          <w:szCs w:val="28"/>
          <w:lang w:val="uk-UA" w:eastAsia="uk-UA"/>
        </w:rPr>
      </w:pPr>
      <w:r w:rsidRPr="009E13E8">
        <w:rPr>
          <w:b/>
          <w:iCs/>
          <w:sz w:val="28"/>
          <w:szCs w:val="28"/>
          <w:lang w:val="uk-UA" w:eastAsia="uk-UA"/>
        </w:rPr>
        <w:t>II. Функціональні обов’язки уповноважених з питань охорони праці</w:t>
      </w:r>
    </w:p>
    <w:p w14:paraId="76A2E130" w14:textId="77777777" w:rsidR="00DD2379" w:rsidRPr="00AE582D" w:rsidRDefault="00DD2379" w:rsidP="009E13E8">
      <w:pPr>
        <w:widowControl w:val="0"/>
        <w:tabs>
          <w:tab w:val="left" w:pos="567"/>
        </w:tabs>
        <w:jc w:val="both"/>
        <w:rPr>
          <w:sz w:val="28"/>
          <w:szCs w:val="28"/>
          <w:lang w:val="uk-UA" w:eastAsia="uk-UA"/>
        </w:rPr>
      </w:pPr>
      <w:r w:rsidRPr="00AE582D">
        <w:rPr>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14:paraId="61A5ECEA" w14:textId="77777777" w:rsidR="00DD2379" w:rsidRPr="00AE582D" w:rsidRDefault="00DD2379" w:rsidP="009E13E8">
      <w:pPr>
        <w:widowControl w:val="0"/>
        <w:tabs>
          <w:tab w:val="left" w:pos="567"/>
        </w:tabs>
        <w:jc w:val="both"/>
        <w:rPr>
          <w:sz w:val="28"/>
          <w:szCs w:val="28"/>
          <w:lang w:val="uk-UA" w:eastAsia="uk-UA"/>
        </w:rPr>
      </w:pPr>
      <w:r w:rsidRPr="00AE582D">
        <w:rPr>
          <w:sz w:val="28"/>
          <w:szCs w:val="28"/>
          <w:lang w:val="uk-UA" w:eastAsia="uk-UA"/>
        </w:rPr>
        <w:t>а) відповідністю законодавству про охорону праці:</w:t>
      </w:r>
    </w:p>
    <w:p w14:paraId="357EBE3A" w14:textId="77777777" w:rsidR="00DD2379" w:rsidRPr="00AE582D" w:rsidRDefault="00DD2379" w:rsidP="009E13E8">
      <w:pPr>
        <w:pStyle w:val="a7"/>
        <w:widowControl w:val="0"/>
        <w:numPr>
          <w:ilvl w:val="0"/>
          <w:numId w:val="57"/>
        </w:numPr>
        <w:tabs>
          <w:tab w:val="left" w:pos="567"/>
        </w:tabs>
        <w:jc w:val="both"/>
        <w:rPr>
          <w:sz w:val="28"/>
          <w:szCs w:val="28"/>
          <w:lang w:val="uk-UA" w:eastAsia="uk-UA"/>
        </w:rPr>
      </w:pPr>
      <w:r w:rsidRPr="00AE582D">
        <w:rPr>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14:paraId="5A547C27" w14:textId="77777777" w:rsidR="00DD2379" w:rsidRPr="00AE582D" w:rsidRDefault="00DD2379" w:rsidP="009E13E8">
      <w:pPr>
        <w:pStyle w:val="a7"/>
        <w:widowControl w:val="0"/>
        <w:numPr>
          <w:ilvl w:val="0"/>
          <w:numId w:val="57"/>
        </w:numPr>
        <w:tabs>
          <w:tab w:val="left" w:pos="567"/>
        </w:tabs>
        <w:jc w:val="both"/>
        <w:rPr>
          <w:sz w:val="28"/>
          <w:szCs w:val="28"/>
          <w:lang w:val="uk-UA" w:eastAsia="uk-UA"/>
        </w:rPr>
      </w:pPr>
      <w:r w:rsidRPr="00AE582D">
        <w:rPr>
          <w:sz w:val="28"/>
          <w:szCs w:val="28"/>
          <w:lang w:val="uk-UA" w:eastAsia="uk-UA"/>
        </w:rPr>
        <w:t>діючого режиму праці та відпочинку;</w:t>
      </w:r>
    </w:p>
    <w:p w14:paraId="762BD023" w14:textId="77777777" w:rsidR="00DD2379" w:rsidRPr="00AE582D" w:rsidRDefault="00DD2379" w:rsidP="009E13E8">
      <w:pPr>
        <w:pStyle w:val="a7"/>
        <w:widowControl w:val="0"/>
        <w:numPr>
          <w:ilvl w:val="0"/>
          <w:numId w:val="57"/>
        </w:numPr>
        <w:tabs>
          <w:tab w:val="left" w:pos="567"/>
        </w:tabs>
        <w:jc w:val="both"/>
        <w:rPr>
          <w:sz w:val="28"/>
          <w:szCs w:val="28"/>
          <w:lang w:val="uk-UA" w:eastAsia="uk-UA"/>
        </w:rPr>
      </w:pPr>
      <w:r w:rsidRPr="00AE582D">
        <w:rPr>
          <w:sz w:val="28"/>
          <w:szCs w:val="28"/>
          <w:lang w:val="uk-UA" w:eastAsia="uk-UA"/>
        </w:rPr>
        <w:t>організації питного режиму;</w:t>
      </w:r>
    </w:p>
    <w:p w14:paraId="09DCC51B" w14:textId="77777777" w:rsidR="00DD2379" w:rsidRPr="00AE582D" w:rsidRDefault="00DD2379" w:rsidP="009E13E8">
      <w:pPr>
        <w:pStyle w:val="a7"/>
        <w:widowControl w:val="0"/>
        <w:numPr>
          <w:ilvl w:val="0"/>
          <w:numId w:val="57"/>
        </w:numPr>
        <w:tabs>
          <w:tab w:val="left" w:pos="567"/>
        </w:tabs>
        <w:jc w:val="both"/>
        <w:rPr>
          <w:sz w:val="28"/>
          <w:szCs w:val="28"/>
          <w:lang w:val="uk-UA" w:eastAsia="uk-UA"/>
        </w:rPr>
      </w:pPr>
      <w:r w:rsidRPr="00AE582D">
        <w:rPr>
          <w:sz w:val="28"/>
          <w:szCs w:val="28"/>
          <w:lang w:val="uk-UA" w:eastAsia="uk-UA"/>
        </w:rPr>
        <w:t xml:space="preserve">пільг і компенсацій, що надаються працівникам за роботу з важкими та шкідливими умовами праці; </w:t>
      </w:r>
    </w:p>
    <w:p w14:paraId="75824FFB" w14:textId="77777777" w:rsidR="00DD2379" w:rsidRPr="00AE582D" w:rsidRDefault="00DD2379" w:rsidP="009E13E8">
      <w:pPr>
        <w:pStyle w:val="a7"/>
        <w:widowControl w:val="0"/>
        <w:numPr>
          <w:ilvl w:val="0"/>
          <w:numId w:val="57"/>
        </w:numPr>
        <w:tabs>
          <w:tab w:val="left" w:pos="567"/>
        </w:tabs>
        <w:jc w:val="both"/>
        <w:rPr>
          <w:sz w:val="28"/>
          <w:szCs w:val="28"/>
          <w:lang w:val="uk-UA" w:eastAsia="uk-UA"/>
        </w:rPr>
      </w:pPr>
      <w:r w:rsidRPr="00AE582D">
        <w:rPr>
          <w:sz w:val="28"/>
          <w:szCs w:val="28"/>
          <w:lang w:val="uk-UA" w:eastAsia="uk-UA"/>
        </w:rPr>
        <w:t>відшкодування власником шкоди працівникам у разі ушкодження їх здоров’я або заподіяння моральної шкоди;</w:t>
      </w:r>
    </w:p>
    <w:p w14:paraId="234352B6" w14:textId="77777777" w:rsidR="00DD2379" w:rsidRPr="00AE582D" w:rsidRDefault="00DD2379" w:rsidP="009E13E8">
      <w:pPr>
        <w:pStyle w:val="a7"/>
        <w:widowControl w:val="0"/>
        <w:numPr>
          <w:ilvl w:val="0"/>
          <w:numId w:val="57"/>
        </w:numPr>
        <w:tabs>
          <w:tab w:val="left" w:pos="567"/>
        </w:tabs>
        <w:jc w:val="both"/>
        <w:rPr>
          <w:sz w:val="28"/>
          <w:szCs w:val="28"/>
          <w:lang w:val="uk-UA" w:eastAsia="uk-UA"/>
        </w:rPr>
      </w:pPr>
      <w:r w:rsidRPr="00AE582D">
        <w:rPr>
          <w:sz w:val="28"/>
          <w:szCs w:val="28"/>
          <w:lang w:val="uk-UA" w:eastAsia="uk-UA"/>
        </w:rPr>
        <w:t>проведення навчання, інструктажів та перевірки знань працівників з охорони праці;</w:t>
      </w:r>
    </w:p>
    <w:p w14:paraId="68C8D3C6" w14:textId="77777777" w:rsidR="00DD2379" w:rsidRPr="00AE582D" w:rsidRDefault="00DD2379" w:rsidP="009E13E8">
      <w:pPr>
        <w:pStyle w:val="a7"/>
        <w:widowControl w:val="0"/>
        <w:numPr>
          <w:ilvl w:val="0"/>
          <w:numId w:val="57"/>
        </w:numPr>
        <w:tabs>
          <w:tab w:val="left" w:pos="567"/>
        </w:tabs>
        <w:jc w:val="both"/>
        <w:rPr>
          <w:sz w:val="28"/>
          <w:szCs w:val="28"/>
          <w:lang w:val="uk-UA" w:eastAsia="uk-UA"/>
        </w:rPr>
      </w:pPr>
      <w:r w:rsidRPr="00AE582D">
        <w:rPr>
          <w:sz w:val="28"/>
          <w:szCs w:val="28"/>
          <w:lang w:val="uk-UA" w:eastAsia="uk-UA"/>
        </w:rPr>
        <w:t>проходження працівниками попереднього і періодичних медичних оглядів.</w:t>
      </w:r>
    </w:p>
    <w:p w14:paraId="7B7153F4" w14:textId="77777777" w:rsidR="00DD2379" w:rsidRPr="00AE582D" w:rsidRDefault="00DD2379" w:rsidP="009E13E8">
      <w:pPr>
        <w:widowControl w:val="0"/>
        <w:tabs>
          <w:tab w:val="left" w:pos="354"/>
          <w:tab w:val="left" w:pos="567"/>
        </w:tabs>
        <w:jc w:val="both"/>
        <w:rPr>
          <w:sz w:val="28"/>
          <w:szCs w:val="28"/>
          <w:lang w:val="uk-UA" w:eastAsia="uk-UA"/>
        </w:rPr>
      </w:pPr>
      <w:r w:rsidRPr="00AE582D">
        <w:rPr>
          <w:sz w:val="28"/>
          <w:szCs w:val="28"/>
          <w:lang w:val="uk-UA" w:eastAsia="uk-UA"/>
        </w:rPr>
        <w:t>б)</w:t>
      </w:r>
      <w:r w:rsidRPr="00AE582D">
        <w:rPr>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14:paraId="45AEAF9A" w14:textId="77777777" w:rsidR="00DD2379" w:rsidRPr="00AE582D" w:rsidRDefault="00DD2379" w:rsidP="009E13E8">
      <w:pPr>
        <w:widowControl w:val="0"/>
        <w:tabs>
          <w:tab w:val="left" w:pos="354"/>
          <w:tab w:val="left" w:pos="567"/>
        </w:tabs>
        <w:jc w:val="both"/>
        <w:rPr>
          <w:sz w:val="28"/>
          <w:szCs w:val="28"/>
          <w:lang w:val="uk-UA" w:eastAsia="uk-UA"/>
        </w:rPr>
      </w:pPr>
      <w:r w:rsidRPr="00AE582D">
        <w:rPr>
          <w:sz w:val="28"/>
          <w:szCs w:val="28"/>
          <w:lang w:val="uk-UA" w:eastAsia="uk-UA"/>
        </w:rPr>
        <w:lastRenderedPageBreak/>
        <w:t>в)</w:t>
      </w:r>
      <w:r w:rsidRPr="00AE582D">
        <w:rPr>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14:paraId="59937971" w14:textId="77777777" w:rsidR="00DD2379" w:rsidRPr="00AE582D" w:rsidRDefault="00DD2379" w:rsidP="009E13E8">
      <w:pPr>
        <w:widowControl w:val="0"/>
        <w:tabs>
          <w:tab w:val="left" w:pos="344"/>
          <w:tab w:val="left" w:pos="567"/>
        </w:tabs>
        <w:jc w:val="both"/>
        <w:rPr>
          <w:sz w:val="28"/>
          <w:szCs w:val="28"/>
          <w:lang w:val="uk-UA" w:eastAsia="uk-UA"/>
        </w:rPr>
      </w:pPr>
      <w:r w:rsidRPr="00AE582D">
        <w:rPr>
          <w:sz w:val="28"/>
          <w:szCs w:val="28"/>
          <w:lang w:val="uk-UA" w:eastAsia="uk-UA"/>
        </w:rPr>
        <w:t>г)</w:t>
      </w:r>
      <w:r w:rsidRPr="00AE582D">
        <w:rPr>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14:paraId="09A6BD5E" w14:textId="77777777" w:rsidR="00DD2379" w:rsidRPr="00AE582D" w:rsidRDefault="00DD2379" w:rsidP="009E13E8">
      <w:pPr>
        <w:widowControl w:val="0"/>
        <w:tabs>
          <w:tab w:val="left" w:pos="354"/>
          <w:tab w:val="left" w:pos="567"/>
        </w:tabs>
        <w:jc w:val="both"/>
        <w:rPr>
          <w:sz w:val="28"/>
          <w:szCs w:val="28"/>
          <w:lang w:val="uk-UA" w:eastAsia="uk-UA"/>
        </w:rPr>
      </w:pPr>
      <w:r w:rsidRPr="00AE582D">
        <w:rPr>
          <w:sz w:val="28"/>
          <w:szCs w:val="28"/>
          <w:lang w:val="uk-UA" w:eastAsia="uk-UA"/>
        </w:rPr>
        <w:t>д)</w:t>
      </w:r>
      <w:r w:rsidRPr="00AE582D">
        <w:rPr>
          <w:sz w:val="28"/>
          <w:szCs w:val="28"/>
          <w:lang w:val="uk-UA" w:eastAsia="uk-UA"/>
        </w:rPr>
        <w:tab/>
        <w:t>наявністю і станом наочних засобів пропаганди та інфляції з питань охорони праці в установі.</w:t>
      </w:r>
    </w:p>
    <w:p w14:paraId="5CBB8667" w14:textId="77777777" w:rsidR="00DD2379" w:rsidRPr="00AE582D" w:rsidRDefault="00DD2379" w:rsidP="009E13E8">
      <w:pPr>
        <w:widowControl w:val="0"/>
        <w:numPr>
          <w:ilvl w:val="0"/>
          <w:numId w:val="54"/>
        </w:numPr>
        <w:tabs>
          <w:tab w:val="left" w:pos="567"/>
          <w:tab w:val="left" w:pos="762"/>
        </w:tabs>
        <w:jc w:val="both"/>
        <w:rPr>
          <w:sz w:val="28"/>
          <w:szCs w:val="28"/>
          <w:lang w:val="uk-UA" w:eastAsia="uk-UA"/>
        </w:rPr>
      </w:pPr>
      <w:r w:rsidRPr="00AE582D">
        <w:rPr>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14:paraId="212013A8" w14:textId="77777777" w:rsidR="00DD2379" w:rsidRPr="00AE582D" w:rsidRDefault="00DD2379" w:rsidP="009E13E8">
      <w:pPr>
        <w:widowControl w:val="0"/>
        <w:numPr>
          <w:ilvl w:val="0"/>
          <w:numId w:val="54"/>
        </w:numPr>
        <w:tabs>
          <w:tab w:val="left" w:pos="567"/>
          <w:tab w:val="left" w:pos="794"/>
        </w:tabs>
        <w:jc w:val="both"/>
        <w:rPr>
          <w:sz w:val="28"/>
          <w:szCs w:val="28"/>
          <w:lang w:val="uk-UA" w:eastAsia="uk-UA"/>
        </w:rPr>
      </w:pPr>
      <w:r w:rsidRPr="00AE582D">
        <w:rPr>
          <w:sz w:val="28"/>
          <w:szCs w:val="28"/>
          <w:lang w:val="uk-UA" w:eastAsia="uk-UA"/>
        </w:rPr>
        <w:t>Уповноважений з питань охорони праці бере участь у:</w:t>
      </w:r>
    </w:p>
    <w:p w14:paraId="669EDFA2" w14:textId="77777777" w:rsidR="00DD2379" w:rsidRPr="00AE582D" w:rsidRDefault="00DD2379" w:rsidP="009E13E8">
      <w:pPr>
        <w:widowControl w:val="0"/>
        <w:tabs>
          <w:tab w:val="left" w:pos="339"/>
          <w:tab w:val="left" w:pos="567"/>
        </w:tabs>
        <w:jc w:val="both"/>
        <w:rPr>
          <w:sz w:val="28"/>
          <w:szCs w:val="28"/>
          <w:lang w:val="uk-UA" w:eastAsia="uk-UA"/>
        </w:rPr>
      </w:pPr>
      <w:r w:rsidRPr="00AE582D">
        <w:rPr>
          <w:sz w:val="28"/>
          <w:szCs w:val="28"/>
          <w:lang w:val="uk-UA" w:eastAsia="uk-UA"/>
        </w:rPr>
        <w:t>а)</w:t>
      </w:r>
      <w:r w:rsidRPr="00AE582D">
        <w:rPr>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14:paraId="77F62E41" w14:textId="77777777" w:rsidR="00DD2379" w:rsidRPr="00AE582D" w:rsidRDefault="00DD2379" w:rsidP="009E13E8">
      <w:pPr>
        <w:widowControl w:val="0"/>
        <w:tabs>
          <w:tab w:val="left" w:pos="354"/>
          <w:tab w:val="left" w:pos="567"/>
        </w:tabs>
        <w:jc w:val="both"/>
        <w:rPr>
          <w:sz w:val="28"/>
          <w:szCs w:val="28"/>
          <w:lang w:val="uk-UA" w:eastAsia="uk-UA"/>
        </w:rPr>
      </w:pPr>
      <w:r w:rsidRPr="00AE582D">
        <w:rPr>
          <w:sz w:val="28"/>
          <w:szCs w:val="28"/>
          <w:lang w:val="uk-UA" w:eastAsia="uk-UA"/>
        </w:rPr>
        <w:t>б)</w:t>
      </w:r>
      <w:r w:rsidRPr="00AE582D">
        <w:rPr>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14:paraId="3A595CBD" w14:textId="77777777" w:rsidR="00DD2379" w:rsidRPr="00AE582D" w:rsidRDefault="00DD2379" w:rsidP="009E13E8">
      <w:pPr>
        <w:widowControl w:val="0"/>
        <w:tabs>
          <w:tab w:val="left" w:pos="354"/>
          <w:tab w:val="left" w:pos="567"/>
        </w:tabs>
        <w:jc w:val="both"/>
        <w:rPr>
          <w:sz w:val="28"/>
          <w:szCs w:val="28"/>
          <w:lang w:val="uk-UA" w:eastAsia="uk-UA"/>
        </w:rPr>
      </w:pPr>
      <w:r w:rsidRPr="00AE582D">
        <w:rPr>
          <w:sz w:val="28"/>
          <w:szCs w:val="28"/>
          <w:lang w:val="uk-UA" w:eastAsia="uk-UA"/>
        </w:rPr>
        <w:t>в)</w:t>
      </w:r>
      <w:r w:rsidRPr="00AE582D">
        <w:rPr>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14:paraId="11479282" w14:textId="77777777" w:rsidR="00DD2379" w:rsidRPr="00AE582D" w:rsidRDefault="00DD2379" w:rsidP="009E13E8">
      <w:pPr>
        <w:widowControl w:val="0"/>
        <w:tabs>
          <w:tab w:val="left" w:pos="354"/>
          <w:tab w:val="left" w:pos="567"/>
        </w:tabs>
        <w:jc w:val="both"/>
        <w:rPr>
          <w:sz w:val="28"/>
          <w:szCs w:val="28"/>
          <w:lang w:val="uk-UA" w:eastAsia="uk-UA"/>
        </w:rPr>
      </w:pPr>
      <w:r w:rsidRPr="00AE582D">
        <w:rPr>
          <w:sz w:val="28"/>
          <w:szCs w:val="28"/>
          <w:lang w:val="uk-UA" w:eastAsia="uk-UA"/>
        </w:rPr>
        <w:t>г)</w:t>
      </w:r>
      <w:r w:rsidRPr="00AE582D">
        <w:rPr>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14:paraId="01CC4286" w14:textId="77777777" w:rsidR="00DD2379" w:rsidRPr="00AE582D" w:rsidRDefault="00DD2379" w:rsidP="009E13E8">
      <w:pPr>
        <w:widowControl w:val="0"/>
        <w:tabs>
          <w:tab w:val="left" w:pos="358"/>
          <w:tab w:val="left" w:pos="567"/>
        </w:tabs>
        <w:jc w:val="both"/>
        <w:rPr>
          <w:sz w:val="28"/>
          <w:szCs w:val="28"/>
          <w:lang w:val="uk-UA" w:eastAsia="uk-UA"/>
        </w:rPr>
      </w:pPr>
      <w:r w:rsidRPr="00AE582D">
        <w:rPr>
          <w:sz w:val="28"/>
          <w:szCs w:val="28"/>
          <w:lang w:val="uk-UA" w:eastAsia="uk-UA"/>
        </w:rPr>
        <w:t>д)</w:t>
      </w:r>
      <w:r w:rsidRPr="00AE582D">
        <w:rPr>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14:paraId="1420B220" w14:textId="77777777" w:rsidR="00DD2379" w:rsidRPr="00AE582D" w:rsidRDefault="00DD2379" w:rsidP="009E13E8">
      <w:pPr>
        <w:widowControl w:val="0"/>
        <w:tabs>
          <w:tab w:val="left" w:pos="358"/>
          <w:tab w:val="left" w:pos="567"/>
        </w:tabs>
        <w:jc w:val="both"/>
        <w:rPr>
          <w:sz w:val="28"/>
          <w:szCs w:val="28"/>
          <w:lang w:val="uk-UA" w:eastAsia="uk-UA"/>
        </w:rPr>
      </w:pPr>
      <w:r w:rsidRPr="00AE582D">
        <w:rPr>
          <w:sz w:val="28"/>
          <w:szCs w:val="28"/>
          <w:lang w:val="uk-UA" w:eastAsia="uk-UA"/>
        </w:rPr>
        <w:t>е)</w:t>
      </w:r>
      <w:r w:rsidRPr="00AE582D">
        <w:rPr>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14:paraId="455E25E2" w14:textId="77777777" w:rsidR="00DD2379" w:rsidRPr="00AE582D" w:rsidRDefault="00DD2379" w:rsidP="009E13E8">
      <w:pPr>
        <w:widowControl w:val="0"/>
        <w:tabs>
          <w:tab w:val="left" w:pos="567"/>
        </w:tabs>
        <w:jc w:val="both"/>
        <w:rPr>
          <w:sz w:val="28"/>
          <w:szCs w:val="28"/>
          <w:lang w:val="uk-UA" w:eastAsia="uk-UA"/>
        </w:rPr>
      </w:pPr>
      <w:r w:rsidRPr="00AE582D">
        <w:rPr>
          <w:sz w:val="28"/>
          <w:szCs w:val="28"/>
          <w:lang w:val="uk-UA" w:eastAsia="uk-UA"/>
        </w:rPr>
        <w:t>є) підготовці та проведенні громадських оглядів, конкурсів, рейдів з питань охорони праці.</w:t>
      </w:r>
    </w:p>
    <w:p w14:paraId="47E018AE" w14:textId="77777777" w:rsidR="00DD2379" w:rsidRPr="009E13E8" w:rsidRDefault="00DD2379" w:rsidP="009E13E8">
      <w:pPr>
        <w:widowControl w:val="0"/>
        <w:tabs>
          <w:tab w:val="left" w:pos="567"/>
        </w:tabs>
        <w:jc w:val="center"/>
        <w:rPr>
          <w:b/>
          <w:sz w:val="28"/>
          <w:szCs w:val="28"/>
          <w:lang w:val="uk-UA" w:eastAsia="uk-UA"/>
        </w:rPr>
      </w:pPr>
      <w:r w:rsidRPr="009E13E8">
        <w:rPr>
          <w:b/>
          <w:iCs/>
          <w:sz w:val="28"/>
          <w:szCs w:val="28"/>
          <w:lang w:val="uk-UA" w:eastAsia="uk-UA"/>
        </w:rPr>
        <w:t>III. Права уповноважених з питань охорони праці</w:t>
      </w:r>
    </w:p>
    <w:p w14:paraId="7B1FB348" w14:textId="77777777" w:rsidR="00DD2379" w:rsidRPr="00AE582D" w:rsidRDefault="00DD2379" w:rsidP="009E13E8">
      <w:pPr>
        <w:widowControl w:val="0"/>
        <w:numPr>
          <w:ilvl w:val="0"/>
          <w:numId w:val="55"/>
        </w:numPr>
        <w:tabs>
          <w:tab w:val="left" w:pos="567"/>
        </w:tabs>
        <w:jc w:val="both"/>
        <w:rPr>
          <w:sz w:val="28"/>
          <w:szCs w:val="28"/>
          <w:lang w:val="uk-UA" w:eastAsia="uk-UA"/>
        </w:rPr>
      </w:pPr>
      <w:r w:rsidRPr="00AE582D">
        <w:rPr>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14:paraId="0A2DDCD4" w14:textId="77777777" w:rsidR="00DD2379" w:rsidRPr="00AE582D" w:rsidRDefault="00DD2379" w:rsidP="009E13E8">
      <w:pPr>
        <w:widowControl w:val="0"/>
        <w:numPr>
          <w:ilvl w:val="0"/>
          <w:numId w:val="55"/>
        </w:numPr>
        <w:tabs>
          <w:tab w:val="left" w:pos="567"/>
          <w:tab w:val="left" w:pos="973"/>
        </w:tabs>
        <w:jc w:val="both"/>
        <w:rPr>
          <w:sz w:val="28"/>
          <w:szCs w:val="28"/>
          <w:lang w:val="uk-UA" w:eastAsia="uk-UA"/>
        </w:rPr>
      </w:pPr>
      <w:r w:rsidRPr="00AE582D">
        <w:rPr>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14:paraId="1C7D544F" w14:textId="77777777" w:rsidR="00DD2379" w:rsidRPr="00AE582D" w:rsidRDefault="00DD2379" w:rsidP="009E13E8">
      <w:pPr>
        <w:widowControl w:val="0"/>
        <w:numPr>
          <w:ilvl w:val="0"/>
          <w:numId w:val="55"/>
        </w:numPr>
        <w:tabs>
          <w:tab w:val="left" w:pos="567"/>
          <w:tab w:val="left" w:pos="978"/>
        </w:tabs>
        <w:jc w:val="both"/>
        <w:rPr>
          <w:sz w:val="28"/>
          <w:szCs w:val="28"/>
          <w:lang w:val="uk-UA" w:eastAsia="uk-UA"/>
        </w:rPr>
      </w:pPr>
      <w:r w:rsidRPr="00AE582D">
        <w:rPr>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14:paraId="0F182362" w14:textId="77777777" w:rsidR="00DD2379" w:rsidRPr="00AE582D" w:rsidRDefault="00DD2379" w:rsidP="009E13E8">
      <w:pPr>
        <w:widowControl w:val="0"/>
        <w:numPr>
          <w:ilvl w:val="0"/>
          <w:numId w:val="55"/>
        </w:numPr>
        <w:tabs>
          <w:tab w:val="left" w:pos="567"/>
          <w:tab w:val="left" w:pos="973"/>
        </w:tabs>
        <w:jc w:val="both"/>
        <w:rPr>
          <w:sz w:val="28"/>
          <w:szCs w:val="28"/>
          <w:lang w:val="uk-UA" w:eastAsia="uk-UA"/>
        </w:rPr>
      </w:pPr>
      <w:r w:rsidRPr="00AE582D">
        <w:rPr>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14:paraId="2C12216C" w14:textId="77777777" w:rsidR="00DD2379" w:rsidRPr="00AE582D" w:rsidRDefault="00DD2379" w:rsidP="009E13E8">
      <w:pPr>
        <w:widowControl w:val="0"/>
        <w:numPr>
          <w:ilvl w:val="0"/>
          <w:numId w:val="55"/>
        </w:numPr>
        <w:tabs>
          <w:tab w:val="left" w:pos="567"/>
          <w:tab w:val="left" w:pos="982"/>
        </w:tabs>
        <w:jc w:val="both"/>
        <w:rPr>
          <w:sz w:val="28"/>
          <w:szCs w:val="28"/>
          <w:lang w:val="uk-UA" w:eastAsia="uk-UA"/>
        </w:rPr>
      </w:pPr>
      <w:r w:rsidRPr="00AE582D">
        <w:rPr>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14:paraId="4E98F643" w14:textId="77777777" w:rsidR="00DD2379" w:rsidRPr="00AE582D" w:rsidRDefault="00DD2379" w:rsidP="009E13E8">
      <w:pPr>
        <w:widowControl w:val="0"/>
        <w:numPr>
          <w:ilvl w:val="0"/>
          <w:numId w:val="55"/>
        </w:numPr>
        <w:tabs>
          <w:tab w:val="left" w:pos="567"/>
          <w:tab w:val="left" w:pos="1050"/>
        </w:tabs>
        <w:jc w:val="both"/>
        <w:rPr>
          <w:sz w:val="28"/>
          <w:szCs w:val="28"/>
          <w:lang w:val="uk-UA" w:eastAsia="uk-UA"/>
        </w:rPr>
      </w:pPr>
      <w:r w:rsidRPr="00AE582D">
        <w:rPr>
          <w:sz w:val="28"/>
          <w:szCs w:val="28"/>
          <w:lang w:val="uk-UA" w:eastAsia="uk-UA"/>
        </w:rPr>
        <w:t>Бути обраним до складу комісії з питань охорони праці школи.</w:t>
      </w:r>
    </w:p>
    <w:p w14:paraId="5D2C53DC" w14:textId="77777777" w:rsidR="00DD2379" w:rsidRPr="00AE582D" w:rsidRDefault="00DD2379" w:rsidP="009E13E8">
      <w:pPr>
        <w:widowControl w:val="0"/>
        <w:numPr>
          <w:ilvl w:val="0"/>
          <w:numId w:val="55"/>
        </w:numPr>
        <w:tabs>
          <w:tab w:val="left" w:pos="567"/>
          <w:tab w:val="left" w:pos="973"/>
        </w:tabs>
        <w:jc w:val="both"/>
        <w:rPr>
          <w:sz w:val="28"/>
          <w:szCs w:val="28"/>
          <w:lang w:val="uk-UA" w:eastAsia="uk-UA"/>
        </w:rPr>
      </w:pPr>
      <w:r w:rsidRPr="00AE582D">
        <w:rPr>
          <w:sz w:val="28"/>
          <w:szCs w:val="28"/>
          <w:lang w:val="uk-UA" w:eastAsia="uk-UA"/>
        </w:rPr>
        <w:lastRenderedPageBreak/>
        <w:t>Бути представниками трудових колективів з питань охорони праці в районних, обласних та товариських судах.</w:t>
      </w:r>
    </w:p>
    <w:p w14:paraId="089A11DE" w14:textId="77777777" w:rsidR="00DD2379" w:rsidRPr="009E13E8" w:rsidRDefault="00DD2379" w:rsidP="009E13E8">
      <w:pPr>
        <w:widowControl w:val="0"/>
        <w:tabs>
          <w:tab w:val="left" w:pos="567"/>
        </w:tabs>
        <w:jc w:val="both"/>
        <w:rPr>
          <w:b/>
          <w:sz w:val="28"/>
          <w:szCs w:val="28"/>
          <w:lang w:val="uk-UA" w:eastAsia="uk-UA"/>
        </w:rPr>
      </w:pPr>
      <w:r w:rsidRPr="009E13E8">
        <w:rPr>
          <w:b/>
          <w:iCs/>
          <w:sz w:val="28"/>
          <w:szCs w:val="28"/>
          <w:lang w:val="uk-UA" w:eastAsia="uk-UA"/>
        </w:rPr>
        <w:t>IV. Гарантії прав та діяльності уповноважених з питань охорони праці</w:t>
      </w:r>
    </w:p>
    <w:p w14:paraId="19AC1731" w14:textId="77777777" w:rsidR="00DD2379" w:rsidRPr="00AE582D" w:rsidRDefault="00DD2379" w:rsidP="009E13E8">
      <w:pPr>
        <w:widowControl w:val="0"/>
        <w:numPr>
          <w:ilvl w:val="0"/>
          <w:numId w:val="56"/>
        </w:numPr>
        <w:tabs>
          <w:tab w:val="left" w:pos="567"/>
          <w:tab w:val="left" w:pos="968"/>
        </w:tabs>
        <w:jc w:val="both"/>
        <w:rPr>
          <w:sz w:val="28"/>
          <w:szCs w:val="28"/>
          <w:lang w:val="uk-UA" w:eastAsia="uk-UA"/>
        </w:rPr>
      </w:pPr>
      <w:r w:rsidRPr="00AE582D">
        <w:rPr>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14:paraId="7A026659" w14:textId="77777777" w:rsidR="00DD2379" w:rsidRPr="00AE582D" w:rsidRDefault="00DD2379" w:rsidP="009E13E8">
      <w:pPr>
        <w:widowControl w:val="0"/>
        <w:numPr>
          <w:ilvl w:val="0"/>
          <w:numId w:val="56"/>
        </w:numPr>
        <w:tabs>
          <w:tab w:val="left" w:pos="567"/>
          <w:tab w:val="left" w:pos="973"/>
        </w:tabs>
        <w:jc w:val="both"/>
        <w:rPr>
          <w:sz w:val="28"/>
          <w:szCs w:val="28"/>
          <w:lang w:val="uk-UA" w:eastAsia="uk-UA"/>
        </w:rPr>
      </w:pPr>
      <w:r w:rsidRPr="00AE582D">
        <w:rPr>
          <w:sz w:val="28"/>
          <w:szCs w:val="28"/>
          <w:lang w:val="uk-UA" w:eastAsia="uk-UA"/>
        </w:rPr>
        <w:t>Особи, які створюють перешкод</w:t>
      </w:r>
      <w:r w:rsidR="00167999">
        <w:rPr>
          <w:sz w:val="28"/>
          <w:szCs w:val="28"/>
          <w:lang w:val="uk-UA" w:eastAsia="uk-UA"/>
        </w:rPr>
        <w:t>и</w:t>
      </w:r>
      <w:r w:rsidRPr="00AE582D">
        <w:rPr>
          <w:sz w:val="28"/>
          <w:szCs w:val="28"/>
          <w:lang w:val="uk-UA" w:eastAsia="uk-UA"/>
        </w:rPr>
        <w:t xml:space="preserve"> для діяльності уповноважених з питань охорони праці, несуть відповідальність у порядку, встановленому законодавством України.</w:t>
      </w:r>
    </w:p>
    <w:p w14:paraId="491D6356" w14:textId="77777777" w:rsidR="00DD2379" w:rsidRPr="00AE582D" w:rsidRDefault="00DD2379" w:rsidP="009E13E8">
      <w:pPr>
        <w:widowControl w:val="0"/>
        <w:numPr>
          <w:ilvl w:val="0"/>
          <w:numId w:val="56"/>
        </w:numPr>
        <w:tabs>
          <w:tab w:val="left" w:pos="567"/>
          <w:tab w:val="left" w:pos="978"/>
        </w:tabs>
        <w:jc w:val="both"/>
        <w:rPr>
          <w:sz w:val="28"/>
          <w:szCs w:val="28"/>
          <w:lang w:val="uk-UA" w:eastAsia="uk-UA"/>
        </w:rPr>
      </w:pPr>
      <w:r w:rsidRPr="00AE582D">
        <w:rPr>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14:paraId="0778AF97" w14:textId="77777777" w:rsidR="00167999" w:rsidRDefault="00167999">
      <w:pPr>
        <w:rPr>
          <w:sz w:val="28"/>
          <w:szCs w:val="28"/>
          <w:lang w:val="uk-UA" w:eastAsia="uk-UA"/>
        </w:rPr>
      </w:pPr>
      <w:r>
        <w:rPr>
          <w:sz w:val="28"/>
          <w:szCs w:val="28"/>
          <w:lang w:val="uk-UA" w:eastAsia="uk-UA"/>
        </w:rPr>
        <w:br w:type="page"/>
      </w:r>
    </w:p>
    <w:p w14:paraId="3BF4E310" w14:textId="77777777" w:rsidR="009E13E8" w:rsidRPr="009E13E8" w:rsidRDefault="009E13E8" w:rsidP="009E13E8">
      <w:pPr>
        <w:widowControl w:val="0"/>
        <w:jc w:val="right"/>
        <w:rPr>
          <w:i/>
          <w:sz w:val="28"/>
          <w:szCs w:val="28"/>
          <w:lang w:val="uk-UA" w:eastAsia="uk-UA"/>
        </w:rPr>
      </w:pPr>
      <w:bookmarkStart w:id="21" w:name="_Toc89068095"/>
      <w:r w:rsidRPr="009E13E8">
        <w:rPr>
          <w:i/>
          <w:sz w:val="28"/>
          <w:szCs w:val="28"/>
          <w:lang w:val="uk-UA" w:eastAsia="uk-UA"/>
        </w:rPr>
        <w:lastRenderedPageBreak/>
        <w:t>Додаток №10</w:t>
      </w:r>
    </w:p>
    <w:tbl>
      <w:tblPr>
        <w:tblW w:w="0" w:type="auto"/>
        <w:tblLook w:val="00A0" w:firstRow="1" w:lastRow="0" w:firstColumn="1" w:lastColumn="0" w:noHBand="0" w:noVBand="0"/>
      </w:tblPr>
      <w:tblGrid>
        <w:gridCol w:w="5245"/>
        <w:gridCol w:w="4384"/>
      </w:tblGrid>
      <w:tr w:rsidR="009E13E8" w:rsidRPr="00AE582D" w14:paraId="7633C6D2" w14:textId="77777777" w:rsidTr="00693BA0">
        <w:tc>
          <w:tcPr>
            <w:tcW w:w="5245" w:type="dxa"/>
          </w:tcPr>
          <w:p w14:paraId="3CB7A0EC"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ПОГОДЖЕНО</w:t>
            </w:r>
          </w:p>
          <w:p w14:paraId="6BA55BD8"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___________</w:t>
            </w:r>
          </w:p>
          <w:p w14:paraId="41C14CB4"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2FA86A23" w14:textId="77777777" w:rsidR="009E13E8"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6AFC84E6"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ЗАТВЕРДЖЕНО</w:t>
            </w:r>
          </w:p>
          <w:p w14:paraId="748350A1"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___________</w:t>
            </w:r>
          </w:p>
          <w:p w14:paraId="6CB93209" w14:textId="77777777" w:rsidR="009E13E8" w:rsidRDefault="009E13E8"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17C185B9"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3B5F6478" w14:textId="77777777" w:rsidR="009E13E8" w:rsidRPr="009E13E8" w:rsidRDefault="009E13E8" w:rsidP="009E13E8">
      <w:pPr>
        <w:widowControl w:val="0"/>
        <w:rPr>
          <w:sz w:val="28"/>
          <w:szCs w:val="28"/>
          <w:lang w:eastAsia="uk-UA"/>
        </w:rPr>
      </w:pPr>
    </w:p>
    <w:p w14:paraId="559E24F0" w14:textId="77777777" w:rsidR="00DD2379" w:rsidRPr="009E13E8" w:rsidRDefault="00DD2379" w:rsidP="009E13E8">
      <w:pPr>
        <w:widowControl w:val="0"/>
        <w:jc w:val="center"/>
        <w:rPr>
          <w:b/>
          <w:i/>
          <w:sz w:val="28"/>
          <w:szCs w:val="28"/>
          <w:lang w:val="uk-UA" w:eastAsia="uk-UA"/>
        </w:rPr>
      </w:pPr>
      <w:r w:rsidRPr="009E13E8">
        <w:rPr>
          <w:b/>
          <w:sz w:val="28"/>
          <w:szCs w:val="28"/>
          <w:lang w:val="uk-UA" w:eastAsia="uk-UA"/>
        </w:rPr>
        <w:t xml:space="preserve">Перелік </w:t>
      </w:r>
      <w:r w:rsidRPr="009E13E8">
        <w:rPr>
          <w:b/>
          <w:sz w:val="28"/>
          <w:szCs w:val="28"/>
          <w:lang w:val="uk-UA"/>
        </w:rPr>
        <w:t xml:space="preserve">доплат, надбавок до </w:t>
      </w:r>
      <w:r w:rsidRPr="009E13E8">
        <w:rPr>
          <w:b/>
          <w:sz w:val="28"/>
          <w:szCs w:val="28"/>
          <w:lang w:val="uk-UA" w:eastAsia="uk-UA"/>
        </w:rPr>
        <w:t xml:space="preserve">тарифних </w:t>
      </w:r>
      <w:r w:rsidRPr="009E13E8">
        <w:rPr>
          <w:b/>
          <w:sz w:val="28"/>
          <w:szCs w:val="28"/>
          <w:lang w:val="uk-UA"/>
        </w:rPr>
        <w:t xml:space="preserve">ставок </w:t>
      </w:r>
      <w:r w:rsidRPr="009E13E8">
        <w:rPr>
          <w:b/>
          <w:sz w:val="28"/>
          <w:szCs w:val="28"/>
          <w:lang w:val="uk-UA" w:eastAsia="uk-UA"/>
        </w:rPr>
        <w:t>і посадових окладів працівників підприємств, установ і організацій, що мають міжгалузевий характер</w:t>
      </w:r>
      <w:bookmarkEnd w:id="21"/>
    </w:p>
    <w:tbl>
      <w:tblPr>
        <w:tblOverlap w:val="never"/>
        <w:tblW w:w="5000" w:type="pct"/>
        <w:jc w:val="center"/>
        <w:tblCellMar>
          <w:left w:w="10" w:type="dxa"/>
          <w:right w:w="10" w:type="dxa"/>
        </w:tblCellMar>
        <w:tblLook w:val="0000" w:firstRow="0" w:lastRow="0" w:firstColumn="0" w:lastColumn="0" w:noHBand="0" w:noVBand="0"/>
      </w:tblPr>
      <w:tblGrid>
        <w:gridCol w:w="4700"/>
        <w:gridCol w:w="4928"/>
      </w:tblGrid>
      <w:tr w:rsidR="00F530BB" w:rsidRPr="00AE582D" w14:paraId="273CF69B" w14:textId="77777777" w:rsidTr="00EA6C88">
        <w:trPr>
          <w:trHeight w:hRule="exact" w:val="332"/>
          <w:jc w:val="center"/>
        </w:trPr>
        <w:tc>
          <w:tcPr>
            <w:tcW w:w="2441" w:type="pct"/>
            <w:tcBorders>
              <w:top w:val="single" w:sz="4" w:space="0" w:color="auto"/>
              <w:left w:val="single" w:sz="4" w:space="0" w:color="auto"/>
            </w:tcBorders>
            <w:shd w:val="clear" w:color="auto" w:fill="FFFFFF"/>
            <w:vAlign w:val="center"/>
          </w:tcPr>
          <w:p w14:paraId="2EFBE0C2" w14:textId="77777777" w:rsidR="00DD2379" w:rsidRPr="00AE582D" w:rsidRDefault="00DD2379" w:rsidP="00564C1B">
            <w:pPr>
              <w:widowControl w:val="0"/>
              <w:ind w:left="142"/>
              <w:jc w:val="center"/>
              <w:rPr>
                <w:b/>
                <w:sz w:val="28"/>
                <w:szCs w:val="28"/>
                <w:lang w:val="uk-UA" w:eastAsia="uk-UA"/>
              </w:rPr>
            </w:pPr>
            <w:r w:rsidRPr="00AE582D">
              <w:rPr>
                <w:b/>
                <w:sz w:val="28"/>
                <w:szCs w:val="28"/>
                <w:lang w:val="uk-UA" w:eastAsia="uk-UA"/>
              </w:rPr>
              <w:t>Доплати і надбавки</w:t>
            </w:r>
          </w:p>
        </w:tc>
        <w:tc>
          <w:tcPr>
            <w:tcW w:w="2559" w:type="pct"/>
            <w:tcBorders>
              <w:top w:val="single" w:sz="4" w:space="0" w:color="auto"/>
              <w:left w:val="single" w:sz="4" w:space="0" w:color="auto"/>
              <w:right w:val="single" w:sz="4" w:space="0" w:color="auto"/>
            </w:tcBorders>
            <w:shd w:val="clear" w:color="auto" w:fill="FFFFFF"/>
            <w:vAlign w:val="center"/>
          </w:tcPr>
          <w:p w14:paraId="0FEA3697" w14:textId="77777777" w:rsidR="00DD2379" w:rsidRPr="00AE582D" w:rsidRDefault="00DD2379" w:rsidP="00564C1B">
            <w:pPr>
              <w:widowControl w:val="0"/>
              <w:ind w:left="105"/>
              <w:jc w:val="center"/>
              <w:rPr>
                <w:b/>
                <w:sz w:val="28"/>
                <w:szCs w:val="28"/>
                <w:lang w:val="uk-UA" w:eastAsia="uk-UA"/>
              </w:rPr>
            </w:pPr>
            <w:r w:rsidRPr="00AE582D">
              <w:rPr>
                <w:b/>
                <w:sz w:val="28"/>
                <w:szCs w:val="28"/>
                <w:lang w:val="uk-UA" w:eastAsia="uk-UA"/>
              </w:rPr>
              <w:t>Розміри доплат і надбавок</w:t>
            </w:r>
          </w:p>
        </w:tc>
      </w:tr>
      <w:tr w:rsidR="00F530BB" w:rsidRPr="00AE582D" w14:paraId="52F3EE18" w14:textId="77777777" w:rsidTr="00EA6C88">
        <w:trPr>
          <w:trHeight w:hRule="exact" w:val="6139"/>
          <w:jc w:val="center"/>
        </w:trPr>
        <w:tc>
          <w:tcPr>
            <w:tcW w:w="2441" w:type="pct"/>
            <w:tcBorders>
              <w:top w:val="single" w:sz="4" w:space="0" w:color="auto"/>
              <w:left w:val="single" w:sz="4" w:space="0" w:color="auto"/>
            </w:tcBorders>
            <w:shd w:val="clear" w:color="auto" w:fill="FFFFFF"/>
          </w:tcPr>
          <w:p w14:paraId="68CD512D" w14:textId="77777777" w:rsidR="00DD2379" w:rsidRPr="00AE582D" w:rsidRDefault="00DD2379" w:rsidP="00564C1B">
            <w:pPr>
              <w:widowControl w:val="0"/>
              <w:ind w:left="142"/>
              <w:rPr>
                <w:b/>
                <w:sz w:val="28"/>
                <w:szCs w:val="28"/>
                <w:lang w:val="uk-UA" w:eastAsia="uk-UA"/>
              </w:rPr>
            </w:pPr>
            <w:r w:rsidRPr="00AE582D">
              <w:rPr>
                <w:b/>
                <w:sz w:val="28"/>
                <w:szCs w:val="28"/>
                <w:lang w:val="uk-UA" w:eastAsia="uk-UA"/>
              </w:rPr>
              <w:t>Доплати</w:t>
            </w:r>
          </w:p>
          <w:p w14:paraId="27B02662"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За суміщення професій (посад)</w:t>
            </w:r>
          </w:p>
          <w:p w14:paraId="2BBD3AD2" w14:textId="77777777" w:rsidR="00DD2379" w:rsidRPr="00AE582D" w:rsidRDefault="00DD2379" w:rsidP="00564C1B">
            <w:pPr>
              <w:widowControl w:val="0"/>
              <w:ind w:left="142"/>
              <w:rPr>
                <w:sz w:val="28"/>
                <w:szCs w:val="28"/>
                <w:lang w:val="uk-UA" w:eastAsia="uk-UA"/>
              </w:rPr>
            </w:pPr>
          </w:p>
          <w:p w14:paraId="15864D21"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За розширення зони обслуговування або збільшення обсягу робіт</w:t>
            </w:r>
          </w:p>
          <w:p w14:paraId="5C499F5D" w14:textId="77777777" w:rsidR="00DD2379" w:rsidRPr="00AE582D" w:rsidRDefault="00DD2379" w:rsidP="00564C1B">
            <w:pPr>
              <w:widowControl w:val="0"/>
              <w:ind w:left="142"/>
              <w:rPr>
                <w:sz w:val="28"/>
                <w:szCs w:val="28"/>
                <w:lang w:val="uk-UA" w:eastAsia="uk-UA"/>
              </w:rPr>
            </w:pPr>
          </w:p>
          <w:p w14:paraId="0F738B5B" w14:textId="77777777" w:rsidR="00DD2379" w:rsidRDefault="00DD2379" w:rsidP="00564C1B">
            <w:pPr>
              <w:widowControl w:val="0"/>
              <w:ind w:left="142"/>
              <w:rPr>
                <w:sz w:val="28"/>
                <w:szCs w:val="28"/>
                <w:lang w:val="uk-UA" w:eastAsia="uk-UA"/>
              </w:rPr>
            </w:pPr>
          </w:p>
          <w:p w14:paraId="5EB5C9FE"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За виконання обов’язків тимчасово відсутнього працівника</w:t>
            </w:r>
          </w:p>
          <w:p w14:paraId="7F130E5B"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За складність і напруженість у роботі</w:t>
            </w:r>
          </w:p>
          <w:p w14:paraId="191AA748"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За роботу у нічний час</w:t>
            </w:r>
          </w:p>
          <w:p w14:paraId="2E903020" w14:textId="77777777" w:rsidR="00DD2379" w:rsidRPr="00AE582D" w:rsidRDefault="00DD2379" w:rsidP="00564C1B">
            <w:pPr>
              <w:widowControl w:val="0"/>
              <w:ind w:left="142"/>
              <w:rPr>
                <w:sz w:val="28"/>
                <w:szCs w:val="28"/>
                <w:lang w:val="uk-UA" w:eastAsia="uk-UA"/>
              </w:rPr>
            </w:pPr>
          </w:p>
          <w:p w14:paraId="6C931397" w14:textId="77777777" w:rsidR="00DD2379" w:rsidRPr="00AE582D" w:rsidRDefault="00DD2379" w:rsidP="00564C1B">
            <w:pPr>
              <w:widowControl w:val="0"/>
              <w:ind w:left="142"/>
              <w:rPr>
                <w:sz w:val="28"/>
                <w:szCs w:val="28"/>
                <w:lang w:val="uk-UA" w:eastAsia="uk-UA"/>
              </w:rPr>
            </w:pPr>
          </w:p>
          <w:p w14:paraId="61636B22"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Водіям автотранспортних засобів з ненормований робочий день</w:t>
            </w:r>
          </w:p>
          <w:p w14:paraId="3E11EB1E" w14:textId="77777777" w:rsidR="00DD2379" w:rsidRPr="00AE582D" w:rsidRDefault="00DD2379" w:rsidP="00A50DE2">
            <w:pPr>
              <w:widowControl w:val="0"/>
              <w:ind w:left="142"/>
              <w:rPr>
                <w:sz w:val="28"/>
                <w:szCs w:val="28"/>
                <w:lang w:val="uk-UA" w:eastAsia="uk-UA"/>
              </w:rPr>
            </w:pPr>
            <w:r w:rsidRPr="00AE582D">
              <w:rPr>
                <w:sz w:val="28"/>
                <w:szCs w:val="28"/>
                <w:lang w:val="uk-UA" w:eastAsia="uk-UA"/>
              </w:rPr>
              <w:t xml:space="preserve">За використання в роботі </w:t>
            </w:r>
            <w:proofErr w:type="spellStart"/>
            <w:r w:rsidRPr="00AE582D">
              <w:rPr>
                <w:sz w:val="28"/>
                <w:szCs w:val="28"/>
                <w:lang w:val="uk-UA" w:eastAsia="uk-UA"/>
              </w:rPr>
              <w:t>дез</w:t>
            </w:r>
            <w:r w:rsidR="00A50DE2">
              <w:rPr>
                <w:sz w:val="28"/>
                <w:szCs w:val="28"/>
                <w:lang w:val="uk-UA" w:eastAsia="uk-UA"/>
              </w:rPr>
              <w:t>и</w:t>
            </w:r>
            <w:r w:rsidRPr="00AE582D">
              <w:rPr>
                <w:sz w:val="28"/>
                <w:szCs w:val="28"/>
                <w:lang w:val="uk-UA" w:eastAsia="uk-UA"/>
              </w:rPr>
              <w:t>нфікувальних</w:t>
            </w:r>
            <w:proofErr w:type="spellEnd"/>
            <w:r w:rsidRPr="00AE582D">
              <w:rPr>
                <w:sz w:val="28"/>
                <w:szCs w:val="28"/>
                <w:lang w:val="uk-UA" w:eastAsia="uk-UA"/>
              </w:rPr>
              <w:t xml:space="preserve"> засобів, а також працівникам, які зайняті прибиранням туалетів</w:t>
            </w:r>
          </w:p>
        </w:tc>
        <w:tc>
          <w:tcPr>
            <w:tcW w:w="2559" w:type="pct"/>
            <w:tcBorders>
              <w:top w:val="single" w:sz="4" w:space="0" w:color="auto"/>
              <w:left w:val="single" w:sz="4" w:space="0" w:color="auto"/>
              <w:right w:val="single" w:sz="4" w:space="0" w:color="auto"/>
            </w:tcBorders>
            <w:shd w:val="clear" w:color="auto" w:fill="FFFFFF"/>
          </w:tcPr>
          <w:p w14:paraId="5075A9BA" w14:textId="77777777" w:rsidR="00DD2379" w:rsidRPr="00AE582D" w:rsidRDefault="00DD2379" w:rsidP="00564C1B">
            <w:pPr>
              <w:widowControl w:val="0"/>
              <w:ind w:left="105"/>
              <w:rPr>
                <w:sz w:val="28"/>
                <w:szCs w:val="28"/>
                <w:lang w:val="uk-UA" w:eastAsia="uk-UA"/>
              </w:rPr>
            </w:pPr>
          </w:p>
          <w:p w14:paraId="4CFD1784"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до 50 відсотків тарифної ставки , окладу суміщених посад працівників</w:t>
            </w:r>
          </w:p>
          <w:p w14:paraId="247BFFB7"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до 50 відсотків тарифної ставки окладу, які могли б виплачуватися за умови додержання нормативної кількості працівників</w:t>
            </w:r>
          </w:p>
          <w:p w14:paraId="440DE460"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до 50 відсотків тарифної ставки, окладу відсутнього працівника</w:t>
            </w:r>
          </w:p>
          <w:p w14:paraId="63FF08FF"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до 50 відсотків тарифної ставки, окладу</w:t>
            </w:r>
          </w:p>
          <w:p w14:paraId="4A08FB79"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40 відсотків годинної тарифної ставки посадового окладу за кожну годину роботи в цей час</w:t>
            </w:r>
          </w:p>
          <w:p w14:paraId="55A42CD1"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у розмірі 25 відсотків тарифної ставки за відпрацьований час</w:t>
            </w:r>
          </w:p>
          <w:p w14:paraId="1658424B"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у розмірі 10 відсотків посадового (місячного окладу)</w:t>
            </w:r>
          </w:p>
        </w:tc>
      </w:tr>
      <w:tr w:rsidR="00F530BB" w:rsidRPr="00AE582D" w14:paraId="5EF232FE" w14:textId="77777777" w:rsidTr="00EA6C88">
        <w:trPr>
          <w:trHeight w:hRule="exact" w:val="2849"/>
          <w:jc w:val="center"/>
        </w:trPr>
        <w:tc>
          <w:tcPr>
            <w:tcW w:w="2441" w:type="pct"/>
            <w:tcBorders>
              <w:top w:val="single" w:sz="4" w:space="0" w:color="auto"/>
              <w:left w:val="single" w:sz="4" w:space="0" w:color="auto"/>
              <w:bottom w:val="single" w:sz="4" w:space="0" w:color="auto"/>
            </w:tcBorders>
            <w:shd w:val="clear" w:color="auto" w:fill="FFFFFF"/>
          </w:tcPr>
          <w:p w14:paraId="7301E70E" w14:textId="77777777" w:rsidR="00DD2379" w:rsidRPr="00AE582D" w:rsidRDefault="00DD2379" w:rsidP="00564C1B">
            <w:pPr>
              <w:widowControl w:val="0"/>
              <w:ind w:left="142"/>
              <w:rPr>
                <w:b/>
                <w:sz w:val="28"/>
                <w:szCs w:val="28"/>
                <w:lang w:val="uk-UA" w:eastAsia="uk-UA"/>
              </w:rPr>
            </w:pPr>
            <w:r w:rsidRPr="00AE582D">
              <w:rPr>
                <w:b/>
                <w:sz w:val="28"/>
                <w:szCs w:val="28"/>
                <w:lang w:val="uk-UA" w:eastAsia="uk-UA"/>
              </w:rPr>
              <w:t>Надбавки</w:t>
            </w:r>
          </w:p>
          <w:p w14:paraId="2B0A0A36"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За класність водіям легкових і вантажних автомобілів, автобусів</w:t>
            </w:r>
          </w:p>
          <w:p w14:paraId="3B36727D" w14:textId="77777777" w:rsidR="00DD2379" w:rsidRPr="00AE582D" w:rsidRDefault="00DD2379" w:rsidP="00564C1B">
            <w:pPr>
              <w:widowControl w:val="0"/>
              <w:ind w:left="142"/>
              <w:rPr>
                <w:sz w:val="28"/>
                <w:szCs w:val="28"/>
                <w:lang w:val="uk-UA" w:eastAsia="uk-UA"/>
              </w:rPr>
            </w:pPr>
          </w:p>
          <w:p w14:paraId="32D2FA15" w14:textId="77777777" w:rsidR="00DD2379" w:rsidRDefault="00DD2379" w:rsidP="00564C1B">
            <w:pPr>
              <w:widowControl w:val="0"/>
              <w:ind w:left="142"/>
              <w:rPr>
                <w:sz w:val="28"/>
                <w:szCs w:val="28"/>
                <w:lang w:val="uk-UA" w:eastAsia="uk-UA"/>
              </w:rPr>
            </w:pPr>
          </w:p>
          <w:p w14:paraId="62D0B4D8"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За високі досягнення у праці</w:t>
            </w:r>
          </w:p>
          <w:p w14:paraId="7BB6ABAA" w14:textId="77777777" w:rsidR="00DD2379" w:rsidRPr="00AE582D" w:rsidRDefault="00DD2379" w:rsidP="00564C1B">
            <w:pPr>
              <w:widowControl w:val="0"/>
              <w:ind w:left="142"/>
              <w:rPr>
                <w:sz w:val="28"/>
                <w:szCs w:val="28"/>
                <w:lang w:val="uk-UA" w:eastAsia="uk-UA"/>
              </w:rPr>
            </w:pPr>
            <w:r w:rsidRPr="00AE582D">
              <w:rPr>
                <w:sz w:val="28"/>
                <w:szCs w:val="28"/>
                <w:lang w:val="uk-UA" w:eastAsia="uk-UA"/>
              </w:rPr>
              <w:t>За виконання особливо важливої роботи на певний термін</w:t>
            </w:r>
          </w:p>
        </w:tc>
        <w:tc>
          <w:tcPr>
            <w:tcW w:w="2559" w:type="pct"/>
            <w:tcBorders>
              <w:top w:val="single" w:sz="4" w:space="0" w:color="auto"/>
              <w:left w:val="single" w:sz="4" w:space="0" w:color="auto"/>
              <w:bottom w:val="single" w:sz="4" w:space="0" w:color="auto"/>
              <w:right w:val="single" w:sz="4" w:space="0" w:color="auto"/>
            </w:tcBorders>
            <w:shd w:val="clear" w:color="auto" w:fill="FFFFFF"/>
          </w:tcPr>
          <w:p w14:paraId="29E499DC" w14:textId="77777777" w:rsidR="00DD2379" w:rsidRPr="00AE582D" w:rsidRDefault="00DD2379" w:rsidP="00564C1B">
            <w:pPr>
              <w:widowControl w:val="0"/>
              <w:ind w:left="105"/>
              <w:rPr>
                <w:sz w:val="28"/>
                <w:szCs w:val="28"/>
                <w:lang w:val="uk-UA" w:eastAsia="uk-UA"/>
              </w:rPr>
            </w:pPr>
          </w:p>
          <w:p w14:paraId="41EF6590"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водіям 2 класу - 10 відсотків</w:t>
            </w:r>
          </w:p>
          <w:p w14:paraId="18181A95"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водіям 1 класу - 25 відсотків встановленої тарифної ставки за відпрацьований водієм час.</w:t>
            </w:r>
          </w:p>
          <w:p w14:paraId="6FC094BA"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до 50 відсотків посадового окладу</w:t>
            </w:r>
          </w:p>
          <w:p w14:paraId="4A16922A" w14:textId="77777777" w:rsidR="00DD2379" w:rsidRPr="00AE582D" w:rsidRDefault="00DD2379" w:rsidP="00564C1B">
            <w:pPr>
              <w:widowControl w:val="0"/>
              <w:ind w:left="105"/>
              <w:rPr>
                <w:sz w:val="28"/>
                <w:szCs w:val="28"/>
                <w:lang w:val="uk-UA" w:eastAsia="uk-UA"/>
              </w:rPr>
            </w:pPr>
            <w:r w:rsidRPr="00AE582D">
              <w:rPr>
                <w:sz w:val="28"/>
                <w:szCs w:val="28"/>
                <w:lang w:val="uk-UA" w:eastAsia="uk-UA"/>
              </w:rPr>
              <w:t>до 50 відсотків посадового окладу</w:t>
            </w:r>
          </w:p>
        </w:tc>
      </w:tr>
    </w:tbl>
    <w:p w14:paraId="0C9B1D08" w14:textId="77777777" w:rsidR="00DD2379" w:rsidRPr="00AE582D" w:rsidRDefault="00DD2379" w:rsidP="00AE582D">
      <w:pPr>
        <w:rPr>
          <w:sz w:val="28"/>
          <w:szCs w:val="28"/>
          <w:lang w:val="uk-UA" w:eastAsia="uk-UA"/>
        </w:rPr>
      </w:pPr>
      <w:r w:rsidRPr="00AE582D">
        <w:rPr>
          <w:sz w:val="28"/>
          <w:szCs w:val="28"/>
          <w:lang w:val="uk-UA" w:eastAsia="uk-UA"/>
        </w:rPr>
        <w:br w:type="page"/>
      </w:r>
    </w:p>
    <w:p w14:paraId="35B57ED1" w14:textId="77777777" w:rsidR="00DD2379" w:rsidRPr="009E13E8" w:rsidRDefault="00DD2379" w:rsidP="00AE582D">
      <w:pPr>
        <w:widowControl w:val="0"/>
        <w:jc w:val="right"/>
        <w:rPr>
          <w:i/>
          <w:sz w:val="28"/>
          <w:szCs w:val="28"/>
          <w:lang w:val="uk-UA" w:eastAsia="uk-UA"/>
        </w:rPr>
      </w:pPr>
      <w:r w:rsidRPr="009E13E8">
        <w:rPr>
          <w:i/>
          <w:sz w:val="28"/>
          <w:szCs w:val="28"/>
          <w:lang w:val="uk-UA" w:eastAsia="uk-UA"/>
        </w:rPr>
        <w:lastRenderedPageBreak/>
        <w:t>Додаток №11</w:t>
      </w:r>
    </w:p>
    <w:tbl>
      <w:tblPr>
        <w:tblW w:w="0" w:type="auto"/>
        <w:tblLook w:val="00A0" w:firstRow="1" w:lastRow="0" w:firstColumn="1" w:lastColumn="0" w:noHBand="0" w:noVBand="0"/>
      </w:tblPr>
      <w:tblGrid>
        <w:gridCol w:w="5245"/>
        <w:gridCol w:w="4384"/>
      </w:tblGrid>
      <w:tr w:rsidR="009E13E8" w:rsidRPr="00AE582D" w14:paraId="216C7177" w14:textId="77777777" w:rsidTr="00693BA0">
        <w:tc>
          <w:tcPr>
            <w:tcW w:w="5245" w:type="dxa"/>
          </w:tcPr>
          <w:p w14:paraId="0ECEF9A3"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ПОГОДЖЕНО</w:t>
            </w:r>
          </w:p>
          <w:p w14:paraId="354B904C"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___________</w:t>
            </w:r>
          </w:p>
          <w:p w14:paraId="2EEB8249"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1BF1F9B9" w14:textId="77777777" w:rsidR="009E13E8"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2D05E176"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ЗАТВЕРДЖЕНО</w:t>
            </w:r>
          </w:p>
          <w:p w14:paraId="55A728A2"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___________</w:t>
            </w:r>
          </w:p>
          <w:p w14:paraId="08CEB49C" w14:textId="77777777" w:rsidR="009E13E8" w:rsidRDefault="009E13E8"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7CF36B68" w14:textId="77777777" w:rsidR="009E13E8" w:rsidRPr="00AE582D" w:rsidRDefault="009E13E8"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58499F4C" w14:textId="77777777" w:rsidR="00DD2379" w:rsidRPr="009E13E8" w:rsidRDefault="00DD2379" w:rsidP="00AE582D">
      <w:pPr>
        <w:widowControl w:val="0"/>
        <w:jc w:val="both"/>
        <w:rPr>
          <w:sz w:val="28"/>
          <w:szCs w:val="28"/>
          <w:lang w:eastAsia="uk-UA"/>
        </w:rPr>
      </w:pPr>
    </w:p>
    <w:p w14:paraId="1B7101E0" w14:textId="77777777" w:rsidR="00DD2379" w:rsidRDefault="00DD2379" w:rsidP="00AE582D">
      <w:pPr>
        <w:pStyle w:val="2"/>
        <w:spacing w:before="0"/>
        <w:jc w:val="center"/>
        <w:rPr>
          <w:rFonts w:ascii="Times New Roman" w:hAnsi="Times New Roman"/>
          <w:b/>
          <w:color w:val="auto"/>
          <w:sz w:val="28"/>
          <w:szCs w:val="28"/>
          <w:lang w:val="uk-UA" w:eastAsia="uk-UA"/>
        </w:rPr>
      </w:pPr>
      <w:bookmarkStart w:id="22" w:name="_Toc89068096"/>
      <w:r w:rsidRPr="009E13E8">
        <w:rPr>
          <w:rFonts w:ascii="Times New Roman" w:hAnsi="Times New Roman"/>
          <w:b/>
          <w:color w:val="auto"/>
          <w:sz w:val="28"/>
          <w:szCs w:val="28"/>
          <w:lang w:val="uk-UA" w:eastAsia="uk-UA"/>
        </w:rPr>
        <w:t>Відповідальні за виконання положень колективного договору</w:t>
      </w:r>
      <w:bookmarkEnd w:id="22"/>
    </w:p>
    <w:p w14:paraId="5961AAFE" w14:textId="77777777" w:rsidR="009E13E8" w:rsidRPr="009E13E8" w:rsidRDefault="009E13E8" w:rsidP="009E13E8">
      <w:pPr>
        <w:rPr>
          <w:lang w:val="uk-UA" w:eastAsia="uk-UA"/>
        </w:rPr>
      </w:pPr>
    </w:p>
    <w:tbl>
      <w:tblPr>
        <w:tblOverlap w:val="never"/>
        <w:tblW w:w="5000" w:type="pct"/>
        <w:jc w:val="center"/>
        <w:tblCellMar>
          <w:left w:w="10" w:type="dxa"/>
          <w:right w:w="10" w:type="dxa"/>
        </w:tblCellMar>
        <w:tblLook w:val="00A0" w:firstRow="1" w:lastRow="0" w:firstColumn="1" w:lastColumn="0" w:noHBand="0" w:noVBand="0"/>
      </w:tblPr>
      <w:tblGrid>
        <w:gridCol w:w="2963"/>
        <w:gridCol w:w="2417"/>
        <w:gridCol w:w="4248"/>
      </w:tblGrid>
      <w:tr w:rsidR="00F530BB" w:rsidRPr="00963C89" w14:paraId="220ECAB2"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12E9AA18"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І. п. 1-5</w:t>
            </w:r>
          </w:p>
        </w:tc>
        <w:tc>
          <w:tcPr>
            <w:tcW w:w="1255" w:type="pct"/>
            <w:tcBorders>
              <w:top w:val="single" w:sz="4" w:space="0" w:color="auto"/>
              <w:left w:val="single" w:sz="4" w:space="0" w:color="auto"/>
            </w:tcBorders>
            <w:shd w:val="clear" w:color="auto" w:fill="FFFFFF"/>
            <w:vAlign w:val="bottom"/>
          </w:tcPr>
          <w:p w14:paraId="292F09B3"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0C93ED99"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директор, голова </w:t>
            </w:r>
            <w:r w:rsidRPr="00963C89">
              <w:rPr>
                <w:sz w:val="28"/>
                <w:szCs w:val="28"/>
              </w:rPr>
              <w:t>ПК</w:t>
            </w:r>
          </w:p>
        </w:tc>
      </w:tr>
      <w:tr w:rsidR="00F530BB" w:rsidRPr="00963C89" w14:paraId="4C1101DC"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2C82C66A"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II. п. 2.1</w:t>
            </w:r>
          </w:p>
        </w:tc>
        <w:tc>
          <w:tcPr>
            <w:tcW w:w="1255" w:type="pct"/>
            <w:tcBorders>
              <w:top w:val="single" w:sz="4" w:space="0" w:color="auto"/>
              <w:left w:val="single" w:sz="4" w:space="0" w:color="auto"/>
            </w:tcBorders>
            <w:shd w:val="clear" w:color="auto" w:fill="FFFFFF"/>
            <w:vAlign w:val="bottom"/>
          </w:tcPr>
          <w:p w14:paraId="30028961"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6C5D22E8"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директор</w:t>
            </w:r>
          </w:p>
        </w:tc>
      </w:tr>
      <w:tr w:rsidR="00F530BB" w:rsidRPr="00963C89" w14:paraId="6A5D072D"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43813E32"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II. п. 2.2</w:t>
            </w:r>
          </w:p>
        </w:tc>
        <w:tc>
          <w:tcPr>
            <w:tcW w:w="1255" w:type="pct"/>
            <w:tcBorders>
              <w:top w:val="single" w:sz="4" w:space="0" w:color="auto"/>
              <w:left w:val="single" w:sz="4" w:space="0" w:color="auto"/>
            </w:tcBorders>
            <w:shd w:val="clear" w:color="auto" w:fill="FFFFFF"/>
            <w:vAlign w:val="bottom"/>
          </w:tcPr>
          <w:p w14:paraId="503BE5DF"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24EE7075"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директор, голова </w:t>
            </w:r>
            <w:r w:rsidRPr="00963C89">
              <w:rPr>
                <w:sz w:val="28"/>
                <w:szCs w:val="28"/>
              </w:rPr>
              <w:t>ПК</w:t>
            </w:r>
          </w:p>
        </w:tc>
      </w:tr>
      <w:tr w:rsidR="00F530BB" w:rsidRPr="00963C89" w14:paraId="44145690"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0DE93EEA"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II. п. 2.3</w:t>
            </w:r>
          </w:p>
        </w:tc>
        <w:tc>
          <w:tcPr>
            <w:tcW w:w="1255" w:type="pct"/>
            <w:tcBorders>
              <w:top w:val="single" w:sz="4" w:space="0" w:color="auto"/>
              <w:left w:val="single" w:sz="4" w:space="0" w:color="auto"/>
            </w:tcBorders>
            <w:shd w:val="clear" w:color="auto" w:fill="FFFFFF"/>
            <w:vAlign w:val="bottom"/>
          </w:tcPr>
          <w:p w14:paraId="481F4A42"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7370A91B"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голова </w:t>
            </w:r>
            <w:r w:rsidRPr="00963C89">
              <w:rPr>
                <w:sz w:val="28"/>
                <w:szCs w:val="28"/>
              </w:rPr>
              <w:t>ПК</w:t>
            </w:r>
          </w:p>
        </w:tc>
      </w:tr>
      <w:tr w:rsidR="00F530BB" w:rsidRPr="00963C89" w14:paraId="3B2C6E4C"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5B499F90"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 xml:space="preserve">озділ </w:t>
            </w:r>
            <w:r w:rsidR="00AB7488">
              <w:rPr>
                <w:sz w:val="28"/>
                <w:szCs w:val="28"/>
                <w:lang w:val="uk-UA"/>
              </w:rPr>
              <w:t>ІІІ</w:t>
            </w:r>
            <w:r w:rsidRPr="00963C89">
              <w:rPr>
                <w:sz w:val="28"/>
                <w:szCs w:val="28"/>
                <w:lang w:val="en-US"/>
              </w:rPr>
              <w:t xml:space="preserve"> </w:t>
            </w:r>
            <w:r w:rsidRPr="00963C89">
              <w:rPr>
                <w:sz w:val="28"/>
                <w:szCs w:val="28"/>
                <w:lang w:val="uk-UA" w:eastAsia="uk-UA"/>
              </w:rPr>
              <w:t>п. 3.1</w:t>
            </w:r>
          </w:p>
        </w:tc>
        <w:tc>
          <w:tcPr>
            <w:tcW w:w="1255" w:type="pct"/>
            <w:tcBorders>
              <w:top w:val="single" w:sz="4" w:space="0" w:color="auto"/>
              <w:left w:val="single" w:sz="4" w:space="0" w:color="auto"/>
            </w:tcBorders>
            <w:shd w:val="clear" w:color="auto" w:fill="FFFFFF"/>
            <w:vAlign w:val="bottom"/>
          </w:tcPr>
          <w:p w14:paraId="327B3B91"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3CA904DD"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директор</w:t>
            </w:r>
          </w:p>
        </w:tc>
      </w:tr>
      <w:tr w:rsidR="00F530BB" w:rsidRPr="00963C89" w14:paraId="2351DA87"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3290358C"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III. п. 3.2</w:t>
            </w:r>
          </w:p>
        </w:tc>
        <w:tc>
          <w:tcPr>
            <w:tcW w:w="1255" w:type="pct"/>
            <w:tcBorders>
              <w:top w:val="single" w:sz="4" w:space="0" w:color="auto"/>
              <w:left w:val="single" w:sz="4" w:space="0" w:color="auto"/>
            </w:tcBorders>
            <w:shd w:val="clear" w:color="auto" w:fill="FFFFFF"/>
            <w:vAlign w:val="bottom"/>
          </w:tcPr>
          <w:p w14:paraId="616310D4"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30896E1B"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директор, голова </w:t>
            </w:r>
            <w:r w:rsidRPr="00963C89">
              <w:rPr>
                <w:sz w:val="28"/>
                <w:szCs w:val="28"/>
              </w:rPr>
              <w:t>ПК</w:t>
            </w:r>
          </w:p>
        </w:tc>
      </w:tr>
      <w:tr w:rsidR="00F530BB" w:rsidRPr="00963C89" w14:paraId="59DBCCAF"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163922EB" w14:textId="77777777" w:rsidR="00DD2379" w:rsidRPr="00963C89" w:rsidRDefault="00AB7488" w:rsidP="00EC579F">
            <w:pPr>
              <w:widowControl w:val="0"/>
              <w:ind w:left="142"/>
              <w:rPr>
                <w:sz w:val="28"/>
                <w:szCs w:val="28"/>
                <w:lang w:val="uk-UA" w:eastAsia="uk-UA"/>
              </w:rPr>
            </w:pPr>
            <w:r>
              <w:rPr>
                <w:sz w:val="28"/>
                <w:szCs w:val="28"/>
                <w:lang w:val="uk-UA" w:eastAsia="uk-UA"/>
              </w:rPr>
              <w:t xml:space="preserve">Розділ ІІІ </w:t>
            </w:r>
            <w:r w:rsidR="00DD2379" w:rsidRPr="00963C89">
              <w:rPr>
                <w:sz w:val="28"/>
                <w:szCs w:val="28"/>
                <w:lang w:val="uk-UA" w:eastAsia="uk-UA"/>
              </w:rPr>
              <w:t>п. 3.3</w:t>
            </w:r>
          </w:p>
        </w:tc>
        <w:tc>
          <w:tcPr>
            <w:tcW w:w="1255" w:type="pct"/>
            <w:tcBorders>
              <w:top w:val="single" w:sz="4" w:space="0" w:color="auto"/>
              <w:left w:val="single" w:sz="4" w:space="0" w:color="auto"/>
            </w:tcBorders>
            <w:shd w:val="clear" w:color="auto" w:fill="FFFFFF"/>
            <w:vAlign w:val="bottom"/>
          </w:tcPr>
          <w:p w14:paraId="28FD5BDA"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1AB982CE"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голова </w:t>
            </w:r>
            <w:r w:rsidRPr="00963C89">
              <w:rPr>
                <w:sz w:val="28"/>
                <w:szCs w:val="28"/>
              </w:rPr>
              <w:t>ПК</w:t>
            </w:r>
          </w:p>
        </w:tc>
      </w:tr>
      <w:tr w:rsidR="00F530BB" w:rsidRPr="00963C89" w14:paraId="3F1E80DB"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60484A16"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IV. п. 4.1</w:t>
            </w:r>
          </w:p>
        </w:tc>
        <w:tc>
          <w:tcPr>
            <w:tcW w:w="1255" w:type="pct"/>
            <w:tcBorders>
              <w:top w:val="single" w:sz="4" w:space="0" w:color="auto"/>
              <w:left w:val="single" w:sz="4" w:space="0" w:color="auto"/>
            </w:tcBorders>
            <w:shd w:val="clear" w:color="auto" w:fill="FFFFFF"/>
            <w:vAlign w:val="bottom"/>
          </w:tcPr>
          <w:p w14:paraId="504F1924"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05844A2E"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директор, заст. директора</w:t>
            </w:r>
          </w:p>
        </w:tc>
      </w:tr>
      <w:tr w:rsidR="00F530BB" w:rsidRPr="00963C89" w14:paraId="174A3FBB"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1042299A"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IV. п. 4.2</w:t>
            </w:r>
          </w:p>
        </w:tc>
        <w:tc>
          <w:tcPr>
            <w:tcW w:w="1255" w:type="pct"/>
            <w:tcBorders>
              <w:top w:val="single" w:sz="4" w:space="0" w:color="auto"/>
              <w:left w:val="single" w:sz="4" w:space="0" w:color="auto"/>
            </w:tcBorders>
            <w:shd w:val="clear" w:color="auto" w:fill="FFFFFF"/>
            <w:vAlign w:val="bottom"/>
          </w:tcPr>
          <w:p w14:paraId="5542BCD4"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7C530095"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директор, голова </w:t>
            </w:r>
            <w:r w:rsidRPr="00963C89">
              <w:rPr>
                <w:sz w:val="28"/>
                <w:szCs w:val="28"/>
              </w:rPr>
              <w:t>ПК</w:t>
            </w:r>
          </w:p>
        </w:tc>
      </w:tr>
      <w:tr w:rsidR="00F530BB" w:rsidRPr="00963C89" w14:paraId="1A4A009F"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167B961E"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IV. п. 4.3</w:t>
            </w:r>
          </w:p>
        </w:tc>
        <w:tc>
          <w:tcPr>
            <w:tcW w:w="1255" w:type="pct"/>
            <w:tcBorders>
              <w:top w:val="single" w:sz="4" w:space="0" w:color="auto"/>
              <w:left w:val="single" w:sz="4" w:space="0" w:color="auto"/>
            </w:tcBorders>
            <w:shd w:val="clear" w:color="auto" w:fill="FFFFFF"/>
            <w:vAlign w:val="bottom"/>
          </w:tcPr>
          <w:p w14:paraId="1E3AC4AF" w14:textId="77777777" w:rsidR="00DD2379" w:rsidRPr="00963C89" w:rsidRDefault="00DD2379" w:rsidP="00EC579F">
            <w:pPr>
              <w:widowControl w:val="0"/>
              <w:ind w:left="146"/>
              <w:rPr>
                <w:sz w:val="28"/>
                <w:szCs w:val="28"/>
                <w:lang w:val="uk-UA" w:eastAsia="uk-UA"/>
              </w:rPr>
            </w:pPr>
            <w:r w:rsidRPr="00963C89">
              <w:rPr>
                <w:sz w:val="28"/>
                <w:szCs w:val="28"/>
                <w:lang w:val="uk-UA" w:eastAsia="uk-UA"/>
              </w:rPr>
              <w:t>систематично</w:t>
            </w:r>
          </w:p>
        </w:tc>
        <w:tc>
          <w:tcPr>
            <w:tcW w:w="2206" w:type="pct"/>
            <w:tcBorders>
              <w:top w:val="single" w:sz="4" w:space="0" w:color="auto"/>
              <w:left w:val="single" w:sz="4" w:space="0" w:color="auto"/>
              <w:right w:val="single" w:sz="4" w:space="0" w:color="auto"/>
            </w:tcBorders>
            <w:shd w:val="clear" w:color="auto" w:fill="FFFFFF"/>
            <w:vAlign w:val="bottom"/>
          </w:tcPr>
          <w:p w14:paraId="4F982180"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голова </w:t>
            </w:r>
            <w:r w:rsidRPr="00963C89">
              <w:rPr>
                <w:sz w:val="28"/>
                <w:szCs w:val="28"/>
              </w:rPr>
              <w:t>ПК</w:t>
            </w:r>
          </w:p>
        </w:tc>
      </w:tr>
      <w:tr w:rsidR="00F530BB" w:rsidRPr="00963C89" w14:paraId="3BB3AB7B"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2406946D"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 п. 5.1</w:t>
            </w:r>
          </w:p>
        </w:tc>
        <w:tc>
          <w:tcPr>
            <w:tcW w:w="1255" w:type="pct"/>
            <w:tcBorders>
              <w:top w:val="single" w:sz="4" w:space="0" w:color="auto"/>
              <w:left w:val="single" w:sz="4" w:space="0" w:color="auto"/>
            </w:tcBorders>
            <w:shd w:val="clear" w:color="auto" w:fill="FFFFFF"/>
            <w:vAlign w:val="bottom"/>
          </w:tcPr>
          <w:p w14:paraId="2B78EA12"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58B89186"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директор, заст. директора</w:t>
            </w:r>
          </w:p>
        </w:tc>
      </w:tr>
      <w:tr w:rsidR="00F530BB" w:rsidRPr="00963C89" w14:paraId="5081BA9E" w14:textId="77777777" w:rsidTr="000A32A6">
        <w:trPr>
          <w:trHeight w:val="284"/>
          <w:jc w:val="center"/>
        </w:trPr>
        <w:tc>
          <w:tcPr>
            <w:tcW w:w="1539" w:type="pct"/>
            <w:tcBorders>
              <w:top w:val="single" w:sz="4" w:space="0" w:color="auto"/>
              <w:left w:val="single" w:sz="4" w:space="0" w:color="auto"/>
            </w:tcBorders>
            <w:shd w:val="clear" w:color="auto" w:fill="FFFFFF"/>
          </w:tcPr>
          <w:p w14:paraId="76C65370"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 п. 5.2</w:t>
            </w:r>
          </w:p>
        </w:tc>
        <w:tc>
          <w:tcPr>
            <w:tcW w:w="1255" w:type="pct"/>
            <w:tcBorders>
              <w:top w:val="single" w:sz="4" w:space="0" w:color="auto"/>
              <w:left w:val="single" w:sz="4" w:space="0" w:color="auto"/>
            </w:tcBorders>
            <w:shd w:val="clear" w:color="auto" w:fill="FFFFFF"/>
          </w:tcPr>
          <w:p w14:paraId="317BF403"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tcPr>
          <w:p w14:paraId="7B4CE889"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голова </w:t>
            </w:r>
            <w:r w:rsidRPr="00963C89">
              <w:rPr>
                <w:sz w:val="28"/>
                <w:szCs w:val="28"/>
              </w:rPr>
              <w:t>ПК</w:t>
            </w:r>
          </w:p>
        </w:tc>
      </w:tr>
      <w:tr w:rsidR="00F530BB" w:rsidRPr="00963C89" w14:paraId="0E25243A"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1BE11A24"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 п. 6.1</w:t>
            </w:r>
          </w:p>
        </w:tc>
        <w:tc>
          <w:tcPr>
            <w:tcW w:w="1255" w:type="pct"/>
            <w:tcBorders>
              <w:top w:val="single" w:sz="4" w:space="0" w:color="auto"/>
              <w:left w:val="single" w:sz="4" w:space="0" w:color="auto"/>
            </w:tcBorders>
            <w:shd w:val="clear" w:color="auto" w:fill="FFFFFF"/>
            <w:vAlign w:val="bottom"/>
          </w:tcPr>
          <w:p w14:paraId="25B48948"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1A035D75"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директор</w:t>
            </w:r>
          </w:p>
        </w:tc>
      </w:tr>
      <w:tr w:rsidR="00F530BB" w:rsidRPr="00963C89" w14:paraId="026D2D7E"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41EB8CED"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 п. 6.2</w:t>
            </w:r>
          </w:p>
        </w:tc>
        <w:tc>
          <w:tcPr>
            <w:tcW w:w="1255" w:type="pct"/>
            <w:tcBorders>
              <w:top w:val="single" w:sz="4" w:space="0" w:color="auto"/>
              <w:left w:val="single" w:sz="4" w:space="0" w:color="auto"/>
            </w:tcBorders>
            <w:shd w:val="clear" w:color="auto" w:fill="FFFFFF"/>
            <w:vAlign w:val="bottom"/>
          </w:tcPr>
          <w:p w14:paraId="048A415C" w14:textId="77777777" w:rsidR="00DD2379" w:rsidRPr="00963C89" w:rsidRDefault="00DD2379" w:rsidP="00EC579F">
            <w:pPr>
              <w:widowControl w:val="0"/>
              <w:ind w:left="146"/>
              <w:rPr>
                <w:sz w:val="28"/>
                <w:szCs w:val="28"/>
                <w:lang w:val="uk-UA" w:eastAsia="uk-UA"/>
              </w:rPr>
            </w:pPr>
            <w:r w:rsidRPr="00963C89">
              <w:rPr>
                <w:sz w:val="28"/>
                <w:szCs w:val="28"/>
                <w:lang w:val="uk-UA" w:eastAsia="uk-UA"/>
              </w:rPr>
              <w:t>протягом року</w:t>
            </w:r>
          </w:p>
        </w:tc>
        <w:tc>
          <w:tcPr>
            <w:tcW w:w="2206" w:type="pct"/>
            <w:tcBorders>
              <w:top w:val="single" w:sz="4" w:space="0" w:color="auto"/>
              <w:left w:val="single" w:sz="4" w:space="0" w:color="auto"/>
              <w:right w:val="single" w:sz="4" w:space="0" w:color="auto"/>
            </w:tcBorders>
            <w:shd w:val="clear" w:color="auto" w:fill="FFFFFF"/>
            <w:vAlign w:val="bottom"/>
          </w:tcPr>
          <w:p w14:paraId="46FA110E"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директор; голова </w:t>
            </w:r>
            <w:r w:rsidRPr="00963C89">
              <w:rPr>
                <w:sz w:val="28"/>
                <w:szCs w:val="28"/>
              </w:rPr>
              <w:t>ПК</w:t>
            </w:r>
          </w:p>
        </w:tc>
      </w:tr>
      <w:tr w:rsidR="00F530BB" w:rsidRPr="00963C89" w14:paraId="628E7845"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3176E15D"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 п. 6.3</w:t>
            </w:r>
          </w:p>
        </w:tc>
        <w:tc>
          <w:tcPr>
            <w:tcW w:w="1255" w:type="pct"/>
            <w:tcBorders>
              <w:top w:val="single" w:sz="4" w:space="0" w:color="auto"/>
              <w:left w:val="single" w:sz="4" w:space="0" w:color="auto"/>
            </w:tcBorders>
            <w:shd w:val="clear" w:color="auto" w:fill="FFFFFF"/>
            <w:vAlign w:val="bottom"/>
          </w:tcPr>
          <w:p w14:paraId="38B0752B"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648BCEEE" w14:textId="77777777" w:rsidR="00DD2379" w:rsidRPr="00963C89" w:rsidRDefault="00DD2379" w:rsidP="00EC579F">
            <w:pPr>
              <w:widowControl w:val="0"/>
              <w:ind w:left="132"/>
              <w:rPr>
                <w:sz w:val="28"/>
                <w:szCs w:val="28"/>
                <w:lang w:val="uk-UA" w:eastAsia="uk-UA"/>
              </w:rPr>
            </w:pPr>
            <w:proofErr w:type="spellStart"/>
            <w:r w:rsidRPr="00963C89">
              <w:rPr>
                <w:sz w:val="28"/>
                <w:szCs w:val="28"/>
                <w:lang w:val="uk-UA" w:eastAsia="uk-UA"/>
              </w:rPr>
              <w:t>профкомітет</w:t>
            </w:r>
            <w:proofErr w:type="spellEnd"/>
          </w:p>
        </w:tc>
      </w:tr>
      <w:tr w:rsidR="00F530BB" w:rsidRPr="00963C89" w14:paraId="60518628"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0EA8D9EB"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VII. п. 7.1</w:t>
            </w:r>
          </w:p>
        </w:tc>
        <w:tc>
          <w:tcPr>
            <w:tcW w:w="1255" w:type="pct"/>
            <w:tcBorders>
              <w:top w:val="single" w:sz="4" w:space="0" w:color="auto"/>
              <w:left w:val="single" w:sz="4" w:space="0" w:color="auto"/>
            </w:tcBorders>
            <w:shd w:val="clear" w:color="auto" w:fill="FFFFFF"/>
            <w:vAlign w:val="bottom"/>
          </w:tcPr>
          <w:p w14:paraId="7EBCC098" w14:textId="77777777" w:rsidR="00DD2379" w:rsidRPr="00963C89" w:rsidRDefault="00DD2379" w:rsidP="00EC579F">
            <w:pPr>
              <w:widowControl w:val="0"/>
              <w:ind w:left="146"/>
              <w:rPr>
                <w:sz w:val="28"/>
                <w:szCs w:val="28"/>
                <w:lang w:val="uk-UA" w:eastAsia="uk-UA"/>
              </w:rPr>
            </w:pPr>
            <w:r w:rsidRPr="00963C89">
              <w:rPr>
                <w:sz w:val="28"/>
                <w:szCs w:val="28"/>
                <w:lang w:val="uk-UA" w:eastAsia="uk-UA"/>
              </w:rPr>
              <w:t>протягом року</w:t>
            </w:r>
          </w:p>
        </w:tc>
        <w:tc>
          <w:tcPr>
            <w:tcW w:w="2206" w:type="pct"/>
            <w:tcBorders>
              <w:top w:val="single" w:sz="4" w:space="0" w:color="auto"/>
              <w:left w:val="single" w:sz="4" w:space="0" w:color="auto"/>
              <w:right w:val="single" w:sz="4" w:space="0" w:color="auto"/>
            </w:tcBorders>
            <w:shd w:val="clear" w:color="auto" w:fill="FFFFFF"/>
            <w:vAlign w:val="bottom"/>
          </w:tcPr>
          <w:p w14:paraId="2A357836"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директор</w:t>
            </w:r>
          </w:p>
        </w:tc>
      </w:tr>
      <w:tr w:rsidR="00F530BB" w:rsidRPr="00963C89" w14:paraId="4EAE95FB"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3294A4DE"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VII. п. 7.2</w:t>
            </w:r>
          </w:p>
        </w:tc>
        <w:tc>
          <w:tcPr>
            <w:tcW w:w="1255" w:type="pct"/>
            <w:tcBorders>
              <w:top w:val="single" w:sz="4" w:space="0" w:color="auto"/>
              <w:left w:val="single" w:sz="4" w:space="0" w:color="auto"/>
            </w:tcBorders>
            <w:shd w:val="clear" w:color="auto" w:fill="FFFFFF"/>
            <w:vAlign w:val="bottom"/>
          </w:tcPr>
          <w:p w14:paraId="0B85A78D" w14:textId="77777777" w:rsidR="00DD2379" w:rsidRPr="00963C89" w:rsidRDefault="00DD2379" w:rsidP="00EC579F">
            <w:pPr>
              <w:widowControl w:val="0"/>
              <w:ind w:left="146"/>
              <w:rPr>
                <w:sz w:val="28"/>
                <w:szCs w:val="28"/>
                <w:lang w:val="uk-UA" w:eastAsia="uk-UA"/>
              </w:rPr>
            </w:pPr>
            <w:r w:rsidRPr="00963C89">
              <w:rPr>
                <w:sz w:val="28"/>
                <w:szCs w:val="28"/>
                <w:lang w:val="uk-UA" w:eastAsia="uk-UA"/>
              </w:rPr>
              <w:t>протягом року</w:t>
            </w:r>
          </w:p>
        </w:tc>
        <w:tc>
          <w:tcPr>
            <w:tcW w:w="2206" w:type="pct"/>
            <w:tcBorders>
              <w:top w:val="single" w:sz="4" w:space="0" w:color="auto"/>
              <w:left w:val="single" w:sz="4" w:space="0" w:color="auto"/>
              <w:right w:val="single" w:sz="4" w:space="0" w:color="auto"/>
            </w:tcBorders>
            <w:shd w:val="clear" w:color="auto" w:fill="FFFFFF"/>
            <w:vAlign w:val="bottom"/>
          </w:tcPr>
          <w:p w14:paraId="217989F7" w14:textId="77777777" w:rsidR="00DD2379" w:rsidRPr="00963C89" w:rsidRDefault="00DD2379" w:rsidP="00EC579F">
            <w:pPr>
              <w:widowControl w:val="0"/>
              <w:ind w:left="132"/>
              <w:rPr>
                <w:sz w:val="28"/>
                <w:szCs w:val="28"/>
                <w:lang w:val="uk-UA" w:eastAsia="uk-UA"/>
              </w:rPr>
            </w:pPr>
            <w:proofErr w:type="spellStart"/>
            <w:r w:rsidRPr="00963C89">
              <w:rPr>
                <w:sz w:val="28"/>
                <w:szCs w:val="28"/>
                <w:lang w:val="uk-UA" w:eastAsia="uk-UA"/>
              </w:rPr>
              <w:t>профкомітет</w:t>
            </w:r>
            <w:proofErr w:type="spellEnd"/>
          </w:p>
        </w:tc>
      </w:tr>
      <w:tr w:rsidR="00F530BB" w:rsidRPr="00963C89" w14:paraId="12026FE8"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1ABCA271"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VIII. п. 8.1</w:t>
            </w:r>
          </w:p>
        </w:tc>
        <w:tc>
          <w:tcPr>
            <w:tcW w:w="1255" w:type="pct"/>
            <w:tcBorders>
              <w:top w:val="single" w:sz="4" w:space="0" w:color="auto"/>
              <w:left w:val="single" w:sz="4" w:space="0" w:color="auto"/>
            </w:tcBorders>
            <w:shd w:val="clear" w:color="auto" w:fill="FFFFFF"/>
            <w:vAlign w:val="bottom"/>
          </w:tcPr>
          <w:p w14:paraId="51B07DE0"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7AD9D662"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директор</w:t>
            </w:r>
          </w:p>
        </w:tc>
      </w:tr>
      <w:tr w:rsidR="00F530BB" w:rsidRPr="00963C89" w14:paraId="7C21CB69" w14:textId="77777777" w:rsidTr="000A32A6">
        <w:trPr>
          <w:trHeight w:val="284"/>
          <w:jc w:val="center"/>
        </w:trPr>
        <w:tc>
          <w:tcPr>
            <w:tcW w:w="1539" w:type="pct"/>
            <w:tcBorders>
              <w:top w:val="single" w:sz="4" w:space="0" w:color="auto"/>
              <w:left w:val="single" w:sz="4" w:space="0" w:color="auto"/>
            </w:tcBorders>
            <w:shd w:val="clear" w:color="auto" w:fill="FFFFFF"/>
            <w:vAlign w:val="bottom"/>
          </w:tcPr>
          <w:p w14:paraId="028BC5F7"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VIII. </w:t>
            </w:r>
            <w:r w:rsidR="00AB7488">
              <w:rPr>
                <w:sz w:val="28"/>
                <w:szCs w:val="28"/>
                <w:lang w:val="uk-UA" w:eastAsia="uk-UA"/>
              </w:rPr>
              <w:t>п</w:t>
            </w:r>
            <w:r w:rsidRPr="00963C89">
              <w:rPr>
                <w:sz w:val="28"/>
                <w:szCs w:val="28"/>
                <w:lang w:val="uk-UA" w:eastAsia="uk-UA"/>
              </w:rPr>
              <w:t xml:space="preserve"> 8.2</w:t>
            </w:r>
          </w:p>
        </w:tc>
        <w:tc>
          <w:tcPr>
            <w:tcW w:w="1255" w:type="pct"/>
            <w:tcBorders>
              <w:top w:val="single" w:sz="4" w:space="0" w:color="auto"/>
              <w:left w:val="single" w:sz="4" w:space="0" w:color="auto"/>
            </w:tcBorders>
            <w:shd w:val="clear" w:color="auto" w:fill="FFFFFF"/>
            <w:vAlign w:val="bottom"/>
          </w:tcPr>
          <w:p w14:paraId="47364E6D"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vAlign w:val="bottom"/>
          </w:tcPr>
          <w:p w14:paraId="096B8033"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директор; голова </w:t>
            </w:r>
            <w:r w:rsidRPr="00963C89">
              <w:rPr>
                <w:sz w:val="28"/>
                <w:szCs w:val="28"/>
              </w:rPr>
              <w:t>ПК</w:t>
            </w:r>
          </w:p>
        </w:tc>
      </w:tr>
      <w:tr w:rsidR="00F530BB" w:rsidRPr="00963C89" w14:paraId="317D8C4E" w14:textId="77777777" w:rsidTr="000A32A6">
        <w:trPr>
          <w:trHeight w:val="284"/>
          <w:jc w:val="center"/>
        </w:trPr>
        <w:tc>
          <w:tcPr>
            <w:tcW w:w="1539" w:type="pct"/>
            <w:tcBorders>
              <w:top w:val="single" w:sz="4" w:space="0" w:color="auto"/>
              <w:left w:val="single" w:sz="4" w:space="0" w:color="auto"/>
            </w:tcBorders>
            <w:shd w:val="clear" w:color="auto" w:fill="FFFFFF"/>
          </w:tcPr>
          <w:p w14:paraId="378585C3"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VIII. п.8. 3</w:t>
            </w:r>
          </w:p>
        </w:tc>
        <w:tc>
          <w:tcPr>
            <w:tcW w:w="1255" w:type="pct"/>
            <w:tcBorders>
              <w:top w:val="single" w:sz="4" w:space="0" w:color="auto"/>
              <w:left w:val="single" w:sz="4" w:space="0" w:color="auto"/>
            </w:tcBorders>
            <w:shd w:val="clear" w:color="auto" w:fill="FFFFFF"/>
          </w:tcPr>
          <w:p w14:paraId="1869652E"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right w:val="single" w:sz="4" w:space="0" w:color="auto"/>
            </w:tcBorders>
            <w:shd w:val="clear" w:color="auto" w:fill="FFFFFF"/>
          </w:tcPr>
          <w:p w14:paraId="1E5B594C"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голова </w:t>
            </w:r>
            <w:r w:rsidRPr="00963C89">
              <w:rPr>
                <w:sz w:val="28"/>
                <w:szCs w:val="28"/>
              </w:rPr>
              <w:t>ПК</w:t>
            </w:r>
          </w:p>
        </w:tc>
      </w:tr>
      <w:tr w:rsidR="00F530BB" w:rsidRPr="00963C89" w14:paraId="3E202754" w14:textId="77777777" w:rsidTr="000A32A6">
        <w:trPr>
          <w:trHeight w:val="284"/>
          <w:jc w:val="center"/>
        </w:trPr>
        <w:tc>
          <w:tcPr>
            <w:tcW w:w="1539" w:type="pct"/>
            <w:tcBorders>
              <w:top w:val="single" w:sz="4" w:space="0" w:color="auto"/>
              <w:left w:val="single" w:sz="4" w:space="0" w:color="auto"/>
              <w:bottom w:val="single" w:sz="4" w:space="0" w:color="auto"/>
            </w:tcBorders>
            <w:shd w:val="clear" w:color="auto" w:fill="FFFFFF"/>
          </w:tcPr>
          <w:p w14:paraId="387C620E" w14:textId="77777777" w:rsidR="00DD2379" w:rsidRPr="00963C89" w:rsidRDefault="00DD2379" w:rsidP="00EC579F">
            <w:pPr>
              <w:widowControl w:val="0"/>
              <w:ind w:left="142"/>
              <w:rPr>
                <w:sz w:val="28"/>
                <w:szCs w:val="28"/>
                <w:lang w:val="uk-UA" w:eastAsia="uk-UA"/>
              </w:rPr>
            </w:pPr>
            <w:r w:rsidRPr="00963C89">
              <w:rPr>
                <w:sz w:val="28"/>
                <w:szCs w:val="28"/>
                <w:lang w:val="uk-UA" w:eastAsia="uk-UA"/>
              </w:rPr>
              <w:t>Р</w:t>
            </w:r>
            <w:r w:rsidR="00AB7488">
              <w:rPr>
                <w:sz w:val="28"/>
                <w:szCs w:val="28"/>
                <w:lang w:val="uk-UA" w:eastAsia="uk-UA"/>
              </w:rPr>
              <w:t>озділ</w:t>
            </w:r>
            <w:r w:rsidRPr="00963C89">
              <w:rPr>
                <w:sz w:val="28"/>
                <w:szCs w:val="28"/>
                <w:lang w:val="uk-UA" w:eastAsia="uk-UA"/>
              </w:rPr>
              <w:t xml:space="preserve"> VIII. п. 8</w:t>
            </w:r>
          </w:p>
        </w:tc>
        <w:tc>
          <w:tcPr>
            <w:tcW w:w="1255" w:type="pct"/>
            <w:tcBorders>
              <w:top w:val="single" w:sz="4" w:space="0" w:color="auto"/>
              <w:left w:val="single" w:sz="4" w:space="0" w:color="auto"/>
              <w:bottom w:val="single" w:sz="4" w:space="0" w:color="auto"/>
            </w:tcBorders>
            <w:shd w:val="clear" w:color="auto" w:fill="FFFFFF"/>
          </w:tcPr>
          <w:p w14:paraId="16CA8523" w14:textId="77777777" w:rsidR="00DD2379" w:rsidRPr="00963C89" w:rsidRDefault="00DD2379" w:rsidP="00EC579F">
            <w:pPr>
              <w:widowControl w:val="0"/>
              <w:ind w:left="146"/>
              <w:jc w:val="both"/>
              <w:rPr>
                <w:sz w:val="28"/>
                <w:szCs w:val="28"/>
                <w:lang w:val="uk-UA" w:eastAsia="uk-UA"/>
              </w:rPr>
            </w:pPr>
            <w:r w:rsidRPr="00963C89">
              <w:rPr>
                <w:sz w:val="28"/>
                <w:szCs w:val="28"/>
                <w:lang w:val="uk-UA" w:eastAsia="uk-UA"/>
              </w:rPr>
              <w:t>постійно</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14:paraId="72623F37" w14:textId="77777777" w:rsidR="00DD2379" w:rsidRPr="00963C89" w:rsidRDefault="00DD2379" w:rsidP="00EC579F">
            <w:pPr>
              <w:widowControl w:val="0"/>
              <w:ind w:left="132"/>
              <w:rPr>
                <w:sz w:val="28"/>
                <w:szCs w:val="28"/>
                <w:lang w:val="uk-UA" w:eastAsia="uk-UA"/>
              </w:rPr>
            </w:pPr>
            <w:r w:rsidRPr="00963C89">
              <w:rPr>
                <w:sz w:val="28"/>
                <w:szCs w:val="28"/>
                <w:lang w:val="uk-UA" w:eastAsia="uk-UA"/>
              </w:rPr>
              <w:t xml:space="preserve">директор; голова </w:t>
            </w:r>
            <w:r w:rsidRPr="00963C89">
              <w:rPr>
                <w:sz w:val="28"/>
                <w:szCs w:val="28"/>
              </w:rPr>
              <w:t>ПК</w:t>
            </w:r>
          </w:p>
        </w:tc>
      </w:tr>
    </w:tbl>
    <w:p w14:paraId="72918F37" w14:textId="77777777" w:rsidR="00DD2379" w:rsidRPr="00AE582D" w:rsidRDefault="00DD2379" w:rsidP="00AE582D">
      <w:pPr>
        <w:widowControl w:val="0"/>
        <w:jc w:val="both"/>
        <w:rPr>
          <w:sz w:val="28"/>
          <w:szCs w:val="28"/>
          <w:lang w:val="uk-UA" w:eastAsia="uk-UA"/>
        </w:rPr>
      </w:pPr>
    </w:p>
    <w:p w14:paraId="553018AE" w14:textId="77777777" w:rsidR="00DD2379" w:rsidRPr="00AE582D" w:rsidRDefault="00DD2379" w:rsidP="00AE582D">
      <w:pPr>
        <w:rPr>
          <w:sz w:val="28"/>
          <w:szCs w:val="28"/>
          <w:lang w:val="uk-UA" w:eastAsia="uk-UA"/>
        </w:rPr>
      </w:pPr>
      <w:r w:rsidRPr="00AE582D">
        <w:rPr>
          <w:sz w:val="28"/>
          <w:szCs w:val="28"/>
          <w:lang w:val="uk-UA" w:eastAsia="uk-UA"/>
        </w:rPr>
        <w:br w:type="page"/>
      </w:r>
    </w:p>
    <w:p w14:paraId="312FB409" w14:textId="77777777" w:rsidR="00DD2379" w:rsidRPr="009E13E8" w:rsidRDefault="00DD2379" w:rsidP="00AE582D">
      <w:pPr>
        <w:widowControl w:val="0"/>
        <w:jc w:val="right"/>
        <w:rPr>
          <w:i/>
          <w:sz w:val="28"/>
          <w:szCs w:val="28"/>
          <w:lang w:val="uk-UA" w:eastAsia="uk-UA"/>
        </w:rPr>
      </w:pPr>
      <w:r w:rsidRPr="009E13E8">
        <w:rPr>
          <w:i/>
          <w:sz w:val="28"/>
          <w:szCs w:val="28"/>
          <w:lang w:val="uk-UA" w:eastAsia="uk-UA"/>
        </w:rPr>
        <w:lastRenderedPageBreak/>
        <w:t>Додаток №12</w:t>
      </w:r>
    </w:p>
    <w:tbl>
      <w:tblPr>
        <w:tblW w:w="0" w:type="auto"/>
        <w:tblLook w:val="00A0" w:firstRow="1" w:lastRow="0" w:firstColumn="1" w:lastColumn="0" w:noHBand="0" w:noVBand="0"/>
      </w:tblPr>
      <w:tblGrid>
        <w:gridCol w:w="5245"/>
        <w:gridCol w:w="4384"/>
      </w:tblGrid>
      <w:tr w:rsidR="00F900A6" w:rsidRPr="00AE582D" w14:paraId="0B0D6008" w14:textId="77777777" w:rsidTr="00693BA0">
        <w:tc>
          <w:tcPr>
            <w:tcW w:w="5245" w:type="dxa"/>
          </w:tcPr>
          <w:p w14:paraId="0E1A9B88"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ПОГОДЖЕНО</w:t>
            </w:r>
          </w:p>
          <w:p w14:paraId="2DCD7737"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___________</w:t>
            </w:r>
          </w:p>
          <w:p w14:paraId="3E634568"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016A8B1D" w14:textId="77777777" w:rsidR="00F900A6"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6F679353"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ЗАТВЕРДЖЕНО</w:t>
            </w:r>
          </w:p>
          <w:p w14:paraId="738BD568"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___________</w:t>
            </w:r>
          </w:p>
          <w:p w14:paraId="5686DEB5" w14:textId="77777777" w:rsidR="00F900A6" w:rsidRDefault="00F900A6"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0F1A9D33"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1B29D6B8" w14:textId="77777777" w:rsidR="009E13E8" w:rsidRDefault="009E13E8" w:rsidP="00F900A6">
      <w:pPr>
        <w:pStyle w:val="2"/>
        <w:tabs>
          <w:tab w:val="left" w:pos="851"/>
        </w:tabs>
        <w:spacing w:before="0"/>
        <w:rPr>
          <w:rFonts w:ascii="Times New Roman" w:hAnsi="Times New Roman"/>
          <w:b/>
          <w:i/>
          <w:color w:val="auto"/>
          <w:sz w:val="28"/>
          <w:szCs w:val="28"/>
          <w:lang w:val="uk-UA" w:eastAsia="uk-UA"/>
        </w:rPr>
      </w:pPr>
      <w:bookmarkStart w:id="23" w:name="_Toc89068097"/>
    </w:p>
    <w:p w14:paraId="2F1F1315" w14:textId="77777777" w:rsidR="00DD2379" w:rsidRPr="007614FE" w:rsidRDefault="00DD2379" w:rsidP="00AB7488">
      <w:pPr>
        <w:pStyle w:val="2"/>
        <w:tabs>
          <w:tab w:val="left" w:pos="851"/>
        </w:tabs>
        <w:spacing w:before="0"/>
        <w:jc w:val="both"/>
        <w:rPr>
          <w:rFonts w:ascii="Times New Roman" w:hAnsi="Times New Roman"/>
          <w:b/>
          <w:color w:val="auto"/>
          <w:sz w:val="28"/>
          <w:szCs w:val="28"/>
          <w:lang w:val="uk-UA"/>
        </w:rPr>
      </w:pPr>
      <w:r w:rsidRPr="007614FE">
        <w:rPr>
          <w:rFonts w:ascii="Times New Roman" w:hAnsi="Times New Roman"/>
          <w:b/>
          <w:color w:val="auto"/>
          <w:sz w:val="28"/>
          <w:szCs w:val="28"/>
        </w:rPr>
        <w:t>Правила</w:t>
      </w:r>
      <w:r w:rsidRPr="007614FE">
        <w:rPr>
          <w:rFonts w:ascii="Times New Roman" w:hAnsi="Times New Roman"/>
          <w:b/>
          <w:color w:val="auto"/>
          <w:sz w:val="28"/>
          <w:szCs w:val="28"/>
          <w:lang w:val="uk-UA"/>
        </w:rPr>
        <w:t xml:space="preserve"> </w:t>
      </w:r>
      <w:proofErr w:type="spellStart"/>
      <w:r w:rsidRPr="007614FE">
        <w:rPr>
          <w:rFonts w:ascii="Times New Roman" w:hAnsi="Times New Roman"/>
          <w:b/>
          <w:color w:val="auto"/>
          <w:sz w:val="28"/>
          <w:szCs w:val="28"/>
        </w:rPr>
        <w:t>внутрішнього</w:t>
      </w:r>
      <w:proofErr w:type="spellEnd"/>
      <w:r w:rsidRPr="007614FE">
        <w:rPr>
          <w:rFonts w:ascii="Times New Roman" w:hAnsi="Times New Roman"/>
          <w:b/>
          <w:color w:val="auto"/>
          <w:sz w:val="28"/>
          <w:szCs w:val="28"/>
        </w:rPr>
        <w:t xml:space="preserve"> трудового </w:t>
      </w:r>
      <w:proofErr w:type="spellStart"/>
      <w:r w:rsidRPr="007614FE">
        <w:rPr>
          <w:rFonts w:ascii="Times New Roman" w:hAnsi="Times New Roman"/>
          <w:b/>
          <w:color w:val="auto"/>
          <w:sz w:val="28"/>
          <w:szCs w:val="28"/>
        </w:rPr>
        <w:t>розпорядку</w:t>
      </w:r>
      <w:proofErr w:type="spellEnd"/>
      <w:r w:rsidRPr="007614FE">
        <w:rPr>
          <w:rFonts w:ascii="Times New Roman" w:hAnsi="Times New Roman"/>
          <w:b/>
          <w:color w:val="auto"/>
          <w:sz w:val="28"/>
          <w:szCs w:val="28"/>
        </w:rPr>
        <w:t xml:space="preserve"> для працівників </w:t>
      </w:r>
      <w:r w:rsidRPr="007614FE">
        <w:rPr>
          <w:rFonts w:ascii="Times New Roman" w:hAnsi="Times New Roman"/>
          <w:b/>
          <w:color w:val="auto"/>
          <w:sz w:val="28"/>
          <w:szCs w:val="28"/>
          <w:lang w:val="uk-UA"/>
        </w:rPr>
        <w:t>закладу</w:t>
      </w:r>
      <w:bookmarkEnd w:id="23"/>
    </w:p>
    <w:p w14:paraId="562BD5FC" w14:textId="77777777" w:rsidR="009E13E8" w:rsidRDefault="009E13E8" w:rsidP="00AB7488">
      <w:pPr>
        <w:tabs>
          <w:tab w:val="left" w:pos="709"/>
          <w:tab w:val="left" w:pos="851"/>
        </w:tabs>
        <w:jc w:val="both"/>
        <w:rPr>
          <w:b/>
          <w:sz w:val="28"/>
          <w:szCs w:val="28"/>
          <w:lang w:val="uk-UA"/>
        </w:rPr>
      </w:pPr>
    </w:p>
    <w:p w14:paraId="6ABCF7B7" w14:textId="77777777" w:rsidR="00DD2379" w:rsidRPr="00AE582D" w:rsidRDefault="009A0199" w:rsidP="009A0199">
      <w:pPr>
        <w:tabs>
          <w:tab w:val="left" w:pos="709"/>
          <w:tab w:val="left" w:pos="851"/>
        </w:tabs>
        <w:jc w:val="center"/>
        <w:rPr>
          <w:b/>
          <w:sz w:val="28"/>
          <w:szCs w:val="28"/>
          <w:lang w:val="uk-UA"/>
        </w:rPr>
      </w:pPr>
      <w:r>
        <w:rPr>
          <w:b/>
          <w:sz w:val="28"/>
          <w:szCs w:val="28"/>
          <w:lang w:val="uk-UA"/>
        </w:rPr>
        <w:t>І</w:t>
      </w:r>
      <w:r w:rsidR="00DD2379" w:rsidRPr="00AE582D">
        <w:rPr>
          <w:b/>
          <w:sz w:val="28"/>
          <w:szCs w:val="28"/>
          <w:lang w:val="uk-UA"/>
        </w:rPr>
        <w:t>.Загальні положення.</w:t>
      </w:r>
    </w:p>
    <w:p w14:paraId="6E781925" w14:textId="77777777" w:rsidR="00DD2379" w:rsidRPr="00AE582D" w:rsidRDefault="00DD2379" w:rsidP="00AB7488">
      <w:pPr>
        <w:widowControl w:val="0"/>
        <w:numPr>
          <w:ilvl w:val="0"/>
          <w:numId w:val="58"/>
        </w:numPr>
        <w:tabs>
          <w:tab w:val="left" w:pos="709"/>
          <w:tab w:val="left" w:pos="851"/>
          <w:tab w:val="left" w:pos="1123"/>
        </w:tabs>
        <w:jc w:val="both"/>
        <w:rPr>
          <w:sz w:val="28"/>
          <w:szCs w:val="28"/>
          <w:lang w:val="uk-UA" w:eastAsia="uk-UA"/>
        </w:rPr>
      </w:pPr>
      <w:r w:rsidRPr="00AE582D">
        <w:rPr>
          <w:sz w:val="28"/>
          <w:szCs w:val="28"/>
          <w:lang w:val="uk-UA" w:eastAsia="uk-UA"/>
        </w:rPr>
        <w:t>Законодавство України про працю встановлює рівень умов праці, охорону трудових прав працівників.</w:t>
      </w:r>
    </w:p>
    <w:p w14:paraId="10698F57" w14:textId="77777777" w:rsidR="00DD2379" w:rsidRPr="00AE582D" w:rsidRDefault="00DD2379" w:rsidP="00AB7488">
      <w:pPr>
        <w:widowControl w:val="0"/>
        <w:numPr>
          <w:ilvl w:val="0"/>
          <w:numId w:val="58"/>
        </w:numPr>
        <w:tabs>
          <w:tab w:val="left" w:pos="709"/>
          <w:tab w:val="left" w:pos="851"/>
          <w:tab w:val="left" w:pos="1132"/>
        </w:tabs>
        <w:jc w:val="both"/>
        <w:rPr>
          <w:sz w:val="28"/>
          <w:szCs w:val="28"/>
          <w:lang w:val="uk-UA" w:eastAsia="uk-UA"/>
        </w:rPr>
      </w:pPr>
      <w:r w:rsidRPr="00AE582D">
        <w:rPr>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14:paraId="3CACA97D" w14:textId="77777777" w:rsidR="00DD2379" w:rsidRPr="00AE582D" w:rsidRDefault="00DD2379" w:rsidP="009A0199">
      <w:pPr>
        <w:widowControl w:val="0"/>
        <w:tabs>
          <w:tab w:val="left" w:pos="709"/>
          <w:tab w:val="left" w:pos="851"/>
        </w:tabs>
        <w:jc w:val="center"/>
        <w:rPr>
          <w:b/>
          <w:sz w:val="28"/>
          <w:szCs w:val="28"/>
          <w:lang w:val="uk-UA" w:eastAsia="uk-UA"/>
        </w:rPr>
      </w:pPr>
      <w:r w:rsidRPr="00AE582D">
        <w:rPr>
          <w:b/>
          <w:iCs/>
          <w:sz w:val="28"/>
          <w:szCs w:val="28"/>
          <w:lang w:val="uk-UA" w:eastAsia="uk-UA"/>
        </w:rPr>
        <w:t>II. Порядок прийняття та звільнення працівників</w:t>
      </w:r>
    </w:p>
    <w:p w14:paraId="46EEF2AE" w14:textId="77777777" w:rsidR="00DD2379" w:rsidRPr="00AE582D" w:rsidRDefault="00DD2379" w:rsidP="00AB7488">
      <w:pPr>
        <w:widowControl w:val="0"/>
        <w:numPr>
          <w:ilvl w:val="1"/>
          <w:numId w:val="58"/>
        </w:numPr>
        <w:tabs>
          <w:tab w:val="left" w:pos="709"/>
          <w:tab w:val="left" w:pos="851"/>
          <w:tab w:val="left" w:pos="1159"/>
        </w:tabs>
        <w:jc w:val="both"/>
        <w:rPr>
          <w:sz w:val="28"/>
          <w:szCs w:val="28"/>
          <w:lang w:val="uk-UA" w:eastAsia="uk-UA"/>
        </w:rPr>
      </w:pPr>
      <w:r w:rsidRPr="00AE582D">
        <w:rPr>
          <w:sz w:val="28"/>
          <w:szCs w:val="28"/>
          <w:lang w:val="uk-UA" w:eastAsia="uk-UA"/>
        </w:rPr>
        <w:t>При прийнятті на роботу в заклад працівник укладає трудовий договір із керівником закладу у письмовій формі.</w:t>
      </w:r>
    </w:p>
    <w:p w14:paraId="57E0E7FC" w14:textId="77777777" w:rsidR="00DD2379" w:rsidRPr="00AE582D" w:rsidRDefault="00DD2379" w:rsidP="00AB7488">
      <w:pPr>
        <w:widowControl w:val="0"/>
        <w:numPr>
          <w:ilvl w:val="1"/>
          <w:numId w:val="58"/>
        </w:numPr>
        <w:tabs>
          <w:tab w:val="left" w:pos="709"/>
          <w:tab w:val="left" w:pos="851"/>
          <w:tab w:val="left" w:pos="1147"/>
        </w:tabs>
        <w:jc w:val="both"/>
        <w:rPr>
          <w:sz w:val="28"/>
          <w:szCs w:val="28"/>
          <w:lang w:val="uk-UA" w:eastAsia="uk-UA"/>
        </w:rPr>
      </w:pPr>
      <w:r w:rsidRPr="00AE582D">
        <w:rPr>
          <w:sz w:val="28"/>
          <w:szCs w:val="28"/>
          <w:lang w:val="uk-UA" w:eastAsia="uk-UA"/>
        </w:rPr>
        <w:t>Трудовий договір є угодою між працівником і керівником закладу.</w:t>
      </w:r>
    </w:p>
    <w:p w14:paraId="6A30822A" w14:textId="77777777" w:rsidR="00DD2379" w:rsidRPr="00AE582D" w:rsidRDefault="00DD2379" w:rsidP="00AB7488">
      <w:pPr>
        <w:widowControl w:val="0"/>
        <w:numPr>
          <w:ilvl w:val="1"/>
          <w:numId w:val="58"/>
        </w:numPr>
        <w:tabs>
          <w:tab w:val="left" w:pos="709"/>
          <w:tab w:val="left" w:pos="851"/>
          <w:tab w:val="left" w:pos="1169"/>
        </w:tabs>
        <w:jc w:val="both"/>
        <w:rPr>
          <w:sz w:val="28"/>
          <w:szCs w:val="28"/>
          <w:lang w:val="uk-UA" w:eastAsia="uk-UA"/>
        </w:rPr>
      </w:pPr>
      <w:r w:rsidRPr="00AE582D">
        <w:rPr>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14:paraId="61FE7A5E" w14:textId="77777777" w:rsidR="00DD2379" w:rsidRPr="00AE582D" w:rsidRDefault="00DD2379" w:rsidP="00AB7488">
      <w:pPr>
        <w:widowControl w:val="0"/>
        <w:numPr>
          <w:ilvl w:val="1"/>
          <w:numId w:val="58"/>
        </w:numPr>
        <w:tabs>
          <w:tab w:val="left" w:pos="709"/>
          <w:tab w:val="left" w:pos="851"/>
          <w:tab w:val="left" w:pos="1164"/>
        </w:tabs>
        <w:jc w:val="both"/>
        <w:rPr>
          <w:sz w:val="28"/>
          <w:szCs w:val="28"/>
          <w:lang w:val="uk-UA" w:eastAsia="uk-UA"/>
        </w:rPr>
      </w:pPr>
      <w:r w:rsidRPr="00AE582D">
        <w:rPr>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14:paraId="7AA964AD" w14:textId="77777777" w:rsidR="00DD2379" w:rsidRPr="00AE582D" w:rsidRDefault="00DD2379" w:rsidP="00AB7488">
      <w:pPr>
        <w:widowControl w:val="0"/>
        <w:numPr>
          <w:ilvl w:val="1"/>
          <w:numId w:val="58"/>
        </w:numPr>
        <w:tabs>
          <w:tab w:val="left" w:pos="709"/>
          <w:tab w:val="left" w:pos="851"/>
          <w:tab w:val="left" w:pos="1169"/>
        </w:tabs>
        <w:jc w:val="both"/>
        <w:rPr>
          <w:sz w:val="28"/>
          <w:szCs w:val="28"/>
          <w:lang w:val="uk-UA" w:eastAsia="uk-UA"/>
        </w:rPr>
      </w:pPr>
      <w:r w:rsidRPr="00AE582D">
        <w:rPr>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14:paraId="4F883CB4" w14:textId="77777777" w:rsidR="00DD2379" w:rsidRPr="00AE582D" w:rsidRDefault="00DD2379" w:rsidP="00AB7488">
      <w:pPr>
        <w:widowControl w:val="0"/>
        <w:numPr>
          <w:ilvl w:val="1"/>
          <w:numId w:val="58"/>
        </w:numPr>
        <w:tabs>
          <w:tab w:val="left" w:pos="709"/>
          <w:tab w:val="left" w:pos="851"/>
          <w:tab w:val="left" w:pos="1164"/>
        </w:tabs>
        <w:jc w:val="both"/>
        <w:rPr>
          <w:sz w:val="28"/>
          <w:szCs w:val="28"/>
          <w:lang w:val="uk-UA" w:eastAsia="uk-UA"/>
        </w:rPr>
      </w:pPr>
      <w:r w:rsidRPr="00AE582D">
        <w:rPr>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14:paraId="388DA8F9" w14:textId="77777777" w:rsidR="00DD2379" w:rsidRPr="00AE582D" w:rsidRDefault="00DD2379" w:rsidP="00AB7488">
      <w:pPr>
        <w:widowControl w:val="0"/>
        <w:numPr>
          <w:ilvl w:val="1"/>
          <w:numId w:val="58"/>
        </w:numPr>
        <w:tabs>
          <w:tab w:val="left" w:pos="709"/>
          <w:tab w:val="left" w:pos="851"/>
          <w:tab w:val="left" w:pos="1169"/>
        </w:tabs>
        <w:jc w:val="both"/>
        <w:rPr>
          <w:sz w:val="28"/>
          <w:szCs w:val="28"/>
          <w:lang w:val="uk-UA" w:eastAsia="uk-UA"/>
        </w:rPr>
      </w:pPr>
      <w:r w:rsidRPr="00AE582D">
        <w:rPr>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14:paraId="2D981B4B" w14:textId="77777777" w:rsidR="00DD2379" w:rsidRPr="00AE582D" w:rsidRDefault="00DD2379" w:rsidP="00AB7488">
      <w:pPr>
        <w:widowControl w:val="0"/>
        <w:numPr>
          <w:ilvl w:val="1"/>
          <w:numId w:val="58"/>
        </w:numPr>
        <w:tabs>
          <w:tab w:val="left" w:pos="709"/>
          <w:tab w:val="left" w:pos="851"/>
          <w:tab w:val="left" w:pos="1169"/>
        </w:tabs>
        <w:jc w:val="both"/>
        <w:rPr>
          <w:sz w:val="28"/>
          <w:szCs w:val="28"/>
          <w:lang w:val="uk-UA" w:eastAsia="uk-UA"/>
        </w:rPr>
      </w:pPr>
      <w:r w:rsidRPr="00AE582D">
        <w:rPr>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14:paraId="3F5BE6FC" w14:textId="77777777" w:rsidR="00DD2379" w:rsidRPr="00AE582D" w:rsidRDefault="00DD2379" w:rsidP="00AB7488">
      <w:pPr>
        <w:widowControl w:val="0"/>
        <w:numPr>
          <w:ilvl w:val="0"/>
          <w:numId w:val="59"/>
        </w:numPr>
        <w:tabs>
          <w:tab w:val="left" w:pos="709"/>
          <w:tab w:val="left" w:pos="851"/>
          <w:tab w:val="left" w:pos="1019"/>
        </w:tabs>
        <w:jc w:val="both"/>
        <w:rPr>
          <w:sz w:val="28"/>
          <w:szCs w:val="28"/>
          <w:lang w:val="uk-UA" w:eastAsia="uk-UA"/>
        </w:rPr>
      </w:pPr>
      <w:r w:rsidRPr="00AE582D">
        <w:rPr>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14:paraId="43B92A1D" w14:textId="77777777" w:rsidR="00DD2379" w:rsidRPr="00AE582D" w:rsidRDefault="00DD2379" w:rsidP="00AB7488">
      <w:pPr>
        <w:widowControl w:val="0"/>
        <w:tabs>
          <w:tab w:val="left" w:pos="709"/>
          <w:tab w:val="left" w:pos="851"/>
          <w:tab w:val="left" w:pos="1178"/>
        </w:tabs>
        <w:ind w:firstLine="284"/>
        <w:jc w:val="both"/>
        <w:rPr>
          <w:sz w:val="28"/>
          <w:szCs w:val="28"/>
          <w:lang w:val="uk-UA" w:eastAsia="uk-UA"/>
        </w:rPr>
      </w:pPr>
      <w:r w:rsidRPr="00AE582D">
        <w:rPr>
          <w:sz w:val="28"/>
          <w:szCs w:val="28"/>
          <w:lang w:val="uk-UA" w:eastAsia="uk-UA"/>
        </w:rPr>
        <w:t>а)</w:t>
      </w:r>
      <w:r w:rsidRPr="00AE582D">
        <w:rPr>
          <w:sz w:val="28"/>
          <w:szCs w:val="28"/>
          <w:lang w:val="uk-UA" w:eastAsia="uk-UA"/>
        </w:rPr>
        <w:tab/>
        <w:t>подання трудової книжки, оформленої у встановленому порядку;</w:t>
      </w:r>
    </w:p>
    <w:p w14:paraId="319168D6" w14:textId="77777777" w:rsidR="00DD2379" w:rsidRPr="00AE582D" w:rsidRDefault="00DD2379" w:rsidP="00AB7488">
      <w:pPr>
        <w:widowControl w:val="0"/>
        <w:tabs>
          <w:tab w:val="left" w:pos="709"/>
          <w:tab w:val="left" w:pos="851"/>
          <w:tab w:val="left" w:pos="1188"/>
        </w:tabs>
        <w:ind w:firstLine="284"/>
        <w:jc w:val="both"/>
        <w:rPr>
          <w:sz w:val="28"/>
          <w:szCs w:val="28"/>
          <w:lang w:val="uk-UA" w:eastAsia="uk-UA"/>
        </w:rPr>
      </w:pPr>
      <w:r w:rsidRPr="00AE582D">
        <w:rPr>
          <w:sz w:val="28"/>
          <w:szCs w:val="28"/>
          <w:lang w:val="uk-UA" w:eastAsia="uk-UA"/>
        </w:rPr>
        <w:t>б)</w:t>
      </w:r>
      <w:r w:rsidRPr="00AE582D">
        <w:rPr>
          <w:sz w:val="28"/>
          <w:szCs w:val="28"/>
          <w:lang w:val="uk-UA" w:eastAsia="uk-UA"/>
        </w:rPr>
        <w:tab/>
        <w:t>пред’явлення паспорта;</w:t>
      </w:r>
    </w:p>
    <w:p w14:paraId="326FAC77" w14:textId="77777777" w:rsidR="00DD2379" w:rsidRPr="00AE582D" w:rsidRDefault="00DD2379" w:rsidP="00AB7488">
      <w:pPr>
        <w:widowControl w:val="0"/>
        <w:tabs>
          <w:tab w:val="left" w:pos="709"/>
          <w:tab w:val="left" w:pos="851"/>
          <w:tab w:val="left" w:pos="1188"/>
        </w:tabs>
        <w:ind w:firstLine="284"/>
        <w:jc w:val="both"/>
        <w:rPr>
          <w:sz w:val="28"/>
          <w:szCs w:val="28"/>
          <w:lang w:val="uk-UA" w:eastAsia="uk-UA"/>
        </w:rPr>
      </w:pPr>
      <w:r w:rsidRPr="00AE582D">
        <w:rPr>
          <w:sz w:val="28"/>
          <w:szCs w:val="28"/>
          <w:lang w:val="uk-UA" w:eastAsia="uk-UA"/>
        </w:rPr>
        <w:t>в)</w:t>
      </w:r>
      <w:r w:rsidRPr="00AE582D">
        <w:rPr>
          <w:sz w:val="28"/>
          <w:szCs w:val="28"/>
          <w:lang w:val="uk-UA" w:eastAsia="uk-UA"/>
        </w:rPr>
        <w:tab/>
        <w:t>диплома або іншого документа про освіту чи професійну підготовку;</w:t>
      </w:r>
    </w:p>
    <w:p w14:paraId="01381917" w14:textId="77777777" w:rsidR="00DD2379" w:rsidRPr="00AE582D" w:rsidRDefault="00DD2379" w:rsidP="00AB7488">
      <w:pPr>
        <w:widowControl w:val="0"/>
        <w:tabs>
          <w:tab w:val="left" w:pos="709"/>
          <w:tab w:val="left" w:pos="851"/>
          <w:tab w:val="left" w:pos="1188"/>
        </w:tabs>
        <w:ind w:firstLine="284"/>
        <w:jc w:val="both"/>
        <w:rPr>
          <w:sz w:val="28"/>
          <w:szCs w:val="28"/>
          <w:lang w:val="uk-UA" w:eastAsia="uk-UA"/>
        </w:rPr>
      </w:pPr>
      <w:r w:rsidRPr="00AE582D">
        <w:rPr>
          <w:sz w:val="28"/>
          <w:szCs w:val="28"/>
          <w:lang w:val="uk-UA" w:eastAsia="uk-UA"/>
        </w:rPr>
        <w:t>г)</w:t>
      </w:r>
      <w:r w:rsidRPr="00AE582D">
        <w:rPr>
          <w:sz w:val="28"/>
          <w:szCs w:val="28"/>
          <w:lang w:val="uk-UA" w:eastAsia="uk-UA"/>
        </w:rPr>
        <w:tab/>
        <w:t>медичну книжку.</w:t>
      </w:r>
    </w:p>
    <w:p w14:paraId="6027423F" w14:textId="77777777" w:rsidR="00DD2379" w:rsidRPr="00AE582D" w:rsidRDefault="00DD2379" w:rsidP="00AB7488">
      <w:pPr>
        <w:widowControl w:val="0"/>
        <w:numPr>
          <w:ilvl w:val="0"/>
          <w:numId w:val="59"/>
        </w:numPr>
        <w:tabs>
          <w:tab w:val="left" w:pos="709"/>
          <w:tab w:val="left" w:pos="851"/>
          <w:tab w:val="left" w:pos="1133"/>
        </w:tabs>
        <w:jc w:val="both"/>
        <w:rPr>
          <w:sz w:val="28"/>
          <w:szCs w:val="28"/>
          <w:lang w:val="uk-UA" w:eastAsia="uk-UA"/>
        </w:rPr>
      </w:pPr>
      <w:r w:rsidRPr="00AE582D">
        <w:rPr>
          <w:sz w:val="28"/>
          <w:szCs w:val="28"/>
          <w:lang w:val="uk-UA" w:eastAsia="uk-UA"/>
        </w:rPr>
        <w:t>Приймаючи працівника, керівник зобов’язаний:</w:t>
      </w:r>
    </w:p>
    <w:p w14:paraId="5D25623F" w14:textId="77777777" w:rsidR="00DD2379" w:rsidRPr="00AE582D" w:rsidRDefault="00DD2379" w:rsidP="009A0199">
      <w:pPr>
        <w:widowControl w:val="0"/>
        <w:tabs>
          <w:tab w:val="left" w:pos="567"/>
        </w:tabs>
        <w:ind w:firstLine="20"/>
        <w:jc w:val="both"/>
        <w:rPr>
          <w:sz w:val="28"/>
          <w:szCs w:val="28"/>
          <w:lang w:val="uk-UA" w:eastAsia="uk-UA"/>
        </w:rPr>
      </w:pPr>
      <w:r w:rsidRPr="00AE582D">
        <w:rPr>
          <w:sz w:val="28"/>
          <w:szCs w:val="28"/>
          <w:lang w:val="uk-UA" w:eastAsia="uk-UA"/>
        </w:rPr>
        <w:lastRenderedPageBreak/>
        <w:t>а)</w:t>
      </w:r>
      <w:r w:rsidRPr="00AE582D">
        <w:rPr>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14:paraId="7E36FDC0" w14:textId="77777777" w:rsidR="00DD2379" w:rsidRPr="00AE582D" w:rsidRDefault="00DD2379" w:rsidP="009A0199">
      <w:pPr>
        <w:widowControl w:val="0"/>
        <w:tabs>
          <w:tab w:val="left" w:pos="567"/>
        </w:tabs>
        <w:ind w:firstLine="20"/>
        <w:jc w:val="both"/>
        <w:rPr>
          <w:sz w:val="28"/>
          <w:szCs w:val="28"/>
          <w:lang w:val="uk-UA" w:eastAsia="uk-UA"/>
        </w:rPr>
      </w:pPr>
      <w:r w:rsidRPr="00AE582D">
        <w:rPr>
          <w:sz w:val="28"/>
          <w:szCs w:val="28"/>
          <w:lang w:val="uk-UA" w:eastAsia="uk-UA"/>
        </w:rPr>
        <w:t>б)</w:t>
      </w:r>
      <w:r w:rsidRPr="00AE582D">
        <w:rPr>
          <w:sz w:val="28"/>
          <w:szCs w:val="28"/>
          <w:lang w:val="uk-UA" w:eastAsia="uk-UA"/>
        </w:rPr>
        <w:tab/>
        <w:t>ознайомити працівника з правилами внутрішнього трудового розпорядку та колективним договором;</w:t>
      </w:r>
    </w:p>
    <w:p w14:paraId="1EB19A0D" w14:textId="77777777" w:rsidR="00DD2379" w:rsidRPr="00AE582D" w:rsidRDefault="00DD2379" w:rsidP="009A0199">
      <w:pPr>
        <w:widowControl w:val="0"/>
        <w:tabs>
          <w:tab w:val="left" w:pos="567"/>
        </w:tabs>
        <w:jc w:val="both"/>
        <w:rPr>
          <w:sz w:val="28"/>
          <w:szCs w:val="28"/>
          <w:lang w:val="uk-UA" w:eastAsia="uk-UA"/>
        </w:rPr>
      </w:pPr>
      <w:r w:rsidRPr="00AE582D">
        <w:rPr>
          <w:sz w:val="28"/>
          <w:szCs w:val="28"/>
          <w:lang w:val="uk-UA" w:eastAsia="uk-UA"/>
        </w:rPr>
        <w:t>в)</w:t>
      </w:r>
      <w:r w:rsidRPr="00AE582D">
        <w:rPr>
          <w:sz w:val="28"/>
          <w:szCs w:val="28"/>
          <w:lang w:val="uk-UA" w:eastAsia="uk-UA"/>
        </w:rPr>
        <w:tab/>
        <w:t>визначити працівникові робоче місце, забезпечити його необхідними для роботи засобами;</w:t>
      </w:r>
    </w:p>
    <w:p w14:paraId="1E6F9C66" w14:textId="77777777" w:rsidR="00DD2379" w:rsidRPr="00AE582D" w:rsidRDefault="00DD2379" w:rsidP="009A0199">
      <w:pPr>
        <w:widowControl w:val="0"/>
        <w:tabs>
          <w:tab w:val="left" w:pos="567"/>
        </w:tabs>
        <w:ind w:firstLine="20"/>
        <w:jc w:val="both"/>
        <w:rPr>
          <w:sz w:val="28"/>
          <w:szCs w:val="28"/>
          <w:lang w:val="uk-UA" w:eastAsia="uk-UA"/>
        </w:rPr>
      </w:pPr>
      <w:r w:rsidRPr="00AE582D">
        <w:rPr>
          <w:sz w:val="28"/>
          <w:szCs w:val="28"/>
          <w:lang w:val="uk-UA" w:eastAsia="uk-UA"/>
        </w:rPr>
        <w:t>г)</w:t>
      </w:r>
      <w:r w:rsidRPr="00AE582D">
        <w:rPr>
          <w:sz w:val="28"/>
          <w:szCs w:val="28"/>
          <w:lang w:val="uk-UA" w:eastAsia="uk-UA"/>
        </w:rPr>
        <w:tab/>
        <w:t>проінструктувати працівника з техніки безпеки, виробничої санітарії, гігієни праці та протипожежної охорони.</w:t>
      </w:r>
    </w:p>
    <w:p w14:paraId="3ACFA6F5" w14:textId="77777777" w:rsidR="00DD2379" w:rsidRPr="00AE582D" w:rsidRDefault="00DD2379" w:rsidP="00AB7488">
      <w:pPr>
        <w:widowControl w:val="0"/>
        <w:numPr>
          <w:ilvl w:val="0"/>
          <w:numId w:val="59"/>
        </w:numPr>
        <w:tabs>
          <w:tab w:val="left" w:pos="709"/>
          <w:tab w:val="left" w:pos="851"/>
          <w:tab w:val="left" w:pos="1115"/>
        </w:tabs>
        <w:jc w:val="both"/>
        <w:rPr>
          <w:sz w:val="28"/>
          <w:szCs w:val="28"/>
          <w:lang w:val="uk-UA" w:eastAsia="uk-UA"/>
        </w:rPr>
      </w:pPr>
      <w:r w:rsidRPr="00AE582D">
        <w:rPr>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14:paraId="4B44DDCB" w14:textId="77777777" w:rsidR="00DD2379" w:rsidRPr="007614FE" w:rsidRDefault="00DD2379" w:rsidP="009A0199">
      <w:pPr>
        <w:widowControl w:val="0"/>
        <w:tabs>
          <w:tab w:val="left" w:pos="709"/>
          <w:tab w:val="left" w:pos="851"/>
        </w:tabs>
        <w:rPr>
          <w:b/>
          <w:sz w:val="28"/>
          <w:szCs w:val="28"/>
          <w:lang w:val="uk-UA" w:eastAsia="uk-UA"/>
        </w:rPr>
      </w:pPr>
      <w:r w:rsidRPr="007614FE">
        <w:rPr>
          <w:b/>
          <w:sz w:val="28"/>
          <w:szCs w:val="28"/>
          <w:lang w:val="uk-UA" w:eastAsia="uk-UA"/>
        </w:rPr>
        <w:t>Підставами припинення чи розірвання трудового договору є:</w:t>
      </w:r>
    </w:p>
    <w:p w14:paraId="2BFD97F4" w14:textId="77777777" w:rsidR="00DD2379" w:rsidRPr="00AE582D" w:rsidRDefault="00DD2379" w:rsidP="00AB7488">
      <w:pPr>
        <w:widowControl w:val="0"/>
        <w:tabs>
          <w:tab w:val="left" w:pos="709"/>
          <w:tab w:val="left" w:pos="851"/>
          <w:tab w:val="left" w:pos="1178"/>
        </w:tabs>
        <w:ind w:firstLine="284"/>
        <w:jc w:val="both"/>
        <w:rPr>
          <w:sz w:val="28"/>
          <w:szCs w:val="28"/>
          <w:lang w:val="uk-UA" w:eastAsia="uk-UA"/>
        </w:rPr>
      </w:pPr>
      <w:r w:rsidRPr="00AE582D">
        <w:rPr>
          <w:sz w:val="28"/>
          <w:szCs w:val="28"/>
          <w:lang w:val="uk-UA" w:eastAsia="uk-UA"/>
        </w:rPr>
        <w:t>а)</w:t>
      </w:r>
      <w:r w:rsidRPr="00AE582D">
        <w:rPr>
          <w:sz w:val="28"/>
          <w:szCs w:val="28"/>
          <w:lang w:val="uk-UA" w:eastAsia="uk-UA"/>
        </w:rPr>
        <w:tab/>
        <w:t>угода сторін;</w:t>
      </w:r>
    </w:p>
    <w:p w14:paraId="3ABB3200" w14:textId="77777777" w:rsidR="00DD2379" w:rsidRPr="00AE582D" w:rsidRDefault="00DD2379" w:rsidP="00AB7488">
      <w:pPr>
        <w:widowControl w:val="0"/>
        <w:tabs>
          <w:tab w:val="left" w:pos="709"/>
          <w:tab w:val="left" w:pos="851"/>
          <w:tab w:val="left" w:pos="1188"/>
        </w:tabs>
        <w:ind w:firstLine="284"/>
        <w:jc w:val="both"/>
        <w:rPr>
          <w:sz w:val="28"/>
          <w:szCs w:val="28"/>
          <w:lang w:val="uk-UA" w:eastAsia="uk-UA"/>
        </w:rPr>
      </w:pPr>
      <w:r w:rsidRPr="00AE582D">
        <w:rPr>
          <w:sz w:val="28"/>
          <w:szCs w:val="28"/>
          <w:lang w:val="uk-UA" w:eastAsia="uk-UA"/>
        </w:rPr>
        <w:t>б)</w:t>
      </w:r>
      <w:r w:rsidRPr="00AE582D">
        <w:rPr>
          <w:sz w:val="28"/>
          <w:szCs w:val="28"/>
          <w:lang w:val="uk-UA" w:eastAsia="uk-UA"/>
        </w:rPr>
        <w:tab/>
        <w:t>закінчення строку договору;</w:t>
      </w:r>
    </w:p>
    <w:p w14:paraId="3A79F2FB" w14:textId="77777777" w:rsidR="00DD2379" w:rsidRPr="00AE582D" w:rsidRDefault="00DD2379" w:rsidP="00AB7488">
      <w:pPr>
        <w:widowControl w:val="0"/>
        <w:tabs>
          <w:tab w:val="left" w:pos="709"/>
          <w:tab w:val="left" w:pos="851"/>
          <w:tab w:val="left" w:pos="1188"/>
        </w:tabs>
        <w:ind w:firstLine="284"/>
        <w:jc w:val="both"/>
        <w:rPr>
          <w:sz w:val="28"/>
          <w:szCs w:val="28"/>
          <w:lang w:val="uk-UA" w:eastAsia="uk-UA"/>
        </w:rPr>
      </w:pPr>
      <w:r w:rsidRPr="00AE582D">
        <w:rPr>
          <w:sz w:val="28"/>
          <w:szCs w:val="28"/>
          <w:lang w:val="uk-UA" w:eastAsia="uk-UA"/>
        </w:rPr>
        <w:t>в)</w:t>
      </w:r>
      <w:r w:rsidRPr="00AE582D">
        <w:rPr>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14:paraId="736B5DDF" w14:textId="77777777" w:rsidR="00DD2379" w:rsidRPr="00AE582D" w:rsidRDefault="00DD2379" w:rsidP="00AB7488">
      <w:pPr>
        <w:widowControl w:val="0"/>
        <w:tabs>
          <w:tab w:val="left" w:pos="709"/>
          <w:tab w:val="left" w:pos="851"/>
          <w:tab w:val="left" w:pos="1208"/>
        </w:tabs>
        <w:ind w:firstLine="284"/>
        <w:jc w:val="both"/>
        <w:rPr>
          <w:sz w:val="28"/>
          <w:szCs w:val="28"/>
          <w:lang w:val="uk-UA" w:eastAsia="uk-UA"/>
        </w:rPr>
      </w:pPr>
      <w:r w:rsidRPr="00AE582D">
        <w:rPr>
          <w:sz w:val="28"/>
          <w:szCs w:val="28"/>
          <w:lang w:val="uk-UA" w:eastAsia="uk-UA"/>
        </w:rPr>
        <w:t>г)</w:t>
      </w:r>
      <w:r w:rsidRPr="00AE582D">
        <w:rPr>
          <w:sz w:val="28"/>
          <w:szCs w:val="28"/>
          <w:lang w:val="uk-UA" w:eastAsia="uk-UA"/>
        </w:rPr>
        <w:tab/>
        <w:t>переведення працівника за його згодою в іншу установу або перехід на виборну посаду;</w:t>
      </w:r>
    </w:p>
    <w:p w14:paraId="78FD3A48" w14:textId="77777777" w:rsidR="00DD2379" w:rsidRPr="00AE582D" w:rsidRDefault="00DD2379" w:rsidP="00AB7488">
      <w:pPr>
        <w:widowControl w:val="0"/>
        <w:tabs>
          <w:tab w:val="left" w:pos="709"/>
          <w:tab w:val="left" w:pos="851"/>
          <w:tab w:val="left" w:pos="1213"/>
        </w:tabs>
        <w:ind w:firstLine="284"/>
        <w:jc w:val="both"/>
        <w:rPr>
          <w:sz w:val="28"/>
          <w:szCs w:val="28"/>
          <w:lang w:val="uk-UA" w:eastAsia="uk-UA"/>
        </w:rPr>
      </w:pPr>
      <w:r w:rsidRPr="00AE582D">
        <w:rPr>
          <w:sz w:val="28"/>
          <w:szCs w:val="28"/>
          <w:lang w:val="uk-UA" w:eastAsia="uk-UA"/>
        </w:rPr>
        <w:t>д)</w:t>
      </w:r>
      <w:r w:rsidRPr="00AE582D">
        <w:rPr>
          <w:sz w:val="28"/>
          <w:szCs w:val="28"/>
          <w:lang w:val="uk-UA" w:eastAsia="uk-UA"/>
        </w:rPr>
        <w:tab/>
        <w:t>відмова від продовження роботи у зв’язку зі зміною істотних умов праці;</w:t>
      </w:r>
    </w:p>
    <w:p w14:paraId="25B1C92E" w14:textId="77777777" w:rsidR="00DD2379" w:rsidRPr="00AE582D" w:rsidRDefault="00DD2379" w:rsidP="00AB7488">
      <w:pPr>
        <w:widowControl w:val="0"/>
        <w:tabs>
          <w:tab w:val="left" w:pos="709"/>
          <w:tab w:val="left" w:pos="851"/>
          <w:tab w:val="left" w:pos="1193"/>
        </w:tabs>
        <w:ind w:firstLine="284"/>
        <w:jc w:val="both"/>
        <w:rPr>
          <w:sz w:val="28"/>
          <w:szCs w:val="28"/>
          <w:lang w:val="uk-UA" w:eastAsia="uk-UA"/>
        </w:rPr>
      </w:pPr>
      <w:r w:rsidRPr="00AE582D">
        <w:rPr>
          <w:sz w:val="28"/>
          <w:szCs w:val="28"/>
          <w:lang w:val="uk-UA" w:eastAsia="uk-UA"/>
        </w:rPr>
        <w:t>е)</w:t>
      </w:r>
      <w:r w:rsidRPr="00AE582D">
        <w:rPr>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14:paraId="307FA847" w14:textId="77777777" w:rsidR="00DD2379" w:rsidRPr="00AE582D" w:rsidRDefault="00DD2379" w:rsidP="00AB7488">
      <w:pPr>
        <w:widowControl w:val="0"/>
        <w:tabs>
          <w:tab w:val="left" w:pos="709"/>
          <w:tab w:val="left" w:pos="851"/>
          <w:tab w:val="left" w:pos="1226"/>
        </w:tabs>
        <w:ind w:firstLine="284"/>
        <w:jc w:val="both"/>
        <w:rPr>
          <w:sz w:val="28"/>
          <w:szCs w:val="28"/>
          <w:lang w:val="uk-UA" w:eastAsia="uk-UA"/>
        </w:rPr>
      </w:pPr>
      <w:r w:rsidRPr="00AE582D">
        <w:rPr>
          <w:sz w:val="28"/>
          <w:szCs w:val="28"/>
          <w:lang w:val="uk-UA" w:eastAsia="uk-UA"/>
        </w:rPr>
        <w:t>ж)</w:t>
      </w:r>
      <w:r w:rsidRPr="00AE582D">
        <w:rPr>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14:paraId="2C6778F8" w14:textId="77777777" w:rsidR="00DD2379" w:rsidRPr="00AE582D" w:rsidRDefault="00DD2379" w:rsidP="00AB7488">
      <w:pPr>
        <w:widowControl w:val="0"/>
        <w:numPr>
          <w:ilvl w:val="0"/>
          <w:numId w:val="59"/>
        </w:numPr>
        <w:tabs>
          <w:tab w:val="left" w:pos="709"/>
          <w:tab w:val="left" w:pos="851"/>
          <w:tab w:val="left" w:pos="1115"/>
        </w:tabs>
        <w:jc w:val="both"/>
        <w:rPr>
          <w:sz w:val="28"/>
          <w:szCs w:val="28"/>
          <w:lang w:val="uk-UA" w:eastAsia="uk-UA"/>
        </w:rPr>
      </w:pPr>
      <w:r w:rsidRPr="00AE582D">
        <w:rPr>
          <w:sz w:val="28"/>
          <w:szCs w:val="28"/>
          <w:lang w:val="uk-UA" w:eastAsia="uk-UA"/>
        </w:rPr>
        <w:t>Працівник, який розриває трудовий договір, попереджає керівника закладу не менш як за два тижні.</w:t>
      </w:r>
    </w:p>
    <w:p w14:paraId="18989F62" w14:textId="77777777" w:rsidR="00DD2379" w:rsidRPr="00AE582D" w:rsidRDefault="00DD2379" w:rsidP="00AB7488">
      <w:pPr>
        <w:widowControl w:val="0"/>
        <w:numPr>
          <w:ilvl w:val="0"/>
          <w:numId w:val="59"/>
        </w:numPr>
        <w:tabs>
          <w:tab w:val="left" w:pos="709"/>
          <w:tab w:val="left" w:pos="851"/>
          <w:tab w:val="left" w:pos="1133"/>
        </w:tabs>
        <w:jc w:val="both"/>
        <w:rPr>
          <w:sz w:val="28"/>
          <w:szCs w:val="28"/>
          <w:lang w:val="uk-UA" w:eastAsia="uk-UA"/>
        </w:rPr>
      </w:pPr>
      <w:r w:rsidRPr="00AE582D">
        <w:rPr>
          <w:sz w:val="28"/>
          <w:szCs w:val="28"/>
          <w:lang w:val="uk-UA" w:eastAsia="uk-UA"/>
        </w:rPr>
        <w:t>Припинення трудового договору оформляється наказом керівника закладу.</w:t>
      </w:r>
    </w:p>
    <w:p w14:paraId="32272B8C" w14:textId="77777777" w:rsidR="00DD2379" w:rsidRPr="00AE582D" w:rsidRDefault="00DD2379" w:rsidP="00AB7488">
      <w:pPr>
        <w:widowControl w:val="0"/>
        <w:numPr>
          <w:ilvl w:val="0"/>
          <w:numId w:val="59"/>
        </w:numPr>
        <w:tabs>
          <w:tab w:val="left" w:pos="709"/>
          <w:tab w:val="left" w:pos="851"/>
          <w:tab w:val="left" w:pos="878"/>
        </w:tabs>
        <w:jc w:val="both"/>
        <w:rPr>
          <w:sz w:val="28"/>
          <w:szCs w:val="28"/>
          <w:lang w:val="uk-UA" w:eastAsia="uk-UA"/>
        </w:rPr>
      </w:pPr>
      <w:r w:rsidRPr="00AE582D">
        <w:rPr>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14:paraId="23BE7580" w14:textId="77777777" w:rsidR="00DD2379" w:rsidRPr="00AE582D" w:rsidRDefault="00DD2379" w:rsidP="009A0199">
      <w:pPr>
        <w:widowControl w:val="0"/>
        <w:tabs>
          <w:tab w:val="left" w:pos="709"/>
          <w:tab w:val="left" w:pos="851"/>
        </w:tabs>
        <w:jc w:val="center"/>
        <w:rPr>
          <w:sz w:val="28"/>
          <w:szCs w:val="28"/>
          <w:lang w:val="uk-UA" w:eastAsia="uk-UA"/>
        </w:rPr>
      </w:pPr>
      <w:r w:rsidRPr="00AE582D">
        <w:rPr>
          <w:b/>
          <w:bCs/>
          <w:sz w:val="28"/>
          <w:szCs w:val="28"/>
          <w:lang w:val="uk-UA" w:eastAsia="uk-UA"/>
        </w:rPr>
        <w:t>ІІІ. Основні обов’язки працівників</w:t>
      </w:r>
    </w:p>
    <w:p w14:paraId="5CAE6898" w14:textId="77777777" w:rsidR="00DD2379" w:rsidRPr="00B77D83" w:rsidRDefault="00DD2379" w:rsidP="00AB7488">
      <w:pPr>
        <w:widowControl w:val="0"/>
        <w:tabs>
          <w:tab w:val="left" w:pos="709"/>
          <w:tab w:val="left" w:pos="851"/>
        </w:tabs>
        <w:ind w:firstLine="580"/>
        <w:jc w:val="both"/>
        <w:rPr>
          <w:b/>
          <w:sz w:val="28"/>
          <w:szCs w:val="28"/>
          <w:lang w:val="uk-UA" w:eastAsia="uk-UA"/>
        </w:rPr>
      </w:pPr>
      <w:r w:rsidRPr="00B77D83">
        <w:rPr>
          <w:b/>
          <w:sz w:val="28"/>
          <w:szCs w:val="28"/>
          <w:lang w:val="uk-UA" w:eastAsia="uk-UA"/>
        </w:rPr>
        <w:t>Працівник, який уклав договір із керівником закладу, зобов’язаний:</w:t>
      </w:r>
    </w:p>
    <w:p w14:paraId="29EF78CB" w14:textId="77777777" w:rsidR="00DD2379" w:rsidRPr="00AE582D" w:rsidRDefault="00DD2379" w:rsidP="00AB7488">
      <w:pPr>
        <w:widowControl w:val="0"/>
        <w:numPr>
          <w:ilvl w:val="0"/>
          <w:numId w:val="60"/>
        </w:numPr>
        <w:tabs>
          <w:tab w:val="left" w:pos="709"/>
          <w:tab w:val="left" w:pos="851"/>
          <w:tab w:val="left" w:pos="1019"/>
        </w:tabs>
        <w:jc w:val="both"/>
        <w:rPr>
          <w:sz w:val="28"/>
          <w:szCs w:val="28"/>
          <w:lang w:val="uk-UA" w:eastAsia="uk-UA"/>
        </w:rPr>
      </w:pPr>
      <w:r w:rsidRPr="00AE582D">
        <w:rPr>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14:paraId="62F9DAF6" w14:textId="77777777" w:rsidR="00DD2379" w:rsidRPr="00AE582D" w:rsidRDefault="00DD2379" w:rsidP="00AB7488">
      <w:pPr>
        <w:widowControl w:val="0"/>
        <w:numPr>
          <w:ilvl w:val="0"/>
          <w:numId w:val="60"/>
        </w:numPr>
        <w:tabs>
          <w:tab w:val="left" w:pos="709"/>
          <w:tab w:val="left" w:pos="773"/>
          <w:tab w:val="left" w:pos="851"/>
        </w:tabs>
        <w:jc w:val="both"/>
        <w:rPr>
          <w:sz w:val="28"/>
          <w:szCs w:val="28"/>
          <w:lang w:val="uk-UA" w:eastAsia="uk-UA"/>
        </w:rPr>
      </w:pPr>
      <w:r w:rsidRPr="00AE582D">
        <w:rPr>
          <w:sz w:val="28"/>
          <w:szCs w:val="28"/>
          <w:lang w:val="uk-UA" w:eastAsia="uk-UA"/>
        </w:rPr>
        <w:t xml:space="preserve">Працювати сумлінно, виконувати навчальний режим, вимоги статуту закладу освіти і правила </w:t>
      </w:r>
      <w:proofErr w:type="spellStart"/>
      <w:r w:rsidRPr="00AE582D">
        <w:rPr>
          <w:sz w:val="28"/>
          <w:szCs w:val="28"/>
          <w:lang w:val="uk-UA" w:eastAsia="uk-UA"/>
        </w:rPr>
        <w:t>внутрішкільного</w:t>
      </w:r>
      <w:proofErr w:type="spellEnd"/>
      <w:r w:rsidRPr="00AE582D">
        <w:rPr>
          <w:sz w:val="28"/>
          <w:szCs w:val="28"/>
          <w:lang w:val="uk-UA" w:eastAsia="uk-UA"/>
        </w:rPr>
        <w:t xml:space="preserve"> розпорядку, дотримуватись дисципліни праці.</w:t>
      </w:r>
    </w:p>
    <w:p w14:paraId="2651F9B1" w14:textId="77777777" w:rsidR="00DD2379" w:rsidRPr="00AE582D" w:rsidRDefault="00DD2379" w:rsidP="00AB7488">
      <w:pPr>
        <w:widowControl w:val="0"/>
        <w:numPr>
          <w:ilvl w:val="0"/>
          <w:numId w:val="60"/>
        </w:numPr>
        <w:tabs>
          <w:tab w:val="left" w:pos="709"/>
          <w:tab w:val="left" w:pos="851"/>
          <w:tab w:val="left" w:pos="1019"/>
        </w:tabs>
        <w:jc w:val="both"/>
        <w:rPr>
          <w:sz w:val="28"/>
          <w:szCs w:val="28"/>
          <w:lang w:val="uk-UA" w:eastAsia="uk-UA"/>
        </w:rPr>
      </w:pPr>
      <w:r w:rsidRPr="00AE582D">
        <w:rPr>
          <w:sz w:val="28"/>
          <w:szCs w:val="28"/>
          <w:lang w:val="uk-UA" w:eastAsia="uk-UA"/>
        </w:rPr>
        <w:t xml:space="preserve">Виконувати вимоги з охорони праці, техніки безпеки, виробничої </w:t>
      </w:r>
      <w:r w:rsidRPr="00AE582D">
        <w:rPr>
          <w:sz w:val="28"/>
          <w:szCs w:val="28"/>
          <w:lang w:val="uk-UA" w:eastAsia="uk-UA"/>
        </w:rPr>
        <w:lastRenderedPageBreak/>
        <w:t>санітарії, протипожежної безпеки, передбачені відповідними правилами та інструкціями.</w:t>
      </w:r>
    </w:p>
    <w:p w14:paraId="31E4CB7A" w14:textId="77777777" w:rsidR="00DD2379" w:rsidRPr="00AE582D" w:rsidRDefault="00DD2379" w:rsidP="00AB7488">
      <w:pPr>
        <w:widowControl w:val="0"/>
        <w:numPr>
          <w:ilvl w:val="0"/>
          <w:numId w:val="60"/>
        </w:numPr>
        <w:tabs>
          <w:tab w:val="left" w:pos="709"/>
          <w:tab w:val="left" w:pos="782"/>
          <w:tab w:val="left" w:pos="851"/>
        </w:tabs>
        <w:jc w:val="both"/>
        <w:rPr>
          <w:sz w:val="28"/>
          <w:szCs w:val="28"/>
          <w:lang w:val="uk-UA" w:eastAsia="uk-UA"/>
        </w:rPr>
      </w:pPr>
      <w:r w:rsidRPr="00AE582D">
        <w:rPr>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14:paraId="315EC86F" w14:textId="77777777" w:rsidR="00DD2379" w:rsidRPr="00AE582D" w:rsidRDefault="00DD2379" w:rsidP="00AB7488">
      <w:pPr>
        <w:widowControl w:val="0"/>
        <w:numPr>
          <w:ilvl w:val="0"/>
          <w:numId w:val="60"/>
        </w:numPr>
        <w:tabs>
          <w:tab w:val="left" w:pos="709"/>
          <w:tab w:val="left" w:pos="851"/>
          <w:tab w:val="left" w:pos="1019"/>
        </w:tabs>
        <w:jc w:val="both"/>
        <w:rPr>
          <w:sz w:val="28"/>
          <w:szCs w:val="28"/>
          <w:lang w:val="uk-UA" w:eastAsia="uk-UA"/>
        </w:rPr>
      </w:pPr>
      <w:r w:rsidRPr="00AE582D">
        <w:rPr>
          <w:sz w:val="28"/>
          <w:szCs w:val="28"/>
          <w:lang w:val="uk-UA" w:eastAsia="uk-UA"/>
        </w:rPr>
        <w:t>Працівники закладу повинні в установлений строк проходити медичний огляд відповідно до чинного законодавства.</w:t>
      </w:r>
    </w:p>
    <w:p w14:paraId="1C3C1E3F" w14:textId="77777777" w:rsidR="00DD2379" w:rsidRPr="00AE582D" w:rsidRDefault="00DD2379" w:rsidP="009A0199">
      <w:pPr>
        <w:widowControl w:val="0"/>
        <w:tabs>
          <w:tab w:val="left" w:pos="709"/>
          <w:tab w:val="left" w:pos="851"/>
        </w:tabs>
        <w:jc w:val="center"/>
        <w:rPr>
          <w:b/>
          <w:sz w:val="28"/>
          <w:szCs w:val="28"/>
          <w:lang w:val="uk-UA" w:eastAsia="uk-UA"/>
        </w:rPr>
      </w:pPr>
      <w:r w:rsidRPr="00AE582D">
        <w:rPr>
          <w:b/>
          <w:bCs/>
          <w:iCs/>
          <w:sz w:val="28"/>
          <w:szCs w:val="28"/>
          <w:lang w:val="uk-UA" w:eastAsia="uk-UA"/>
        </w:rPr>
        <w:t>IV. Педагогічні працівники закладу повинні:</w:t>
      </w:r>
    </w:p>
    <w:p w14:paraId="49611B25" w14:textId="77777777" w:rsidR="00DD2379" w:rsidRPr="00AE582D" w:rsidRDefault="00DD2379" w:rsidP="00AB7488">
      <w:pPr>
        <w:widowControl w:val="0"/>
        <w:numPr>
          <w:ilvl w:val="0"/>
          <w:numId w:val="61"/>
        </w:numPr>
        <w:tabs>
          <w:tab w:val="left" w:pos="709"/>
          <w:tab w:val="left" w:pos="851"/>
          <w:tab w:val="left" w:pos="1019"/>
        </w:tabs>
        <w:jc w:val="both"/>
        <w:rPr>
          <w:sz w:val="28"/>
          <w:szCs w:val="28"/>
          <w:lang w:val="uk-UA" w:eastAsia="uk-UA"/>
        </w:rPr>
      </w:pPr>
      <w:r w:rsidRPr="00AE582D">
        <w:rPr>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14:paraId="2D5B467D" w14:textId="77777777" w:rsidR="00DD2379" w:rsidRPr="00AE582D" w:rsidRDefault="00DD2379" w:rsidP="00AB7488">
      <w:pPr>
        <w:widowControl w:val="0"/>
        <w:numPr>
          <w:ilvl w:val="0"/>
          <w:numId w:val="61"/>
        </w:numPr>
        <w:tabs>
          <w:tab w:val="left" w:pos="709"/>
          <w:tab w:val="left" w:pos="851"/>
          <w:tab w:val="left" w:pos="1019"/>
        </w:tabs>
        <w:jc w:val="both"/>
        <w:rPr>
          <w:sz w:val="28"/>
          <w:szCs w:val="28"/>
          <w:lang w:val="uk-UA" w:eastAsia="uk-UA"/>
        </w:rPr>
      </w:pPr>
      <w:r w:rsidRPr="00AE582D">
        <w:rPr>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14:paraId="21AC0067" w14:textId="77777777" w:rsidR="00DD2379" w:rsidRPr="00AE582D" w:rsidRDefault="00DD2379" w:rsidP="00AB7488">
      <w:pPr>
        <w:widowControl w:val="0"/>
        <w:numPr>
          <w:ilvl w:val="0"/>
          <w:numId w:val="61"/>
        </w:numPr>
        <w:tabs>
          <w:tab w:val="left" w:pos="709"/>
          <w:tab w:val="left" w:pos="851"/>
          <w:tab w:val="left" w:pos="1019"/>
        </w:tabs>
        <w:jc w:val="both"/>
        <w:rPr>
          <w:sz w:val="28"/>
          <w:szCs w:val="28"/>
          <w:lang w:val="uk-UA" w:eastAsia="uk-UA"/>
        </w:rPr>
      </w:pPr>
      <w:r w:rsidRPr="00AE582D">
        <w:rPr>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14:paraId="5E9844D6" w14:textId="77777777" w:rsidR="00DD2379" w:rsidRPr="00AE582D" w:rsidRDefault="00DD2379" w:rsidP="00AB7488">
      <w:pPr>
        <w:widowControl w:val="0"/>
        <w:numPr>
          <w:ilvl w:val="0"/>
          <w:numId w:val="61"/>
        </w:numPr>
        <w:tabs>
          <w:tab w:val="left" w:pos="709"/>
          <w:tab w:val="left" w:pos="851"/>
          <w:tab w:val="left" w:pos="1019"/>
        </w:tabs>
        <w:jc w:val="both"/>
        <w:rPr>
          <w:sz w:val="28"/>
          <w:szCs w:val="28"/>
          <w:lang w:val="uk-UA" w:eastAsia="uk-UA"/>
        </w:rPr>
      </w:pPr>
      <w:r w:rsidRPr="00AE582D">
        <w:rPr>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14:paraId="1295A248" w14:textId="77777777" w:rsidR="00DD2379" w:rsidRPr="00AE582D" w:rsidRDefault="00DD2379" w:rsidP="00AB7488">
      <w:pPr>
        <w:widowControl w:val="0"/>
        <w:numPr>
          <w:ilvl w:val="0"/>
          <w:numId w:val="61"/>
        </w:numPr>
        <w:tabs>
          <w:tab w:val="left" w:pos="709"/>
          <w:tab w:val="left" w:pos="851"/>
          <w:tab w:val="left" w:pos="1037"/>
        </w:tabs>
        <w:jc w:val="both"/>
        <w:rPr>
          <w:sz w:val="28"/>
          <w:szCs w:val="28"/>
          <w:lang w:val="uk-UA" w:eastAsia="uk-UA"/>
        </w:rPr>
      </w:pPr>
      <w:r w:rsidRPr="00AE582D">
        <w:rPr>
          <w:sz w:val="28"/>
          <w:szCs w:val="28"/>
          <w:lang w:val="uk-UA" w:eastAsia="uk-UA"/>
        </w:rPr>
        <w:t>Додержуватись педагогічної етики, моралі, поважати гідність учня.</w:t>
      </w:r>
    </w:p>
    <w:p w14:paraId="117F6426" w14:textId="77777777" w:rsidR="00DD2379" w:rsidRPr="00AE582D" w:rsidRDefault="00DD2379" w:rsidP="00AB7488">
      <w:pPr>
        <w:widowControl w:val="0"/>
        <w:numPr>
          <w:ilvl w:val="0"/>
          <w:numId w:val="61"/>
        </w:numPr>
        <w:tabs>
          <w:tab w:val="left" w:pos="709"/>
          <w:tab w:val="left" w:pos="851"/>
          <w:tab w:val="left" w:pos="1019"/>
        </w:tabs>
        <w:jc w:val="both"/>
        <w:rPr>
          <w:sz w:val="28"/>
          <w:szCs w:val="28"/>
          <w:lang w:val="uk-UA" w:eastAsia="uk-UA"/>
        </w:rPr>
      </w:pPr>
      <w:r w:rsidRPr="00AE582D">
        <w:rPr>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14:paraId="5F31BDED" w14:textId="77777777" w:rsidR="00DD2379" w:rsidRPr="00AE582D" w:rsidRDefault="00DD2379" w:rsidP="00AB7488">
      <w:pPr>
        <w:widowControl w:val="0"/>
        <w:numPr>
          <w:ilvl w:val="0"/>
          <w:numId w:val="61"/>
        </w:numPr>
        <w:tabs>
          <w:tab w:val="left" w:pos="709"/>
          <w:tab w:val="left" w:pos="851"/>
          <w:tab w:val="left" w:pos="1037"/>
        </w:tabs>
        <w:jc w:val="both"/>
        <w:rPr>
          <w:sz w:val="28"/>
          <w:szCs w:val="28"/>
          <w:lang w:val="uk-UA" w:eastAsia="uk-UA"/>
        </w:rPr>
      </w:pPr>
      <w:r w:rsidRPr="00AE582D">
        <w:rPr>
          <w:sz w:val="28"/>
          <w:szCs w:val="28"/>
          <w:lang w:val="uk-UA" w:eastAsia="uk-UA"/>
        </w:rPr>
        <w:t>Постійно підвищувати професійний рівень, педагогічну майстерність і загальну культуру.</w:t>
      </w:r>
    </w:p>
    <w:p w14:paraId="125008D0" w14:textId="77777777" w:rsidR="00DD2379" w:rsidRPr="00AE582D" w:rsidRDefault="00DD2379" w:rsidP="00AB7488">
      <w:pPr>
        <w:widowControl w:val="0"/>
        <w:numPr>
          <w:ilvl w:val="0"/>
          <w:numId w:val="61"/>
        </w:numPr>
        <w:tabs>
          <w:tab w:val="left" w:pos="709"/>
          <w:tab w:val="left" w:pos="851"/>
          <w:tab w:val="left" w:pos="1019"/>
        </w:tabs>
        <w:jc w:val="both"/>
        <w:rPr>
          <w:sz w:val="28"/>
          <w:szCs w:val="28"/>
          <w:lang w:val="uk-UA" w:eastAsia="uk-UA"/>
        </w:rPr>
      </w:pPr>
      <w:r w:rsidRPr="00AE582D">
        <w:rPr>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14:paraId="236ED3A1" w14:textId="77777777" w:rsidR="00DD2379" w:rsidRPr="00AE582D" w:rsidRDefault="00DD2379" w:rsidP="009A0199">
      <w:pPr>
        <w:widowControl w:val="0"/>
        <w:tabs>
          <w:tab w:val="left" w:pos="709"/>
          <w:tab w:val="left" w:pos="851"/>
        </w:tabs>
        <w:jc w:val="center"/>
        <w:rPr>
          <w:b/>
          <w:sz w:val="28"/>
          <w:szCs w:val="28"/>
          <w:lang w:val="uk-UA" w:eastAsia="uk-UA"/>
        </w:rPr>
      </w:pPr>
      <w:r w:rsidRPr="00AE582D">
        <w:rPr>
          <w:b/>
          <w:sz w:val="28"/>
          <w:szCs w:val="28"/>
          <w:lang w:val="en-US"/>
        </w:rPr>
        <w:t>V</w:t>
      </w:r>
      <w:r w:rsidRPr="00AE582D">
        <w:rPr>
          <w:b/>
          <w:sz w:val="28"/>
          <w:szCs w:val="28"/>
          <w:lang w:val="uk-UA"/>
        </w:rPr>
        <w:t>.</w:t>
      </w:r>
      <w:r w:rsidRPr="00AE582D">
        <w:rPr>
          <w:b/>
          <w:sz w:val="28"/>
          <w:szCs w:val="28"/>
        </w:rPr>
        <w:t xml:space="preserve"> </w:t>
      </w:r>
      <w:r w:rsidRPr="00AE582D">
        <w:rPr>
          <w:b/>
          <w:bCs/>
          <w:iCs/>
          <w:sz w:val="28"/>
          <w:szCs w:val="28"/>
          <w:lang w:val="uk-UA" w:eastAsia="uk-UA"/>
        </w:rPr>
        <w:t>Обов’язки керівника установи</w:t>
      </w:r>
    </w:p>
    <w:p w14:paraId="6DB98693" w14:textId="77777777" w:rsidR="00DD2379" w:rsidRPr="00B77D83" w:rsidRDefault="00DD2379" w:rsidP="00B77D83">
      <w:pPr>
        <w:widowControl w:val="0"/>
        <w:tabs>
          <w:tab w:val="left" w:pos="709"/>
          <w:tab w:val="left" w:pos="851"/>
        </w:tabs>
        <w:ind w:firstLine="580"/>
        <w:rPr>
          <w:b/>
          <w:sz w:val="28"/>
          <w:szCs w:val="28"/>
          <w:lang w:val="uk-UA" w:eastAsia="uk-UA"/>
        </w:rPr>
      </w:pPr>
      <w:r w:rsidRPr="00B77D83">
        <w:rPr>
          <w:b/>
          <w:sz w:val="28"/>
          <w:szCs w:val="28"/>
          <w:lang w:val="uk-UA" w:eastAsia="uk-UA"/>
        </w:rPr>
        <w:t>Керівник закладу освіти зобов’язаний:</w:t>
      </w:r>
    </w:p>
    <w:p w14:paraId="016CB35C" w14:textId="77777777" w:rsidR="00DD2379" w:rsidRPr="00AE582D" w:rsidRDefault="00DD2379" w:rsidP="00AB7488">
      <w:pPr>
        <w:widowControl w:val="0"/>
        <w:numPr>
          <w:ilvl w:val="0"/>
          <w:numId w:val="62"/>
        </w:numPr>
        <w:tabs>
          <w:tab w:val="left" w:pos="709"/>
          <w:tab w:val="left" w:pos="851"/>
          <w:tab w:val="left" w:pos="1026"/>
        </w:tabs>
        <w:jc w:val="both"/>
        <w:rPr>
          <w:sz w:val="28"/>
          <w:szCs w:val="28"/>
          <w:lang w:val="uk-UA" w:eastAsia="uk-UA"/>
        </w:rPr>
      </w:pPr>
      <w:r w:rsidRPr="00AE582D">
        <w:rPr>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14:paraId="422990EF" w14:textId="77777777" w:rsidR="00DD2379" w:rsidRPr="00AE582D" w:rsidRDefault="00DD2379" w:rsidP="00AB7488">
      <w:pPr>
        <w:widowControl w:val="0"/>
        <w:numPr>
          <w:ilvl w:val="0"/>
          <w:numId w:val="62"/>
        </w:numPr>
        <w:tabs>
          <w:tab w:val="left" w:pos="709"/>
          <w:tab w:val="left" w:pos="769"/>
          <w:tab w:val="left" w:pos="851"/>
        </w:tabs>
        <w:jc w:val="both"/>
        <w:rPr>
          <w:sz w:val="28"/>
          <w:szCs w:val="28"/>
          <w:lang w:val="uk-UA" w:eastAsia="uk-UA"/>
        </w:rPr>
      </w:pPr>
      <w:r w:rsidRPr="00AE582D">
        <w:rPr>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14:paraId="4FAA09B9" w14:textId="77777777" w:rsidR="00DD2379" w:rsidRPr="00AE582D" w:rsidRDefault="00DD2379" w:rsidP="00AB7488">
      <w:pPr>
        <w:widowControl w:val="0"/>
        <w:numPr>
          <w:ilvl w:val="0"/>
          <w:numId w:val="62"/>
        </w:numPr>
        <w:tabs>
          <w:tab w:val="left" w:pos="709"/>
          <w:tab w:val="left" w:pos="851"/>
          <w:tab w:val="left" w:pos="1021"/>
        </w:tabs>
        <w:jc w:val="both"/>
        <w:rPr>
          <w:sz w:val="28"/>
          <w:szCs w:val="28"/>
          <w:lang w:val="uk-UA" w:eastAsia="uk-UA"/>
        </w:rPr>
      </w:pPr>
      <w:r w:rsidRPr="00AE582D">
        <w:rPr>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14:paraId="4943EEE6" w14:textId="77777777" w:rsidR="00DD2379" w:rsidRPr="00AE582D" w:rsidRDefault="00DD2379" w:rsidP="00AB7488">
      <w:pPr>
        <w:widowControl w:val="0"/>
        <w:numPr>
          <w:ilvl w:val="0"/>
          <w:numId w:val="62"/>
        </w:numPr>
        <w:tabs>
          <w:tab w:val="left" w:pos="709"/>
          <w:tab w:val="left" w:pos="851"/>
          <w:tab w:val="left" w:pos="1026"/>
        </w:tabs>
        <w:jc w:val="both"/>
        <w:rPr>
          <w:sz w:val="28"/>
          <w:szCs w:val="28"/>
          <w:lang w:val="uk-UA" w:eastAsia="uk-UA"/>
        </w:rPr>
      </w:pPr>
      <w:r w:rsidRPr="00AE582D">
        <w:rPr>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14:paraId="4E30CE96" w14:textId="77777777" w:rsidR="00DD2379" w:rsidRPr="00AE582D" w:rsidRDefault="00DD2379" w:rsidP="00AB7488">
      <w:pPr>
        <w:widowControl w:val="0"/>
        <w:numPr>
          <w:ilvl w:val="0"/>
          <w:numId w:val="62"/>
        </w:numPr>
        <w:tabs>
          <w:tab w:val="left" w:pos="709"/>
          <w:tab w:val="left" w:pos="851"/>
          <w:tab w:val="left" w:pos="1030"/>
        </w:tabs>
        <w:jc w:val="both"/>
        <w:rPr>
          <w:sz w:val="28"/>
          <w:szCs w:val="28"/>
          <w:lang w:val="uk-UA" w:eastAsia="uk-UA"/>
        </w:rPr>
      </w:pPr>
      <w:r w:rsidRPr="00AE582D">
        <w:rPr>
          <w:sz w:val="28"/>
          <w:szCs w:val="28"/>
          <w:lang w:val="uk-UA" w:eastAsia="uk-UA"/>
        </w:rPr>
        <w:t xml:space="preserve">Укладати та розривати угоди з педагогічними та іншими працівниками </w:t>
      </w:r>
      <w:r w:rsidRPr="00AE582D">
        <w:rPr>
          <w:sz w:val="28"/>
          <w:szCs w:val="28"/>
          <w:lang w:val="uk-UA" w:eastAsia="uk-UA"/>
        </w:rPr>
        <w:lastRenderedPageBreak/>
        <w:t>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14:paraId="417232F3" w14:textId="77777777" w:rsidR="00DD2379" w:rsidRPr="00AE582D" w:rsidRDefault="00DD2379" w:rsidP="00AB7488">
      <w:pPr>
        <w:widowControl w:val="0"/>
        <w:numPr>
          <w:ilvl w:val="0"/>
          <w:numId w:val="62"/>
        </w:numPr>
        <w:tabs>
          <w:tab w:val="left" w:pos="709"/>
          <w:tab w:val="left" w:pos="851"/>
          <w:tab w:val="left" w:pos="1026"/>
        </w:tabs>
        <w:jc w:val="both"/>
        <w:rPr>
          <w:sz w:val="28"/>
          <w:szCs w:val="28"/>
          <w:lang w:val="uk-UA" w:eastAsia="uk-UA"/>
        </w:rPr>
      </w:pPr>
      <w:r w:rsidRPr="00AE582D">
        <w:rPr>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14:paraId="551961AD" w14:textId="77777777" w:rsidR="00DD2379" w:rsidRPr="00AE582D" w:rsidRDefault="00DD2379" w:rsidP="00AB7488">
      <w:pPr>
        <w:widowControl w:val="0"/>
        <w:numPr>
          <w:ilvl w:val="0"/>
          <w:numId w:val="62"/>
        </w:numPr>
        <w:tabs>
          <w:tab w:val="left" w:pos="709"/>
          <w:tab w:val="left" w:pos="851"/>
          <w:tab w:val="left" w:pos="1021"/>
        </w:tabs>
        <w:jc w:val="both"/>
        <w:rPr>
          <w:sz w:val="28"/>
          <w:szCs w:val="28"/>
          <w:lang w:val="uk-UA" w:eastAsia="uk-UA"/>
        </w:rPr>
      </w:pPr>
      <w:r w:rsidRPr="00AE582D">
        <w:rPr>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14:paraId="49C51C0A" w14:textId="77777777" w:rsidR="00DD2379" w:rsidRPr="00AE582D" w:rsidRDefault="00DD2379" w:rsidP="00AB7488">
      <w:pPr>
        <w:widowControl w:val="0"/>
        <w:numPr>
          <w:ilvl w:val="0"/>
          <w:numId w:val="62"/>
        </w:numPr>
        <w:tabs>
          <w:tab w:val="left" w:pos="709"/>
          <w:tab w:val="left" w:pos="851"/>
          <w:tab w:val="left" w:pos="1030"/>
        </w:tabs>
        <w:jc w:val="both"/>
        <w:rPr>
          <w:sz w:val="28"/>
          <w:szCs w:val="28"/>
          <w:lang w:val="uk-UA" w:eastAsia="uk-UA"/>
        </w:rPr>
      </w:pPr>
      <w:r w:rsidRPr="00AE582D">
        <w:rPr>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14:paraId="29D17E95" w14:textId="77777777" w:rsidR="00DD2379" w:rsidRPr="00AE582D" w:rsidRDefault="00DD2379" w:rsidP="00AB7488">
      <w:pPr>
        <w:widowControl w:val="0"/>
        <w:numPr>
          <w:ilvl w:val="0"/>
          <w:numId w:val="62"/>
        </w:numPr>
        <w:tabs>
          <w:tab w:val="left" w:pos="709"/>
          <w:tab w:val="left" w:pos="851"/>
          <w:tab w:val="left" w:pos="1030"/>
        </w:tabs>
        <w:jc w:val="both"/>
        <w:rPr>
          <w:sz w:val="28"/>
          <w:szCs w:val="28"/>
          <w:lang w:val="uk-UA" w:eastAsia="uk-UA"/>
        </w:rPr>
      </w:pPr>
      <w:r w:rsidRPr="00AE582D">
        <w:rPr>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14:paraId="64F1D086" w14:textId="77777777" w:rsidR="00DD2379" w:rsidRPr="00AE582D" w:rsidRDefault="00DD2379" w:rsidP="00AB7488">
      <w:pPr>
        <w:widowControl w:val="0"/>
        <w:numPr>
          <w:ilvl w:val="0"/>
          <w:numId w:val="62"/>
        </w:numPr>
        <w:tabs>
          <w:tab w:val="left" w:pos="709"/>
          <w:tab w:val="left" w:pos="851"/>
          <w:tab w:val="left" w:pos="1126"/>
        </w:tabs>
        <w:jc w:val="both"/>
        <w:rPr>
          <w:sz w:val="28"/>
          <w:szCs w:val="28"/>
          <w:lang w:val="uk-UA" w:eastAsia="uk-UA"/>
        </w:rPr>
      </w:pPr>
      <w:r w:rsidRPr="00AE582D">
        <w:rPr>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14:paraId="2BD99FF0" w14:textId="77777777" w:rsidR="00DD2379" w:rsidRPr="00AE582D" w:rsidRDefault="00DD2379" w:rsidP="00AB7488">
      <w:pPr>
        <w:widowControl w:val="0"/>
        <w:numPr>
          <w:ilvl w:val="0"/>
          <w:numId w:val="62"/>
        </w:numPr>
        <w:tabs>
          <w:tab w:val="left" w:pos="709"/>
          <w:tab w:val="left" w:pos="851"/>
          <w:tab w:val="left" w:pos="1145"/>
        </w:tabs>
        <w:jc w:val="both"/>
        <w:rPr>
          <w:sz w:val="28"/>
          <w:szCs w:val="28"/>
          <w:lang w:val="uk-UA" w:eastAsia="uk-UA"/>
        </w:rPr>
      </w:pPr>
      <w:r w:rsidRPr="00AE582D">
        <w:rPr>
          <w:sz w:val="28"/>
          <w:szCs w:val="28"/>
          <w:lang w:val="uk-UA" w:eastAsia="uk-UA"/>
        </w:rPr>
        <w:t>Організувати харчування учнів.</w:t>
      </w:r>
    </w:p>
    <w:p w14:paraId="56D98C4F" w14:textId="77777777" w:rsidR="00DD2379" w:rsidRPr="00AE582D" w:rsidRDefault="00DD2379" w:rsidP="00AB7488">
      <w:pPr>
        <w:widowControl w:val="0"/>
        <w:numPr>
          <w:ilvl w:val="0"/>
          <w:numId w:val="62"/>
        </w:numPr>
        <w:tabs>
          <w:tab w:val="left" w:pos="709"/>
          <w:tab w:val="left" w:pos="851"/>
          <w:tab w:val="left" w:pos="1126"/>
        </w:tabs>
        <w:jc w:val="both"/>
        <w:rPr>
          <w:sz w:val="28"/>
          <w:szCs w:val="28"/>
          <w:lang w:val="uk-UA" w:eastAsia="uk-UA"/>
        </w:rPr>
      </w:pPr>
      <w:r w:rsidRPr="00AE582D">
        <w:rPr>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14:paraId="72E88F88" w14:textId="77777777" w:rsidR="00DD2379" w:rsidRPr="00AE582D" w:rsidRDefault="00DD2379" w:rsidP="00AB7488">
      <w:pPr>
        <w:widowControl w:val="0"/>
        <w:numPr>
          <w:ilvl w:val="0"/>
          <w:numId w:val="62"/>
        </w:numPr>
        <w:tabs>
          <w:tab w:val="left" w:pos="709"/>
          <w:tab w:val="left" w:pos="851"/>
          <w:tab w:val="left" w:pos="1122"/>
        </w:tabs>
        <w:jc w:val="both"/>
        <w:rPr>
          <w:sz w:val="28"/>
          <w:szCs w:val="28"/>
          <w:lang w:val="uk-UA" w:eastAsia="uk-UA"/>
        </w:rPr>
      </w:pPr>
      <w:r w:rsidRPr="00AE582D">
        <w:rPr>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14:paraId="5ED756A1" w14:textId="77777777" w:rsidR="00DD2379" w:rsidRPr="00AE582D" w:rsidRDefault="00DD2379" w:rsidP="009A0199">
      <w:pPr>
        <w:widowControl w:val="0"/>
        <w:tabs>
          <w:tab w:val="left" w:pos="709"/>
          <w:tab w:val="left" w:pos="851"/>
        </w:tabs>
        <w:jc w:val="center"/>
        <w:rPr>
          <w:b/>
          <w:sz w:val="28"/>
          <w:szCs w:val="28"/>
          <w:lang w:val="uk-UA" w:eastAsia="uk-UA"/>
        </w:rPr>
      </w:pPr>
      <w:r w:rsidRPr="00AE582D">
        <w:rPr>
          <w:b/>
          <w:sz w:val="28"/>
          <w:szCs w:val="28"/>
          <w:lang w:val="en-US"/>
        </w:rPr>
        <w:t>V</w:t>
      </w:r>
      <w:r w:rsidRPr="00AE582D">
        <w:rPr>
          <w:b/>
          <w:sz w:val="28"/>
          <w:szCs w:val="28"/>
          <w:lang w:val="uk-UA"/>
        </w:rPr>
        <w:t>І.</w:t>
      </w:r>
      <w:r w:rsidRPr="00AE582D">
        <w:rPr>
          <w:b/>
          <w:sz w:val="28"/>
          <w:szCs w:val="28"/>
          <w:lang w:val="uk-UA" w:eastAsia="uk-UA"/>
        </w:rPr>
        <w:t xml:space="preserve"> </w:t>
      </w:r>
      <w:r w:rsidRPr="00AE582D">
        <w:rPr>
          <w:b/>
          <w:bCs/>
          <w:iCs/>
          <w:sz w:val="28"/>
          <w:szCs w:val="28"/>
          <w:lang w:val="uk-UA" w:eastAsia="uk-UA"/>
        </w:rPr>
        <w:t>Права керівника установи</w:t>
      </w:r>
    </w:p>
    <w:p w14:paraId="06235301" w14:textId="77777777" w:rsidR="00DD2379" w:rsidRPr="00AE582D" w:rsidRDefault="00DD2379" w:rsidP="00AB7488">
      <w:pPr>
        <w:widowControl w:val="0"/>
        <w:numPr>
          <w:ilvl w:val="0"/>
          <w:numId w:val="63"/>
        </w:numPr>
        <w:tabs>
          <w:tab w:val="left" w:pos="709"/>
          <w:tab w:val="left" w:pos="851"/>
          <w:tab w:val="left" w:pos="1035"/>
        </w:tabs>
        <w:jc w:val="both"/>
        <w:rPr>
          <w:sz w:val="28"/>
          <w:szCs w:val="28"/>
          <w:lang w:val="uk-UA" w:eastAsia="uk-UA"/>
        </w:rPr>
      </w:pPr>
      <w:r w:rsidRPr="00AE582D">
        <w:rPr>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14:paraId="14341227" w14:textId="77777777" w:rsidR="00DD2379" w:rsidRPr="00AE582D" w:rsidRDefault="00DD2379" w:rsidP="00AB7488">
      <w:pPr>
        <w:widowControl w:val="0"/>
        <w:tabs>
          <w:tab w:val="left" w:pos="709"/>
          <w:tab w:val="left" w:pos="851"/>
          <w:tab w:val="left" w:pos="1234"/>
        </w:tabs>
        <w:ind w:firstLine="284"/>
        <w:jc w:val="both"/>
        <w:rPr>
          <w:sz w:val="28"/>
          <w:szCs w:val="28"/>
          <w:lang w:val="uk-UA" w:eastAsia="uk-UA"/>
        </w:rPr>
      </w:pPr>
      <w:r w:rsidRPr="00AE582D">
        <w:rPr>
          <w:sz w:val="28"/>
          <w:szCs w:val="28"/>
          <w:lang w:val="uk-UA" w:eastAsia="uk-UA"/>
        </w:rPr>
        <w:t>а)</w:t>
      </w:r>
      <w:r w:rsidRPr="00AE582D">
        <w:rPr>
          <w:sz w:val="28"/>
          <w:szCs w:val="28"/>
          <w:lang w:val="uk-UA" w:eastAsia="uk-UA"/>
        </w:rPr>
        <w:tab/>
        <w:t>зміни в організації установи, в тому числі ліквідації, реорганізації або скорочення штату працівників:</w:t>
      </w:r>
    </w:p>
    <w:p w14:paraId="2CA90BE8" w14:textId="77777777" w:rsidR="00DD2379" w:rsidRPr="00AE582D" w:rsidRDefault="00DD2379" w:rsidP="00AB7488">
      <w:pPr>
        <w:widowControl w:val="0"/>
        <w:tabs>
          <w:tab w:val="left" w:pos="709"/>
          <w:tab w:val="left" w:pos="851"/>
          <w:tab w:val="left" w:pos="1244"/>
        </w:tabs>
        <w:ind w:firstLine="284"/>
        <w:jc w:val="both"/>
        <w:rPr>
          <w:sz w:val="28"/>
          <w:szCs w:val="28"/>
          <w:lang w:val="uk-UA" w:eastAsia="uk-UA"/>
        </w:rPr>
      </w:pPr>
      <w:r w:rsidRPr="00AE582D">
        <w:rPr>
          <w:sz w:val="28"/>
          <w:szCs w:val="28"/>
          <w:lang w:val="uk-UA" w:eastAsia="uk-UA"/>
        </w:rPr>
        <w:t>б)</w:t>
      </w:r>
      <w:r w:rsidRPr="00AE582D">
        <w:rPr>
          <w:sz w:val="28"/>
          <w:szCs w:val="28"/>
          <w:lang w:val="uk-UA" w:eastAsia="uk-UA"/>
        </w:rPr>
        <w:tab/>
        <w:t>виявленні невідповідності працівника займаній посаді:</w:t>
      </w:r>
    </w:p>
    <w:p w14:paraId="6C3A7D6C" w14:textId="77777777" w:rsidR="00DD2379" w:rsidRPr="00AE582D" w:rsidRDefault="00DD2379" w:rsidP="00AB7488">
      <w:pPr>
        <w:widowControl w:val="0"/>
        <w:tabs>
          <w:tab w:val="left" w:pos="709"/>
          <w:tab w:val="left" w:pos="851"/>
          <w:tab w:val="left" w:pos="1244"/>
        </w:tabs>
        <w:ind w:firstLine="284"/>
        <w:jc w:val="both"/>
        <w:rPr>
          <w:sz w:val="28"/>
          <w:szCs w:val="28"/>
          <w:lang w:val="uk-UA" w:eastAsia="uk-UA"/>
        </w:rPr>
      </w:pPr>
      <w:r w:rsidRPr="00AE582D">
        <w:rPr>
          <w:sz w:val="28"/>
          <w:szCs w:val="28"/>
          <w:lang w:val="uk-UA" w:eastAsia="uk-UA"/>
        </w:rPr>
        <w:t>в)</w:t>
      </w:r>
      <w:r w:rsidRPr="00AE582D">
        <w:rPr>
          <w:sz w:val="28"/>
          <w:szCs w:val="28"/>
          <w:lang w:val="uk-UA" w:eastAsia="uk-UA"/>
        </w:rPr>
        <w:tab/>
        <w:t>систематичного невиконання працівником без поважних причин обов'язків, покладених на нього;</w:t>
      </w:r>
    </w:p>
    <w:p w14:paraId="1AEA96A4" w14:textId="77777777" w:rsidR="00DD2379" w:rsidRPr="00AE582D" w:rsidRDefault="00DD2379" w:rsidP="00AB7488">
      <w:pPr>
        <w:widowControl w:val="0"/>
        <w:tabs>
          <w:tab w:val="left" w:pos="709"/>
          <w:tab w:val="left" w:pos="851"/>
          <w:tab w:val="left" w:pos="1244"/>
        </w:tabs>
        <w:ind w:firstLine="284"/>
        <w:jc w:val="both"/>
        <w:rPr>
          <w:sz w:val="28"/>
          <w:szCs w:val="28"/>
          <w:lang w:val="uk-UA" w:eastAsia="uk-UA"/>
        </w:rPr>
      </w:pPr>
      <w:r w:rsidRPr="00AE582D">
        <w:rPr>
          <w:sz w:val="28"/>
          <w:szCs w:val="28"/>
          <w:lang w:val="uk-UA" w:eastAsia="uk-UA"/>
        </w:rPr>
        <w:t>г)</w:t>
      </w:r>
      <w:r w:rsidRPr="00AE582D">
        <w:rPr>
          <w:sz w:val="28"/>
          <w:szCs w:val="28"/>
          <w:lang w:val="uk-UA" w:eastAsia="uk-UA"/>
        </w:rPr>
        <w:tab/>
        <w:t>прогулу без поважних причин (протягом трьох годин у робочий день);</w:t>
      </w:r>
    </w:p>
    <w:p w14:paraId="34A1D58A" w14:textId="77777777" w:rsidR="00DD2379" w:rsidRPr="00AE582D" w:rsidRDefault="00DD2379" w:rsidP="00AB7488">
      <w:pPr>
        <w:widowControl w:val="0"/>
        <w:tabs>
          <w:tab w:val="left" w:pos="709"/>
          <w:tab w:val="left" w:pos="851"/>
          <w:tab w:val="left" w:pos="1249"/>
        </w:tabs>
        <w:ind w:firstLine="284"/>
        <w:jc w:val="both"/>
        <w:rPr>
          <w:sz w:val="28"/>
          <w:szCs w:val="28"/>
          <w:lang w:val="uk-UA" w:eastAsia="uk-UA"/>
        </w:rPr>
      </w:pPr>
      <w:r w:rsidRPr="00AE582D">
        <w:rPr>
          <w:sz w:val="28"/>
          <w:szCs w:val="28"/>
          <w:lang w:val="uk-UA" w:eastAsia="uk-UA"/>
        </w:rPr>
        <w:t>д)</w:t>
      </w:r>
      <w:r w:rsidRPr="00AE582D">
        <w:rPr>
          <w:sz w:val="28"/>
          <w:szCs w:val="28"/>
          <w:lang w:val="uk-UA" w:eastAsia="uk-UA"/>
        </w:rPr>
        <w:tab/>
        <w:t>неявку на роботу протягом більш як чотирьох місяців підряд внаслідок тимчасової непрацездатності;</w:t>
      </w:r>
    </w:p>
    <w:p w14:paraId="3F89DF4E" w14:textId="77777777" w:rsidR="00DD2379" w:rsidRPr="00AE582D" w:rsidRDefault="00DD2379" w:rsidP="00AB7488">
      <w:pPr>
        <w:widowControl w:val="0"/>
        <w:tabs>
          <w:tab w:val="left" w:pos="709"/>
          <w:tab w:val="left" w:pos="851"/>
          <w:tab w:val="left" w:pos="1249"/>
        </w:tabs>
        <w:ind w:firstLine="284"/>
        <w:jc w:val="both"/>
        <w:rPr>
          <w:sz w:val="28"/>
          <w:szCs w:val="28"/>
          <w:lang w:val="uk-UA" w:eastAsia="uk-UA"/>
        </w:rPr>
      </w:pPr>
      <w:r w:rsidRPr="00AE582D">
        <w:rPr>
          <w:sz w:val="28"/>
          <w:szCs w:val="28"/>
          <w:lang w:val="uk-UA" w:eastAsia="uk-UA"/>
        </w:rPr>
        <w:t>е)</w:t>
      </w:r>
      <w:r w:rsidRPr="00AE582D">
        <w:rPr>
          <w:sz w:val="28"/>
          <w:szCs w:val="28"/>
          <w:lang w:val="uk-UA" w:eastAsia="uk-UA"/>
        </w:rPr>
        <w:tab/>
        <w:t>появи на роботі в нетверезому стані;</w:t>
      </w:r>
    </w:p>
    <w:p w14:paraId="27489AD0" w14:textId="77777777" w:rsidR="00DD2379" w:rsidRPr="00AE582D" w:rsidRDefault="00DD2379" w:rsidP="00AB7488">
      <w:pPr>
        <w:widowControl w:val="0"/>
        <w:tabs>
          <w:tab w:val="left" w:pos="709"/>
          <w:tab w:val="left" w:pos="851"/>
        </w:tabs>
        <w:ind w:firstLine="284"/>
        <w:jc w:val="both"/>
        <w:rPr>
          <w:sz w:val="28"/>
          <w:szCs w:val="28"/>
          <w:lang w:val="uk-UA" w:eastAsia="uk-UA"/>
        </w:rPr>
      </w:pPr>
      <w:r w:rsidRPr="00AE582D">
        <w:rPr>
          <w:sz w:val="28"/>
          <w:szCs w:val="28"/>
          <w:lang w:val="uk-UA" w:eastAsia="uk-UA"/>
        </w:rPr>
        <w:t>є) вчинення за місцем роботи розкрадання державного або громадського майна.</w:t>
      </w:r>
    </w:p>
    <w:p w14:paraId="2767F17C" w14:textId="77777777" w:rsidR="00DD2379" w:rsidRPr="00AE582D" w:rsidRDefault="00DD2379" w:rsidP="00AB7488">
      <w:pPr>
        <w:widowControl w:val="0"/>
        <w:numPr>
          <w:ilvl w:val="0"/>
          <w:numId w:val="63"/>
        </w:numPr>
        <w:tabs>
          <w:tab w:val="left" w:pos="709"/>
          <w:tab w:val="left" w:pos="851"/>
          <w:tab w:val="left" w:pos="1026"/>
        </w:tabs>
        <w:jc w:val="both"/>
        <w:rPr>
          <w:sz w:val="28"/>
          <w:szCs w:val="28"/>
          <w:lang w:val="uk-UA" w:eastAsia="uk-UA"/>
        </w:rPr>
      </w:pPr>
      <w:r w:rsidRPr="00AE582D">
        <w:rPr>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14:paraId="59A7E64E" w14:textId="77777777" w:rsidR="00DD2379" w:rsidRPr="00AE582D" w:rsidRDefault="00DD2379" w:rsidP="00AB7488">
      <w:pPr>
        <w:widowControl w:val="0"/>
        <w:tabs>
          <w:tab w:val="left" w:pos="709"/>
          <w:tab w:val="left" w:pos="851"/>
          <w:tab w:val="left" w:pos="1234"/>
        </w:tabs>
        <w:ind w:firstLine="284"/>
        <w:jc w:val="both"/>
        <w:rPr>
          <w:sz w:val="28"/>
          <w:szCs w:val="28"/>
          <w:lang w:val="uk-UA" w:eastAsia="uk-UA"/>
        </w:rPr>
      </w:pPr>
      <w:r w:rsidRPr="00AE582D">
        <w:rPr>
          <w:sz w:val="28"/>
          <w:szCs w:val="28"/>
          <w:lang w:val="uk-UA" w:eastAsia="uk-UA"/>
        </w:rPr>
        <w:t>а)</w:t>
      </w:r>
      <w:r w:rsidRPr="00AE582D">
        <w:rPr>
          <w:sz w:val="28"/>
          <w:szCs w:val="28"/>
          <w:lang w:val="uk-UA" w:eastAsia="uk-UA"/>
        </w:rPr>
        <w:tab/>
        <w:t>ліквідації установи;</w:t>
      </w:r>
    </w:p>
    <w:p w14:paraId="193B2A63" w14:textId="77777777" w:rsidR="00DD2379" w:rsidRPr="00AE582D" w:rsidRDefault="00DD2379" w:rsidP="00AB7488">
      <w:pPr>
        <w:widowControl w:val="0"/>
        <w:tabs>
          <w:tab w:val="left" w:pos="709"/>
          <w:tab w:val="left" w:pos="851"/>
          <w:tab w:val="left" w:pos="1249"/>
        </w:tabs>
        <w:ind w:firstLine="284"/>
        <w:jc w:val="both"/>
        <w:rPr>
          <w:sz w:val="28"/>
          <w:szCs w:val="28"/>
          <w:lang w:val="uk-UA" w:eastAsia="uk-UA"/>
        </w:rPr>
      </w:pPr>
      <w:r w:rsidRPr="00AE582D">
        <w:rPr>
          <w:sz w:val="28"/>
          <w:szCs w:val="28"/>
          <w:lang w:val="uk-UA" w:eastAsia="uk-UA"/>
        </w:rPr>
        <w:t>б)</w:t>
      </w:r>
      <w:r w:rsidRPr="00AE582D">
        <w:rPr>
          <w:sz w:val="28"/>
          <w:szCs w:val="28"/>
          <w:lang w:val="uk-UA" w:eastAsia="uk-UA"/>
        </w:rPr>
        <w:tab/>
        <w:t>незадовільного результату випробування, обумовленого при прийомі на роботу;</w:t>
      </w:r>
    </w:p>
    <w:p w14:paraId="0DD5C899" w14:textId="77777777" w:rsidR="00DD2379" w:rsidRPr="00AE582D" w:rsidRDefault="00DD2379" w:rsidP="00AB7488">
      <w:pPr>
        <w:widowControl w:val="0"/>
        <w:tabs>
          <w:tab w:val="left" w:pos="709"/>
          <w:tab w:val="left" w:pos="851"/>
          <w:tab w:val="left" w:pos="1249"/>
        </w:tabs>
        <w:ind w:firstLine="284"/>
        <w:jc w:val="both"/>
        <w:rPr>
          <w:sz w:val="28"/>
          <w:szCs w:val="28"/>
          <w:lang w:val="uk-UA" w:eastAsia="uk-UA"/>
        </w:rPr>
      </w:pPr>
      <w:r w:rsidRPr="00AE582D">
        <w:rPr>
          <w:sz w:val="28"/>
          <w:szCs w:val="28"/>
          <w:lang w:val="uk-UA" w:eastAsia="uk-UA"/>
        </w:rPr>
        <w:t>в)</w:t>
      </w:r>
      <w:r w:rsidRPr="00AE582D">
        <w:rPr>
          <w:sz w:val="28"/>
          <w:szCs w:val="28"/>
          <w:lang w:val="uk-UA" w:eastAsia="uk-UA"/>
        </w:rPr>
        <w:tab/>
        <w:t>поновлення на роботі працівника за рішенням, який раніше виконував цю роботу.</w:t>
      </w:r>
    </w:p>
    <w:p w14:paraId="5D7D44A3" w14:textId="77777777" w:rsidR="00DD2379" w:rsidRPr="00AE582D" w:rsidRDefault="00DD2379" w:rsidP="00AB7488">
      <w:pPr>
        <w:widowControl w:val="0"/>
        <w:numPr>
          <w:ilvl w:val="0"/>
          <w:numId w:val="63"/>
        </w:numPr>
        <w:tabs>
          <w:tab w:val="left" w:pos="709"/>
          <w:tab w:val="left" w:pos="851"/>
          <w:tab w:val="left" w:pos="1035"/>
        </w:tabs>
        <w:jc w:val="both"/>
        <w:rPr>
          <w:sz w:val="28"/>
          <w:szCs w:val="28"/>
          <w:lang w:val="uk-UA" w:eastAsia="uk-UA"/>
        </w:rPr>
      </w:pPr>
      <w:r w:rsidRPr="00AE582D">
        <w:rPr>
          <w:sz w:val="28"/>
          <w:szCs w:val="28"/>
          <w:lang w:val="uk-UA" w:eastAsia="uk-UA"/>
        </w:rPr>
        <w:t xml:space="preserve">Усім працівникам надаються щорічні відпустки із збереженням місця </w:t>
      </w:r>
      <w:r w:rsidRPr="00AE582D">
        <w:rPr>
          <w:sz w:val="28"/>
          <w:szCs w:val="28"/>
          <w:lang w:val="uk-UA" w:eastAsia="uk-UA"/>
        </w:rPr>
        <w:lastRenderedPageBreak/>
        <w:t>роботи (посади) і середньомісячного заробітку.</w:t>
      </w:r>
    </w:p>
    <w:p w14:paraId="29BEFDC1" w14:textId="77777777" w:rsidR="00DD2379" w:rsidRPr="00AE582D" w:rsidRDefault="00DD2379" w:rsidP="00AB7488">
      <w:pPr>
        <w:widowControl w:val="0"/>
        <w:tabs>
          <w:tab w:val="left" w:pos="709"/>
          <w:tab w:val="left" w:pos="851"/>
        </w:tabs>
        <w:ind w:firstLine="620"/>
        <w:jc w:val="both"/>
        <w:rPr>
          <w:sz w:val="28"/>
          <w:szCs w:val="28"/>
          <w:lang w:val="uk-UA" w:eastAsia="uk-UA"/>
        </w:rPr>
      </w:pPr>
      <w:r w:rsidRPr="00AE582D">
        <w:rPr>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14:paraId="1F19951B" w14:textId="77777777" w:rsidR="00DD2379" w:rsidRPr="00AE582D" w:rsidRDefault="00DD2379" w:rsidP="009A0199">
      <w:pPr>
        <w:widowControl w:val="0"/>
        <w:tabs>
          <w:tab w:val="left" w:pos="709"/>
          <w:tab w:val="left" w:pos="851"/>
        </w:tabs>
        <w:jc w:val="center"/>
        <w:rPr>
          <w:sz w:val="28"/>
          <w:szCs w:val="28"/>
          <w:lang w:val="uk-UA" w:eastAsia="uk-UA"/>
        </w:rPr>
      </w:pPr>
      <w:r w:rsidRPr="00AE582D">
        <w:rPr>
          <w:b/>
          <w:bCs/>
          <w:iCs/>
          <w:sz w:val="28"/>
          <w:szCs w:val="28"/>
          <w:lang w:val="uk-UA" w:eastAsia="uk-UA"/>
        </w:rPr>
        <w:t>VII. Робочий час та його використання</w:t>
      </w:r>
    </w:p>
    <w:p w14:paraId="3379E4EE" w14:textId="77777777" w:rsidR="00DD2379" w:rsidRPr="00AE582D" w:rsidRDefault="00DD2379" w:rsidP="00AB7488">
      <w:pPr>
        <w:widowControl w:val="0"/>
        <w:numPr>
          <w:ilvl w:val="0"/>
          <w:numId w:val="64"/>
        </w:numPr>
        <w:tabs>
          <w:tab w:val="left" w:pos="709"/>
          <w:tab w:val="left" w:pos="851"/>
          <w:tab w:val="left" w:pos="1049"/>
        </w:tabs>
        <w:jc w:val="both"/>
        <w:rPr>
          <w:sz w:val="28"/>
          <w:szCs w:val="28"/>
          <w:lang w:val="uk-UA" w:eastAsia="uk-UA"/>
        </w:rPr>
      </w:pPr>
      <w:r w:rsidRPr="00AE582D">
        <w:rPr>
          <w:sz w:val="28"/>
          <w:szCs w:val="28"/>
          <w:lang w:val="uk-UA" w:eastAsia="uk-UA"/>
        </w:rPr>
        <w:t>Для працівників установлюється п’ятиденний робочий тиждень з двома вихідними днями.</w:t>
      </w:r>
    </w:p>
    <w:p w14:paraId="66505A2C" w14:textId="77777777" w:rsidR="00DD2379" w:rsidRPr="00AE582D" w:rsidRDefault="00DD2379" w:rsidP="00AB7488">
      <w:pPr>
        <w:widowControl w:val="0"/>
        <w:numPr>
          <w:ilvl w:val="0"/>
          <w:numId w:val="64"/>
        </w:numPr>
        <w:tabs>
          <w:tab w:val="left" w:pos="709"/>
          <w:tab w:val="left" w:pos="851"/>
        </w:tabs>
        <w:jc w:val="both"/>
        <w:rPr>
          <w:sz w:val="28"/>
          <w:szCs w:val="28"/>
          <w:lang w:val="uk-UA" w:eastAsia="uk-UA"/>
        </w:rPr>
      </w:pPr>
      <w:r w:rsidRPr="00AE582D">
        <w:rPr>
          <w:sz w:val="28"/>
          <w:szCs w:val="28"/>
          <w:lang w:val="uk-UA" w:eastAsia="uk-UA"/>
        </w:rPr>
        <w:t xml:space="preserve">При п’ятиденному робочому тижні тривалість щоденної роботи </w:t>
      </w:r>
      <w:r w:rsidR="00A50DE2">
        <w:rPr>
          <w:sz w:val="28"/>
          <w:szCs w:val="28"/>
          <w:lang w:val="uk-UA" w:eastAsia="uk-UA"/>
        </w:rPr>
        <w:t>має бути не більше</w:t>
      </w:r>
      <w:r w:rsidRPr="00AE582D">
        <w:rPr>
          <w:sz w:val="28"/>
          <w:szCs w:val="28"/>
          <w:lang w:val="uk-UA" w:eastAsia="uk-UA"/>
        </w:rPr>
        <w:t xml:space="preserve">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14:paraId="33A0306A" w14:textId="77777777" w:rsidR="00DD2379" w:rsidRPr="00AE582D" w:rsidRDefault="00DD2379" w:rsidP="00AB7488">
      <w:pPr>
        <w:widowControl w:val="0"/>
        <w:numPr>
          <w:ilvl w:val="0"/>
          <w:numId w:val="64"/>
        </w:numPr>
        <w:tabs>
          <w:tab w:val="left" w:pos="709"/>
          <w:tab w:val="left" w:pos="851"/>
          <w:tab w:val="left" w:pos="1049"/>
        </w:tabs>
        <w:jc w:val="both"/>
        <w:rPr>
          <w:sz w:val="28"/>
          <w:szCs w:val="28"/>
          <w:lang w:val="uk-UA" w:eastAsia="uk-UA"/>
        </w:rPr>
      </w:pPr>
      <w:r w:rsidRPr="00AE582D">
        <w:rPr>
          <w:sz w:val="28"/>
          <w:szCs w:val="28"/>
          <w:lang w:val="uk-UA" w:eastAsia="uk-UA"/>
        </w:rPr>
        <w:t>Час початку роботи:</w:t>
      </w:r>
    </w:p>
    <w:p w14:paraId="236E1199" w14:textId="77777777" w:rsidR="00DD2379" w:rsidRPr="00AE582D" w:rsidRDefault="00963C89" w:rsidP="00AB7488">
      <w:pPr>
        <w:widowControl w:val="0"/>
        <w:tabs>
          <w:tab w:val="left" w:pos="709"/>
          <w:tab w:val="left" w:pos="851"/>
        </w:tabs>
        <w:ind w:firstLine="284"/>
        <w:jc w:val="both"/>
        <w:rPr>
          <w:sz w:val="28"/>
          <w:szCs w:val="28"/>
          <w:lang w:val="uk-UA" w:eastAsia="uk-UA"/>
        </w:rPr>
      </w:pPr>
      <w:r>
        <w:rPr>
          <w:sz w:val="28"/>
          <w:szCs w:val="28"/>
          <w:lang w:val="uk-UA" w:eastAsia="uk-UA"/>
        </w:rPr>
        <w:t>а</w:t>
      </w:r>
      <w:r w:rsidR="00DD2379" w:rsidRPr="00AE582D">
        <w:rPr>
          <w:sz w:val="28"/>
          <w:szCs w:val="28"/>
          <w:lang w:val="uk-UA" w:eastAsia="uk-UA"/>
        </w:rPr>
        <w:t xml:space="preserve">) </w:t>
      </w:r>
      <w:r w:rsidR="00B77D83">
        <w:rPr>
          <w:sz w:val="28"/>
          <w:szCs w:val="28"/>
          <w:lang w:val="uk-UA" w:eastAsia="uk-UA"/>
        </w:rPr>
        <w:t>д</w:t>
      </w:r>
      <w:r w:rsidR="00DD2379" w:rsidRPr="00AE582D">
        <w:rPr>
          <w:sz w:val="28"/>
          <w:szCs w:val="28"/>
          <w:lang w:val="uk-UA" w:eastAsia="uk-UA"/>
        </w:rPr>
        <w:t>ля чергового технічного працівника – 7:</w:t>
      </w:r>
      <w:r>
        <w:rPr>
          <w:sz w:val="28"/>
          <w:szCs w:val="28"/>
          <w:lang w:val="uk-UA" w:eastAsia="uk-UA"/>
        </w:rPr>
        <w:t>0</w:t>
      </w:r>
      <w:r w:rsidR="00DD2379" w:rsidRPr="00AE582D">
        <w:rPr>
          <w:sz w:val="28"/>
          <w:szCs w:val="28"/>
          <w:lang w:val="uk-UA" w:eastAsia="uk-UA"/>
        </w:rPr>
        <w:t>0</w:t>
      </w:r>
    </w:p>
    <w:p w14:paraId="50A5F22C" w14:textId="77777777" w:rsidR="00DD2379" w:rsidRPr="00AE582D" w:rsidRDefault="00963C89" w:rsidP="00AB7488">
      <w:pPr>
        <w:widowControl w:val="0"/>
        <w:tabs>
          <w:tab w:val="left" w:pos="709"/>
          <w:tab w:val="left" w:pos="851"/>
        </w:tabs>
        <w:ind w:firstLine="284"/>
        <w:jc w:val="both"/>
        <w:rPr>
          <w:sz w:val="28"/>
          <w:szCs w:val="28"/>
          <w:lang w:val="uk-UA" w:eastAsia="uk-UA"/>
        </w:rPr>
      </w:pPr>
      <w:r>
        <w:rPr>
          <w:sz w:val="28"/>
          <w:szCs w:val="28"/>
          <w:lang w:val="uk-UA" w:eastAsia="uk-UA"/>
        </w:rPr>
        <w:t>б</w:t>
      </w:r>
      <w:r w:rsidR="00DD2379" w:rsidRPr="00AE582D">
        <w:rPr>
          <w:sz w:val="28"/>
          <w:szCs w:val="28"/>
          <w:lang w:val="uk-UA" w:eastAsia="uk-UA"/>
        </w:rPr>
        <w:t xml:space="preserve">) </w:t>
      </w:r>
      <w:r w:rsidR="00B77D83">
        <w:rPr>
          <w:sz w:val="28"/>
          <w:szCs w:val="28"/>
          <w:lang w:val="uk-UA" w:eastAsia="uk-UA"/>
        </w:rPr>
        <w:t>д</w:t>
      </w:r>
      <w:r w:rsidR="00DD2379" w:rsidRPr="00AE582D">
        <w:rPr>
          <w:sz w:val="28"/>
          <w:szCs w:val="28"/>
          <w:lang w:val="uk-UA" w:eastAsia="uk-UA"/>
        </w:rPr>
        <w:t xml:space="preserve">ля повара школи – </w:t>
      </w:r>
      <w:r>
        <w:rPr>
          <w:sz w:val="28"/>
          <w:szCs w:val="28"/>
          <w:lang w:val="uk-UA" w:eastAsia="uk-UA"/>
        </w:rPr>
        <w:t>7</w:t>
      </w:r>
      <w:r w:rsidR="00DD2379" w:rsidRPr="00AE582D">
        <w:rPr>
          <w:sz w:val="28"/>
          <w:szCs w:val="28"/>
          <w:lang w:val="uk-UA" w:eastAsia="uk-UA"/>
        </w:rPr>
        <w:t>:00</w:t>
      </w:r>
    </w:p>
    <w:p w14:paraId="094868CA" w14:textId="77777777" w:rsidR="00DD2379" w:rsidRPr="00AE582D" w:rsidRDefault="00963C89" w:rsidP="00AB7488">
      <w:pPr>
        <w:widowControl w:val="0"/>
        <w:tabs>
          <w:tab w:val="left" w:pos="709"/>
          <w:tab w:val="left" w:pos="851"/>
        </w:tabs>
        <w:ind w:firstLine="284"/>
        <w:jc w:val="both"/>
        <w:rPr>
          <w:sz w:val="28"/>
          <w:szCs w:val="28"/>
          <w:lang w:val="uk-UA" w:eastAsia="uk-UA"/>
        </w:rPr>
      </w:pPr>
      <w:r>
        <w:rPr>
          <w:sz w:val="28"/>
          <w:szCs w:val="28"/>
          <w:lang w:val="uk-UA" w:eastAsia="uk-UA"/>
        </w:rPr>
        <w:t>в</w:t>
      </w:r>
      <w:r w:rsidR="00DD2379" w:rsidRPr="00AE582D">
        <w:rPr>
          <w:sz w:val="28"/>
          <w:szCs w:val="28"/>
          <w:lang w:val="uk-UA" w:eastAsia="uk-UA"/>
        </w:rPr>
        <w:t xml:space="preserve">) </w:t>
      </w:r>
      <w:r w:rsidR="00B77D83">
        <w:rPr>
          <w:sz w:val="28"/>
          <w:szCs w:val="28"/>
          <w:lang w:val="uk-UA" w:eastAsia="uk-UA"/>
        </w:rPr>
        <w:t>д</w:t>
      </w:r>
      <w:r w:rsidR="00DD2379" w:rsidRPr="00AE582D">
        <w:rPr>
          <w:sz w:val="28"/>
          <w:szCs w:val="28"/>
          <w:lang w:val="uk-UA" w:eastAsia="uk-UA"/>
        </w:rPr>
        <w:t xml:space="preserve">ля педагогічних працівників, що мають перші уроки – </w:t>
      </w:r>
      <w:r>
        <w:rPr>
          <w:sz w:val="28"/>
          <w:szCs w:val="28"/>
          <w:lang w:val="uk-UA" w:eastAsia="uk-UA"/>
        </w:rPr>
        <w:t>8</w:t>
      </w:r>
      <w:r w:rsidR="00DD2379" w:rsidRPr="00AE582D">
        <w:rPr>
          <w:sz w:val="28"/>
          <w:szCs w:val="28"/>
          <w:lang w:val="uk-UA" w:eastAsia="uk-UA"/>
        </w:rPr>
        <w:t>:40</w:t>
      </w:r>
    </w:p>
    <w:p w14:paraId="39E8C8F4" w14:textId="77777777" w:rsidR="00DD2379" w:rsidRPr="00AE582D" w:rsidRDefault="00DD2379" w:rsidP="00AB7488">
      <w:pPr>
        <w:widowControl w:val="0"/>
        <w:numPr>
          <w:ilvl w:val="0"/>
          <w:numId w:val="64"/>
        </w:numPr>
        <w:tabs>
          <w:tab w:val="left" w:pos="709"/>
          <w:tab w:val="left" w:pos="851"/>
          <w:tab w:val="left" w:pos="1089"/>
        </w:tabs>
        <w:jc w:val="both"/>
        <w:rPr>
          <w:sz w:val="28"/>
          <w:szCs w:val="28"/>
          <w:lang w:val="uk-UA" w:eastAsia="uk-UA"/>
        </w:rPr>
      </w:pPr>
      <w:r w:rsidRPr="00AE582D">
        <w:rPr>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14:paraId="3271FBA1" w14:textId="77777777" w:rsidR="00DD2379" w:rsidRPr="00AE582D" w:rsidRDefault="00DD2379" w:rsidP="00AB7488">
      <w:pPr>
        <w:widowControl w:val="0"/>
        <w:numPr>
          <w:ilvl w:val="0"/>
          <w:numId w:val="64"/>
        </w:numPr>
        <w:tabs>
          <w:tab w:val="left" w:pos="709"/>
          <w:tab w:val="left" w:pos="851"/>
          <w:tab w:val="left" w:pos="1089"/>
        </w:tabs>
        <w:jc w:val="both"/>
        <w:rPr>
          <w:sz w:val="28"/>
          <w:szCs w:val="28"/>
          <w:lang w:val="uk-UA" w:eastAsia="uk-UA"/>
        </w:rPr>
      </w:pPr>
      <w:r w:rsidRPr="00AE582D">
        <w:rPr>
          <w:sz w:val="28"/>
          <w:szCs w:val="28"/>
          <w:lang w:val="uk-UA" w:eastAsia="uk-UA"/>
        </w:rPr>
        <w:t>Керівник установи організовує контроль за дотриманням працівниками режиму роботи.</w:t>
      </w:r>
    </w:p>
    <w:p w14:paraId="59CF11CC" w14:textId="77777777" w:rsidR="00DD2379" w:rsidRPr="00AE582D" w:rsidRDefault="00DD2379" w:rsidP="00AB7488">
      <w:pPr>
        <w:widowControl w:val="0"/>
        <w:numPr>
          <w:ilvl w:val="0"/>
          <w:numId w:val="64"/>
        </w:numPr>
        <w:tabs>
          <w:tab w:val="left" w:pos="709"/>
          <w:tab w:val="left" w:pos="851"/>
          <w:tab w:val="left" w:pos="1030"/>
        </w:tabs>
        <w:jc w:val="both"/>
        <w:rPr>
          <w:sz w:val="28"/>
          <w:szCs w:val="28"/>
          <w:lang w:val="uk-UA" w:eastAsia="uk-UA"/>
        </w:rPr>
      </w:pPr>
      <w:r w:rsidRPr="00AE582D">
        <w:rPr>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14:paraId="77EAB5CB" w14:textId="77777777" w:rsidR="00DD2379" w:rsidRPr="00AE582D" w:rsidRDefault="00DD2379" w:rsidP="00AB7488">
      <w:pPr>
        <w:widowControl w:val="0"/>
        <w:numPr>
          <w:ilvl w:val="0"/>
          <w:numId w:val="64"/>
        </w:numPr>
        <w:tabs>
          <w:tab w:val="left" w:pos="709"/>
          <w:tab w:val="left" w:pos="851"/>
          <w:tab w:val="left" w:pos="1049"/>
        </w:tabs>
        <w:jc w:val="both"/>
        <w:rPr>
          <w:sz w:val="28"/>
          <w:szCs w:val="28"/>
          <w:lang w:val="uk-UA" w:eastAsia="uk-UA"/>
        </w:rPr>
      </w:pPr>
      <w:r w:rsidRPr="00AE582D">
        <w:rPr>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14:paraId="024D222A" w14:textId="77777777" w:rsidR="00DD2379" w:rsidRPr="00AE582D" w:rsidRDefault="00DD2379" w:rsidP="00AB7488">
      <w:pPr>
        <w:widowControl w:val="0"/>
        <w:numPr>
          <w:ilvl w:val="0"/>
          <w:numId w:val="65"/>
        </w:numPr>
        <w:tabs>
          <w:tab w:val="left" w:pos="709"/>
          <w:tab w:val="left" w:pos="851"/>
          <w:tab w:val="left" w:pos="1011"/>
        </w:tabs>
        <w:jc w:val="both"/>
        <w:rPr>
          <w:sz w:val="28"/>
          <w:szCs w:val="28"/>
          <w:lang w:val="uk-UA" w:eastAsia="uk-UA"/>
        </w:rPr>
      </w:pPr>
      <w:r w:rsidRPr="00AE582D">
        <w:rPr>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14:paraId="64244AA5" w14:textId="77777777" w:rsidR="00DD2379" w:rsidRPr="00AE582D" w:rsidRDefault="00DD2379" w:rsidP="00AB7488">
      <w:pPr>
        <w:widowControl w:val="0"/>
        <w:numPr>
          <w:ilvl w:val="0"/>
          <w:numId w:val="65"/>
        </w:numPr>
        <w:tabs>
          <w:tab w:val="left" w:pos="709"/>
          <w:tab w:val="left" w:pos="851"/>
          <w:tab w:val="left" w:pos="1011"/>
        </w:tabs>
        <w:jc w:val="both"/>
        <w:rPr>
          <w:sz w:val="28"/>
          <w:szCs w:val="28"/>
          <w:lang w:val="uk-UA" w:eastAsia="uk-UA"/>
        </w:rPr>
      </w:pPr>
      <w:r w:rsidRPr="00AE582D">
        <w:rPr>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14:paraId="5F508E48" w14:textId="77777777" w:rsidR="00DD2379" w:rsidRPr="00AE582D" w:rsidRDefault="00DD2379" w:rsidP="00AB7488">
      <w:pPr>
        <w:widowControl w:val="0"/>
        <w:numPr>
          <w:ilvl w:val="0"/>
          <w:numId w:val="65"/>
        </w:numPr>
        <w:tabs>
          <w:tab w:val="left" w:pos="709"/>
          <w:tab w:val="left" w:pos="851"/>
          <w:tab w:val="left" w:pos="1117"/>
        </w:tabs>
        <w:jc w:val="both"/>
        <w:rPr>
          <w:sz w:val="28"/>
          <w:szCs w:val="28"/>
          <w:lang w:val="uk-UA" w:eastAsia="uk-UA"/>
        </w:rPr>
      </w:pPr>
      <w:r w:rsidRPr="00AE582D">
        <w:rPr>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14:paraId="306F580B" w14:textId="77777777" w:rsidR="00DD2379" w:rsidRPr="00AE582D" w:rsidRDefault="00DD2379" w:rsidP="00AB7488">
      <w:pPr>
        <w:widowControl w:val="0"/>
        <w:numPr>
          <w:ilvl w:val="0"/>
          <w:numId w:val="65"/>
        </w:numPr>
        <w:tabs>
          <w:tab w:val="left" w:pos="709"/>
          <w:tab w:val="left" w:pos="851"/>
        </w:tabs>
        <w:jc w:val="both"/>
        <w:rPr>
          <w:sz w:val="28"/>
          <w:szCs w:val="28"/>
          <w:lang w:val="uk-UA" w:eastAsia="uk-UA"/>
        </w:rPr>
      </w:pPr>
      <w:r w:rsidRPr="00AE582D">
        <w:rPr>
          <w:sz w:val="28"/>
          <w:szCs w:val="28"/>
          <w:lang w:val="uk-UA" w:eastAsia="uk-UA"/>
        </w:rPr>
        <w:t>Педагогічним працівникам забороняється:</w:t>
      </w:r>
    </w:p>
    <w:p w14:paraId="3A916973" w14:textId="77777777" w:rsidR="00DD2379" w:rsidRPr="00AE582D" w:rsidRDefault="00DD2379" w:rsidP="00AB7488">
      <w:pPr>
        <w:widowControl w:val="0"/>
        <w:tabs>
          <w:tab w:val="left" w:pos="709"/>
          <w:tab w:val="left" w:pos="851"/>
          <w:tab w:val="left" w:pos="1175"/>
        </w:tabs>
        <w:ind w:firstLine="284"/>
        <w:jc w:val="both"/>
        <w:rPr>
          <w:sz w:val="28"/>
          <w:szCs w:val="28"/>
          <w:lang w:val="uk-UA" w:eastAsia="uk-UA"/>
        </w:rPr>
      </w:pPr>
      <w:r w:rsidRPr="00AE582D">
        <w:rPr>
          <w:sz w:val="28"/>
          <w:szCs w:val="28"/>
          <w:lang w:val="uk-UA" w:eastAsia="uk-UA"/>
        </w:rPr>
        <w:t>а)</w:t>
      </w:r>
      <w:r w:rsidRPr="00AE582D">
        <w:rPr>
          <w:sz w:val="28"/>
          <w:szCs w:val="28"/>
          <w:lang w:val="uk-UA" w:eastAsia="uk-UA"/>
        </w:rPr>
        <w:tab/>
        <w:t>змінювати на свій розсуд розклад занять і графіки роботи;</w:t>
      </w:r>
    </w:p>
    <w:p w14:paraId="7787373E" w14:textId="77777777" w:rsidR="00DD2379" w:rsidRPr="00AE582D" w:rsidRDefault="00DD2379" w:rsidP="00AB7488">
      <w:pPr>
        <w:widowControl w:val="0"/>
        <w:tabs>
          <w:tab w:val="left" w:pos="709"/>
          <w:tab w:val="left" w:pos="851"/>
          <w:tab w:val="left" w:pos="1190"/>
        </w:tabs>
        <w:ind w:firstLine="284"/>
        <w:jc w:val="both"/>
        <w:rPr>
          <w:sz w:val="28"/>
          <w:szCs w:val="28"/>
          <w:lang w:val="uk-UA" w:eastAsia="uk-UA"/>
        </w:rPr>
      </w:pPr>
      <w:r w:rsidRPr="00AE582D">
        <w:rPr>
          <w:sz w:val="28"/>
          <w:szCs w:val="28"/>
          <w:lang w:val="uk-UA" w:eastAsia="uk-UA"/>
        </w:rPr>
        <w:t>б)</w:t>
      </w:r>
      <w:r w:rsidRPr="00AE582D">
        <w:rPr>
          <w:sz w:val="28"/>
          <w:szCs w:val="28"/>
          <w:lang w:val="uk-UA" w:eastAsia="uk-UA"/>
        </w:rPr>
        <w:tab/>
        <w:t>продовжувати або скорочувати тривалість занять і перерв між ними;</w:t>
      </w:r>
    </w:p>
    <w:p w14:paraId="195F36E5" w14:textId="77777777" w:rsidR="00DD2379" w:rsidRPr="00AE582D" w:rsidRDefault="00DD2379" w:rsidP="00AB7488">
      <w:pPr>
        <w:widowControl w:val="0"/>
        <w:tabs>
          <w:tab w:val="left" w:pos="709"/>
          <w:tab w:val="left" w:pos="851"/>
          <w:tab w:val="left" w:pos="1190"/>
        </w:tabs>
        <w:ind w:firstLine="284"/>
        <w:jc w:val="both"/>
        <w:rPr>
          <w:sz w:val="28"/>
          <w:szCs w:val="28"/>
          <w:lang w:val="uk-UA" w:eastAsia="uk-UA"/>
        </w:rPr>
      </w:pPr>
      <w:r w:rsidRPr="00AE582D">
        <w:rPr>
          <w:sz w:val="28"/>
          <w:szCs w:val="28"/>
          <w:lang w:val="uk-UA" w:eastAsia="uk-UA"/>
        </w:rPr>
        <w:t>в)</w:t>
      </w:r>
      <w:r w:rsidRPr="00AE582D">
        <w:rPr>
          <w:sz w:val="28"/>
          <w:szCs w:val="28"/>
          <w:lang w:val="uk-UA" w:eastAsia="uk-UA"/>
        </w:rPr>
        <w:tab/>
        <w:t>передоручати виконання трудових обов’язків.</w:t>
      </w:r>
    </w:p>
    <w:p w14:paraId="74C99BEC" w14:textId="77777777" w:rsidR="00DD2379" w:rsidRPr="00AE582D" w:rsidRDefault="00DD2379" w:rsidP="00AB7488">
      <w:pPr>
        <w:widowControl w:val="0"/>
        <w:numPr>
          <w:ilvl w:val="0"/>
          <w:numId w:val="65"/>
        </w:numPr>
        <w:tabs>
          <w:tab w:val="left" w:pos="709"/>
          <w:tab w:val="left" w:pos="851"/>
          <w:tab w:val="left" w:pos="1135"/>
        </w:tabs>
        <w:jc w:val="both"/>
        <w:rPr>
          <w:sz w:val="28"/>
          <w:szCs w:val="28"/>
          <w:lang w:val="uk-UA" w:eastAsia="uk-UA"/>
        </w:rPr>
      </w:pPr>
      <w:r w:rsidRPr="00AE582D">
        <w:rPr>
          <w:sz w:val="28"/>
          <w:szCs w:val="28"/>
          <w:lang w:val="uk-UA" w:eastAsia="uk-UA"/>
        </w:rPr>
        <w:t>Забороняється в робочий час:</w:t>
      </w:r>
    </w:p>
    <w:p w14:paraId="756F976E" w14:textId="77777777" w:rsidR="00DD2379" w:rsidRPr="00AE582D" w:rsidRDefault="00DD2379" w:rsidP="00AB7488">
      <w:pPr>
        <w:widowControl w:val="0"/>
        <w:tabs>
          <w:tab w:val="left" w:pos="709"/>
          <w:tab w:val="left" w:pos="851"/>
          <w:tab w:val="left" w:pos="1195"/>
        </w:tabs>
        <w:ind w:firstLine="284"/>
        <w:jc w:val="both"/>
        <w:rPr>
          <w:sz w:val="28"/>
          <w:szCs w:val="28"/>
          <w:lang w:val="uk-UA" w:eastAsia="uk-UA"/>
        </w:rPr>
      </w:pPr>
      <w:r w:rsidRPr="00AE582D">
        <w:rPr>
          <w:sz w:val="28"/>
          <w:szCs w:val="28"/>
          <w:lang w:val="uk-UA" w:eastAsia="uk-UA"/>
        </w:rPr>
        <w:t>а)</w:t>
      </w:r>
      <w:r w:rsidRPr="00AE582D">
        <w:rPr>
          <w:sz w:val="28"/>
          <w:szCs w:val="28"/>
          <w:lang w:val="uk-UA" w:eastAsia="uk-UA"/>
        </w:rPr>
        <w:tab/>
        <w:t xml:space="preserve">відволікати педагогічних працівників від їх безпосередніх обов’язків для </w:t>
      </w:r>
      <w:r w:rsidRPr="00AE582D">
        <w:rPr>
          <w:sz w:val="28"/>
          <w:szCs w:val="28"/>
          <w:lang w:val="uk-UA" w:eastAsia="uk-UA"/>
        </w:rPr>
        <w:lastRenderedPageBreak/>
        <w:t>участі в різних господарських роботах, заходах, не пов’язаних з навчальним процесом;</w:t>
      </w:r>
    </w:p>
    <w:p w14:paraId="551149FA" w14:textId="77777777" w:rsidR="00DD2379" w:rsidRPr="00AE582D" w:rsidRDefault="00DD2379" w:rsidP="00AB7488">
      <w:pPr>
        <w:widowControl w:val="0"/>
        <w:tabs>
          <w:tab w:val="left" w:pos="709"/>
          <w:tab w:val="left" w:pos="851"/>
          <w:tab w:val="left" w:pos="1205"/>
        </w:tabs>
        <w:ind w:firstLine="284"/>
        <w:jc w:val="both"/>
        <w:rPr>
          <w:sz w:val="28"/>
          <w:szCs w:val="28"/>
          <w:lang w:val="uk-UA" w:eastAsia="uk-UA"/>
        </w:rPr>
      </w:pPr>
      <w:r w:rsidRPr="00AE582D">
        <w:rPr>
          <w:sz w:val="28"/>
          <w:szCs w:val="28"/>
          <w:lang w:val="uk-UA" w:eastAsia="uk-UA"/>
        </w:rPr>
        <w:t>б)</w:t>
      </w:r>
      <w:r w:rsidRPr="00AE582D">
        <w:rPr>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14:paraId="134FCEC5" w14:textId="77777777" w:rsidR="00DD2379" w:rsidRPr="00AE582D" w:rsidRDefault="00DD2379" w:rsidP="009A0199">
      <w:pPr>
        <w:widowControl w:val="0"/>
        <w:tabs>
          <w:tab w:val="left" w:pos="709"/>
          <w:tab w:val="left" w:pos="851"/>
        </w:tabs>
        <w:jc w:val="center"/>
        <w:rPr>
          <w:b/>
          <w:sz w:val="28"/>
          <w:szCs w:val="28"/>
          <w:lang w:val="uk-UA" w:eastAsia="uk-UA"/>
        </w:rPr>
      </w:pPr>
      <w:r w:rsidRPr="00AE582D">
        <w:rPr>
          <w:b/>
          <w:iCs/>
          <w:sz w:val="28"/>
          <w:szCs w:val="28"/>
          <w:lang w:val="uk-UA" w:eastAsia="uk-UA"/>
        </w:rPr>
        <w:t>VIII. Заохочення за успіхи в роботі</w:t>
      </w:r>
    </w:p>
    <w:p w14:paraId="77BC11F6" w14:textId="77777777" w:rsidR="00DD2379" w:rsidRPr="00AE582D" w:rsidRDefault="00DD2379" w:rsidP="00B77D83">
      <w:pPr>
        <w:widowControl w:val="0"/>
        <w:numPr>
          <w:ilvl w:val="0"/>
          <w:numId w:val="66"/>
        </w:numPr>
        <w:tabs>
          <w:tab w:val="left" w:pos="709"/>
        </w:tabs>
        <w:jc w:val="both"/>
        <w:rPr>
          <w:sz w:val="28"/>
          <w:szCs w:val="28"/>
          <w:lang w:val="uk-UA" w:eastAsia="uk-UA"/>
        </w:rPr>
      </w:pPr>
      <w:r w:rsidRPr="00AE582D">
        <w:rPr>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14:paraId="050A05A1" w14:textId="77777777" w:rsidR="00DD2379" w:rsidRPr="00AE582D" w:rsidRDefault="00DD2379" w:rsidP="00B77D83">
      <w:pPr>
        <w:widowControl w:val="0"/>
        <w:tabs>
          <w:tab w:val="left" w:pos="709"/>
          <w:tab w:val="left" w:pos="851"/>
          <w:tab w:val="left" w:pos="1175"/>
        </w:tabs>
        <w:ind w:firstLine="284"/>
        <w:jc w:val="both"/>
        <w:rPr>
          <w:sz w:val="28"/>
          <w:szCs w:val="28"/>
          <w:lang w:val="uk-UA" w:eastAsia="uk-UA"/>
        </w:rPr>
      </w:pPr>
      <w:r w:rsidRPr="00AE582D">
        <w:rPr>
          <w:sz w:val="28"/>
          <w:szCs w:val="28"/>
          <w:lang w:val="uk-UA" w:eastAsia="uk-UA"/>
        </w:rPr>
        <w:t>а)</w:t>
      </w:r>
      <w:r w:rsidRPr="00AE582D">
        <w:rPr>
          <w:sz w:val="28"/>
          <w:szCs w:val="28"/>
          <w:lang w:val="uk-UA" w:eastAsia="uk-UA"/>
        </w:rPr>
        <w:tab/>
        <w:t>оголошення подяки;</w:t>
      </w:r>
    </w:p>
    <w:p w14:paraId="6C869D52" w14:textId="77777777" w:rsidR="00DD2379" w:rsidRPr="00AE582D" w:rsidRDefault="00DD2379" w:rsidP="00B77D83">
      <w:pPr>
        <w:widowControl w:val="0"/>
        <w:tabs>
          <w:tab w:val="left" w:pos="709"/>
          <w:tab w:val="left" w:pos="851"/>
          <w:tab w:val="left" w:pos="1190"/>
        </w:tabs>
        <w:ind w:firstLine="284"/>
        <w:jc w:val="both"/>
        <w:rPr>
          <w:sz w:val="28"/>
          <w:szCs w:val="28"/>
          <w:lang w:val="uk-UA" w:eastAsia="uk-UA"/>
        </w:rPr>
      </w:pPr>
      <w:r w:rsidRPr="00AE582D">
        <w:rPr>
          <w:sz w:val="28"/>
          <w:szCs w:val="28"/>
          <w:lang w:val="uk-UA" w:eastAsia="uk-UA"/>
        </w:rPr>
        <w:t>б)</w:t>
      </w:r>
      <w:r w:rsidRPr="00AE582D">
        <w:rPr>
          <w:sz w:val="28"/>
          <w:szCs w:val="28"/>
          <w:lang w:val="uk-UA" w:eastAsia="uk-UA"/>
        </w:rPr>
        <w:tab/>
        <w:t>нагородження цінним подарунком;</w:t>
      </w:r>
    </w:p>
    <w:p w14:paraId="034E3699" w14:textId="77777777" w:rsidR="00DD2379" w:rsidRPr="00AE582D" w:rsidRDefault="00DD2379" w:rsidP="00B77D83">
      <w:pPr>
        <w:widowControl w:val="0"/>
        <w:tabs>
          <w:tab w:val="left" w:pos="709"/>
          <w:tab w:val="left" w:pos="851"/>
          <w:tab w:val="left" w:pos="1190"/>
        </w:tabs>
        <w:ind w:firstLine="284"/>
        <w:jc w:val="both"/>
        <w:rPr>
          <w:sz w:val="28"/>
          <w:szCs w:val="28"/>
          <w:lang w:val="uk-UA" w:eastAsia="uk-UA"/>
        </w:rPr>
      </w:pPr>
      <w:r w:rsidRPr="00AE582D">
        <w:rPr>
          <w:sz w:val="28"/>
          <w:szCs w:val="28"/>
          <w:lang w:val="uk-UA" w:eastAsia="uk-UA"/>
        </w:rPr>
        <w:t>в)</w:t>
      </w:r>
      <w:r w:rsidRPr="00AE582D">
        <w:rPr>
          <w:sz w:val="28"/>
          <w:szCs w:val="28"/>
          <w:lang w:val="uk-UA" w:eastAsia="uk-UA"/>
        </w:rPr>
        <w:tab/>
        <w:t>нагородження грошовою премією.</w:t>
      </w:r>
    </w:p>
    <w:p w14:paraId="6A913CF5" w14:textId="77777777" w:rsidR="00DD2379" w:rsidRPr="00AE582D" w:rsidRDefault="00DD2379" w:rsidP="00B77D83">
      <w:pPr>
        <w:widowControl w:val="0"/>
        <w:numPr>
          <w:ilvl w:val="0"/>
          <w:numId w:val="66"/>
        </w:numPr>
        <w:tabs>
          <w:tab w:val="left" w:pos="709"/>
          <w:tab w:val="left" w:pos="851"/>
          <w:tab w:val="left" w:pos="1016"/>
        </w:tabs>
        <w:jc w:val="both"/>
        <w:rPr>
          <w:sz w:val="28"/>
          <w:szCs w:val="28"/>
          <w:lang w:val="uk-UA" w:eastAsia="uk-UA"/>
        </w:rPr>
      </w:pPr>
      <w:r w:rsidRPr="00AE582D">
        <w:rPr>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14:paraId="60DC77BE" w14:textId="77777777" w:rsidR="00DD2379" w:rsidRPr="00AE582D" w:rsidRDefault="00DD2379" w:rsidP="00B77D83">
      <w:pPr>
        <w:widowControl w:val="0"/>
        <w:numPr>
          <w:ilvl w:val="0"/>
          <w:numId w:val="66"/>
        </w:numPr>
        <w:tabs>
          <w:tab w:val="left" w:pos="709"/>
          <w:tab w:val="left" w:pos="851"/>
          <w:tab w:val="left" w:pos="1026"/>
        </w:tabs>
        <w:jc w:val="both"/>
        <w:rPr>
          <w:sz w:val="28"/>
          <w:szCs w:val="28"/>
          <w:lang w:val="uk-UA" w:eastAsia="uk-UA"/>
        </w:rPr>
      </w:pPr>
      <w:r w:rsidRPr="00AE582D">
        <w:rPr>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14:paraId="04EAA4B8" w14:textId="77777777" w:rsidR="00DD2379" w:rsidRPr="00AE582D" w:rsidRDefault="00DD2379" w:rsidP="00B77D83">
      <w:pPr>
        <w:widowControl w:val="0"/>
        <w:tabs>
          <w:tab w:val="left" w:pos="709"/>
          <w:tab w:val="left" w:pos="851"/>
        </w:tabs>
        <w:jc w:val="center"/>
        <w:rPr>
          <w:b/>
          <w:sz w:val="28"/>
          <w:szCs w:val="28"/>
          <w:lang w:val="uk-UA" w:eastAsia="uk-UA"/>
        </w:rPr>
      </w:pPr>
      <w:r w:rsidRPr="00AE582D">
        <w:rPr>
          <w:b/>
          <w:iCs/>
          <w:sz w:val="28"/>
          <w:szCs w:val="28"/>
          <w:lang w:val="uk-UA" w:eastAsia="uk-UA"/>
        </w:rPr>
        <w:t>IX. Відповідальність за порушення трудової дисципліни</w:t>
      </w:r>
    </w:p>
    <w:p w14:paraId="38BDE183" w14:textId="77777777" w:rsidR="00DD2379" w:rsidRPr="00AE582D" w:rsidRDefault="00DD2379" w:rsidP="00B77D83">
      <w:pPr>
        <w:widowControl w:val="0"/>
        <w:numPr>
          <w:ilvl w:val="0"/>
          <w:numId w:val="67"/>
        </w:numPr>
        <w:tabs>
          <w:tab w:val="left" w:pos="709"/>
          <w:tab w:val="left" w:pos="851"/>
          <w:tab w:val="left" w:pos="1035"/>
        </w:tabs>
        <w:jc w:val="both"/>
        <w:rPr>
          <w:sz w:val="28"/>
          <w:szCs w:val="28"/>
          <w:lang w:val="uk-UA" w:eastAsia="uk-UA"/>
        </w:rPr>
      </w:pPr>
      <w:r w:rsidRPr="00AE582D">
        <w:rPr>
          <w:sz w:val="28"/>
          <w:szCs w:val="28"/>
          <w:lang w:val="uk-UA" w:eastAsia="uk-UA"/>
        </w:rPr>
        <w:t>За порушення трудової дисципліни до працівників може бути застосовано одне з таких видів стягнення:</w:t>
      </w:r>
    </w:p>
    <w:p w14:paraId="6781410B" w14:textId="77777777" w:rsidR="00DD2379" w:rsidRPr="00AE582D" w:rsidRDefault="00DD2379" w:rsidP="00B77D83">
      <w:pPr>
        <w:widowControl w:val="0"/>
        <w:tabs>
          <w:tab w:val="left" w:pos="709"/>
          <w:tab w:val="left" w:pos="851"/>
          <w:tab w:val="left" w:pos="1035"/>
          <w:tab w:val="left" w:pos="1175"/>
        </w:tabs>
        <w:ind w:firstLine="284"/>
        <w:jc w:val="both"/>
        <w:rPr>
          <w:sz w:val="28"/>
          <w:szCs w:val="28"/>
          <w:lang w:val="uk-UA" w:eastAsia="uk-UA"/>
        </w:rPr>
      </w:pPr>
      <w:r w:rsidRPr="00AE582D">
        <w:rPr>
          <w:sz w:val="28"/>
          <w:szCs w:val="28"/>
          <w:lang w:val="uk-UA" w:eastAsia="uk-UA"/>
        </w:rPr>
        <w:t>а)</w:t>
      </w:r>
      <w:r w:rsidRPr="00AE582D">
        <w:rPr>
          <w:sz w:val="28"/>
          <w:szCs w:val="28"/>
          <w:lang w:val="uk-UA" w:eastAsia="uk-UA"/>
        </w:rPr>
        <w:tab/>
        <w:t>догана;</w:t>
      </w:r>
    </w:p>
    <w:p w14:paraId="64A936C2" w14:textId="77777777" w:rsidR="00DD2379" w:rsidRPr="00AE582D" w:rsidRDefault="00DD2379" w:rsidP="00B77D83">
      <w:pPr>
        <w:widowControl w:val="0"/>
        <w:tabs>
          <w:tab w:val="left" w:pos="709"/>
          <w:tab w:val="left" w:pos="851"/>
          <w:tab w:val="left" w:pos="1035"/>
          <w:tab w:val="left" w:pos="1190"/>
        </w:tabs>
        <w:ind w:firstLine="284"/>
        <w:jc w:val="both"/>
        <w:rPr>
          <w:sz w:val="28"/>
          <w:szCs w:val="28"/>
          <w:lang w:val="uk-UA" w:eastAsia="uk-UA"/>
        </w:rPr>
      </w:pPr>
      <w:r w:rsidRPr="00AE582D">
        <w:rPr>
          <w:sz w:val="28"/>
          <w:szCs w:val="28"/>
          <w:lang w:val="uk-UA" w:eastAsia="uk-UA"/>
        </w:rPr>
        <w:t>б)</w:t>
      </w:r>
      <w:r w:rsidRPr="00AE582D">
        <w:rPr>
          <w:sz w:val="28"/>
          <w:szCs w:val="28"/>
          <w:lang w:val="uk-UA" w:eastAsia="uk-UA"/>
        </w:rPr>
        <w:tab/>
        <w:t>звільнення.</w:t>
      </w:r>
    </w:p>
    <w:p w14:paraId="4AA6A2AB" w14:textId="77777777" w:rsidR="00DD2379" w:rsidRPr="00AE582D" w:rsidRDefault="00DD2379" w:rsidP="00B77D83">
      <w:pPr>
        <w:widowControl w:val="0"/>
        <w:tabs>
          <w:tab w:val="left" w:pos="709"/>
          <w:tab w:val="left" w:pos="851"/>
          <w:tab w:val="left" w:pos="1035"/>
        </w:tabs>
        <w:jc w:val="both"/>
        <w:rPr>
          <w:sz w:val="28"/>
          <w:szCs w:val="28"/>
          <w:lang w:val="uk-UA" w:eastAsia="uk-UA"/>
        </w:rPr>
      </w:pPr>
      <w:r w:rsidRPr="00AE582D">
        <w:rPr>
          <w:sz w:val="28"/>
          <w:szCs w:val="28"/>
          <w:lang w:val="uk-UA" w:eastAsia="uk-UA"/>
        </w:rPr>
        <w:t xml:space="preserve">Звільнення як дисциплінарне стягнення може бути застосоване відповідно до </w:t>
      </w:r>
      <w:proofErr w:type="spellStart"/>
      <w:r w:rsidRPr="00AE582D">
        <w:rPr>
          <w:sz w:val="28"/>
          <w:szCs w:val="28"/>
          <w:lang w:val="uk-UA" w:eastAsia="uk-UA"/>
        </w:rPr>
        <w:t>п.п</w:t>
      </w:r>
      <w:proofErr w:type="spellEnd"/>
      <w:r w:rsidRPr="00AE582D">
        <w:rPr>
          <w:sz w:val="28"/>
          <w:szCs w:val="28"/>
          <w:lang w:val="uk-UA" w:eastAsia="uk-UA"/>
        </w:rPr>
        <w:t>. З, 4, 7, 8 ст. 40, ст. 41 Кодексу про працю України.</w:t>
      </w:r>
    </w:p>
    <w:p w14:paraId="75BB4D10" w14:textId="77777777" w:rsidR="00DD2379" w:rsidRPr="00AE582D" w:rsidRDefault="00DD2379" w:rsidP="00B77D83">
      <w:pPr>
        <w:widowControl w:val="0"/>
        <w:numPr>
          <w:ilvl w:val="0"/>
          <w:numId w:val="67"/>
        </w:numPr>
        <w:tabs>
          <w:tab w:val="left" w:pos="709"/>
          <w:tab w:val="left" w:pos="851"/>
          <w:tab w:val="left" w:pos="1035"/>
        </w:tabs>
        <w:jc w:val="both"/>
        <w:rPr>
          <w:sz w:val="28"/>
          <w:szCs w:val="28"/>
          <w:lang w:val="uk-UA" w:eastAsia="uk-UA"/>
        </w:rPr>
      </w:pPr>
      <w:r w:rsidRPr="00AE582D">
        <w:rPr>
          <w:sz w:val="28"/>
          <w:szCs w:val="28"/>
          <w:lang w:val="uk-UA" w:eastAsia="uk-UA"/>
        </w:rPr>
        <w:t>Дисциплінарні стягнення трудової дисципліни застосовуються керівником установи.</w:t>
      </w:r>
    </w:p>
    <w:p w14:paraId="2D8861F0" w14:textId="77777777" w:rsidR="00DD2379" w:rsidRPr="00AE582D" w:rsidRDefault="00DD2379" w:rsidP="00B77D83">
      <w:pPr>
        <w:widowControl w:val="0"/>
        <w:numPr>
          <w:ilvl w:val="0"/>
          <w:numId w:val="67"/>
        </w:numPr>
        <w:tabs>
          <w:tab w:val="left" w:pos="709"/>
          <w:tab w:val="left" w:pos="851"/>
          <w:tab w:val="left" w:pos="1035"/>
        </w:tabs>
        <w:jc w:val="both"/>
        <w:rPr>
          <w:sz w:val="28"/>
          <w:szCs w:val="28"/>
          <w:lang w:val="uk-UA" w:eastAsia="uk-UA"/>
        </w:rPr>
      </w:pPr>
      <w:r w:rsidRPr="00AE582D">
        <w:rPr>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14:paraId="6422093B" w14:textId="77777777" w:rsidR="00DD2379" w:rsidRPr="00AE582D" w:rsidRDefault="00DD2379" w:rsidP="00B77D83">
      <w:pPr>
        <w:widowControl w:val="0"/>
        <w:tabs>
          <w:tab w:val="left" w:pos="709"/>
          <w:tab w:val="left" w:pos="851"/>
          <w:tab w:val="left" w:pos="1035"/>
        </w:tabs>
        <w:ind w:firstLine="620"/>
        <w:jc w:val="both"/>
        <w:rPr>
          <w:sz w:val="28"/>
          <w:szCs w:val="28"/>
          <w:lang w:val="uk-UA" w:eastAsia="uk-UA"/>
        </w:rPr>
      </w:pPr>
      <w:r w:rsidRPr="00AE582D">
        <w:rPr>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14:paraId="08C8FC7F" w14:textId="77777777" w:rsidR="00DD2379" w:rsidRPr="00AE582D" w:rsidRDefault="00DD2379" w:rsidP="00B77D83">
      <w:pPr>
        <w:widowControl w:val="0"/>
        <w:numPr>
          <w:ilvl w:val="0"/>
          <w:numId w:val="67"/>
        </w:numPr>
        <w:tabs>
          <w:tab w:val="left" w:pos="709"/>
          <w:tab w:val="left" w:pos="851"/>
          <w:tab w:val="left" w:pos="1035"/>
        </w:tabs>
        <w:jc w:val="both"/>
        <w:rPr>
          <w:sz w:val="28"/>
          <w:szCs w:val="28"/>
          <w:lang w:val="uk-UA" w:eastAsia="uk-UA"/>
        </w:rPr>
      </w:pPr>
      <w:r w:rsidRPr="00AE582D">
        <w:rPr>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14:paraId="218B425F" w14:textId="77777777" w:rsidR="00DD2379" w:rsidRPr="00AE582D" w:rsidRDefault="00DD2379" w:rsidP="00B77D83">
      <w:pPr>
        <w:widowControl w:val="0"/>
        <w:numPr>
          <w:ilvl w:val="0"/>
          <w:numId w:val="67"/>
        </w:numPr>
        <w:tabs>
          <w:tab w:val="left" w:pos="709"/>
          <w:tab w:val="left" w:pos="851"/>
          <w:tab w:val="left" w:pos="1035"/>
          <w:tab w:val="left" w:pos="1079"/>
        </w:tabs>
        <w:jc w:val="both"/>
        <w:rPr>
          <w:sz w:val="28"/>
          <w:szCs w:val="28"/>
          <w:lang w:val="uk-UA" w:eastAsia="uk-UA"/>
        </w:rPr>
      </w:pPr>
      <w:r w:rsidRPr="00AE582D">
        <w:rPr>
          <w:sz w:val="28"/>
          <w:szCs w:val="28"/>
          <w:lang w:val="uk-UA" w:eastAsia="uk-UA"/>
        </w:rPr>
        <w:t>Дисциплінарні стягнення не можуть бути накладені пізніше шести місяців з дня вчинення проступку.</w:t>
      </w:r>
    </w:p>
    <w:p w14:paraId="767DECC2" w14:textId="77777777" w:rsidR="00DD2379" w:rsidRPr="00AE582D" w:rsidRDefault="00DD2379" w:rsidP="00B77D83">
      <w:pPr>
        <w:widowControl w:val="0"/>
        <w:numPr>
          <w:ilvl w:val="0"/>
          <w:numId w:val="67"/>
        </w:numPr>
        <w:tabs>
          <w:tab w:val="left" w:pos="709"/>
          <w:tab w:val="left" w:pos="851"/>
          <w:tab w:val="left" w:pos="1035"/>
        </w:tabs>
        <w:jc w:val="both"/>
        <w:rPr>
          <w:sz w:val="28"/>
          <w:szCs w:val="28"/>
          <w:lang w:val="uk-UA" w:eastAsia="uk-UA"/>
        </w:rPr>
      </w:pPr>
      <w:r w:rsidRPr="00AE582D">
        <w:rPr>
          <w:sz w:val="28"/>
          <w:szCs w:val="28"/>
          <w:lang w:val="uk-UA" w:eastAsia="uk-UA"/>
        </w:rPr>
        <w:t xml:space="preserve">За кожне порушення трудової дисципліни може накладатися лише одне </w:t>
      </w:r>
      <w:r w:rsidRPr="00AE582D">
        <w:rPr>
          <w:sz w:val="28"/>
          <w:szCs w:val="28"/>
          <w:lang w:val="uk-UA" w:eastAsia="uk-UA"/>
        </w:rPr>
        <w:lastRenderedPageBreak/>
        <w:t>дисциплінарне стягнення.</w:t>
      </w:r>
    </w:p>
    <w:p w14:paraId="57F0BBCC" w14:textId="77777777" w:rsidR="00DD2379" w:rsidRPr="00AE582D" w:rsidRDefault="00DD2379" w:rsidP="00B77D83">
      <w:pPr>
        <w:widowControl w:val="0"/>
        <w:numPr>
          <w:ilvl w:val="0"/>
          <w:numId w:val="67"/>
        </w:numPr>
        <w:tabs>
          <w:tab w:val="left" w:pos="709"/>
          <w:tab w:val="left" w:pos="851"/>
          <w:tab w:val="left" w:pos="1035"/>
        </w:tabs>
        <w:jc w:val="both"/>
        <w:rPr>
          <w:sz w:val="28"/>
          <w:szCs w:val="28"/>
          <w:lang w:val="uk-UA" w:eastAsia="uk-UA"/>
        </w:rPr>
      </w:pPr>
      <w:r w:rsidRPr="00AE582D">
        <w:rPr>
          <w:sz w:val="28"/>
          <w:szCs w:val="28"/>
          <w:lang w:val="uk-UA" w:eastAsia="uk-UA"/>
        </w:rPr>
        <w:t>Стягнення оголошується в наказі і повідомляється працівникові під розписку.</w:t>
      </w:r>
    </w:p>
    <w:p w14:paraId="49615B8C" w14:textId="77777777" w:rsidR="00DD2379" w:rsidRPr="00AE582D" w:rsidRDefault="00DD2379" w:rsidP="00B77D83">
      <w:pPr>
        <w:widowControl w:val="0"/>
        <w:numPr>
          <w:ilvl w:val="0"/>
          <w:numId w:val="67"/>
        </w:numPr>
        <w:tabs>
          <w:tab w:val="left" w:pos="709"/>
          <w:tab w:val="left" w:pos="851"/>
          <w:tab w:val="left" w:pos="1035"/>
        </w:tabs>
        <w:jc w:val="both"/>
        <w:rPr>
          <w:sz w:val="28"/>
          <w:szCs w:val="28"/>
          <w:lang w:val="uk-UA" w:eastAsia="uk-UA"/>
        </w:rPr>
      </w:pPr>
      <w:r w:rsidRPr="00AE582D">
        <w:rPr>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14:paraId="3701ECEA" w14:textId="77777777" w:rsidR="00DD2379" w:rsidRPr="00AE582D" w:rsidRDefault="00DD2379" w:rsidP="00B77D83">
      <w:pPr>
        <w:widowControl w:val="0"/>
        <w:numPr>
          <w:ilvl w:val="0"/>
          <w:numId w:val="67"/>
        </w:numPr>
        <w:tabs>
          <w:tab w:val="left" w:pos="709"/>
          <w:tab w:val="left" w:pos="851"/>
          <w:tab w:val="left" w:pos="1035"/>
          <w:tab w:val="left" w:pos="1079"/>
        </w:tabs>
        <w:jc w:val="both"/>
        <w:rPr>
          <w:sz w:val="28"/>
          <w:szCs w:val="28"/>
          <w:lang w:val="uk-UA" w:eastAsia="uk-UA"/>
        </w:rPr>
      </w:pPr>
      <w:r w:rsidRPr="00AE582D">
        <w:rPr>
          <w:sz w:val="28"/>
          <w:szCs w:val="28"/>
          <w:lang w:val="uk-UA" w:eastAsia="uk-UA"/>
        </w:rPr>
        <w:t>Зняття дисциплінарного стягнення:</w:t>
      </w:r>
    </w:p>
    <w:p w14:paraId="5FEAABCA" w14:textId="77777777" w:rsidR="00DD2379" w:rsidRPr="00AE582D" w:rsidRDefault="00DD2379" w:rsidP="00B77D83">
      <w:pPr>
        <w:widowControl w:val="0"/>
        <w:tabs>
          <w:tab w:val="left" w:pos="709"/>
          <w:tab w:val="left" w:pos="851"/>
          <w:tab w:val="left" w:pos="1035"/>
          <w:tab w:val="left" w:pos="1195"/>
        </w:tabs>
        <w:jc w:val="both"/>
        <w:rPr>
          <w:sz w:val="28"/>
          <w:szCs w:val="28"/>
          <w:lang w:val="uk-UA" w:eastAsia="uk-UA"/>
        </w:rPr>
      </w:pPr>
      <w:r w:rsidRPr="00AE582D">
        <w:rPr>
          <w:sz w:val="28"/>
          <w:szCs w:val="28"/>
          <w:lang w:val="uk-UA" w:eastAsia="uk-UA"/>
        </w:rPr>
        <w:t>а)</w:t>
      </w:r>
      <w:r w:rsidRPr="00AE582D">
        <w:rPr>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14:paraId="48CD5BF8" w14:textId="77777777" w:rsidR="00DD2379" w:rsidRPr="00AE582D" w:rsidRDefault="00DD2379" w:rsidP="00B77D83">
      <w:pPr>
        <w:widowControl w:val="0"/>
        <w:tabs>
          <w:tab w:val="left" w:pos="709"/>
          <w:tab w:val="left" w:pos="851"/>
          <w:tab w:val="left" w:pos="1035"/>
          <w:tab w:val="left" w:pos="1205"/>
        </w:tabs>
        <w:jc w:val="both"/>
        <w:rPr>
          <w:sz w:val="28"/>
          <w:szCs w:val="28"/>
          <w:lang w:val="uk-UA" w:eastAsia="uk-UA"/>
        </w:rPr>
      </w:pPr>
      <w:r w:rsidRPr="00AE582D">
        <w:rPr>
          <w:sz w:val="28"/>
          <w:szCs w:val="28"/>
          <w:lang w:val="uk-UA" w:eastAsia="uk-UA"/>
        </w:rPr>
        <w:t>б)</w:t>
      </w:r>
      <w:r w:rsidRPr="00AE582D">
        <w:rPr>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14:paraId="094E0F0A" w14:textId="77777777" w:rsidR="00DD2379" w:rsidRPr="00AE582D" w:rsidRDefault="00DD2379" w:rsidP="00B77D83">
      <w:pPr>
        <w:widowControl w:val="0"/>
        <w:numPr>
          <w:ilvl w:val="0"/>
          <w:numId w:val="67"/>
        </w:numPr>
        <w:tabs>
          <w:tab w:val="left" w:pos="709"/>
          <w:tab w:val="left" w:pos="851"/>
          <w:tab w:val="left" w:pos="1035"/>
          <w:tab w:val="left" w:pos="1175"/>
        </w:tabs>
        <w:jc w:val="both"/>
        <w:rPr>
          <w:sz w:val="28"/>
          <w:szCs w:val="28"/>
          <w:lang w:val="uk-UA" w:eastAsia="uk-UA"/>
        </w:rPr>
      </w:pPr>
      <w:r w:rsidRPr="00AE582D">
        <w:rPr>
          <w:sz w:val="28"/>
          <w:szCs w:val="28"/>
          <w:lang w:val="uk-UA" w:eastAsia="uk-UA"/>
        </w:rPr>
        <w:t>Протягом строку дії дисциплінарного стягнення заходи заохочення до працівника не застосовуються.</w:t>
      </w:r>
    </w:p>
    <w:p w14:paraId="12A3B339" w14:textId="77777777" w:rsidR="00DD2379" w:rsidRDefault="00DD2379" w:rsidP="00B77D83">
      <w:pPr>
        <w:widowControl w:val="0"/>
        <w:numPr>
          <w:ilvl w:val="0"/>
          <w:numId w:val="67"/>
        </w:numPr>
        <w:tabs>
          <w:tab w:val="left" w:pos="709"/>
          <w:tab w:val="left" w:pos="851"/>
          <w:tab w:val="left" w:pos="1035"/>
          <w:tab w:val="left" w:pos="1117"/>
        </w:tabs>
        <w:jc w:val="both"/>
        <w:rPr>
          <w:sz w:val="28"/>
          <w:szCs w:val="28"/>
          <w:lang w:val="uk-UA" w:eastAsia="uk-UA"/>
        </w:rPr>
      </w:pPr>
      <w:r w:rsidRPr="00AE582D">
        <w:rPr>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14:paraId="2D1F5B37" w14:textId="77777777" w:rsidR="009A0199" w:rsidRPr="00AE582D" w:rsidRDefault="009A0199" w:rsidP="00B77D83">
      <w:pPr>
        <w:widowControl w:val="0"/>
        <w:tabs>
          <w:tab w:val="left" w:pos="709"/>
          <w:tab w:val="left" w:pos="851"/>
          <w:tab w:val="left" w:pos="1035"/>
          <w:tab w:val="left" w:pos="1117"/>
        </w:tabs>
        <w:jc w:val="both"/>
        <w:rPr>
          <w:sz w:val="28"/>
          <w:szCs w:val="28"/>
          <w:lang w:val="uk-UA" w:eastAsia="uk-UA"/>
        </w:rPr>
      </w:pPr>
    </w:p>
    <w:p w14:paraId="26FB07BA" w14:textId="77777777" w:rsidR="00DD2379" w:rsidRPr="00AE582D" w:rsidRDefault="00DD2379" w:rsidP="009A0199">
      <w:pPr>
        <w:pStyle w:val="22"/>
        <w:shd w:val="clear" w:color="auto" w:fill="auto"/>
        <w:tabs>
          <w:tab w:val="left" w:pos="709"/>
          <w:tab w:val="left" w:pos="851"/>
          <w:tab w:val="left" w:pos="1035"/>
        </w:tabs>
        <w:ind w:left="0"/>
        <w:jc w:val="center"/>
        <w:rPr>
          <w:b/>
          <w:sz w:val="28"/>
          <w:szCs w:val="28"/>
        </w:rPr>
      </w:pPr>
      <w:r w:rsidRPr="00AE582D">
        <w:rPr>
          <w:b/>
          <w:sz w:val="28"/>
          <w:szCs w:val="28"/>
          <w:lang w:eastAsia="ru-RU"/>
        </w:rPr>
        <w:t xml:space="preserve">X. </w:t>
      </w:r>
      <w:r w:rsidRPr="00AE582D">
        <w:rPr>
          <w:b/>
          <w:sz w:val="28"/>
          <w:szCs w:val="28"/>
          <w:lang w:eastAsia="uk-UA"/>
        </w:rPr>
        <w:t>Професійні спілки</w:t>
      </w:r>
    </w:p>
    <w:p w14:paraId="07642DA3" w14:textId="77777777" w:rsidR="00DD2379" w:rsidRPr="00AE582D" w:rsidRDefault="00DD2379" w:rsidP="00AB7488">
      <w:pPr>
        <w:pStyle w:val="13"/>
        <w:numPr>
          <w:ilvl w:val="0"/>
          <w:numId w:val="68"/>
        </w:numPr>
        <w:shd w:val="clear" w:color="auto" w:fill="auto"/>
        <w:tabs>
          <w:tab w:val="left" w:pos="709"/>
          <w:tab w:val="left" w:pos="851"/>
          <w:tab w:val="left" w:pos="1035"/>
        </w:tabs>
        <w:ind w:firstLine="0"/>
        <w:jc w:val="both"/>
        <w:rPr>
          <w:sz w:val="28"/>
          <w:szCs w:val="28"/>
        </w:rPr>
      </w:pPr>
      <w:r w:rsidRPr="00AE582D">
        <w:rPr>
          <w:sz w:val="28"/>
          <w:szCs w:val="28"/>
          <w:lang w:eastAsia="uk-UA"/>
        </w:rPr>
        <w:t>У відповідності з Конституцією України працівникам забезпечується право на об’єднання у професійні спілки.</w:t>
      </w:r>
    </w:p>
    <w:p w14:paraId="29376922" w14:textId="77777777" w:rsidR="00DD2379" w:rsidRPr="00AE582D" w:rsidRDefault="00DD2379" w:rsidP="00AB7488">
      <w:pPr>
        <w:pStyle w:val="13"/>
        <w:numPr>
          <w:ilvl w:val="0"/>
          <w:numId w:val="68"/>
        </w:numPr>
        <w:shd w:val="clear" w:color="auto" w:fill="auto"/>
        <w:tabs>
          <w:tab w:val="left" w:pos="709"/>
          <w:tab w:val="left" w:pos="851"/>
          <w:tab w:val="left" w:pos="1001"/>
          <w:tab w:val="left" w:pos="1035"/>
        </w:tabs>
        <w:ind w:firstLine="0"/>
        <w:jc w:val="both"/>
        <w:rPr>
          <w:sz w:val="28"/>
          <w:szCs w:val="28"/>
        </w:rPr>
      </w:pPr>
      <w:r w:rsidRPr="00AE582D">
        <w:rPr>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14:paraId="4DC9098E" w14:textId="77777777" w:rsidR="00DD2379" w:rsidRPr="00AE582D" w:rsidRDefault="00DD2379" w:rsidP="00AB7488">
      <w:pPr>
        <w:pStyle w:val="13"/>
        <w:numPr>
          <w:ilvl w:val="0"/>
          <w:numId w:val="68"/>
        </w:numPr>
        <w:shd w:val="clear" w:color="auto" w:fill="auto"/>
        <w:tabs>
          <w:tab w:val="left" w:pos="709"/>
          <w:tab w:val="left" w:pos="851"/>
          <w:tab w:val="left" w:pos="933"/>
          <w:tab w:val="left" w:pos="1035"/>
        </w:tabs>
        <w:ind w:firstLine="0"/>
        <w:jc w:val="both"/>
        <w:rPr>
          <w:sz w:val="28"/>
          <w:szCs w:val="28"/>
        </w:rPr>
      </w:pPr>
      <w:r w:rsidRPr="00AE582D">
        <w:rPr>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14:paraId="34805C03" w14:textId="77777777" w:rsidR="00DD2379" w:rsidRPr="00AE582D" w:rsidRDefault="00DD2379" w:rsidP="00F900A6">
      <w:pPr>
        <w:tabs>
          <w:tab w:val="left" w:pos="709"/>
          <w:tab w:val="left" w:pos="851"/>
          <w:tab w:val="left" w:pos="1035"/>
        </w:tabs>
        <w:rPr>
          <w:sz w:val="28"/>
          <w:szCs w:val="28"/>
          <w:lang w:val="uk-UA"/>
        </w:rPr>
      </w:pPr>
    </w:p>
    <w:p w14:paraId="3B56A73F" w14:textId="77777777" w:rsidR="00DD2379" w:rsidRPr="00AE582D" w:rsidRDefault="00DD2379" w:rsidP="00F900A6">
      <w:pPr>
        <w:tabs>
          <w:tab w:val="left" w:pos="851"/>
        </w:tabs>
        <w:rPr>
          <w:sz w:val="28"/>
          <w:szCs w:val="28"/>
          <w:lang w:val="uk-UA" w:eastAsia="uk-UA"/>
        </w:rPr>
      </w:pPr>
      <w:r w:rsidRPr="00AE582D">
        <w:rPr>
          <w:sz w:val="28"/>
          <w:szCs w:val="28"/>
          <w:lang w:val="uk-UA" w:eastAsia="uk-UA"/>
        </w:rPr>
        <w:br w:type="page"/>
      </w:r>
    </w:p>
    <w:p w14:paraId="065AF2A8" w14:textId="77777777" w:rsidR="00DD2379" w:rsidRPr="00F900A6" w:rsidRDefault="00DD2379" w:rsidP="00AE582D">
      <w:pPr>
        <w:widowControl w:val="0"/>
        <w:jc w:val="right"/>
        <w:rPr>
          <w:i/>
          <w:sz w:val="28"/>
          <w:szCs w:val="28"/>
          <w:lang w:val="uk-UA" w:eastAsia="uk-UA"/>
        </w:rPr>
      </w:pPr>
      <w:r w:rsidRPr="00F900A6">
        <w:rPr>
          <w:i/>
          <w:sz w:val="28"/>
          <w:szCs w:val="28"/>
          <w:lang w:val="uk-UA" w:eastAsia="uk-UA"/>
        </w:rPr>
        <w:lastRenderedPageBreak/>
        <w:t>Додаток №13</w:t>
      </w:r>
    </w:p>
    <w:tbl>
      <w:tblPr>
        <w:tblW w:w="0" w:type="auto"/>
        <w:tblLook w:val="00A0" w:firstRow="1" w:lastRow="0" w:firstColumn="1" w:lastColumn="0" w:noHBand="0" w:noVBand="0"/>
      </w:tblPr>
      <w:tblGrid>
        <w:gridCol w:w="5245"/>
        <w:gridCol w:w="4384"/>
      </w:tblGrid>
      <w:tr w:rsidR="00F900A6" w:rsidRPr="00AE582D" w14:paraId="50B90101" w14:textId="77777777" w:rsidTr="00693BA0">
        <w:tc>
          <w:tcPr>
            <w:tcW w:w="5245" w:type="dxa"/>
          </w:tcPr>
          <w:p w14:paraId="6A1BD78B"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ПОГОДЖЕНО</w:t>
            </w:r>
          </w:p>
          <w:p w14:paraId="4928D865"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___________</w:t>
            </w:r>
          </w:p>
          <w:p w14:paraId="3F027FEB"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 xml:space="preserve">Голова ППО </w:t>
            </w:r>
          </w:p>
          <w:p w14:paraId="5DF2436B" w14:textId="77777777" w:rsidR="00F900A6" w:rsidRPr="00AE582D" w:rsidRDefault="00B055FD" w:rsidP="00693BA0">
            <w:pPr>
              <w:widowControl w:val="0"/>
              <w:tabs>
                <w:tab w:val="left" w:pos="1400"/>
              </w:tabs>
              <w:rPr>
                <w:sz w:val="28"/>
                <w:szCs w:val="28"/>
                <w:lang w:val="uk-UA" w:eastAsia="uk-UA"/>
              </w:rPr>
            </w:pPr>
            <w:r>
              <w:rPr>
                <w:sz w:val="28"/>
                <w:szCs w:val="28"/>
                <w:lang w:val="uk-UA" w:eastAsia="uk-UA"/>
              </w:rPr>
              <w:t>Яровенко С.Ф.</w:t>
            </w:r>
          </w:p>
        </w:tc>
        <w:tc>
          <w:tcPr>
            <w:tcW w:w="4384" w:type="dxa"/>
          </w:tcPr>
          <w:p w14:paraId="32115309"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ЗАТВЕРДЖЕНО</w:t>
            </w:r>
          </w:p>
          <w:p w14:paraId="5DAB6113"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___________</w:t>
            </w:r>
          </w:p>
          <w:p w14:paraId="12B809D2" w14:textId="77777777" w:rsidR="00F900A6" w:rsidRDefault="00F900A6" w:rsidP="00693BA0">
            <w:pPr>
              <w:widowControl w:val="0"/>
              <w:tabs>
                <w:tab w:val="left" w:pos="1400"/>
              </w:tabs>
              <w:rPr>
                <w:sz w:val="28"/>
                <w:szCs w:val="28"/>
                <w:lang w:val="uk-UA" w:eastAsia="uk-UA"/>
              </w:rPr>
            </w:pPr>
            <w:r w:rsidRPr="00AE582D">
              <w:rPr>
                <w:sz w:val="28"/>
                <w:szCs w:val="28"/>
                <w:lang w:val="uk-UA" w:eastAsia="uk-UA"/>
              </w:rPr>
              <w:t xml:space="preserve">Директор закладу освіти </w:t>
            </w:r>
          </w:p>
          <w:p w14:paraId="395D70B1" w14:textId="77777777" w:rsidR="00F900A6" w:rsidRPr="00AE582D" w:rsidRDefault="00F900A6" w:rsidP="00693BA0">
            <w:pPr>
              <w:widowControl w:val="0"/>
              <w:tabs>
                <w:tab w:val="left" w:pos="1400"/>
              </w:tabs>
              <w:rPr>
                <w:sz w:val="28"/>
                <w:szCs w:val="28"/>
                <w:lang w:val="uk-UA" w:eastAsia="uk-UA"/>
              </w:rPr>
            </w:pPr>
            <w:r w:rsidRPr="00AE582D">
              <w:rPr>
                <w:sz w:val="28"/>
                <w:szCs w:val="28"/>
                <w:lang w:val="uk-UA" w:eastAsia="uk-UA"/>
              </w:rPr>
              <w:t>Гнатюк Т.В..</w:t>
            </w:r>
          </w:p>
        </w:tc>
      </w:tr>
    </w:tbl>
    <w:p w14:paraId="646860DF" w14:textId="77777777" w:rsidR="00F900A6" w:rsidRPr="00F900A6" w:rsidRDefault="00F900A6" w:rsidP="00F900A6">
      <w:pPr>
        <w:widowControl w:val="0"/>
        <w:rPr>
          <w:b/>
          <w:i/>
          <w:sz w:val="28"/>
          <w:szCs w:val="28"/>
          <w:lang w:eastAsia="uk-UA"/>
        </w:rPr>
      </w:pPr>
    </w:p>
    <w:p w14:paraId="13593F3B" w14:textId="77777777" w:rsidR="00DD2379" w:rsidRPr="00F900A6" w:rsidRDefault="00DD2379" w:rsidP="00AE582D">
      <w:pPr>
        <w:pStyle w:val="2"/>
        <w:spacing w:before="0"/>
        <w:jc w:val="center"/>
        <w:rPr>
          <w:rFonts w:ascii="Times New Roman" w:hAnsi="Times New Roman"/>
          <w:b/>
          <w:color w:val="auto"/>
          <w:sz w:val="28"/>
          <w:szCs w:val="28"/>
          <w:lang w:val="uk-UA"/>
        </w:rPr>
      </w:pPr>
      <w:bookmarkStart w:id="24" w:name="_Toc89068098"/>
      <w:r w:rsidRPr="00F900A6">
        <w:rPr>
          <w:rFonts w:ascii="Times New Roman" w:hAnsi="Times New Roman"/>
          <w:b/>
          <w:color w:val="auto"/>
          <w:sz w:val="28"/>
          <w:szCs w:val="28"/>
          <w:lang w:val="uk-UA"/>
        </w:rPr>
        <w:t>Склад робочої комісії з контролю та виконання колективного договору</w:t>
      </w:r>
      <w:bookmarkEnd w:id="24"/>
    </w:p>
    <w:p w14:paraId="61DB6358" w14:textId="77777777" w:rsidR="00DD2379" w:rsidRPr="00AE582D" w:rsidRDefault="00DD2379" w:rsidP="00AE582D">
      <w:pPr>
        <w:jc w:val="cente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5759"/>
        <w:gridCol w:w="3208"/>
      </w:tblGrid>
      <w:tr w:rsidR="00F530BB" w:rsidRPr="00AE582D" w14:paraId="30BB29F8" w14:textId="77777777" w:rsidTr="000A32A6">
        <w:tc>
          <w:tcPr>
            <w:tcW w:w="343" w:type="pct"/>
          </w:tcPr>
          <w:p w14:paraId="387F078D" w14:textId="77777777" w:rsidR="00DD2379" w:rsidRPr="000A32A6" w:rsidRDefault="00DD2379" w:rsidP="00AE582D">
            <w:pPr>
              <w:widowControl w:val="0"/>
              <w:jc w:val="both"/>
              <w:rPr>
                <w:b/>
                <w:sz w:val="28"/>
                <w:szCs w:val="28"/>
                <w:lang w:val="uk-UA" w:eastAsia="uk-UA"/>
              </w:rPr>
            </w:pPr>
            <w:r w:rsidRPr="000A32A6">
              <w:rPr>
                <w:b/>
                <w:sz w:val="28"/>
                <w:szCs w:val="28"/>
                <w:lang w:val="uk-UA" w:eastAsia="uk-UA"/>
              </w:rPr>
              <w:t>№ п/п</w:t>
            </w:r>
          </w:p>
        </w:tc>
        <w:tc>
          <w:tcPr>
            <w:tcW w:w="2991" w:type="pct"/>
          </w:tcPr>
          <w:p w14:paraId="7C518B3A" w14:textId="77777777" w:rsidR="00DD2379" w:rsidRPr="000A32A6" w:rsidRDefault="00DD2379" w:rsidP="000A32A6">
            <w:pPr>
              <w:widowControl w:val="0"/>
              <w:jc w:val="center"/>
              <w:rPr>
                <w:b/>
                <w:sz w:val="28"/>
                <w:szCs w:val="28"/>
                <w:lang w:val="uk-UA" w:eastAsia="uk-UA"/>
              </w:rPr>
            </w:pPr>
            <w:r w:rsidRPr="000A32A6">
              <w:rPr>
                <w:b/>
                <w:sz w:val="28"/>
                <w:szCs w:val="28"/>
                <w:lang w:val="uk-UA" w:eastAsia="uk-UA"/>
              </w:rPr>
              <w:t>П</w:t>
            </w:r>
            <w:r w:rsidR="000A32A6" w:rsidRPr="000A32A6">
              <w:rPr>
                <w:b/>
                <w:sz w:val="28"/>
                <w:szCs w:val="28"/>
                <w:lang w:val="uk-UA" w:eastAsia="uk-UA"/>
              </w:rPr>
              <w:t xml:space="preserve">. </w:t>
            </w:r>
            <w:r w:rsidRPr="000A32A6">
              <w:rPr>
                <w:b/>
                <w:sz w:val="28"/>
                <w:szCs w:val="28"/>
                <w:lang w:val="uk-UA" w:eastAsia="uk-UA"/>
              </w:rPr>
              <w:t>І.</w:t>
            </w:r>
            <w:r w:rsidR="000A32A6" w:rsidRPr="000A32A6">
              <w:rPr>
                <w:b/>
                <w:sz w:val="28"/>
                <w:szCs w:val="28"/>
                <w:lang w:val="uk-UA" w:eastAsia="uk-UA"/>
              </w:rPr>
              <w:t xml:space="preserve"> </w:t>
            </w:r>
            <w:r w:rsidRPr="000A32A6">
              <w:rPr>
                <w:b/>
                <w:sz w:val="28"/>
                <w:szCs w:val="28"/>
                <w:lang w:val="uk-UA" w:eastAsia="uk-UA"/>
              </w:rPr>
              <w:t>Б.</w:t>
            </w:r>
          </w:p>
        </w:tc>
        <w:tc>
          <w:tcPr>
            <w:tcW w:w="1667" w:type="pct"/>
          </w:tcPr>
          <w:p w14:paraId="5F573C8F" w14:textId="77777777" w:rsidR="00DD2379" w:rsidRPr="000A32A6" w:rsidRDefault="00DD2379" w:rsidP="00AE582D">
            <w:pPr>
              <w:widowControl w:val="0"/>
              <w:jc w:val="both"/>
              <w:rPr>
                <w:b/>
                <w:sz w:val="28"/>
                <w:szCs w:val="28"/>
                <w:lang w:val="uk-UA" w:eastAsia="uk-UA"/>
              </w:rPr>
            </w:pPr>
            <w:r w:rsidRPr="000A32A6">
              <w:rPr>
                <w:b/>
                <w:sz w:val="28"/>
                <w:szCs w:val="28"/>
                <w:lang w:val="uk-UA" w:eastAsia="uk-UA"/>
              </w:rPr>
              <w:t>Посада (професія)</w:t>
            </w:r>
          </w:p>
        </w:tc>
      </w:tr>
      <w:tr w:rsidR="00F530BB" w:rsidRPr="00AE582D" w14:paraId="6D73A81C" w14:textId="77777777" w:rsidTr="000A32A6">
        <w:tc>
          <w:tcPr>
            <w:tcW w:w="5000" w:type="pct"/>
            <w:gridSpan w:val="3"/>
          </w:tcPr>
          <w:p w14:paraId="1745D7C7"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Від адміністрації закладу</w:t>
            </w:r>
          </w:p>
        </w:tc>
      </w:tr>
      <w:tr w:rsidR="00F530BB" w:rsidRPr="00AE582D" w14:paraId="7E1C44B0" w14:textId="77777777" w:rsidTr="000A32A6">
        <w:tc>
          <w:tcPr>
            <w:tcW w:w="343" w:type="pct"/>
          </w:tcPr>
          <w:p w14:paraId="09052A91" w14:textId="77777777" w:rsidR="00DD2379" w:rsidRPr="00AE582D" w:rsidRDefault="00DD2379" w:rsidP="00AE582D">
            <w:pPr>
              <w:widowControl w:val="0"/>
              <w:jc w:val="both"/>
              <w:rPr>
                <w:sz w:val="28"/>
                <w:szCs w:val="28"/>
                <w:lang w:val="uk-UA" w:eastAsia="uk-UA"/>
              </w:rPr>
            </w:pPr>
            <w:r w:rsidRPr="00AE582D">
              <w:rPr>
                <w:sz w:val="28"/>
                <w:szCs w:val="28"/>
                <w:lang w:val="uk-UA" w:eastAsia="uk-UA"/>
              </w:rPr>
              <w:t>1.</w:t>
            </w:r>
          </w:p>
        </w:tc>
        <w:tc>
          <w:tcPr>
            <w:tcW w:w="2991" w:type="pct"/>
          </w:tcPr>
          <w:p w14:paraId="263EC1D6" w14:textId="77777777" w:rsidR="00DD2379" w:rsidRPr="00AE582D" w:rsidRDefault="007614FE" w:rsidP="007614FE">
            <w:pPr>
              <w:widowControl w:val="0"/>
              <w:jc w:val="both"/>
              <w:rPr>
                <w:sz w:val="28"/>
                <w:szCs w:val="28"/>
                <w:lang w:val="uk-UA" w:eastAsia="uk-UA"/>
              </w:rPr>
            </w:pPr>
            <w:r>
              <w:rPr>
                <w:sz w:val="28"/>
                <w:szCs w:val="28"/>
                <w:lang w:val="uk-UA" w:eastAsia="uk-UA"/>
              </w:rPr>
              <w:t>Гнатюк Тетяна Володими</w:t>
            </w:r>
            <w:r w:rsidR="00F900A6">
              <w:rPr>
                <w:sz w:val="28"/>
                <w:szCs w:val="28"/>
                <w:lang w:val="uk-UA" w:eastAsia="uk-UA"/>
              </w:rPr>
              <w:t>рівна</w:t>
            </w:r>
          </w:p>
        </w:tc>
        <w:tc>
          <w:tcPr>
            <w:tcW w:w="1667" w:type="pct"/>
          </w:tcPr>
          <w:p w14:paraId="509EFB51" w14:textId="77777777" w:rsidR="00DD2379" w:rsidRPr="00AE582D" w:rsidRDefault="00DD2379" w:rsidP="00AE582D">
            <w:pPr>
              <w:widowControl w:val="0"/>
              <w:rPr>
                <w:sz w:val="28"/>
                <w:szCs w:val="28"/>
                <w:lang w:val="uk-UA" w:eastAsia="uk-UA"/>
              </w:rPr>
            </w:pPr>
            <w:r w:rsidRPr="00AE582D">
              <w:rPr>
                <w:sz w:val="28"/>
                <w:szCs w:val="28"/>
                <w:lang w:val="uk-UA" w:eastAsia="uk-UA"/>
              </w:rPr>
              <w:t>Директор закладу освіти</w:t>
            </w:r>
          </w:p>
        </w:tc>
      </w:tr>
      <w:tr w:rsidR="00F530BB" w:rsidRPr="00AE582D" w14:paraId="667610A7" w14:textId="77777777" w:rsidTr="000A32A6">
        <w:tc>
          <w:tcPr>
            <w:tcW w:w="343" w:type="pct"/>
          </w:tcPr>
          <w:p w14:paraId="1D841438" w14:textId="77777777" w:rsidR="00DD2379" w:rsidRPr="00AE582D" w:rsidRDefault="00DD2379" w:rsidP="00AE582D">
            <w:pPr>
              <w:widowControl w:val="0"/>
              <w:jc w:val="both"/>
              <w:rPr>
                <w:sz w:val="28"/>
                <w:szCs w:val="28"/>
                <w:lang w:val="uk-UA" w:eastAsia="uk-UA"/>
              </w:rPr>
            </w:pPr>
            <w:r w:rsidRPr="00AE582D">
              <w:rPr>
                <w:sz w:val="28"/>
                <w:szCs w:val="28"/>
                <w:lang w:val="uk-UA" w:eastAsia="uk-UA"/>
              </w:rPr>
              <w:t>2.</w:t>
            </w:r>
          </w:p>
        </w:tc>
        <w:tc>
          <w:tcPr>
            <w:tcW w:w="2991" w:type="pct"/>
          </w:tcPr>
          <w:p w14:paraId="6F085A9E" w14:textId="77777777" w:rsidR="00DD2379" w:rsidRPr="00AE582D" w:rsidRDefault="00F900A6" w:rsidP="00AE582D">
            <w:pPr>
              <w:widowControl w:val="0"/>
              <w:jc w:val="both"/>
              <w:rPr>
                <w:sz w:val="28"/>
                <w:szCs w:val="28"/>
                <w:lang w:val="uk-UA" w:eastAsia="uk-UA"/>
              </w:rPr>
            </w:pPr>
            <w:r>
              <w:rPr>
                <w:sz w:val="28"/>
                <w:szCs w:val="28"/>
                <w:lang w:val="uk-UA" w:eastAsia="uk-UA"/>
              </w:rPr>
              <w:t>Мельник Світлана Михайлівна</w:t>
            </w:r>
          </w:p>
        </w:tc>
        <w:tc>
          <w:tcPr>
            <w:tcW w:w="1667" w:type="pct"/>
          </w:tcPr>
          <w:p w14:paraId="2E895B08" w14:textId="77777777" w:rsidR="00DD2379" w:rsidRPr="00AE582D" w:rsidRDefault="00DD2379" w:rsidP="00F900A6">
            <w:pPr>
              <w:widowControl w:val="0"/>
              <w:rPr>
                <w:sz w:val="28"/>
                <w:szCs w:val="28"/>
                <w:lang w:val="uk-UA" w:eastAsia="uk-UA"/>
              </w:rPr>
            </w:pPr>
            <w:r w:rsidRPr="00AE582D">
              <w:rPr>
                <w:sz w:val="28"/>
                <w:szCs w:val="28"/>
                <w:lang w:val="uk-UA" w:eastAsia="uk-UA"/>
              </w:rPr>
              <w:t>Заступник директора закладу</w:t>
            </w:r>
          </w:p>
        </w:tc>
      </w:tr>
      <w:tr w:rsidR="00F530BB" w:rsidRPr="00AE582D" w14:paraId="28D82106" w14:textId="77777777" w:rsidTr="000A32A6">
        <w:tc>
          <w:tcPr>
            <w:tcW w:w="5000" w:type="pct"/>
            <w:gridSpan w:val="3"/>
          </w:tcPr>
          <w:p w14:paraId="5A69D333" w14:textId="77777777" w:rsidR="00DD2379" w:rsidRPr="00AE582D" w:rsidRDefault="00DD2379" w:rsidP="00AE582D">
            <w:pPr>
              <w:widowControl w:val="0"/>
              <w:jc w:val="center"/>
              <w:rPr>
                <w:b/>
                <w:sz w:val="28"/>
                <w:szCs w:val="28"/>
                <w:lang w:val="uk-UA" w:eastAsia="uk-UA"/>
              </w:rPr>
            </w:pPr>
            <w:r w:rsidRPr="00AE582D">
              <w:rPr>
                <w:b/>
                <w:sz w:val="28"/>
                <w:szCs w:val="28"/>
                <w:lang w:val="uk-UA" w:eastAsia="uk-UA"/>
              </w:rPr>
              <w:t>Від ППО працівників</w:t>
            </w:r>
          </w:p>
        </w:tc>
      </w:tr>
      <w:tr w:rsidR="00F530BB" w:rsidRPr="00AE582D" w14:paraId="1A22D70A" w14:textId="77777777" w:rsidTr="000A32A6">
        <w:tc>
          <w:tcPr>
            <w:tcW w:w="343" w:type="pct"/>
          </w:tcPr>
          <w:p w14:paraId="0677A053" w14:textId="77777777" w:rsidR="00DD2379" w:rsidRPr="00AE582D" w:rsidRDefault="00DD2379" w:rsidP="00AE582D">
            <w:pPr>
              <w:widowControl w:val="0"/>
              <w:jc w:val="both"/>
              <w:rPr>
                <w:sz w:val="28"/>
                <w:szCs w:val="28"/>
                <w:lang w:val="uk-UA" w:eastAsia="uk-UA"/>
              </w:rPr>
            </w:pPr>
            <w:r w:rsidRPr="00AE582D">
              <w:rPr>
                <w:sz w:val="28"/>
                <w:szCs w:val="28"/>
                <w:lang w:val="uk-UA" w:eastAsia="uk-UA"/>
              </w:rPr>
              <w:t>1.</w:t>
            </w:r>
          </w:p>
        </w:tc>
        <w:tc>
          <w:tcPr>
            <w:tcW w:w="2991" w:type="pct"/>
          </w:tcPr>
          <w:p w14:paraId="364E4C05" w14:textId="77777777" w:rsidR="00DD2379" w:rsidRPr="00AE582D" w:rsidRDefault="00A50DE2" w:rsidP="00AE582D">
            <w:pPr>
              <w:widowControl w:val="0"/>
              <w:jc w:val="both"/>
              <w:rPr>
                <w:sz w:val="28"/>
                <w:szCs w:val="28"/>
                <w:lang w:val="uk-UA" w:eastAsia="uk-UA"/>
              </w:rPr>
            </w:pPr>
            <w:r>
              <w:rPr>
                <w:sz w:val="28"/>
                <w:szCs w:val="28"/>
                <w:lang w:val="uk-UA" w:eastAsia="uk-UA"/>
              </w:rPr>
              <w:t>Яровенко Світлана Федорівна</w:t>
            </w:r>
          </w:p>
        </w:tc>
        <w:tc>
          <w:tcPr>
            <w:tcW w:w="1667" w:type="pct"/>
          </w:tcPr>
          <w:p w14:paraId="74C73AAC" w14:textId="77777777" w:rsidR="00DD2379" w:rsidRPr="00AE582D" w:rsidRDefault="00F900A6" w:rsidP="00A50DE2">
            <w:pPr>
              <w:widowControl w:val="0"/>
              <w:rPr>
                <w:sz w:val="28"/>
                <w:szCs w:val="28"/>
                <w:lang w:val="uk-UA" w:eastAsia="uk-UA"/>
              </w:rPr>
            </w:pPr>
            <w:r>
              <w:rPr>
                <w:sz w:val="28"/>
                <w:szCs w:val="28"/>
                <w:lang w:val="uk-UA" w:eastAsia="uk-UA"/>
              </w:rPr>
              <w:t>Г</w:t>
            </w:r>
            <w:r w:rsidR="00A50DE2">
              <w:rPr>
                <w:sz w:val="28"/>
                <w:szCs w:val="28"/>
                <w:lang w:val="uk-UA" w:eastAsia="uk-UA"/>
              </w:rPr>
              <w:t>олова профкому, педагог</w:t>
            </w:r>
            <w:r w:rsidR="008A76A8">
              <w:rPr>
                <w:sz w:val="28"/>
                <w:szCs w:val="28"/>
                <w:lang w:val="uk-UA" w:eastAsia="uk-UA"/>
              </w:rPr>
              <w:t>-</w:t>
            </w:r>
            <w:r w:rsidR="00A50DE2">
              <w:rPr>
                <w:sz w:val="28"/>
                <w:szCs w:val="28"/>
                <w:lang w:val="uk-UA" w:eastAsia="uk-UA"/>
              </w:rPr>
              <w:t xml:space="preserve"> організатор</w:t>
            </w:r>
          </w:p>
        </w:tc>
      </w:tr>
      <w:tr w:rsidR="00F530BB" w:rsidRPr="00AE582D" w14:paraId="5B6FD478" w14:textId="77777777" w:rsidTr="000A32A6">
        <w:tc>
          <w:tcPr>
            <w:tcW w:w="343" w:type="pct"/>
          </w:tcPr>
          <w:p w14:paraId="45A06C88" w14:textId="77777777" w:rsidR="00DD2379" w:rsidRPr="00AE582D" w:rsidRDefault="00DD2379" w:rsidP="00AE582D">
            <w:pPr>
              <w:widowControl w:val="0"/>
              <w:jc w:val="both"/>
              <w:rPr>
                <w:sz w:val="28"/>
                <w:szCs w:val="28"/>
                <w:lang w:val="uk-UA" w:eastAsia="uk-UA"/>
              </w:rPr>
            </w:pPr>
            <w:r w:rsidRPr="00AE582D">
              <w:rPr>
                <w:sz w:val="28"/>
                <w:szCs w:val="28"/>
                <w:lang w:val="uk-UA" w:eastAsia="uk-UA"/>
              </w:rPr>
              <w:t>2.</w:t>
            </w:r>
          </w:p>
        </w:tc>
        <w:tc>
          <w:tcPr>
            <w:tcW w:w="2991" w:type="pct"/>
          </w:tcPr>
          <w:p w14:paraId="36706557" w14:textId="77777777" w:rsidR="00DD2379" w:rsidRPr="00AE582D" w:rsidRDefault="00F900A6" w:rsidP="00AE582D">
            <w:pPr>
              <w:widowControl w:val="0"/>
              <w:jc w:val="both"/>
              <w:rPr>
                <w:sz w:val="28"/>
                <w:szCs w:val="28"/>
                <w:lang w:val="uk-UA" w:eastAsia="uk-UA"/>
              </w:rPr>
            </w:pPr>
            <w:r>
              <w:rPr>
                <w:sz w:val="28"/>
                <w:szCs w:val="28"/>
                <w:lang w:val="uk-UA" w:eastAsia="uk-UA"/>
              </w:rPr>
              <w:t>Сорокопуд Тамара Віталіївна</w:t>
            </w:r>
          </w:p>
        </w:tc>
        <w:tc>
          <w:tcPr>
            <w:tcW w:w="1667" w:type="pct"/>
          </w:tcPr>
          <w:p w14:paraId="10EC7C78" w14:textId="77777777" w:rsidR="00DD2379" w:rsidRPr="00AE582D" w:rsidRDefault="00F900A6" w:rsidP="00F900A6">
            <w:pPr>
              <w:widowControl w:val="0"/>
              <w:rPr>
                <w:sz w:val="28"/>
                <w:szCs w:val="28"/>
                <w:lang w:val="uk-UA" w:eastAsia="uk-UA"/>
              </w:rPr>
            </w:pPr>
            <w:r>
              <w:rPr>
                <w:sz w:val="28"/>
                <w:szCs w:val="28"/>
                <w:lang w:val="uk-UA" w:eastAsia="uk-UA"/>
              </w:rPr>
              <w:t>Секретар профкому, учитель української мови</w:t>
            </w:r>
          </w:p>
        </w:tc>
      </w:tr>
    </w:tbl>
    <w:p w14:paraId="6C36E75E" w14:textId="77777777" w:rsidR="00DD2379" w:rsidRPr="00AE582D" w:rsidRDefault="00DD2379" w:rsidP="00AE582D">
      <w:pPr>
        <w:widowControl w:val="0"/>
        <w:jc w:val="both"/>
        <w:rPr>
          <w:sz w:val="28"/>
          <w:szCs w:val="28"/>
          <w:lang w:val="uk-UA" w:eastAsia="uk-UA"/>
        </w:rPr>
      </w:pPr>
    </w:p>
    <w:sectPr w:rsidR="00DD2379" w:rsidRPr="00AE582D" w:rsidSect="00AE582D">
      <w:footerReference w:type="default" r:id="rId8"/>
      <w:pgSz w:w="11906" w:h="16838"/>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7FFA" w14:textId="77777777" w:rsidR="0015065B" w:rsidRDefault="0015065B" w:rsidP="000D33F3">
      <w:r>
        <w:separator/>
      </w:r>
    </w:p>
  </w:endnote>
  <w:endnote w:type="continuationSeparator" w:id="0">
    <w:p w14:paraId="6A6B0E60" w14:textId="77777777" w:rsidR="0015065B" w:rsidRDefault="0015065B" w:rsidP="000D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95523"/>
      <w:docPartObj>
        <w:docPartGallery w:val="Page Numbers (Bottom of Page)"/>
        <w:docPartUnique/>
      </w:docPartObj>
    </w:sdtPr>
    <w:sdtEndPr/>
    <w:sdtContent>
      <w:p w14:paraId="45B7F84D" w14:textId="77777777" w:rsidR="00564C1B" w:rsidRDefault="00564C1B">
        <w:pPr>
          <w:pStyle w:val="ae"/>
          <w:jc w:val="center"/>
        </w:pPr>
        <w:r>
          <w:fldChar w:fldCharType="begin"/>
        </w:r>
        <w:r>
          <w:instrText>PAGE   \* MERGEFORMAT</w:instrText>
        </w:r>
        <w:r>
          <w:fldChar w:fldCharType="separate"/>
        </w:r>
        <w:r w:rsidR="008A76A8">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3EA1" w14:textId="77777777" w:rsidR="0015065B" w:rsidRDefault="0015065B" w:rsidP="000D33F3">
      <w:r>
        <w:separator/>
      </w:r>
    </w:p>
  </w:footnote>
  <w:footnote w:type="continuationSeparator" w:id="0">
    <w:p w14:paraId="0A271B30" w14:textId="77777777" w:rsidR="0015065B" w:rsidRDefault="0015065B" w:rsidP="000D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A0F7CA"/>
    <w:lvl w:ilvl="0">
      <w:start w:val="1"/>
      <w:numFmt w:val="decimal"/>
      <w:lvlText w:val="1.%1."/>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3"/>
    <w:multiLevelType w:val="multilevel"/>
    <w:tmpl w:val="46440D14"/>
    <w:lvl w:ilvl="0">
      <w:start w:val="1"/>
      <w:numFmt w:val="decimal"/>
      <w:lvlText w:val="2.1.%1."/>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CD0CFD10"/>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7"/>
    <w:multiLevelType w:val="multilevel"/>
    <w:tmpl w:val="AFF6F870"/>
    <w:lvl w:ilvl="0">
      <w:start w:val="1"/>
      <w:numFmt w:val="decimal"/>
      <w:lvlText w:val="2.2.%1."/>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9"/>
    <w:multiLevelType w:val="multilevel"/>
    <w:tmpl w:val="A63033EC"/>
    <w:lvl w:ilvl="0">
      <w:start w:val="1"/>
      <w:numFmt w:val="decimal"/>
      <w:lvlText w:val="2.3.%1."/>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5FC34C9"/>
    <w:multiLevelType w:val="multilevel"/>
    <w:tmpl w:val="6D34EF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6AF1A18"/>
    <w:multiLevelType w:val="multilevel"/>
    <w:tmpl w:val="1FBE34B4"/>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76D0C2F"/>
    <w:multiLevelType w:val="multilevel"/>
    <w:tmpl w:val="04D83F92"/>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F97BBC"/>
    <w:multiLevelType w:val="multilevel"/>
    <w:tmpl w:val="C63EC136"/>
    <w:lvl w:ilvl="0">
      <w:start w:val="1"/>
      <w:numFmt w:val="decimal"/>
      <w:lvlText w:val="3.%1."/>
      <w:lvlJc w:val="left"/>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A1D2611"/>
    <w:multiLevelType w:val="multilevel"/>
    <w:tmpl w:val="B55E810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B3B7833"/>
    <w:multiLevelType w:val="multilevel"/>
    <w:tmpl w:val="7806E23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C1B1A5A"/>
    <w:multiLevelType w:val="multilevel"/>
    <w:tmpl w:val="529A55C0"/>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4C6D1A"/>
    <w:multiLevelType w:val="multilevel"/>
    <w:tmpl w:val="5E123FFE"/>
    <w:lvl w:ilvl="0">
      <w:start w:val="4"/>
      <w:numFmt w:val="decimal"/>
      <w:lvlText w:val="2.3.%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16A362A"/>
    <w:multiLevelType w:val="hybridMultilevel"/>
    <w:tmpl w:val="E0304A3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41B145B"/>
    <w:multiLevelType w:val="multilevel"/>
    <w:tmpl w:val="B2BA140A"/>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53D03F4"/>
    <w:multiLevelType w:val="multilevel"/>
    <w:tmpl w:val="F8A09EF4"/>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7931E73"/>
    <w:multiLevelType w:val="multilevel"/>
    <w:tmpl w:val="4FF4953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AB13DAE"/>
    <w:multiLevelType w:val="multilevel"/>
    <w:tmpl w:val="85102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B07225A"/>
    <w:multiLevelType w:val="multilevel"/>
    <w:tmpl w:val="E7A8DE12"/>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2AD790C"/>
    <w:multiLevelType w:val="multilevel"/>
    <w:tmpl w:val="72E42CA8"/>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4E34F9F"/>
    <w:multiLevelType w:val="multilevel"/>
    <w:tmpl w:val="7C925FD4"/>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63500CD"/>
    <w:multiLevelType w:val="multilevel"/>
    <w:tmpl w:val="3AA8C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8" w15:restartNumberingAfterBreak="0">
    <w:nsid w:val="29513EE9"/>
    <w:multiLevelType w:val="multilevel"/>
    <w:tmpl w:val="DDB619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2B4C46FC"/>
    <w:multiLevelType w:val="hybridMultilevel"/>
    <w:tmpl w:val="F1BEB666"/>
    <w:lvl w:ilvl="0" w:tplc="F9084DE6">
      <w:start w:val="1"/>
      <w:numFmt w:val="decimal"/>
      <w:lvlText w:val="%1."/>
      <w:lvlJc w:val="left"/>
      <w:pPr>
        <w:ind w:left="1069" w:hanging="360"/>
      </w:pPr>
      <w:rPr>
        <w:rFonts w:cs="Times New Roman" w:hint="default"/>
        <w:color w:val="auto"/>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15:restartNumberingAfterBreak="0">
    <w:nsid w:val="2BD005E1"/>
    <w:multiLevelType w:val="multilevel"/>
    <w:tmpl w:val="0D70C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2C5E569C"/>
    <w:multiLevelType w:val="multilevel"/>
    <w:tmpl w:val="6AD2723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2DCF0F82"/>
    <w:multiLevelType w:val="multilevel"/>
    <w:tmpl w:val="8632BBA0"/>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2F0A491A"/>
    <w:multiLevelType w:val="multilevel"/>
    <w:tmpl w:val="73F4D770"/>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6" w15:restartNumberingAfterBreak="0">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7F02C10"/>
    <w:multiLevelType w:val="multilevel"/>
    <w:tmpl w:val="5CB863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904192C"/>
    <w:multiLevelType w:val="multilevel"/>
    <w:tmpl w:val="E6B2C230"/>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391812DD"/>
    <w:multiLevelType w:val="multilevel"/>
    <w:tmpl w:val="830268FA"/>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391B0CDA"/>
    <w:multiLevelType w:val="multilevel"/>
    <w:tmpl w:val="EE7A48DC"/>
    <w:lvl w:ilvl="0">
      <w:start w:val="1"/>
      <w:numFmt w:val="decimal"/>
      <w:lvlText w:val="4.1.%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39D31030"/>
    <w:multiLevelType w:val="multilevel"/>
    <w:tmpl w:val="D32A74E6"/>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3ED3611C"/>
    <w:multiLevelType w:val="multilevel"/>
    <w:tmpl w:val="8F26447C"/>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0B35197"/>
    <w:multiLevelType w:val="multilevel"/>
    <w:tmpl w:val="8B920AB6"/>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0B40024"/>
    <w:multiLevelType w:val="multilevel"/>
    <w:tmpl w:val="F8A09EF4"/>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17A2A63"/>
    <w:multiLevelType w:val="multilevel"/>
    <w:tmpl w:val="8D269796"/>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26605AB"/>
    <w:multiLevelType w:val="multilevel"/>
    <w:tmpl w:val="E4C60A0A"/>
    <w:lvl w:ilvl="0">
      <w:start w:val="1"/>
      <w:numFmt w:val="decimal"/>
      <w:lvlText w:val="3.3.%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8" w15:restartNumberingAfterBreak="0">
    <w:nsid w:val="482B5F59"/>
    <w:multiLevelType w:val="multilevel"/>
    <w:tmpl w:val="ED7C553C"/>
    <w:lvl w:ilvl="0">
      <w:start w:val="2"/>
      <w:numFmt w:val="decimal"/>
      <w:lvlText w:val="3.2.%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4E0D054A"/>
    <w:multiLevelType w:val="multilevel"/>
    <w:tmpl w:val="F600EAC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50B27B5D"/>
    <w:multiLevelType w:val="multilevel"/>
    <w:tmpl w:val="014AACAC"/>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542B4F26"/>
    <w:multiLevelType w:val="multilevel"/>
    <w:tmpl w:val="A0F20C14"/>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55BE145C"/>
    <w:multiLevelType w:val="multilevel"/>
    <w:tmpl w:val="87F65108"/>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5641529D"/>
    <w:multiLevelType w:val="multilevel"/>
    <w:tmpl w:val="E006C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63416ED2"/>
    <w:multiLevelType w:val="multilevel"/>
    <w:tmpl w:val="F82EA7FE"/>
    <w:lvl w:ilvl="0">
      <w:start w:val="10"/>
      <w:numFmt w:val="decimal"/>
      <w:lvlText w:val="4.1.%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635F114E"/>
    <w:multiLevelType w:val="multilevel"/>
    <w:tmpl w:val="549C571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63C25EA9"/>
    <w:multiLevelType w:val="multilevel"/>
    <w:tmpl w:val="2B108226"/>
    <w:lvl w:ilvl="0">
      <w:start w:val="1"/>
      <w:numFmt w:val="decimal"/>
      <w:lvlText w:val="3.1.%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64956AEF"/>
    <w:multiLevelType w:val="multilevel"/>
    <w:tmpl w:val="028E733A"/>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8" w15:restartNumberingAfterBreak="0">
    <w:nsid w:val="65B10241"/>
    <w:multiLevelType w:val="multilevel"/>
    <w:tmpl w:val="A47CCB2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69B10ADC"/>
    <w:multiLevelType w:val="multilevel"/>
    <w:tmpl w:val="9AD09DB0"/>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6BB672EB"/>
    <w:multiLevelType w:val="multilevel"/>
    <w:tmpl w:val="861690E0"/>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6C095FC6"/>
    <w:multiLevelType w:val="multilevel"/>
    <w:tmpl w:val="73448C5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6EA21329"/>
    <w:multiLevelType w:val="multilevel"/>
    <w:tmpl w:val="D2E898CA"/>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700255C1"/>
    <w:multiLevelType w:val="multilevel"/>
    <w:tmpl w:val="A98034DE"/>
    <w:lvl w:ilvl="0">
      <w:start w:val="8"/>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71010ED0"/>
    <w:multiLevelType w:val="multilevel"/>
    <w:tmpl w:val="1D56AB88"/>
    <w:lvl w:ilvl="0">
      <w:start w:val="27"/>
      <w:numFmt w:val="decimal"/>
      <w:lvlText w:val="5.1.%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751503BD"/>
    <w:multiLevelType w:val="multilevel"/>
    <w:tmpl w:val="C33A08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75285A9A"/>
    <w:multiLevelType w:val="multilevel"/>
    <w:tmpl w:val="D5C683DE"/>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768648D5"/>
    <w:multiLevelType w:val="multilevel"/>
    <w:tmpl w:val="8690AB9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79574FBE"/>
    <w:multiLevelType w:val="multilevel"/>
    <w:tmpl w:val="864A2F5A"/>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7BF953D5"/>
    <w:multiLevelType w:val="multilevel"/>
    <w:tmpl w:val="4D0E75DA"/>
    <w:lvl w:ilvl="0">
      <w:start w:val="23"/>
      <w:numFmt w:val="decimal"/>
      <w:lvlText w:val="4.1.%1."/>
      <w:lvlJc w:val="left"/>
      <w:rPr>
        <w:rFonts w:hint="default"/>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6"/>
    <w:lvlOverride w:ilvl="0">
      <w:startOverride w:val="1"/>
    </w:lvlOverride>
    <w:lvlOverride w:ilvl="1"/>
    <w:lvlOverride w:ilvl="2"/>
    <w:lvlOverride w:ilvl="3"/>
    <w:lvlOverride w:ilvl="4"/>
    <w:lvlOverride w:ilvl="5"/>
    <w:lvlOverride w:ilvl="6"/>
    <w:lvlOverride w:ilvl="7"/>
    <w:lvlOverride w:ilvl="8"/>
  </w:num>
  <w:num w:numId="10">
    <w:abstractNumId w:val="48"/>
    <w:lvlOverride w:ilvl="0">
      <w:startOverride w:val="2"/>
    </w:lvlOverride>
    <w:lvlOverride w:ilvl="1"/>
    <w:lvlOverride w:ilvl="2"/>
    <w:lvlOverride w:ilvl="3"/>
    <w:lvlOverride w:ilvl="4"/>
    <w:lvlOverride w:ilvl="5"/>
    <w:lvlOverride w:ilvl="6"/>
    <w:lvlOverride w:ilvl="7"/>
    <w:lvlOverride w:ilvl="8"/>
  </w:num>
  <w:num w:numId="11">
    <w:abstractNumId w:val="46"/>
    <w:lvlOverride w:ilvl="0">
      <w:startOverride w:val="1"/>
    </w:lvlOverride>
    <w:lvlOverride w:ilvl="1"/>
    <w:lvlOverride w:ilvl="2"/>
    <w:lvlOverride w:ilvl="3"/>
    <w:lvlOverride w:ilvl="4"/>
    <w:lvlOverride w:ilvl="5"/>
    <w:lvlOverride w:ilvl="6"/>
    <w:lvlOverride w:ilvl="7"/>
    <w:lvlOverride w:ilvl="8"/>
  </w:num>
  <w:num w:numId="12">
    <w:abstractNumId w:val="40"/>
    <w:lvlOverride w:ilvl="0">
      <w:startOverride w:val="1"/>
    </w:lvlOverride>
    <w:lvlOverride w:ilvl="1"/>
    <w:lvlOverride w:ilvl="2"/>
    <w:lvlOverride w:ilvl="3"/>
    <w:lvlOverride w:ilvl="4"/>
    <w:lvlOverride w:ilvl="5"/>
    <w:lvlOverride w:ilvl="6"/>
    <w:lvlOverride w:ilvl="7"/>
    <w:lvlOverride w:ilvl="8"/>
  </w:num>
  <w:num w:numId="13">
    <w:abstractNumId w:val="54"/>
    <w:lvlOverride w:ilvl="0">
      <w:startOverride w:val="10"/>
    </w:lvlOverride>
    <w:lvlOverride w:ilvl="1"/>
    <w:lvlOverride w:ilvl="2"/>
    <w:lvlOverride w:ilvl="3"/>
    <w:lvlOverride w:ilvl="4"/>
    <w:lvlOverride w:ilvl="5"/>
    <w:lvlOverride w:ilvl="6"/>
    <w:lvlOverride w:ilvl="7"/>
    <w:lvlOverride w:ilvl="8"/>
  </w:num>
  <w:num w:numId="14">
    <w:abstractNumId w:val="62"/>
    <w:lvlOverride w:ilvl="0">
      <w:startOverride w:val="17"/>
    </w:lvlOverride>
    <w:lvlOverride w:ilvl="1"/>
    <w:lvlOverride w:ilvl="2"/>
    <w:lvlOverride w:ilvl="3"/>
    <w:lvlOverride w:ilvl="4"/>
    <w:lvlOverride w:ilvl="5"/>
    <w:lvlOverride w:ilvl="6"/>
    <w:lvlOverride w:ilvl="7"/>
    <w:lvlOverride w:ilvl="8"/>
  </w:num>
  <w:num w:numId="15">
    <w:abstractNumId w:val="69"/>
  </w:num>
  <w:num w:numId="16">
    <w:abstractNumId w:val="67"/>
    <w:lvlOverride w:ilvl="0">
      <w:startOverride w:val="2"/>
    </w:lvlOverride>
    <w:lvlOverride w:ilvl="1"/>
    <w:lvlOverride w:ilvl="2"/>
    <w:lvlOverride w:ilvl="3"/>
    <w:lvlOverride w:ilvl="4"/>
    <w:lvlOverride w:ilvl="5"/>
    <w:lvlOverride w:ilvl="6"/>
    <w:lvlOverride w:ilvl="7"/>
    <w:lvlOverride w:ilvl="8"/>
  </w:num>
  <w:num w:numId="17">
    <w:abstractNumId w:val="43"/>
    <w:lvlOverride w:ilvl="0">
      <w:startOverride w:val="1"/>
    </w:lvlOverride>
    <w:lvlOverride w:ilvl="1"/>
    <w:lvlOverride w:ilvl="2"/>
    <w:lvlOverride w:ilvl="3"/>
    <w:lvlOverride w:ilvl="4"/>
    <w:lvlOverride w:ilvl="5"/>
    <w:lvlOverride w:ilvl="6"/>
    <w:lvlOverride w:ilvl="7"/>
    <w:lvlOverride w:ilvl="8"/>
  </w:num>
  <w:num w:numId="18">
    <w:abstractNumId w:val="61"/>
    <w:lvlOverride w:ilvl="0">
      <w:startOverride w:val="5"/>
    </w:lvlOverride>
    <w:lvlOverride w:ilvl="1"/>
    <w:lvlOverride w:ilvl="2"/>
    <w:lvlOverride w:ilvl="3"/>
    <w:lvlOverride w:ilvl="4"/>
    <w:lvlOverride w:ilvl="5"/>
    <w:lvlOverride w:ilvl="6"/>
    <w:lvlOverride w:ilvl="7"/>
    <w:lvlOverride w:ilvl="8"/>
  </w:num>
  <w:num w:numId="19">
    <w:abstractNumId w:val="38"/>
    <w:lvlOverride w:ilvl="0">
      <w:startOverride w:val="3"/>
    </w:lvlOverride>
    <w:lvlOverride w:ilvl="1"/>
    <w:lvlOverride w:ilvl="2"/>
    <w:lvlOverride w:ilvl="3"/>
    <w:lvlOverride w:ilvl="4"/>
    <w:lvlOverride w:ilvl="5"/>
    <w:lvlOverride w:ilvl="6"/>
    <w:lvlOverride w:ilvl="7"/>
    <w:lvlOverride w:ilvl="8"/>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27"/>
  </w:num>
  <w:num w:numId="22">
    <w:abstractNumId w:val="59"/>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51"/>
    <w:lvlOverride w:ilvl="0">
      <w:startOverride w:val="20"/>
    </w:lvlOverride>
    <w:lvlOverride w:ilvl="1"/>
    <w:lvlOverride w:ilvl="2"/>
    <w:lvlOverride w:ilvl="3"/>
    <w:lvlOverride w:ilvl="4"/>
    <w:lvlOverride w:ilvl="5"/>
    <w:lvlOverride w:ilvl="6"/>
    <w:lvlOverride w:ilvl="7"/>
    <w:lvlOverride w:ilvl="8"/>
  </w:num>
  <w:num w:numId="26">
    <w:abstractNumId w:val="44"/>
  </w:num>
  <w:num w:numId="27">
    <w:abstractNumId w:val="64"/>
    <w:lvlOverride w:ilvl="0">
      <w:startOverride w:val="27"/>
    </w:lvlOverride>
    <w:lvlOverride w:ilvl="1"/>
    <w:lvlOverride w:ilvl="2"/>
    <w:lvlOverride w:ilvl="3"/>
    <w:lvlOverride w:ilvl="4"/>
    <w:lvlOverride w:ilvl="5"/>
    <w:lvlOverride w:ilvl="6"/>
    <w:lvlOverride w:ilvl="7"/>
    <w:lvlOverride w:ilvl="8"/>
  </w:num>
  <w:num w:numId="28">
    <w:abstractNumId w:val="26"/>
  </w:num>
  <w:num w:numId="29">
    <w:abstractNumId w:val="66"/>
    <w:lvlOverride w:ilvl="0">
      <w:startOverride w:val="2"/>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3"/>
  </w:num>
  <w:num w:numId="32">
    <w:abstractNumId w:val="33"/>
  </w:num>
  <w:num w:numId="33">
    <w:abstractNumId w:val="49"/>
    <w:lvlOverride w:ilvl="0">
      <w:startOverride w:val="8"/>
    </w:lvlOverride>
    <w:lvlOverride w:ilvl="1"/>
    <w:lvlOverride w:ilvl="2"/>
    <w:lvlOverride w:ilvl="3"/>
    <w:lvlOverride w:ilvl="4"/>
    <w:lvlOverride w:ilvl="5"/>
    <w:lvlOverride w:ilvl="6"/>
    <w:lvlOverride w:ilvl="7"/>
    <w:lvlOverride w:ilvl="8"/>
  </w:num>
  <w:num w:numId="34">
    <w:abstractNumId w:val="39"/>
    <w:lvlOverride w:ilvl="0">
      <w:startOverride w:val="2"/>
    </w:lvlOverride>
    <w:lvlOverride w:ilvl="1"/>
    <w:lvlOverride w:ilvl="2"/>
    <w:lvlOverride w:ilvl="3"/>
    <w:lvlOverride w:ilvl="4"/>
    <w:lvlOverride w:ilvl="5"/>
    <w:lvlOverride w:ilvl="6"/>
    <w:lvlOverride w:ilvl="7"/>
    <w:lvlOverride w:ilvl="8"/>
  </w:num>
  <w:num w:numId="35">
    <w:abstractNumId w:val="52"/>
    <w:lvlOverride w:ilvl="0">
      <w:startOverride w:val="1"/>
    </w:lvlOverride>
    <w:lvlOverride w:ilvl="1"/>
    <w:lvlOverride w:ilvl="2"/>
    <w:lvlOverride w:ilvl="3"/>
    <w:lvlOverride w:ilvl="4"/>
    <w:lvlOverride w:ilvl="5"/>
    <w:lvlOverride w:ilvl="6"/>
    <w:lvlOverride w:ilvl="7"/>
    <w:lvlOverride w:ilvl="8"/>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45"/>
    <w:lvlOverride w:ilvl="0">
      <w:startOverride w:val="4"/>
    </w:lvlOverride>
    <w:lvlOverride w:ilvl="1"/>
    <w:lvlOverride w:ilvl="2"/>
    <w:lvlOverride w:ilvl="3"/>
    <w:lvlOverride w:ilvl="4"/>
    <w:lvlOverride w:ilvl="5"/>
    <w:lvlOverride w:ilvl="6"/>
    <w:lvlOverride w:ilvl="7"/>
    <w:lvlOverride w:ilvl="8"/>
  </w:num>
  <w:num w:numId="38">
    <w:abstractNumId w:val="68"/>
    <w:lvlOverride w:ilvl="0">
      <w:startOverride w:val="1"/>
    </w:lvlOverride>
    <w:lvlOverride w:ilvl="1"/>
    <w:lvlOverride w:ilvl="2"/>
    <w:lvlOverride w:ilvl="3"/>
    <w:lvlOverride w:ilvl="4"/>
    <w:lvlOverride w:ilvl="5"/>
    <w:lvlOverride w:ilvl="6"/>
    <w:lvlOverride w:ilvl="7"/>
    <w:lvlOverride w:ilvl="8"/>
  </w:num>
  <w:num w:numId="39">
    <w:abstractNumId w:val="50"/>
    <w:lvlOverride w:ilvl="0">
      <w:startOverride w:val="1"/>
    </w:lvlOverride>
    <w:lvlOverride w:ilvl="1"/>
    <w:lvlOverride w:ilvl="2"/>
    <w:lvlOverride w:ilvl="3"/>
    <w:lvlOverride w:ilvl="4"/>
    <w:lvlOverride w:ilvl="5"/>
    <w:lvlOverride w:ilvl="6"/>
    <w:lvlOverride w:ilvl="7"/>
    <w:lvlOverride w:ilvl="8"/>
  </w:num>
  <w:num w:numId="40">
    <w:abstractNumId w:val="42"/>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60"/>
    <w:lvlOverride w:ilvl="0">
      <w:startOverride w:val="1"/>
    </w:lvlOverride>
    <w:lvlOverride w:ilvl="1"/>
    <w:lvlOverride w:ilvl="2"/>
    <w:lvlOverride w:ilvl="3"/>
    <w:lvlOverride w:ilvl="4"/>
    <w:lvlOverride w:ilvl="5"/>
    <w:lvlOverride w:ilvl="6"/>
    <w:lvlOverride w:ilvl="7"/>
    <w:lvlOverride w:ilvl="8"/>
  </w:num>
  <w:num w:numId="43">
    <w:abstractNumId w:val="16"/>
    <w:lvlOverride w:ilvl="0">
      <w:startOverride w:val="10"/>
    </w:lvlOverride>
    <w:lvlOverride w:ilvl="1"/>
    <w:lvlOverride w:ilvl="2"/>
    <w:lvlOverride w:ilvl="3"/>
    <w:lvlOverride w:ilvl="4"/>
    <w:lvlOverride w:ilvl="5"/>
    <w:lvlOverride w:ilvl="6"/>
    <w:lvlOverride w:ilvl="7"/>
    <w:lvlOverride w:ilvl="8"/>
  </w:num>
  <w:num w:numId="44">
    <w:abstractNumId w:val="63"/>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2"/>
    <w:lvlOverride w:ilvl="0">
      <w:startOverride w:val="1"/>
    </w:lvlOverride>
    <w:lvlOverride w:ilvl="1"/>
    <w:lvlOverride w:ilvl="2"/>
    <w:lvlOverride w:ilvl="3"/>
    <w:lvlOverride w:ilvl="4"/>
    <w:lvlOverride w:ilvl="5"/>
    <w:lvlOverride w:ilvl="6"/>
    <w:lvlOverride w:ilvl="7"/>
    <w:lvlOverride w:ilvl="8"/>
  </w:num>
  <w:num w:numId="46">
    <w:abstractNumId w:val="41"/>
    <w:lvlOverride w:ilvl="0">
      <w:startOverride w:val="1"/>
    </w:lvlOverride>
    <w:lvlOverride w:ilvl="1"/>
    <w:lvlOverride w:ilvl="2"/>
    <w:lvlOverride w:ilvl="3"/>
    <w:lvlOverride w:ilvl="4"/>
    <w:lvlOverride w:ilvl="5"/>
    <w:lvlOverride w:ilvl="6"/>
    <w:lvlOverride w:ilvl="7"/>
    <w:lvlOverride w:ilvl="8"/>
  </w:num>
  <w:num w:numId="47">
    <w:abstractNumId w:val="29"/>
  </w:num>
  <w:num w:numId="48">
    <w:abstractNumId w:val="35"/>
  </w:num>
  <w:num w:numId="49">
    <w:abstractNumId w:val="25"/>
  </w:num>
  <w:num w:numId="50">
    <w:abstractNumId w:val="47"/>
  </w:num>
  <w:num w:numId="51">
    <w:abstractNumId w:val="21"/>
  </w:num>
  <w:num w:numId="52">
    <w:abstractNumId w:val="6"/>
  </w:num>
  <w:num w:numId="53">
    <w:abstractNumId w:val="30"/>
  </w:num>
  <w:num w:numId="54">
    <w:abstractNumId w:val="57"/>
  </w:num>
  <w:num w:numId="55">
    <w:abstractNumId w:val="53"/>
  </w:num>
  <w:num w:numId="56">
    <w:abstractNumId w:val="19"/>
  </w:num>
  <w:num w:numId="57">
    <w:abstractNumId w:val="36"/>
  </w:num>
  <w:num w:numId="58">
    <w:abstractNumId w:val="7"/>
  </w:num>
  <w:num w:numId="59">
    <w:abstractNumId w:val="58"/>
  </w:num>
  <w:num w:numId="60">
    <w:abstractNumId w:val="37"/>
  </w:num>
  <w:num w:numId="61">
    <w:abstractNumId w:val="28"/>
  </w:num>
  <w:num w:numId="62">
    <w:abstractNumId w:val="65"/>
  </w:num>
  <w:num w:numId="63">
    <w:abstractNumId w:val="18"/>
  </w:num>
  <w:num w:numId="64">
    <w:abstractNumId w:val="12"/>
  </w:num>
  <w:num w:numId="65">
    <w:abstractNumId w:val="22"/>
  </w:num>
  <w:num w:numId="66">
    <w:abstractNumId w:val="55"/>
  </w:num>
  <w:num w:numId="67">
    <w:abstractNumId w:val="11"/>
  </w:num>
  <w:num w:numId="68">
    <w:abstractNumId w:val="31"/>
  </w:num>
  <w:num w:numId="69">
    <w:abstractNumId w:val="15"/>
  </w:num>
  <w:num w:numId="70">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35"/>
    <w:rsid w:val="000628C0"/>
    <w:rsid w:val="00065ED7"/>
    <w:rsid w:val="0007389C"/>
    <w:rsid w:val="000A32A6"/>
    <w:rsid w:val="000C1C65"/>
    <w:rsid w:val="000D33F3"/>
    <w:rsid w:val="000D5C9E"/>
    <w:rsid w:val="000E1F9B"/>
    <w:rsid w:val="000E73FC"/>
    <w:rsid w:val="000E78C4"/>
    <w:rsid w:val="000F1D39"/>
    <w:rsid w:val="001015D2"/>
    <w:rsid w:val="001132C5"/>
    <w:rsid w:val="00134112"/>
    <w:rsid w:val="0015065B"/>
    <w:rsid w:val="00167999"/>
    <w:rsid w:val="00190F27"/>
    <w:rsid w:val="00197819"/>
    <w:rsid w:val="001F0F32"/>
    <w:rsid w:val="00223E9A"/>
    <w:rsid w:val="002700DC"/>
    <w:rsid w:val="00275368"/>
    <w:rsid w:val="00282385"/>
    <w:rsid w:val="0028531B"/>
    <w:rsid w:val="002A479B"/>
    <w:rsid w:val="002B29A2"/>
    <w:rsid w:val="002C4B68"/>
    <w:rsid w:val="00300F14"/>
    <w:rsid w:val="00320EC6"/>
    <w:rsid w:val="00322838"/>
    <w:rsid w:val="003405FF"/>
    <w:rsid w:val="00361A01"/>
    <w:rsid w:val="00370AD7"/>
    <w:rsid w:val="003C1629"/>
    <w:rsid w:val="00414802"/>
    <w:rsid w:val="00425510"/>
    <w:rsid w:val="0042656A"/>
    <w:rsid w:val="0049115B"/>
    <w:rsid w:val="004A3935"/>
    <w:rsid w:val="00533CBA"/>
    <w:rsid w:val="00536D61"/>
    <w:rsid w:val="00555F48"/>
    <w:rsid w:val="00564C1B"/>
    <w:rsid w:val="0058627A"/>
    <w:rsid w:val="005B10C8"/>
    <w:rsid w:val="005C6EA5"/>
    <w:rsid w:val="00603A21"/>
    <w:rsid w:val="006120F9"/>
    <w:rsid w:val="00631E81"/>
    <w:rsid w:val="00633107"/>
    <w:rsid w:val="006539C6"/>
    <w:rsid w:val="00692C63"/>
    <w:rsid w:val="00693BA0"/>
    <w:rsid w:val="006B741B"/>
    <w:rsid w:val="007166DB"/>
    <w:rsid w:val="00736D72"/>
    <w:rsid w:val="00741009"/>
    <w:rsid w:val="007614FE"/>
    <w:rsid w:val="00774498"/>
    <w:rsid w:val="007A3F31"/>
    <w:rsid w:val="008A76A8"/>
    <w:rsid w:val="008E1ADC"/>
    <w:rsid w:val="008E1F42"/>
    <w:rsid w:val="009216C6"/>
    <w:rsid w:val="00952376"/>
    <w:rsid w:val="00963C89"/>
    <w:rsid w:val="00980523"/>
    <w:rsid w:val="009A0199"/>
    <w:rsid w:val="009A6318"/>
    <w:rsid w:val="009C5506"/>
    <w:rsid w:val="009E13E8"/>
    <w:rsid w:val="009F618E"/>
    <w:rsid w:val="00A00985"/>
    <w:rsid w:val="00A0566E"/>
    <w:rsid w:val="00A267F7"/>
    <w:rsid w:val="00A50DE2"/>
    <w:rsid w:val="00A54A11"/>
    <w:rsid w:val="00AB7488"/>
    <w:rsid w:val="00AD466F"/>
    <w:rsid w:val="00AE582D"/>
    <w:rsid w:val="00B055FD"/>
    <w:rsid w:val="00B4240B"/>
    <w:rsid w:val="00B76D6E"/>
    <w:rsid w:val="00B77D83"/>
    <w:rsid w:val="00B91A1F"/>
    <w:rsid w:val="00BF5232"/>
    <w:rsid w:val="00C17E2F"/>
    <w:rsid w:val="00C43706"/>
    <w:rsid w:val="00C46C20"/>
    <w:rsid w:val="00C65EF3"/>
    <w:rsid w:val="00C97410"/>
    <w:rsid w:val="00C97D07"/>
    <w:rsid w:val="00CC5340"/>
    <w:rsid w:val="00D03C96"/>
    <w:rsid w:val="00D25FBD"/>
    <w:rsid w:val="00D44CA7"/>
    <w:rsid w:val="00D704C7"/>
    <w:rsid w:val="00D936E0"/>
    <w:rsid w:val="00DA0317"/>
    <w:rsid w:val="00DD2379"/>
    <w:rsid w:val="00DE7487"/>
    <w:rsid w:val="00DF344A"/>
    <w:rsid w:val="00E40BEC"/>
    <w:rsid w:val="00E44706"/>
    <w:rsid w:val="00EA6C88"/>
    <w:rsid w:val="00EC579F"/>
    <w:rsid w:val="00ED55CF"/>
    <w:rsid w:val="00EE5484"/>
    <w:rsid w:val="00F32730"/>
    <w:rsid w:val="00F34A56"/>
    <w:rsid w:val="00F530BB"/>
    <w:rsid w:val="00F900A6"/>
    <w:rsid w:val="00FA15BC"/>
    <w:rsid w:val="00FA4C4F"/>
    <w:rsid w:val="00FA64B9"/>
    <w:rsid w:val="00FD6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23E2D"/>
  <w15:docId w15:val="{FEF6D135-B862-437F-96D3-8A8BEFA3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35"/>
    <w:rPr>
      <w:rFonts w:ascii="Times New Roman" w:eastAsia="Times New Roman" w:hAnsi="Times New Roman"/>
      <w:sz w:val="24"/>
      <w:szCs w:val="24"/>
    </w:rPr>
  </w:style>
  <w:style w:type="paragraph" w:styleId="1">
    <w:name w:val="heading 1"/>
    <w:basedOn w:val="a"/>
    <w:next w:val="a"/>
    <w:link w:val="10"/>
    <w:uiPriority w:val="99"/>
    <w:qFormat/>
    <w:rsid w:val="004A3935"/>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6539C6"/>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9"/>
    <w:qFormat/>
    <w:rsid w:val="00736D72"/>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3935"/>
    <w:rPr>
      <w:rFonts w:ascii="Calibri Light" w:hAnsi="Calibri Light" w:cs="Times New Roman"/>
      <w:color w:val="2E74B5"/>
      <w:sz w:val="32"/>
      <w:szCs w:val="32"/>
      <w:lang w:val="ru-RU" w:eastAsia="ru-RU"/>
    </w:rPr>
  </w:style>
  <w:style w:type="character" w:customStyle="1" w:styleId="20">
    <w:name w:val="Заголовок 2 Знак"/>
    <w:link w:val="2"/>
    <w:uiPriority w:val="99"/>
    <w:locked/>
    <w:rsid w:val="006539C6"/>
    <w:rPr>
      <w:rFonts w:ascii="Calibri Light" w:hAnsi="Calibri Light" w:cs="Times New Roman"/>
      <w:color w:val="2E74B5"/>
      <w:sz w:val="26"/>
      <w:szCs w:val="26"/>
      <w:lang w:val="ru-RU" w:eastAsia="ru-RU"/>
    </w:rPr>
  </w:style>
  <w:style w:type="character" w:customStyle="1" w:styleId="30">
    <w:name w:val="Заголовок 3 Знак"/>
    <w:link w:val="3"/>
    <w:uiPriority w:val="99"/>
    <w:semiHidden/>
    <w:locked/>
    <w:rsid w:val="00736D72"/>
    <w:rPr>
      <w:rFonts w:ascii="Calibri Light" w:hAnsi="Calibri Light" w:cs="Times New Roman"/>
      <w:color w:val="1F4D78"/>
      <w:sz w:val="24"/>
      <w:szCs w:val="24"/>
      <w:lang w:val="ru-RU" w:eastAsia="ru-RU"/>
    </w:rPr>
  </w:style>
  <w:style w:type="paragraph" w:styleId="a3">
    <w:name w:val="Body Text"/>
    <w:basedOn w:val="a"/>
    <w:link w:val="a4"/>
    <w:uiPriority w:val="99"/>
    <w:rsid w:val="004A3935"/>
    <w:pPr>
      <w:spacing w:after="120"/>
    </w:pPr>
  </w:style>
  <w:style w:type="character" w:customStyle="1" w:styleId="a4">
    <w:name w:val="Основний текст Знак"/>
    <w:link w:val="a3"/>
    <w:uiPriority w:val="99"/>
    <w:locked/>
    <w:rsid w:val="004A3935"/>
    <w:rPr>
      <w:rFonts w:ascii="Times New Roman" w:hAnsi="Times New Roman" w:cs="Times New Roman"/>
      <w:sz w:val="24"/>
      <w:szCs w:val="24"/>
      <w:lang w:val="ru-RU" w:eastAsia="ru-RU"/>
    </w:rPr>
  </w:style>
  <w:style w:type="paragraph" w:styleId="a5">
    <w:name w:val="Title"/>
    <w:basedOn w:val="a"/>
    <w:next w:val="a"/>
    <w:link w:val="a6"/>
    <w:uiPriority w:val="99"/>
    <w:qFormat/>
    <w:rsid w:val="004A3935"/>
    <w:pPr>
      <w:contextualSpacing/>
    </w:pPr>
    <w:rPr>
      <w:rFonts w:ascii="Calibri Light" w:hAnsi="Calibri Light"/>
      <w:spacing w:val="-10"/>
      <w:kern w:val="28"/>
      <w:sz w:val="56"/>
      <w:szCs w:val="56"/>
    </w:rPr>
  </w:style>
  <w:style w:type="character" w:customStyle="1" w:styleId="a6">
    <w:name w:val="Назва Знак"/>
    <w:link w:val="a5"/>
    <w:uiPriority w:val="99"/>
    <w:locked/>
    <w:rsid w:val="004A3935"/>
    <w:rPr>
      <w:rFonts w:ascii="Calibri Light" w:hAnsi="Calibri Light" w:cs="Times New Roman"/>
      <w:spacing w:val="-10"/>
      <w:kern w:val="28"/>
      <w:sz w:val="56"/>
      <w:szCs w:val="56"/>
      <w:lang w:val="ru-RU" w:eastAsia="ru-RU"/>
    </w:rPr>
  </w:style>
  <w:style w:type="paragraph" w:styleId="a7">
    <w:name w:val="List Paragraph"/>
    <w:basedOn w:val="a"/>
    <w:uiPriority w:val="99"/>
    <w:qFormat/>
    <w:rsid w:val="004A3935"/>
    <w:pPr>
      <w:ind w:left="720"/>
      <w:contextualSpacing/>
    </w:pPr>
  </w:style>
  <w:style w:type="paragraph" w:customStyle="1" w:styleId="msonormalcxspmiddle">
    <w:name w:val="msonormalcxspmiddle"/>
    <w:basedOn w:val="a"/>
    <w:uiPriority w:val="99"/>
    <w:rsid w:val="00C97D07"/>
    <w:pPr>
      <w:spacing w:before="100" w:beforeAutospacing="1" w:after="100" w:afterAutospacing="1"/>
    </w:pPr>
    <w:rPr>
      <w:rFonts w:eastAsia="Calibri"/>
    </w:rPr>
  </w:style>
  <w:style w:type="table" w:styleId="a8">
    <w:name w:val="Table Grid"/>
    <w:basedOn w:val="a1"/>
    <w:uiPriority w:val="99"/>
    <w:rsid w:val="00065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rsid w:val="006539C6"/>
    <w:pPr>
      <w:spacing w:after="120"/>
      <w:ind w:left="283"/>
    </w:pPr>
  </w:style>
  <w:style w:type="character" w:customStyle="1" w:styleId="aa">
    <w:name w:val="Основний текст з відступом Знак"/>
    <w:link w:val="a9"/>
    <w:uiPriority w:val="99"/>
    <w:semiHidden/>
    <w:locked/>
    <w:rsid w:val="006539C6"/>
    <w:rPr>
      <w:rFonts w:ascii="Times New Roman" w:hAnsi="Times New Roman" w:cs="Times New Roman"/>
      <w:sz w:val="24"/>
      <w:szCs w:val="24"/>
      <w:lang w:val="ru-RU" w:eastAsia="ru-RU"/>
    </w:rPr>
  </w:style>
  <w:style w:type="paragraph" w:customStyle="1" w:styleId="11">
    <w:name w:val="Без интервала1"/>
    <w:uiPriority w:val="99"/>
    <w:rsid w:val="006539C6"/>
    <w:rPr>
      <w:rFonts w:ascii="Times New Roman" w:eastAsia="Times New Roman" w:hAnsi="Times New Roman"/>
      <w:sz w:val="24"/>
      <w:szCs w:val="24"/>
      <w:lang w:val="uk-UA"/>
    </w:rPr>
  </w:style>
  <w:style w:type="character" w:customStyle="1" w:styleId="21">
    <w:name w:val="Основной текст (2)_"/>
    <w:link w:val="22"/>
    <w:uiPriority w:val="99"/>
    <w:locked/>
    <w:rsid w:val="00631E81"/>
    <w:rPr>
      <w:rFonts w:ascii="Times New Roman" w:hAnsi="Times New Roman" w:cs="Times New Roman"/>
      <w:sz w:val="18"/>
      <w:szCs w:val="18"/>
      <w:shd w:val="clear" w:color="auto" w:fill="FFFFFF"/>
    </w:rPr>
  </w:style>
  <w:style w:type="paragraph" w:customStyle="1" w:styleId="22">
    <w:name w:val="Основной текст (2)"/>
    <w:basedOn w:val="a"/>
    <w:link w:val="21"/>
    <w:uiPriority w:val="99"/>
    <w:rsid w:val="00631E81"/>
    <w:pPr>
      <w:widowControl w:val="0"/>
      <w:shd w:val="clear" w:color="auto" w:fill="FFFFFF"/>
      <w:ind w:left="720"/>
    </w:pPr>
    <w:rPr>
      <w:rFonts w:eastAsia="Calibri"/>
      <w:sz w:val="18"/>
      <w:szCs w:val="18"/>
      <w:lang w:val="uk-UA" w:eastAsia="en-US"/>
    </w:rPr>
  </w:style>
  <w:style w:type="paragraph" w:customStyle="1" w:styleId="12">
    <w:name w:val="Абзац списку1"/>
    <w:basedOn w:val="a"/>
    <w:uiPriority w:val="99"/>
    <w:rsid w:val="00736D72"/>
    <w:pPr>
      <w:ind w:left="720"/>
      <w:contextualSpacing/>
    </w:pPr>
    <w:rPr>
      <w:rFonts w:eastAsia="Calibri"/>
    </w:rPr>
  </w:style>
  <w:style w:type="character" w:customStyle="1" w:styleId="ab">
    <w:name w:val="Основной текст_"/>
    <w:link w:val="13"/>
    <w:uiPriority w:val="99"/>
    <w:locked/>
    <w:rsid w:val="00736D72"/>
    <w:rPr>
      <w:rFonts w:ascii="Times New Roman" w:hAnsi="Times New Roman" w:cs="Times New Roman"/>
      <w:sz w:val="20"/>
      <w:szCs w:val="20"/>
      <w:shd w:val="clear" w:color="auto" w:fill="FFFFFF"/>
    </w:rPr>
  </w:style>
  <w:style w:type="paragraph" w:customStyle="1" w:styleId="13">
    <w:name w:val="Основной текст1"/>
    <w:basedOn w:val="a"/>
    <w:link w:val="ab"/>
    <w:uiPriority w:val="99"/>
    <w:rsid w:val="00736D72"/>
    <w:pPr>
      <w:widowControl w:val="0"/>
      <w:shd w:val="clear" w:color="auto" w:fill="FFFFFF"/>
      <w:ind w:firstLine="400"/>
    </w:pPr>
    <w:rPr>
      <w:rFonts w:eastAsia="Calibri"/>
      <w:sz w:val="20"/>
      <w:szCs w:val="20"/>
      <w:lang w:val="uk-UA" w:eastAsia="en-US"/>
    </w:rPr>
  </w:style>
  <w:style w:type="paragraph" w:styleId="23">
    <w:name w:val="Body Text 2"/>
    <w:basedOn w:val="a"/>
    <w:link w:val="24"/>
    <w:uiPriority w:val="99"/>
    <w:rsid w:val="00736D72"/>
    <w:pPr>
      <w:spacing w:after="120" w:line="480" w:lineRule="auto"/>
    </w:pPr>
    <w:rPr>
      <w:rFonts w:eastAsia="Calibri"/>
    </w:rPr>
  </w:style>
  <w:style w:type="character" w:customStyle="1" w:styleId="24">
    <w:name w:val="Основний текст 2 Знак"/>
    <w:link w:val="23"/>
    <w:uiPriority w:val="99"/>
    <w:locked/>
    <w:rsid w:val="00736D72"/>
    <w:rPr>
      <w:rFonts w:ascii="Times New Roman" w:eastAsia="Times New Roman" w:hAnsi="Times New Roman" w:cs="Times New Roman"/>
      <w:sz w:val="24"/>
      <w:szCs w:val="24"/>
      <w:lang w:val="ru-RU" w:eastAsia="ru-RU"/>
    </w:rPr>
  </w:style>
  <w:style w:type="paragraph" w:customStyle="1" w:styleId="14">
    <w:name w:val="Без інтервалів1"/>
    <w:uiPriority w:val="99"/>
    <w:rsid w:val="00736D72"/>
    <w:rPr>
      <w:rFonts w:ascii="Times New Roman" w:hAnsi="Times New Roman"/>
      <w:sz w:val="24"/>
      <w:szCs w:val="24"/>
    </w:rPr>
  </w:style>
  <w:style w:type="paragraph" w:styleId="ac">
    <w:name w:val="header"/>
    <w:basedOn w:val="a"/>
    <w:link w:val="ad"/>
    <w:uiPriority w:val="99"/>
    <w:rsid w:val="000D33F3"/>
    <w:pPr>
      <w:tabs>
        <w:tab w:val="center" w:pos="4819"/>
        <w:tab w:val="right" w:pos="9639"/>
      </w:tabs>
    </w:pPr>
  </w:style>
  <w:style w:type="character" w:customStyle="1" w:styleId="ad">
    <w:name w:val="Верхній колонтитул Знак"/>
    <w:link w:val="ac"/>
    <w:uiPriority w:val="99"/>
    <w:locked/>
    <w:rsid w:val="000D33F3"/>
    <w:rPr>
      <w:rFonts w:ascii="Times New Roman" w:hAnsi="Times New Roman" w:cs="Times New Roman"/>
      <w:sz w:val="24"/>
      <w:szCs w:val="24"/>
      <w:lang w:val="ru-RU" w:eastAsia="ru-RU"/>
    </w:rPr>
  </w:style>
  <w:style w:type="paragraph" w:styleId="ae">
    <w:name w:val="footer"/>
    <w:basedOn w:val="a"/>
    <w:link w:val="af"/>
    <w:uiPriority w:val="99"/>
    <w:rsid w:val="000D33F3"/>
    <w:pPr>
      <w:tabs>
        <w:tab w:val="center" w:pos="4819"/>
        <w:tab w:val="right" w:pos="9639"/>
      </w:tabs>
    </w:pPr>
  </w:style>
  <w:style w:type="character" w:customStyle="1" w:styleId="af">
    <w:name w:val="Нижній колонтитул Знак"/>
    <w:link w:val="ae"/>
    <w:uiPriority w:val="99"/>
    <w:locked/>
    <w:rsid w:val="000D33F3"/>
    <w:rPr>
      <w:rFonts w:ascii="Times New Roman" w:hAnsi="Times New Roman" w:cs="Times New Roman"/>
      <w:sz w:val="24"/>
      <w:szCs w:val="24"/>
      <w:lang w:val="ru-RU" w:eastAsia="ru-RU"/>
    </w:rPr>
  </w:style>
  <w:style w:type="character" w:styleId="af0">
    <w:name w:val="Placeholder Text"/>
    <w:uiPriority w:val="99"/>
    <w:semiHidden/>
    <w:rsid w:val="000D33F3"/>
    <w:rPr>
      <w:rFonts w:cs="Times New Roman"/>
      <w:color w:val="808080"/>
    </w:rPr>
  </w:style>
  <w:style w:type="paragraph" w:styleId="af1">
    <w:name w:val="TOC Heading"/>
    <w:basedOn w:val="1"/>
    <w:next w:val="a"/>
    <w:uiPriority w:val="99"/>
    <w:qFormat/>
    <w:rsid w:val="000D33F3"/>
    <w:pPr>
      <w:spacing w:line="259" w:lineRule="auto"/>
      <w:outlineLvl w:val="9"/>
    </w:pPr>
    <w:rPr>
      <w:lang w:val="uk-UA" w:eastAsia="uk-UA"/>
    </w:rPr>
  </w:style>
  <w:style w:type="paragraph" w:styleId="15">
    <w:name w:val="toc 1"/>
    <w:basedOn w:val="a"/>
    <w:next w:val="a"/>
    <w:autoRedefine/>
    <w:uiPriority w:val="99"/>
    <w:rsid w:val="00693BA0"/>
    <w:pPr>
      <w:tabs>
        <w:tab w:val="right" w:leader="dot" w:pos="9629"/>
      </w:tabs>
    </w:pPr>
    <w:rPr>
      <w:sz w:val="28"/>
      <w:szCs w:val="28"/>
      <w:lang w:val="uk-UA"/>
    </w:rPr>
  </w:style>
  <w:style w:type="paragraph" w:styleId="31">
    <w:name w:val="toc 3"/>
    <w:basedOn w:val="a"/>
    <w:next w:val="a"/>
    <w:autoRedefine/>
    <w:uiPriority w:val="99"/>
    <w:rsid w:val="000D33F3"/>
    <w:pPr>
      <w:spacing w:after="100"/>
      <w:ind w:left="480"/>
    </w:pPr>
  </w:style>
  <w:style w:type="character" w:styleId="af2">
    <w:name w:val="Hyperlink"/>
    <w:uiPriority w:val="99"/>
    <w:rsid w:val="000D33F3"/>
    <w:rPr>
      <w:rFonts w:cs="Times New Roman"/>
      <w:color w:val="0563C1"/>
      <w:u w:val="single"/>
    </w:rPr>
  </w:style>
  <w:style w:type="paragraph" w:styleId="25">
    <w:name w:val="toc 2"/>
    <w:basedOn w:val="a"/>
    <w:next w:val="a"/>
    <w:autoRedefine/>
    <w:uiPriority w:val="99"/>
    <w:rsid w:val="008E1ADC"/>
    <w:pPr>
      <w:spacing w:after="100"/>
      <w:ind w:left="240"/>
    </w:pPr>
  </w:style>
  <w:style w:type="paragraph" w:styleId="af3">
    <w:name w:val="Balloon Text"/>
    <w:basedOn w:val="a"/>
    <w:link w:val="af4"/>
    <w:uiPriority w:val="99"/>
    <w:semiHidden/>
    <w:rsid w:val="00C43706"/>
    <w:rPr>
      <w:rFonts w:ascii="Segoe UI" w:hAnsi="Segoe UI" w:cs="Segoe UI"/>
      <w:sz w:val="18"/>
      <w:szCs w:val="18"/>
    </w:rPr>
  </w:style>
  <w:style w:type="character" w:customStyle="1" w:styleId="af4">
    <w:name w:val="Текст у виносці Знак"/>
    <w:link w:val="af3"/>
    <w:uiPriority w:val="99"/>
    <w:semiHidden/>
    <w:locked/>
    <w:rsid w:val="00C43706"/>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8D8CA-24BC-42E5-91DC-BDDC0071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56521</Words>
  <Characters>32217</Characters>
  <Application>Microsoft Office Word</Application>
  <DocSecurity>0</DocSecurity>
  <Lines>268</Lines>
  <Paragraphs>177</Paragraphs>
  <ScaleCrop>false</ScaleCrop>
  <HeadingPairs>
    <vt:vector size="2" baseType="variant">
      <vt:variant>
        <vt:lpstr>Название</vt:lpstr>
      </vt:variant>
      <vt:variant>
        <vt:i4>1</vt:i4>
      </vt:variant>
    </vt:vector>
  </HeadingPairs>
  <TitlesOfParts>
    <vt:vector size="1" baseType="lpstr">
      <vt:lpstr>КОЛЕКТИВНИЙ ДОГОВІР</vt:lpstr>
    </vt:vector>
  </TitlesOfParts>
  <Company>Home</Company>
  <LinksUpToDate>false</LinksUpToDate>
  <CharactersWithSpaces>88561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creator>КЗ «ПОГРЕБИЩЕНСЬКИЙ ЗЗСО І-ІІІ СТ. №2 ПМР»</dc:creator>
  <cp:lastModifiedBy>Юлія Шафранська</cp:lastModifiedBy>
  <cp:revision>2</cp:revision>
  <cp:lastPrinted>2021-11-29T07:26:00Z</cp:lastPrinted>
  <dcterms:created xsi:type="dcterms:W3CDTF">2022-11-03T10:04:00Z</dcterms:created>
  <dcterms:modified xsi:type="dcterms:W3CDTF">2022-11-03T10:04:00Z</dcterms:modified>
</cp:coreProperties>
</file>