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7B9">
        <w:rPr>
          <w:rFonts w:ascii="Times New Roman" w:hAnsi="Times New Roman" w:cs="Times New Roman"/>
          <w:b/>
          <w:sz w:val="28"/>
          <w:szCs w:val="28"/>
        </w:rPr>
        <w:t>09 травня 2022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D507B9">
        <w:rPr>
          <w:rFonts w:ascii="Times New Roman" w:hAnsi="Times New Roman" w:cs="Times New Roman"/>
          <w:b/>
          <w:sz w:val="28"/>
          <w:szCs w:val="28"/>
        </w:rPr>
        <w:t>58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97" w:rsidRPr="00252497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7" w:rsidRPr="00252497">
        <w:rPr>
          <w:rFonts w:ascii="Times New Roman" w:hAnsi="Times New Roman" w:cs="Times New Roman"/>
          <w:b/>
          <w:sz w:val="28"/>
          <w:szCs w:val="28"/>
        </w:rPr>
        <w:t>Про внесення змін  до розпорядження міського голови</w:t>
      </w:r>
    </w:p>
    <w:p w:rsidR="00252497" w:rsidRPr="00252497" w:rsidRDefault="00D507B9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від  02 травня 2022 року №54</w:t>
      </w:r>
    </w:p>
    <w:p w:rsidR="004802DE" w:rsidRPr="00ED6DEC" w:rsidRDefault="00252497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07B9">
        <w:rPr>
          <w:rFonts w:ascii="Times New Roman" w:hAnsi="Times New Roman" w:cs="Times New Roman"/>
          <w:b/>
          <w:sz w:val="28"/>
          <w:szCs w:val="28"/>
        </w:rPr>
        <w:t xml:space="preserve">Про 29 </w:t>
      </w:r>
      <w:r w:rsidR="00393C19">
        <w:rPr>
          <w:rFonts w:ascii="Times New Roman" w:hAnsi="Times New Roman" w:cs="Times New Roman"/>
          <w:b/>
          <w:sz w:val="28"/>
          <w:szCs w:val="28"/>
        </w:rPr>
        <w:t>позачергову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252497">
        <w:rPr>
          <w:rFonts w:ascii="Times New Roman" w:hAnsi="Times New Roman" w:cs="Times New Roman"/>
          <w:b/>
          <w:sz w:val="28"/>
          <w:szCs w:val="28"/>
        </w:rPr>
        <w:t>»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3A" w:rsidRDefault="00EB539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B363D3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393C19" w:rsidRPr="00393C19" w:rsidRDefault="00393C19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C19" w:rsidRPr="00B363D3" w:rsidRDefault="00473EF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Pr="00473EF1">
        <w:rPr>
          <w:rFonts w:ascii="Times New Roman" w:hAnsi="Times New Roman" w:cs="Times New Roman"/>
          <w:sz w:val="28"/>
          <w:szCs w:val="28"/>
        </w:rPr>
        <w:t xml:space="preserve">.Внести зміни до п.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="00B363D3">
        <w:rPr>
          <w:rFonts w:ascii="Times New Roman" w:hAnsi="Times New Roman" w:cs="Times New Roman"/>
          <w:sz w:val="28"/>
          <w:szCs w:val="28"/>
        </w:rPr>
        <w:t xml:space="preserve"> </w:t>
      </w:r>
      <w:r w:rsidRPr="00473EF1">
        <w:rPr>
          <w:rFonts w:ascii="Times New Roman" w:hAnsi="Times New Roman" w:cs="Times New Roman"/>
          <w:sz w:val="28"/>
          <w:szCs w:val="28"/>
        </w:rPr>
        <w:t>розпорядження міського гол</w:t>
      </w:r>
      <w:r w:rsidR="00D507B9">
        <w:rPr>
          <w:rFonts w:ascii="Times New Roman" w:hAnsi="Times New Roman" w:cs="Times New Roman"/>
          <w:sz w:val="28"/>
          <w:szCs w:val="28"/>
        </w:rPr>
        <w:t>ови від 02 травня 2022 року №54 «Про 29</w:t>
      </w:r>
      <w:r w:rsidR="00393C19">
        <w:rPr>
          <w:rFonts w:ascii="Times New Roman" w:hAnsi="Times New Roman" w:cs="Times New Roman"/>
          <w:sz w:val="28"/>
          <w:szCs w:val="28"/>
        </w:rPr>
        <w:t xml:space="preserve"> позачергову</w:t>
      </w:r>
      <w:r w:rsidRPr="00473EF1">
        <w:rPr>
          <w:rFonts w:ascii="Times New Roman" w:hAnsi="Times New Roman" w:cs="Times New Roman"/>
          <w:sz w:val="28"/>
          <w:szCs w:val="28"/>
        </w:rPr>
        <w:t xml:space="preserve"> сесію Погребищенської міської ради  8 скликання</w:t>
      </w:r>
      <w:r w:rsidR="00393C19">
        <w:rPr>
          <w:rFonts w:ascii="Times New Roman" w:hAnsi="Times New Roman" w:cs="Times New Roman"/>
          <w:sz w:val="28"/>
          <w:szCs w:val="28"/>
        </w:rPr>
        <w:t>», а саме дату пров</w:t>
      </w:r>
      <w:r w:rsidR="00D507B9">
        <w:rPr>
          <w:rFonts w:ascii="Times New Roman" w:hAnsi="Times New Roman" w:cs="Times New Roman"/>
          <w:sz w:val="28"/>
          <w:szCs w:val="28"/>
        </w:rPr>
        <w:t>едення пленарного засідання 10 травня 2022 року замінити на дату 13 травня 2022</w:t>
      </w:r>
      <w:r w:rsidR="00393C19">
        <w:rPr>
          <w:rFonts w:ascii="Times New Roman" w:hAnsi="Times New Roman" w:cs="Times New Roman"/>
          <w:sz w:val="28"/>
          <w:szCs w:val="28"/>
        </w:rPr>
        <w:t xml:space="preserve"> року</w:t>
      </w:r>
      <w:bookmarkStart w:id="0" w:name="_GoBack"/>
      <w:bookmarkEnd w:id="0"/>
      <w:r w:rsidR="00393C19">
        <w:rPr>
          <w:rFonts w:ascii="Times New Roman" w:hAnsi="Times New Roman" w:cs="Times New Roman"/>
          <w:sz w:val="28"/>
          <w:szCs w:val="28"/>
        </w:rPr>
        <w:t>.</w:t>
      </w:r>
    </w:p>
    <w:p w:rsidR="00A85A4A" w:rsidRPr="00393C19" w:rsidRDefault="00A85A4A" w:rsidP="00A85A4A">
      <w:pPr>
        <w:pStyle w:val="a3"/>
        <w:ind w:left="855"/>
        <w:jc w:val="both"/>
        <w:rPr>
          <w:sz w:val="28"/>
          <w:szCs w:val="28"/>
          <w:lang w:val="ru-RU"/>
        </w:rPr>
      </w:pPr>
    </w:p>
    <w:p w:rsidR="00614E3A" w:rsidRPr="00473EF1" w:rsidRDefault="00393C19" w:rsidP="00473EF1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 xml:space="preserve">Дане розпорядження оприлюднити згідно </w:t>
      </w:r>
      <w:r w:rsidR="00D507B9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14E3A" w:rsidRPr="00473EF1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73EF1" w:rsidRDefault="00614E3A" w:rsidP="00614E3A">
      <w:pPr>
        <w:pStyle w:val="a3"/>
        <w:rPr>
          <w:sz w:val="28"/>
          <w:szCs w:val="28"/>
        </w:rPr>
      </w:pPr>
    </w:p>
    <w:p w:rsidR="00C72966" w:rsidRPr="00473EF1" w:rsidRDefault="00393C19" w:rsidP="00B363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D507B9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Сергій  </w:t>
      </w:r>
      <w:r w:rsidR="00770B5D">
        <w:rPr>
          <w:rFonts w:ascii="Times New Roman" w:hAnsi="Times New Roman" w:cs="Times New Roman"/>
          <w:b/>
          <w:sz w:val="28"/>
          <w:szCs w:val="28"/>
        </w:rPr>
        <w:t>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E7AC8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21" w:rsidRDefault="002A3A21" w:rsidP="00E003C6">
      <w:pPr>
        <w:spacing w:after="0" w:line="240" w:lineRule="auto"/>
      </w:pPr>
      <w:r>
        <w:separator/>
      </w:r>
    </w:p>
  </w:endnote>
  <w:endnote w:type="continuationSeparator" w:id="0">
    <w:p w:rsidR="002A3A21" w:rsidRDefault="002A3A21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21" w:rsidRDefault="002A3A21" w:rsidP="00E003C6">
      <w:pPr>
        <w:spacing w:after="0" w:line="240" w:lineRule="auto"/>
      </w:pPr>
      <w:r>
        <w:separator/>
      </w:r>
    </w:p>
  </w:footnote>
  <w:footnote w:type="continuationSeparator" w:id="0">
    <w:p w:rsidR="002A3A21" w:rsidRDefault="002A3A21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C3F6E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1B5277"/>
    <w:rsid w:val="00205FCF"/>
    <w:rsid w:val="00252497"/>
    <w:rsid w:val="00287BFE"/>
    <w:rsid w:val="002934C7"/>
    <w:rsid w:val="00297F89"/>
    <w:rsid w:val="002A3A21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93C19"/>
    <w:rsid w:val="003D5092"/>
    <w:rsid w:val="003D51F5"/>
    <w:rsid w:val="0043262C"/>
    <w:rsid w:val="004372C7"/>
    <w:rsid w:val="0045658A"/>
    <w:rsid w:val="00473EF1"/>
    <w:rsid w:val="004802DE"/>
    <w:rsid w:val="004C6D8F"/>
    <w:rsid w:val="004F284A"/>
    <w:rsid w:val="00523A29"/>
    <w:rsid w:val="0054212A"/>
    <w:rsid w:val="0055372E"/>
    <w:rsid w:val="00554D74"/>
    <w:rsid w:val="0058508C"/>
    <w:rsid w:val="005B1140"/>
    <w:rsid w:val="005C124E"/>
    <w:rsid w:val="00614E3A"/>
    <w:rsid w:val="006269E9"/>
    <w:rsid w:val="00646871"/>
    <w:rsid w:val="006B0DF0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80EE8"/>
    <w:rsid w:val="009A4FD1"/>
    <w:rsid w:val="009D5C8A"/>
    <w:rsid w:val="00A32BB2"/>
    <w:rsid w:val="00A650A3"/>
    <w:rsid w:val="00A85A4A"/>
    <w:rsid w:val="00B16FCB"/>
    <w:rsid w:val="00B363D3"/>
    <w:rsid w:val="00BC2C97"/>
    <w:rsid w:val="00BD5715"/>
    <w:rsid w:val="00C244AC"/>
    <w:rsid w:val="00C53A9A"/>
    <w:rsid w:val="00C54207"/>
    <w:rsid w:val="00C72966"/>
    <w:rsid w:val="00C81848"/>
    <w:rsid w:val="00C84A98"/>
    <w:rsid w:val="00CD7241"/>
    <w:rsid w:val="00CF53CE"/>
    <w:rsid w:val="00D1442E"/>
    <w:rsid w:val="00D35747"/>
    <w:rsid w:val="00D45166"/>
    <w:rsid w:val="00D507B9"/>
    <w:rsid w:val="00D707AA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9473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2021-05-25T09:30:00Z</cp:lastPrinted>
  <dcterms:created xsi:type="dcterms:W3CDTF">2022-05-10T05:24:00Z</dcterms:created>
  <dcterms:modified xsi:type="dcterms:W3CDTF">2022-05-10T05:24:00Z</dcterms:modified>
</cp:coreProperties>
</file>