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27654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276548" w:rsidRDefault="00276548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 серпня</w:t>
      </w:r>
      <w:r w:rsidR="00CF735A" w:rsidRPr="002765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1110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690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E47AF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я </w:t>
      </w:r>
      <w:r w:rsidR="00D416E0" w:rsidRPr="0071743E">
        <w:rPr>
          <w:rFonts w:cs="Calibri"/>
          <w:b/>
          <w:sz w:val="28"/>
          <w:szCs w:val="28"/>
        </w:rPr>
        <w:t>з</w:t>
      </w:r>
      <w:r w:rsidR="00B97121" w:rsidRPr="00B92A82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D416E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EB20F1">
        <w:rPr>
          <w:rFonts w:eastAsia="Calibri"/>
          <w:sz w:val="28"/>
          <w:szCs w:val="28"/>
        </w:rPr>
        <w:t>10 серпня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6548">
        <w:rPr>
          <w:rFonts w:ascii="Times New Roman" w:hAnsi="Times New Roman" w:cs="Times New Roman"/>
          <w:sz w:val="28"/>
          <w:szCs w:val="28"/>
          <w:lang w:val="uk-UA"/>
        </w:rPr>
        <w:t xml:space="preserve">           03 серпня</w:t>
      </w:r>
      <w:r w:rsidR="00EB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B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48">
        <w:rPr>
          <w:rFonts w:ascii="Times New Roman" w:hAnsi="Times New Roman" w:cs="Times New Roman"/>
          <w:sz w:val="28"/>
          <w:szCs w:val="28"/>
          <w:lang w:val="uk-UA"/>
        </w:rPr>
        <w:t>61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EB20F1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серпня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1F36" w:rsidRPr="000322D4" w:rsidRDefault="000461A2" w:rsidP="00481F3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481F3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1E" w:rsidRDefault="00EB20F1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2. Про підсумки 2022-2023 навчального року та стан підготовки закладів освіти до роботи в новому навчальному році.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EB20F1" w:rsidRDefault="00EB20F1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EB20F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3.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«Про внесення змін до рішення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скликання від 08 квітня 2021 року № 131-8-8/572».</w:t>
      </w:r>
    </w:p>
    <w:p w:rsidR="00EB20F1" w:rsidRDefault="00EB20F1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Заморока Людмила Миколаївна – начальник  відділу 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B20F1" w:rsidRDefault="00EB20F1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EB20F1" w:rsidRDefault="00EB20F1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«Про затвердження Положення про відділ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комітету».</w:t>
      </w:r>
    </w:p>
    <w:p w:rsidR="00EB20F1" w:rsidRDefault="00D067EA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Захарчук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Ірина Олександрівна – начальник відділу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комітету.</w:t>
      </w:r>
    </w:p>
    <w:p w:rsidR="00D067EA" w:rsidRDefault="00D067EA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B20F1" w:rsidRDefault="00EB20F1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5.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«Про затвердження Положення про</w:t>
      </w:r>
      <w:r w:rsidR="00D06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сектор інформаційної роботи та зв’язків з громадськістю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відділ</w:t>
      </w:r>
      <w:r w:rsidR="00D067EA">
        <w:rPr>
          <w:rFonts w:ascii="Times New Roman" w:hAnsi="Times New Roman" w:cs="Times New Roman"/>
          <w:sz w:val="28"/>
          <w:szCs w:val="28"/>
          <w:lang w:val="uk-UA" w:eastAsia="zh-CN"/>
        </w:rPr>
        <w:t>у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комітету».</w:t>
      </w:r>
    </w:p>
    <w:p w:rsidR="00D067EA" w:rsidRDefault="00D067EA" w:rsidP="00D067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Захарчук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Ірина Олександрівна – начальник відділу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комітету.</w:t>
      </w:r>
    </w:p>
    <w:p w:rsidR="00D067EA" w:rsidRDefault="00D067EA" w:rsidP="00D067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067EA" w:rsidRDefault="00D067EA" w:rsidP="00D067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6.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«Про затвердження Положення про відділ фінансового та матеріально-технічного забезпечення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комітету».</w:t>
      </w:r>
    </w:p>
    <w:p w:rsidR="00D067EA" w:rsidRDefault="00D067EA" w:rsidP="00D067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Катерина Анатоліївна – начальник відділу фінансового та матеріально-технічного забезпечення – головний бухгалтер апарату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та її виконавчого комітету.</w:t>
      </w:r>
    </w:p>
    <w:p w:rsidR="00EB20F1" w:rsidRDefault="00EB20F1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FF561E" w:rsidRDefault="00953458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7. </w:t>
      </w:r>
      <w:r w:rsidR="00EB20F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Про </w:t>
      </w:r>
      <w:r w:rsidR="00D06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відзначення в </w:t>
      </w:r>
      <w:proofErr w:type="spellStart"/>
      <w:r w:rsidR="00D067E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Погребищенській</w:t>
      </w:r>
      <w:proofErr w:type="spellEnd"/>
      <w:r w:rsidR="00D06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міській територіальній громаді 32-ї річниці незалежності України, Дня Держ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авного Прапора України, Дня пам’яті захисників  України.</w:t>
      </w:r>
      <w:r w:rsidR="00EB20F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bookmarkEnd w:id="1"/>
    <w:p w:rsidR="00EB20F1" w:rsidRDefault="00953458" w:rsidP="00EB20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EB20F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Гордійчук Ігор Петрович – заступник </w:t>
      </w:r>
      <w:proofErr w:type="spellStart"/>
      <w:r w:rsidR="00EB20F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Погребищенського</w:t>
      </w:r>
      <w:proofErr w:type="spellEnd"/>
      <w:r w:rsidR="00EB20F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міського голови.</w:t>
      </w:r>
    </w:p>
    <w:p w:rsidR="008C6D30" w:rsidRDefault="008C6D30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A2A5E" w:rsidRDefault="00953458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8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C6D30" w:rsidRDefault="00953458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9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C6D30" w:rsidRDefault="00953458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10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71743E" w:rsidRDefault="0071743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</w:p>
    <w:p w:rsidR="00DF4C3D" w:rsidRDefault="00953458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11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DF4C3D" w:rsidRDefault="00DF4C3D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1845D5" w:rsidRPr="006847D4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sectPr w:rsidR="001845D5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9C"/>
    <w:rsid w:val="00021B7B"/>
    <w:rsid w:val="00023349"/>
    <w:rsid w:val="00025883"/>
    <w:rsid w:val="00025E46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1244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F0F2E"/>
    <w:rsid w:val="003F14FB"/>
    <w:rsid w:val="003F3E55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C31A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4584"/>
    <w:rsid w:val="005C5516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5E8F"/>
    <w:rsid w:val="006E7816"/>
    <w:rsid w:val="006F4665"/>
    <w:rsid w:val="006F46C0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3BE3"/>
    <w:rsid w:val="00785677"/>
    <w:rsid w:val="00793B7F"/>
    <w:rsid w:val="00794BA2"/>
    <w:rsid w:val="007B0A93"/>
    <w:rsid w:val="007D0872"/>
    <w:rsid w:val="007D1BDD"/>
    <w:rsid w:val="007E00E9"/>
    <w:rsid w:val="007F305D"/>
    <w:rsid w:val="007F69E8"/>
    <w:rsid w:val="008046B9"/>
    <w:rsid w:val="00813A67"/>
    <w:rsid w:val="00814C87"/>
    <w:rsid w:val="00823991"/>
    <w:rsid w:val="00824ED9"/>
    <w:rsid w:val="0083049C"/>
    <w:rsid w:val="00834194"/>
    <w:rsid w:val="0083606A"/>
    <w:rsid w:val="008361FC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48DE"/>
    <w:rsid w:val="008955CB"/>
    <w:rsid w:val="00895F75"/>
    <w:rsid w:val="00897623"/>
    <w:rsid w:val="008A09F4"/>
    <w:rsid w:val="008A5427"/>
    <w:rsid w:val="008B00F3"/>
    <w:rsid w:val="008B1A25"/>
    <w:rsid w:val="008B496A"/>
    <w:rsid w:val="008C2EF5"/>
    <w:rsid w:val="008C6D30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23DA9"/>
    <w:rsid w:val="00930F7F"/>
    <w:rsid w:val="00931FA9"/>
    <w:rsid w:val="00933DBB"/>
    <w:rsid w:val="00945B2D"/>
    <w:rsid w:val="009470FC"/>
    <w:rsid w:val="0095099C"/>
    <w:rsid w:val="00953458"/>
    <w:rsid w:val="00956842"/>
    <w:rsid w:val="009703B8"/>
    <w:rsid w:val="00975910"/>
    <w:rsid w:val="00975F47"/>
    <w:rsid w:val="00992D4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C8A"/>
    <w:rsid w:val="00BF6172"/>
    <w:rsid w:val="00BF7518"/>
    <w:rsid w:val="00C00207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57A"/>
    <w:rsid w:val="00D8617C"/>
    <w:rsid w:val="00D9265B"/>
    <w:rsid w:val="00D96ECB"/>
    <w:rsid w:val="00DA0A0F"/>
    <w:rsid w:val="00DA21EA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5FFD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85015"/>
    <w:rsid w:val="00E912B2"/>
    <w:rsid w:val="00EB14D8"/>
    <w:rsid w:val="00EB20F1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70FD"/>
    <w:rsid w:val="00F164C4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119C-382C-40AF-A54C-0FA27D6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85</cp:revision>
  <cp:lastPrinted>2023-08-02T12:59:00Z</cp:lastPrinted>
  <dcterms:created xsi:type="dcterms:W3CDTF">2023-06-05T07:22:00Z</dcterms:created>
  <dcterms:modified xsi:type="dcterms:W3CDTF">2023-08-07T06:49:00Z</dcterms:modified>
</cp:coreProperties>
</file>