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8FA3" w14:textId="77777777"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14:paraId="33B001A2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023B7E25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F630032" w14:textId="77777777" w:rsidR="00C33E7C" w:rsidRPr="007577D5" w:rsidRDefault="00FC16B6" w:rsidP="002863A8">
      <w:pPr>
        <w:pStyle w:val="a3"/>
        <w:ind w:left="0"/>
        <w:jc w:val="center"/>
        <w:rPr>
          <w:sz w:val="20"/>
        </w:rPr>
      </w:pPr>
      <w:r>
        <w:rPr>
          <w:sz w:val="20"/>
          <w:lang w:val="ru-RU"/>
        </w:rPr>
        <w:t>4</w:t>
      </w:r>
      <w:r w:rsidR="009264E0">
        <w:rPr>
          <w:sz w:val="20"/>
          <w:lang w:val="ru-RU"/>
        </w:rPr>
        <w:t>8</w:t>
      </w:r>
      <w:r w:rsidR="003C53C2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 xml:space="preserve">АННЯ </w:t>
      </w:r>
    </w:p>
    <w:p w14:paraId="540B6531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5435F047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 w:firstRow="1" w:lastRow="0" w:firstColumn="1" w:lastColumn="0" w:noHBand="0" w:noVBand="0"/>
      </w:tblPr>
      <w:tblGrid>
        <w:gridCol w:w="676"/>
        <w:gridCol w:w="8411"/>
      </w:tblGrid>
      <w:tr w:rsidR="005033D6" w:rsidRPr="00361731" w14:paraId="69B7CDB4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344FA7B7" w14:textId="77777777" w:rsidR="005033D6" w:rsidRPr="00C04472" w:rsidRDefault="00FC16B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C04472">
              <w:rPr>
                <w:bCs/>
                <w:color w:val="000000"/>
                <w:szCs w:val="24"/>
                <w:lang w:val="uk-UA"/>
              </w:rPr>
              <w:t>4</w:t>
            </w:r>
            <w:r w:rsidR="009264E0">
              <w:rPr>
                <w:bCs/>
                <w:color w:val="000000"/>
                <w:szCs w:val="24"/>
                <w:lang w:val="uk-UA"/>
              </w:rPr>
              <w:t>8</w:t>
            </w:r>
            <w:r w:rsidR="003C53C2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962B4" w:rsidRPr="00C04472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6EE1DBBD" w14:textId="77777777" w:rsidR="005033D6" w:rsidRPr="00C04472" w:rsidRDefault="009264E0" w:rsidP="00C04472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22</w:t>
            </w:r>
            <w:r w:rsidR="00A05A6D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3C53C2" w:rsidRPr="00C04472">
              <w:rPr>
                <w:bCs/>
                <w:color w:val="000000"/>
                <w:szCs w:val="24"/>
                <w:lang w:val="uk-UA"/>
              </w:rPr>
              <w:t>верес</w:t>
            </w:r>
            <w:r w:rsidR="006B5FDD" w:rsidRPr="00C04472">
              <w:rPr>
                <w:bCs/>
                <w:color w:val="000000"/>
                <w:szCs w:val="24"/>
                <w:lang w:val="uk-UA"/>
              </w:rPr>
              <w:t>ня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8962B4" w:rsidRPr="00C04472">
              <w:rPr>
                <w:bCs/>
                <w:color w:val="000000"/>
                <w:szCs w:val="24"/>
                <w:lang w:val="uk-UA"/>
              </w:rPr>
              <w:t>3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 xml:space="preserve"> року</w:t>
            </w:r>
          </w:p>
        </w:tc>
      </w:tr>
      <w:tr w:rsidR="009264E0" w:rsidRPr="00361731" w14:paraId="79BCDA27" w14:textId="77777777" w:rsidTr="002C28CC">
        <w:tc>
          <w:tcPr>
            <w:tcW w:w="372" w:type="pct"/>
            <w:shd w:val="solid" w:color="C6D9F1" w:fill="FFFFFF"/>
            <w:vAlign w:val="center"/>
          </w:tcPr>
          <w:p w14:paraId="4B5B6FE5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0DE0878D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хід виконання Програми розвитку архівної справи у Погребищенській міській територіальній громаді на 2021-2024 роки за 2021-2022 роки.</w:t>
            </w:r>
          </w:p>
        </w:tc>
      </w:tr>
      <w:tr w:rsidR="009264E0" w:rsidRPr="00361731" w14:paraId="161B4318" w14:textId="77777777" w:rsidTr="00437926">
        <w:tc>
          <w:tcPr>
            <w:tcW w:w="372" w:type="pct"/>
            <w:shd w:val="solid" w:color="C6D9F1" w:fill="FFFFFF"/>
            <w:vAlign w:val="center"/>
          </w:tcPr>
          <w:p w14:paraId="5D09F145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6179BB82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та затвердження персонального складу виконавчого комітету Погребищенської міської ради 8 скликання у новій редакції.</w:t>
            </w:r>
          </w:p>
        </w:tc>
      </w:tr>
      <w:tr w:rsidR="009264E0" w:rsidRPr="00361731" w14:paraId="4D05C54C" w14:textId="77777777" w:rsidTr="00437926">
        <w:tc>
          <w:tcPr>
            <w:tcW w:w="372" w:type="pct"/>
            <w:shd w:val="solid" w:color="C6D9F1" w:fill="FFFFFF"/>
            <w:vAlign w:val="center"/>
          </w:tcPr>
          <w:p w14:paraId="2EE9B388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56992AA4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дострокове припинення повноважень старости Розкопанського старостинського округу та звільнення старости КОРЖ Т.І.</w:t>
            </w:r>
          </w:p>
        </w:tc>
      </w:tr>
      <w:tr w:rsidR="009264E0" w:rsidRPr="00361731" w14:paraId="2491BBFA" w14:textId="77777777" w:rsidTr="00437926">
        <w:tc>
          <w:tcPr>
            <w:tcW w:w="372" w:type="pct"/>
            <w:shd w:val="solid" w:color="C6D9F1" w:fill="FFFFFF"/>
            <w:vAlign w:val="center"/>
          </w:tcPr>
          <w:p w14:paraId="716EC7C7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41F30EF6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</w:t>
            </w:r>
            <w:proofErr w:type="gramStart"/>
            <w:r>
              <w:rPr>
                <w:color w:val="000000"/>
              </w:rPr>
              <w:t>до регламенту</w:t>
            </w:r>
            <w:proofErr w:type="gramEnd"/>
            <w:r>
              <w:rPr>
                <w:color w:val="000000"/>
              </w:rPr>
              <w:t xml:space="preserve"> Погребищенської міської ради 8 скликання та затвердження його у новій редакції.</w:t>
            </w:r>
          </w:p>
        </w:tc>
      </w:tr>
      <w:tr w:rsidR="009264E0" w:rsidRPr="00361731" w14:paraId="1D769700" w14:textId="77777777" w:rsidTr="00437926">
        <w:tc>
          <w:tcPr>
            <w:tcW w:w="372" w:type="pct"/>
            <w:shd w:val="solid" w:color="C6D9F1" w:fill="FFFFFF"/>
            <w:vAlign w:val="center"/>
          </w:tcPr>
          <w:p w14:paraId="05E519AD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4116A9A3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Положення про місцеві ініціативи в Погребищенській міській територіальній громаді.</w:t>
            </w:r>
          </w:p>
        </w:tc>
      </w:tr>
      <w:tr w:rsidR="009264E0" w:rsidRPr="00361731" w14:paraId="78AF7EE5" w14:textId="77777777" w:rsidTr="00437926">
        <w:tc>
          <w:tcPr>
            <w:tcW w:w="372" w:type="pct"/>
            <w:shd w:val="solid" w:color="C6D9F1" w:fill="FFFFFF"/>
            <w:vAlign w:val="center"/>
          </w:tcPr>
          <w:p w14:paraId="698BAB19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2E2FBE97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Положення про електронні консультації та опитування в Погребищенській міській територіальній громаді.</w:t>
            </w:r>
          </w:p>
        </w:tc>
      </w:tr>
      <w:tr w:rsidR="009264E0" w:rsidRPr="00361731" w14:paraId="69BA0A06" w14:textId="77777777" w:rsidTr="00437926">
        <w:tc>
          <w:tcPr>
            <w:tcW w:w="372" w:type="pct"/>
            <w:shd w:val="solid" w:color="C6D9F1" w:fill="FFFFFF"/>
            <w:vAlign w:val="center"/>
          </w:tcPr>
          <w:p w14:paraId="7FA40170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51D81568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Положення про сектор з питань персоналу апарату Погребищенської міської ради та її виконавчого комітету.</w:t>
            </w:r>
          </w:p>
        </w:tc>
      </w:tr>
      <w:tr w:rsidR="009264E0" w:rsidRPr="00361731" w14:paraId="489D34DD" w14:textId="77777777" w:rsidTr="00437926">
        <w:tc>
          <w:tcPr>
            <w:tcW w:w="372" w:type="pct"/>
            <w:shd w:val="solid" w:color="C6D9F1" w:fill="FFFFFF"/>
            <w:vAlign w:val="center"/>
          </w:tcPr>
          <w:p w14:paraId="211F80D1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509D9656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скасування рішення №941 31 сесії Погребищенської міської ради 8 скликання від 24 липня 2022 року.</w:t>
            </w:r>
          </w:p>
        </w:tc>
      </w:tr>
      <w:tr w:rsidR="009264E0" w:rsidRPr="00361731" w14:paraId="33F8CA2F" w14:textId="77777777" w:rsidTr="00437926">
        <w:tc>
          <w:tcPr>
            <w:tcW w:w="372" w:type="pct"/>
            <w:shd w:val="solid" w:color="C6D9F1" w:fill="FFFFFF"/>
            <w:vAlign w:val="center"/>
          </w:tcPr>
          <w:p w14:paraId="5201D109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2ABD1C70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акту постійної комісії Погребищенської міської ради по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власників і відумерлої спадщини.</w:t>
            </w:r>
          </w:p>
        </w:tc>
      </w:tr>
      <w:tr w:rsidR="009264E0" w:rsidRPr="00361731" w14:paraId="095D907B" w14:textId="77777777" w:rsidTr="00437926">
        <w:tc>
          <w:tcPr>
            <w:tcW w:w="372" w:type="pct"/>
            <w:shd w:val="solid" w:color="C6D9F1" w:fill="FFFFFF"/>
            <w:vAlign w:val="center"/>
          </w:tcPr>
          <w:p w14:paraId="6A712A37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126D6237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згоди на списання основних засобів (автомобілів ВАЗ 2121 держ. № 13-43 ВИС, УАЗ 452А держ.  № 13-43 ВИС, УАЗ 346206 держ. № 32-88 ВИТ) комунального підприємства «Погребищенська центральна лікарня» Погребищенської міської ради Вінницького району Вінницької області.</w:t>
            </w:r>
          </w:p>
        </w:tc>
      </w:tr>
      <w:tr w:rsidR="009264E0" w:rsidRPr="00361731" w14:paraId="645C5A78" w14:textId="77777777" w:rsidTr="006B5FDD">
        <w:tc>
          <w:tcPr>
            <w:tcW w:w="372" w:type="pct"/>
            <w:shd w:val="solid" w:color="C6D9F1" w:fill="FFFFFF"/>
            <w:vAlign w:val="center"/>
          </w:tcPr>
          <w:p w14:paraId="657C7082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71F52369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включення до Переліку першого типу нерухомого комунального майна (нежитлова будівля, загальною площею – 208,3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за адресою: Віницька обл., Вінницький р-н., с. Ординці, вул. Ювілейна, буд. 17), яке знаходиться на балансі відділу культури Погребищенської міської ради, затвердження його незалежної оцінки та погодження передачі в оренду шляхом проведення аукціону.</w:t>
            </w:r>
          </w:p>
        </w:tc>
      </w:tr>
      <w:tr w:rsidR="009264E0" w:rsidRPr="00361731" w14:paraId="6BC26AE9" w14:textId="77777777" w:rsidTr="006B5FDD">
        <w:tc>
          <w:tcPr>
            <w:tcW w:w="372" w:type="pct"/>
            <w:shd w:val="solid" w:color="C6D9F1" w:fill="FFFFFF"/>
            <w:vAlign w:val="center"/>
          </w:tcPr>
          <w:p w14:paraId="46079A04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2CAC5EED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створення органу приватизації житлового фонду, що перебуває у комунальній власності Погребищенської міської ради.</w:t>
            </w:r>
          </w:p>
        </w:tc>
      </w:tr>
      <w:tr w:rsidR="009264E0" w:rsidRPr="00361731" w14:paraId="194CAB91" w14:textId="77777777" w:rsidTr="006B5FDD">
        <w:tc>
          <w:tcPr>
            <w:tcW w:w="372" w:type="pct"/>
            <w:shd w:val="solid" w:color="C6D9F1" w:fill="FFFFFF"/>
            <w:vAlign w:val="center"/>
          </w:tcPr>
          <w:p w14:paraId="1C8C4B0F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4D282CD4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Програми забезпечення поховання безрідних та невстановлених померлих осіб Погребищенської міської територіальної громади на 2022-2023 роки.</w:t>
            </w:r>
          </w:p>
        </w:tc>
      </w:tr>
      <w:tr w:rsidR="009264E0" w:rsidRPr="00361731" w14:paraId="73A23717" w14:textId="77777777" w:rsidTr="006B5FDD">
        <w:tc>
          <w:tcPr>
            <w:tcW w:w="372" w:type="pct"/>
            <w:shd w:val="solid" w:color="C6D9F1" w:fill="FFFFFF"/>
            <w:vAlign w:val="center"/>
          </w:tcPr>
          <w:p w14:paraId="2D5E9864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21090F71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Комплексної міської цільової Програми підтримки індивідуального житлового будівництва «Власний дім» в Погребищенській міській територіальній громаді на 2023-2028 роки.</w:t>
            </w:r>
          </w:p>
        </w:tc>
      </w:tr>
      <w:tr w:rsidR="009264E0" w:rsidRPr="00361731" w14:paraId="110039D2" w14:textId="77777777" w:rsidTr="006B5FDD">
        <w:tc>
          <w:tcPr>
            <w:tcW w:w="372" w:type="pct"/>
            <w:shd w:val="solid" w:color="C6D9F1" w:fill="FFFFFF"/>
            <w:vAlign w:val="center"/>
          </w:tcPr>
          <w:p w14:paraId="312873C7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77EE6E09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</w:t>
            </w:r>
            <w:proofErr w:type="gramStart"/>
            <w:r>
              <w:rPr>
                <w:color w:val="000000"/>
              </w:rPr>
              <w:t>до бюджету</w:t>
            </w:r>
            <w:proofErr w:type="gramEnd"/>
            <w:r>
              <w:rPr>
                <w:color w:val="000000"/>
              </w:rPr>
              <w:t xml:space="preserve"> Погребищенської міської територіальної громади на 2023 рік (код бюджету 02563000000).</w:t>
            </w:r>
          </w:p>
        </w:tc>
      </w:tr>
      <w:tr w:rsidR="009264E0" w:rsidRPr="00361731" w14:paraId="39669A25" w14:textId="77777777" w:rsidTr="002C28CC">
        <w:tc>
          <w:tcPr>
            <w:tcW w:w="372" w:type="pct"/>
            <w:shd w:val="solid" w:color="C6D9F1" w:fill="FFFFFF"/>
            <w:vAlign w:val="center"/>
          </w:tcPr>
          <w:p w14:paraId="50B6EC27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4628" w:type="pct"/>
            <w:shd w:val="pct60" w:color="FFFFFF" w:fill="DAEEF3"/>
          </w:tcPr>
          <w:p w14:paraId="148E7D38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Аркуші В.М.</w:t>
            </w:r>
          </w:p>
        </w:tc>
      </w:tr>
      <w:tr w:rsidR="009264E0" w:rsidRPr="00361731" w14:paraId="69A9B43C" w14:textId="77777777" w:rsidTr="002C28CC">
        <w:tc>
          <w:tcPr>
            <w:tcW w:w="372" w:type="pct"/>
            <w:shd w:val="solid" w:color="C6D9F1" w:fill="FFFFFF"/>
            <w:vAlign w:val="center"/>
          </w:tcPr>
          <w:p w14:paraId="30345E40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628" w:type="pct"/>
            <w:shd w:val="pct60" w:color="FFFFFF" w:fill="DAEEF3"/>
          </w:tcPr>
          <w:p w14:paraId="64108ACD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lastRenderedPageBreak/>
              <w:t>користування на умовах оренди  Аркуші С.П.</w:t>
            </w:r>
          </w:p>
        </w:tc>
      </w:tr>
      <w:tr w:rsidR="009264E0" w:rsidRPr="00361731" w14:paraId="55FFF0F5" w14:textId="77777777" w:rsidTr="002C28CC">
        <w:tc>
          <w:tcPr>
            <w:tcW w:w="372" w:type="pct"/>
            <w:shd w:val="solid" w:color="C6D9F1" w:fill="FFFFFF"/>
            <w:vAlign w:val="center"/>
          </w:tcPr>
          <w:p w14:paraId="2E7452DD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915</w:t>
            </w:r>
          </w:p>
        </w:tc>
        <w:tc>
          <w:tcPr>
            <w:tcW w:w="4628" w:type="pct"/>
            <w:shd w:val="pct60" w:color="FFFFFF" w:fill="DAEEF3"/>
          </w:tcPr>
          <w:p w14:paraId="3F9BC5CC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Асаулюку В.П.</w:t>
            </w:r>
          </w:p>
        </w:tc>
      </w:tr>
      <w:tr w:rsidR="009264E0" w:rsidRPr="00361731" w14:paraId="5261E3E7" w14:textId="77777777" w:rsidTr="002C28CC">
        <w:tc>
          <w:tcPr>
            <w:tcW w:w="372" w:type="pct"/>
            <w:shd w:val="solid" w:color="C6D9F1" w:fill="FFFFFF"/>
            <w:vAlign w:val="center"/>
          </w:tcPr>
          <w:p w14:paraId="56CBDCA4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4628" w:type="pct"/>
            <w:shd w:val="pct60" w:color="FFFFFF" w:fill="DAEEF3"/>
          </w:tcPr>
          <w:p w14:paraId="65DC6029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Гаптенко А.М.</w:t>
            </w:r>
          </w:p>
        </w:tc>
      </w:tr>
      <w:tr w:rsidR="009264E0" w:rsidRPr="00361731" w14:paraId="309F1344" w14:textId="77777777" w:rsidTr="002C28CC">
        <w:tc>
          <w:tcPr>
            <w:tcW w:w="372" w:type="pct"/>
            <w:shd w:val="solid" w:color="C6D9F1" w:fill="FFFFFF"/>
            <w:vAlign w:val="center"/>
          </w:tcPr>
          <w:p w14:paraId="1070FB0C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4628" w:type="pct"/>
            <w:shd w:val="pct60" w:color="FFFFFF" w:fill="DAEEF3"/>
          </w:tcPr>
          <w:p w14:paraId="595BC4F0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Гончаруку Ю.А.</w:t>
            </w:r>
          </w:p>
        </w:tc>
      </w:tr>
      <w:tr w:rsidR="009264E0" w:rsidRPr="00361731" w14:paraId="709E5343" w14:textId="77777777" w:rsidTr="002C28CC">
        <w:tc>
          <w:tcPr>
            <w:tcW w:w="372" w:type="pct"/>
            <w:shd w:val="solid" w:color="C6D9F1" w:fill="FFFFFF"/>
            <w:vAlign w:val="center"/>
          </w:tcPr>
          <w:p w14:paraId="61B2D6A4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4628" w:type="pct"/>
            <w:shd w:val="pct60" w:color="FFFFFF" w:fill="DAEEF3"/>
          </w:tcPr>
          <w:p w14:paraId="24E14199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Задернівській С.В.</w:t>
            </w:r>
          </w:p>
        </w:tc>
      </w:tr>
      <w:tr w:rsidR="009264E0" w:rsidRPr="00361731" w14:paraId="297CB326" w14:textId="77777777" w:rsidTr="00972C17">
        <w:tc>
          <w:tcPr>
            <w:tcW w:w="372" w:type="pct"/>
            <w:shd w:val="solid" w:color="C6D9F1" w:fill="FFFFFF"/>
            <w:vAlign w:val="center"/>
          </w:tcPr>
          <w:p w14:paraId="04ED1287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4628" w:type="pct"/>
            <w:shd w:val="pct60" w:color="FFFFFF" w:fill="DAEEF3"/>
          </w:tcPr>
          <w:p w14:paraId="15EC68C9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Коржу І.П</w:t>
            </w:r>
          </w:p>
        </w:tc>
      </w:tr>
      <w:tr w:rsidR="009264E0" w:rsidRPr="00361731" w14:paraId="060F8ACB" w14:textId="77777777" w:rsidTr="00972C17">
        <w:tc>
          <w:tcPr>
            <w:tcW w:w="372" w:type="pct"/>
            <w:shd w:val="solid" w:color="C6D9F1" w:fill="FFFFFF"/>
            <w:vAlign w:val="center"/>
          </w:tcPr>
          <w:p w14:paraId="2FF18143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4628" w:type="pct"/>
            <w:shd w:val="pct60" w:color="FFFFFF" w:fill="DAEEF3"/>
          </w:tcPr>
          <w:p w14:paraId="5EF8B39E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Оранській М.П.</w:t>
            </w:r>
          </w:p>
        </w:tc>
      </w:tr>
      <w:tr w:rsidR="009264E0" w:rsidRPr="00361731" w14:paraId="1C2B4178" w14:textId="77777777" w:rsidTr="00972C17">
        <w:tc>
          <w:tcPr>
            <w:tcW w:w="372" w:type="pct"/>
            <w:shd w:val="solid" w:color="C6D9F1" w:fill="FFFFFF"/>
            <w:vAlign w:val="center"/>
          </w:tcPr>
          <w:p w14:paraId="1D4C51C9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4628" w:type="pct"/>
            <w:shd w:val="pct60" w:color="FFFFFF" w:fill="DAEEF3"/>
          </w:tcPr>
          <w:p w14:paraId="13EA3CCD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Оранській Н.М.</w:t>
            </w:r>
          </w:p>
        </w:tc>
      </w:tr>
      <w:tr w:rsidR="009264E0" w:rsidRPr="00361731" w14:paraId="4ADFF519" w14:textId="77777777" w:rsidTr="00972C17">
        <w:tc>
          <w:tcPr>
            <w:tcW w:w="372" w:type="pct"/>
            <w:shd w:val="solid" w:color="C6D9F1" w:fill="FFFFFF"/>
            <w:vAlign w:val="center"/>
          </w:tcPr>
          <w:p w14:paraId="427B4686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4628" w:type="pct"/>
            <w:shd w:val="pct60" w:color="FFFFFF" w:fill="DAEEF3"/>
          </w:tcPr>
          <w:p w14:paraId="0E4D69C9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Оранському А.П.</w:t>
            </w:r>
          </w:p>
        </w:tc>
      </w:tr>
      <w:tr w:rsidR="009264E0" w:rsidRPr="00361731" w14:paraId="4E0B4297" w14:textId="77777777" w:rsidTr="00972C17">
        <w:tc>
          <w:tcPr>
            <w:tcW w:w="372" w:type="pct"/>
            <w:shd w:val="solid" w:color="C6D9F1" w:fill="FFFFFF"/>
            <w:vAlign w:val="center"/>
          </w:tcPr>
          <w:p w14:paraId="0CCA98F3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4628" w:type="pct"/>
            <w:shd w:val="pct60" w:color="FFFFFF" w:fill="DAEEF3"/>
          </w:tcPr>
          <w:p w14:paraId="535A6616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br w:type="page"/>
              <w:t xml:space="preserve">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</w:t>
            </w:r>
            <w:r>
              <w:rPr>
                <w:color w:val="000000"/>
              </w:rPr>
              <w:br w:type="page"/>
              <w:t xml:space="preserve"> умовах оренди  Оранському В.А.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9264E0" w:rsidRPr="00361731" w14:paraId="5B2C5EB4" w14:textId="77777777" w:rsidTr="00437926">
        <w:tc>
          <w:tcPr>
            <w:tcW w:w="372" w:type="pct"/>
            <w:shd w:val="solid" w:color="C6D9F1" w:fill="FFFFFF"/>
            <w:vAlign w:val="center"/>
          </w:tcPr>
          <w:p w14:paraId="21068A93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4628" w:type="pct"/>
            <w:shd w:val="pct60" w:color="FFFFFF" w:fill="DAEEF3"/>
          </w:tcPr>
          <w:p w14:paraId="12FEFC93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Паничуку М.М</w:t>
            </w:r>
          </w:p>
        </w:tc>
      </w:tr>
      <w:tr w:rsidR="009264E0" w:rsidRPr="00361731" w14:paraId="45A90679" w14:textId="77777777" w:rsidTr="00437926">
        <w:tc>
          <w:tcPr>
            <w:tcW w:w="372" w:type="pct"/>
            <w:shd w:val="solid" w:color="C6D9F1" w:fill="FFFFFF"/>
            <w:vAlign w:val="center"/>
          </w:tcPr>
          <w:p w14:paraId="503A0E49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4628" w:type="pct"/>
            <w:shd w:val="pct60" w:color="FFFFFF" w:fill="DAEEF3"/>
          </w:tcPr>
          <w:p w14:paraId="5E42D9C3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в користування на умовах </w:t>
            </w:r>
            <w:proofErr w:type="gramStart"/>
            <w:r>
              <w:rPr>
                <w:color w:val="000000"/>
              </w:rPr>
              <w:t>оренди  Перевертуну</w:t>
            </w:r>
            <w:proofErr w:type="gramEnd"/>
            <w:r>
              <w:rPr>
                <w:color w:val="000000"/>
              </w:rPr>
              <w:t xml:space="preserve"> Р.С.</w:t>
            </w:r>
          </w:p>
        </w:tc>
      </w:tr>
      <w:tr w:rsidR="009264E0" w:rsidRPr="00361731" w14:paraId="0F687557" w14:textId="77777777" w:rsidTr="00437926">
        <w:tc>
          <w:tcPr>
            <w:tcW w:w="372" w:type="pct"/>
            <w:shd w:val="solid" w:color="C6D9F1" w:fill="FFFFFF"/>
            <w:vAlign w:val="center"/>
          </w:tcPr>
          <w:p w14:paraId="006A3ABC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4628" w:type="pct"/>
            <w:shd w:val="pct60" w:color="FFFFFF" w:fill="DAEEF3"/>
          </w:tcPr>
          <w:p w14:paraId="065BEB8F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в користування на умовах </w:t>
            </w:r>
            <w:proofErr w:type="gramStart"/>
            <w:r>
              <w:rPr>
                <w:color w:val="000000"/>
              </w:rPr>
              <w:t>оренди  Перевертун</w:t>
            </w:r>
            <w:proofErr w:type="gramEnd"/>
            <w:r>
              <w:rPr>
                <w:color w:val="000000"/>
              </w:rPr>
              <w:t xml:space="preserve"> Т.В.</w:t>
            </w:r>
          </w:p>
        </w:tc>
      </w:tr>
      <w:tr w:rsidR="009264E0" w:rsidRPr="00361731" w14:paraId="6D99CD54" w14:textId="77777777" w:rsidTr="00437926">
        <w:tc>
          <w:tcPr>
            <w:tcW w:w="372" w:type="pct"/>
            <w:shd w:val="solid" w:color="C6D9F1" w:fill="FFFFFF"/>
            <w:vAlign w:val="center"/>
          </w:tcPr>
          <w:p w14:paraId="356A45E8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4628" w:type="pct"/>
            <w:shd w:val="pct60" w:color="FFFFFF" w:fill="DAEEF3"/>
          </w:tcPr>
          <w:p w14:paraId="4908B1CC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Присяжнюк В.П.</w:t>
            </w:r>
          </w:p>
        </w:tc>
      </w:tr>
      <w:tr w:rsidR="009264E0" w:rsidRPr="00361731" w14:paraId="680FA73D" w14:textId="77777777" w:rsidTr="00437926">
        <w:tc>
          <w:tcPr>
            <w:tcW w:w="372" w:type="pct"/>
            <w:shd w:val="solid" w:color="C6D9F1" w:fill="FFFFFF"/>
            <w:vAlign w:val="center"/>
          </w:tcPr>
          <w:p w14:paraId="4066F0C6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4628" w:type="pct"/>
            <w:shd w:val="pct60" w:color="FFFFFF" w:fill="DAEEF3"/>
          </w:tcPr>
          <w:p w14:paraId="482FAD14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Степанишину О.І.</w:t>
            </w:r>
          </w:p>
        </w:tc>
      </w:tr>
      <w:tr w:rsidR="009264E0" w:rsidRPr="00361731" w14:paraId="53A860BA" w14:textId="77777777" w:rsidTr="00437926">
        <w:tc>
          <w:tcPr>
            <w:tcW w:w="372" w:type="pct"/>
            <w:shd w:val="solid" w:color="C6D9F1" w:fill="FFFFFF"/>
            <w:vAlign w:val="center"/>
          </w:tcPr>
          <w:p w14:paraId="3B8FBA3C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4628" w:type="pct"/>
            <w:shd w:val="pct60" w:color="FFFFFF" w:fill="DAEEF3"/>
          </w:tcPr>
          <w:p w14:paraId="13E858EE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Супруну О.А.</w:t>
            </w:r>
          </w:p>
        </w:tc>
      </w:tr>
      <w:tr w:rsidR="009264E0" w:rsidRPr="00361731" w14:paraId="6B57868F" w14:textId="77777777" w:rsidTr="00437926">
        <w:tc>
          <w:tcPr>
            <w:tcW w:w="372" w:type="pct"/>
            <w:shd w:val="solid" w:color="C6D9F1" w:fill="FFFFFF"/>
            <w:vAlign w:val="center"/>
          </w:tcPr>
          <w:p w14:paraId="7D93973C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4628" w:type="pct"/>
            <w:shd w:val="pct60" w:color="FFFFFF" w:fill="DAEEF3"/>
          </w:tcPr>
          <w:p w14:paraId="221DC692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Хоменку В.М.</w:t>
            </w:r>
          </w:p>
        </w:tc>
      </w:tr>
      <w:tr w:rsidR="009264E0" w:rsidRPr="00361731" w14:paraId="41BED321" w14:textId="77777777" w:rsidTr="00437926">
        <w:tc>
          <w:tcPr>
            <w:tcW w:w="372" w:type="pct"/>
            <w:shd w:val="solid" w:color="C6D9F1" w:fill="FFFFFF"/>
            <w:vAlign w:val="center"/>
          </w:tcPr>
          <w:p w14:paraId="17D20CA5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4628" w:type="pct"/>
            <w:shd w:val="pct60" w:color="FFFFFF" w:fill="DAEEF3"/>
          </w:tcPr>
          <w:p w14:paraId="703BD09C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 умовах оренди  Юрченку В.П.</w:t>
            </w:r>
          </w:p>
        </w:tc>
      </w:tr>
      <w:tr w:rsidR="009264E0" w:rsidRPr="00361731" w14:paraId="12EB6343" w14:textId="77777777" w:rsidTr="00437926">
        <w:tc>
          <w:tcPr>
            <w:tcW w:w="372" w:type="pct"/>
            <w:shd w:val="solid" w:color="C6D9F1" w:fill="FFFFFF"/>
            <w:vAlign w:val="center"/>
          </w:tcPr>
          <w:p w14:paraId="50B6668A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628" w:type="pct"/>
            <w:shd w:val="pct60" w:color="FFFFFF" w:fill="DAEEF3"/>
          </w:tcPr>
          <w:p w14:paraId="008895E7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Ярмолюк Н.Д.</w:t>
            </w:r>
          </w:p>
        </w:tc>
      </w:tr>
      <w:tr w:rsidR="009264E0" w:rsidRPr="00361731" w14:paraId="12E652E1" w14:textId="77777777" w:rsidTr="00437926">
        <w:tc>
          <w:tcPr>
            <w:tcW w:w="372" w:type="pct"/>
            <w:shd w:val="solid" w:color="C6D9F1" w:fill="FFFFFF"/>
            <w:vAlign w:val="center"/>
          </w:tcPr>
          <w:p w14:paraId="6B4BB87C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4628" w:type="pct"/>
            <w:shd w:val="pct60" w:color="FFFFFF" w:fill="DAEEF3"/>
          </w:tcPr>
          <w:p w14:paraId="52F16CC3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погодження зміни цільового призначення земельної ділянки приватної власності ТОВАРИСТВУ З ОБМЕЖЕНОЮ ВІДПОВІДАЛЬНІСТЮ «НАУКОВО-ВИРОБНИЧЕ ПІДПРИЄМСТВО «АПК-ГРУП»</w:t>
            </w:r>
          </w:p>
        </w:tc>
      </w:tr>
      <w:tr w:rsidR="009264E0" w:rsidRPr="00361731" w14:paraId="5C40405A" w14:textId="77777777" w:rsidTr="00437926">
        <w:tc>
          <w:tcPr>
            <w:tcW w:w="372" w:type="pct"/>
            <w:shd w:val="solid" w:color="C6D9F1" w:fill="FFFFFF"/>
            <w:vAlign w:val="center"/>
          </w:tcPr>
          <w:p w14:paraId="290633A4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4628" w:type="pct"/>
            <w:shd w:val="pct60" w:color="FFFFFF" w:fill="DAEEF3"/>
          </w:tcPr>
          <w:p w14:paraId="6DF7F35E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 ТОВАРИСТВУ З ОБМЕЖЕНОЮ ВІДПОВІДАЛЬНІСТЮ «Юкрейн Тауер Компані» </w:t>
            </w:r>
          </w:p>
        </w:tc>
      </w:tr>
      <w:tr w:rsidR="009264E0" w:rsidRPr="00361731" w14:paraId="192E1FE4" w14:textId="77777777" w:rsidTr="00437926">
        <w:tc>
          <w:tcPr>
            <w:tcW w:w="372" w:type="pct"/>
            <w:shd w:val="solid" w:color="C6D9F1" w:fill="FFFFFF"/>
            <w:vAlign w:val="center"/>
          </w:tcPr>
          <w:p w14:paraId="27F1A96B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4628" w:type="pct"/>
            <w:shd w:val="pct60" w:color="FFFFFF" w:fill="DAEEF3"/>
          </w:tcPr>
          <w:p w14:paraId="7CFD36D9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земельних  ділянок</w:t>
            </w:r>
            <w:proofErr w:type="gramEnd"/>
            <w:r>
              <w:rPr>
                <w:color w:val="000000"/>
              </w:rPr>
              <w:t xml:space="preserve"> в користування на умовах оренди  ФЕРМЕРСЬКОМУ ГОСПОДАРСТВУ «ЛАН -П» </w:t>
            </w:r>
          </w:p>
        </w:tc>
      </w:tr>
      <w:tr w:rsidR="009264E0" w:rsidRPr="00361731" w14:paraId="0F9F3427" w14:textId="77777777" w:rsidTr="00437926">
        <w:tc>
          <w:tcPr>
            <w:tcW w:w="372" w:type="pct"/>
            <w:shd w:val="solid" w:color="C6D9F1" w:fill="FFFFFF"/>
            <w:vAlign w:val="center"/>
          </w:tcPr>
          <w:p w14:paraId="198A2773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4628" w:type="pct"/>
            <w:shd w:val="pct60" w:color="FFFFFF" w:fill="DAEEF3"/>
          </w:tcPr>
          <w:p w14:paraId="64183467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Продиусу О.О.</w:t>
            </w:r>
          </w:p>
        </w:tc>
      </w:tr>
      <w:tr w:rsidR="009264E0" w:rsidRPr="00361731" w14:paraId="1477808C" w14:textId="77777777" w:rsidTr="00437926">
        <w:tc>
          <w:tcPr>
            <w:tcW w:w="372" w:type="pct"/>
            <w:shd w:val="solid" w:color="C6D9F1" w:fill="FFFFFF"/>
            <w:vAlign w:val="center"/>
          </w:tcPr>
          <w:p w14:paraId="69A082C0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4628" w:type="pct"/>
            <w:shd w:val="pct60" w:color="FFFFFF" w:fill="DAEEF3"/>
          </w:tcPr>
          <w:p w14:paraId="4DC4DDA2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Шалусі В.В.</w:t>
            </w:r>
          </w:p>
        </w:tc>
      </w:tr>
      <w:tr w:rsidR="009264E0" w:rsidRPr="00361731" w14:paraId="5DE321E6" w14:textId="77777777" w:rsidTr="00437926">
        <w:tc>
          <w:tcPr>
            <w:tcW w:w="372" w:type="pct"/>
            <w:shd w:val="solid" w:color="C6D9F1" w:fill="FFFFFF"/>
            <w:vAlign w:val="center"/>
          </w:tcPr>
          <w:p w14:paraId="478B3587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4628" w:type="pct"/>
            <w:shd w:val="pct60" w:color="FFFFFF" w:fill="DAEEF3"/>
          </w:tcPr>
          <w:p w14:paraId="42915E80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Загороднюк Л.А.</w:t>
            </w:r>
          </w:p>
        </w:tc>
      </w:tr>
      <w:tr w:rsidR="009264E0" w:rsidRPr="00361731" w14:paraId="4A0A19B7" w14:textId="77777777" w:rsidTr="00972C17">
        <w:tc>
          <w:tcPr>
            <w:tcW w:w="372" w:type="pct"/>
            <w:shd w:val="solid" w:color="C6D9F1" w:fill="FFFFFF"/>
            <w:vAlign w:val="center"/>
          </w:tcPr>
          <w:p w14:paraId="6D9866BE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4628" w:type="pct"/>
            <w:shd w:val="pct60" w:color="FFFFFF" w:fill="DAEEF3"/>
          </w:tcPr>
          <w:p w14:paraId="0AAA8056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Задерею М.Р.</w:t>
            </w:r>
          </w:p>
        </w:tc>
      </w:tr>
      <w:tr w:rsidR="009264E0" w:rsidRPr="00361731" w14:paraId="07B3F54F" w14:textId="77777777" w:rsidTr="00972C17">
        <w:tc>
          <w:tcPr>
            <w:tcW w:w="372" w:type="pct"/>
            <w:shd w:val="solid" w:color="C6D9F1" w:fill="FFFFFF"/>
            <w:vAlign w:val="center"/>
          </w:tcPr>
          <w:p w14:paraId="00895D59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4628" w:type="pct"/>
            <w:shd w:val="pct60" w:color="FFFFFF" w:fill="DAEEF3"/>
          </w:tcPr>
          <w:p w14:paraId="30CEC6F8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Кулику С.П.</w:t>
            </w:r>
          </w:p>
        </w:tc>
      </w:tr>
      <w:tr w:rsidR="009264E0" w:rsidRPr="00361731" w14:paraId="6153449C" w14:textId="77777777" w:rsidTr="00972C17">
        <w:tc>
          <w:tcPr>
            <w:tcW w:w="372" w:type="pct"/>
            <w:shd w:val="solid" w:color="C6D9F1" w:fill="FFFFFF"/>
            <w:vAlign w:val="center"/>
          </w:tcPr>
          <w:p w14:paraId="1DD6952E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4628" w:type="pct"/>
            <w:shd w:val="pct60" w:color="FFFFFF" w:fill="DAEEF3"/>
          </w:tcPr>
          <w:p w14:paraId="4C25CDC1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Новіцькому В.Ф.</w:t>
            </w:r>
          </w:p>
        </w:tc>
      </w:tr>
      <w:tr w:rsidR="009264E0" w:rsidRPr="00361731" w14:paraId="093CF2A0" w14:textId="77777777" w:rsidTr="00972C17">
        <w:tc>
          <w:tcPr>
            <w:tcW w:w="372" w:type="pct"/>
            <w:shd w:val="solid" w:color="C6D9F1" w:fill="FFFFFF"/>
            <w:vAlign w:val="center"/>
          </w:tcPr>
          <w:p w14:paraId="527BEE96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4628" w:type="pct"/>
            <w:shd w:val="pct60" w:color="FFFFFF" w:fill="DAEEF3"/>
          </w:tcPr>
          <w:p w14:paraId="777CC921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>земельної ділянки в натурі (на місцевості)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Романишиній Т.Г.</w:t>
            </w:r>
            <w:r>
              <w:rPr>
                <w:color w:val="000000"/>
              </w:rPr>
              <w:br w:type="page"/>
            </w:r>
          </w:p>
        </w:tc>
      </w:tr>
      <w:tr w:rsidR="009264E0" w:rsidRPr="00361731" w14:paraId="423D0EF9" w14:textId="77777777" w:rsidTr="00972C17">
        <w:tc>
          <w:tcPr>
            <w:tcW w:w="372" w:type="pct"/>
            <w:shd w:val="solid" w:color="C6D9F1" w:fill="FFFFFF"/>
            <w:vAlign w:val="center"/>
          </w:tcPr>
          <w:p w14:paraId="02348C84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4628" w:type="pct"/>
            <w:shd w:val="pct60" w:color="FFFFFF" w:fill="DAEEF3"/>
          </w:tcPr>
          <w:p w14:paraId="34FF53C2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Степанишиній Л.Ф.</w:t>
            </w:r>
          </w:p>
        </w:tc>
      </w:tr>
      <w:tr w:rsidR="009264E0" w:rsidRPr="00361731" w14:paraId="0F5FB4DC" w14:textId="77777777" w:rsidTr="00972C17">
        <w:tc>
          <w:tcPr>
            <w:tcW w:w="372" w:type="pct"/>
            <w:shd w:val="solid" w:color="C6D9F1" w:fill="FFFFFF"/>
            <w:vAlign w:val="center"/>
          </w:tcPr>
          <w:p w14:paraId="3B743A9A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4628" w:type="pct"/>
            <w:shd w:val="pct60" w:color="FFFFFF" w:fill="DAEEF3"/>
          </w:tcPr>
          <w:p w14:paraId="74F8FF1B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Степанишину А.Я.</w:t>
            </w:r>
          </w:p>
        </w:tc>
      </w:tr>
      <w:tr w:rsidR="009264E0" w:rsidRPr="00361731" w14:paraId="36C5D85E" w14:textId="77777777" w:rsidTr="00972C17">
        <w:tc>
          <w:tcPr>
            <w:tcW w:w="372" w:type="pct"/>
            <w:shd w:val="solid" w:color="C6D9F1" w:fill="FFFFFF"/>
            <w:vAlign w:val="center"/>
          </w:tcPr>
          <w:p w14:paraId="65AA0DBF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4628" w:type="pct"/>
            <w:shd w:val="pct60" w:color="FFFFFF" w:fill="DAEEF3"/>
          </w:tcPr>
          <w:p w14:paraId="47DE5092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Ткачуку Ю.М.</w:t>
            </w:r>
          </w:p>
        </w:tc>
      </w:tr>
      <w:tr w:rsidR="009264E0" w:rsidRPr="00361731" w14:paraId="03A55E7F" w14:textId="77777777" w:rsidTr="00972C17">
        <w:tc>
          <w:tcPr>
            <w:tcW w:w="372" w:type="pct"/>
            <w:shd w:val="solid" w:color="C6D9F1" w:fill="FFFFFF"/>
            <w:vAlign w:val="center"/>
          </w:tcPr>
          <w:p w14:paraId="5F0A5421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4628" w:type="pct"/>
            <w:shd w:val="pct60" w:color="FFFFFF" w:fill="DAEEF3"/>
          </w:tcPr>
          <w:p w14:paraId="2A4A68DB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Швець Г.А.</w:t>
            </w:r>
          </w:p>
        </w:tc>
      </w:tr>
      <w:tr w:rsidR="009264E0" w:rsidRPr="00361731" w14:paraId="7776C42B" w14:textId="77777777" w:rsidTr="00972C17">
        <w:tc>
          <w:tcPr>
            <w:tcW w:w="372" w:type="pct"/>
            <w:shd w:val="solid" w:color="C6D9F1" w:fill="FFFFFF"/>
            <w:vAlign w:val="center"/>
          </w:tcPr>
          <w:p w14:paraId="7A26E5CE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4628" w:type="pct"/>
            <w:shd w:val="pct60" w:color="FFFFFF" w:fill="DAEEF3"/>
          </w:tcPr>
          <w:p w14:paraId="414B0E77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Янюку О.М.</w:t>
            </w:r>
          </w:p>
        </w:tc>
      </w:tr>
      <w:tr w:rsidR="009264E0" w:rsidRPr="00361731" w14:paraId="13BD2243" w14:textId="77777777" w:rsidTr="00972C17">
        <w:tc>
          <w:tcPr>
            <w:tcW w:w="372" w:type="pct"/>
            <w:shd w:val="solid" w:color="C6D9F1" w:fill="FFFFFF"/>
            <w:vAlign w:val="center"/>
          </w:tcPr>
          <w:p w14:paraId="225096C4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948</w:t>
            </w:r>
          </w:p>
        </w:tc>
        <w:tc>
          <w:tcPr>
            <w:tcW w:w="4628" w:type="pct"/>
            <w:shd w:val="pct60" w:color="FFFFFF" w:fill="DAEEF3"/>
          </w:tcPr>
          <w:p w14:paraId="08B49B79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Гальчук Н.І</w:t>
            </w:r>
          </w:p>
        </w:tc>
      </w:tr>
      <w:tr w:rsidR="009264E0" w:rsidRPr="00361731" w14:paraId="592D93E3" w14:textId="77777777" w:rsidTr="00972C17">
        <w:tc>
          <w:tcPr>
            <w:tcW w:w="372" w:type="pct"/>
            <w:shd w:val="solid" w:color="C6D9F1" w:fill="FFFFFF"/>
            <w:vAlign w:val="center"/>
          </w:tcPr>
          <w:p w14:paraId="59D82BBF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4628" w:type="pct"/>
            <w:shd w:val="pct60" w:color="FFFFFF" w:fill="DAEEF3"/>
          </w:tcPr>
          <w:p w14:paraId="55131C32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Пронадання дозволу на розробку проекту землеустрою щодо відведення земельної ділянки в користування на умовах оренди гр. Ковальчук О.О.</w:t>
            </w:r>
          </w:p>
        </w:tc>
      </w:tr>
      <w:tr w:rsidR="009264E0" w:rsidRPr="00361731" w14:paraId="3737029B" w14:textId="77777777" w:rsidTr="00972C17">
        <w:tc>
          <w:tcPr>
            <w:tcW w:w="372" w:type="pct"/>
            <w:shd w:val="solid" w:color="C6D9F1" w:fill="FFFFFF"/>
            <w:vAlign w:val="center"/>
          </w:tcPr>
          <w:p w14:paraId="448F509E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4628" w:type="pct"/>
            <w:shd w:val="pct60" w:color="FFFFFF" w:fill="DAEEF3"/>
          </w:tcPr>
          <w:p w14:paraId="49149F7B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Оранському А.П.</w:t>
            </w:r>
          </w:p>
        </w:tc>
      </w:tr>
      <w:tr w:rsidR="009264E0" w:rsidRPr="00361731" w14:paraId="2A39DD17" w14:textId="77777777" w:rsidTr="00C04472">
        <w:trPr>
          <w:trHeight w:val="1114"/>
        </w:trPr>
        <w:tc>
          <w:tcPr>
            <w:tcW w:w="372" w:type="pct"/>
            <w:shd w:val="solid" w:color="C6D9F1" w:fill="FFFFFF"/>
            <w:vAlign w:val="center"/>
          </w:tcPr>
          <w:p w14:paraId="546BD4BE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28" w:type="pct"/>
            <w:shd w:val="pct60" w:color="FFFFFF" w:fill="DAEEF3"/>
          </w:tcPr>
          <w:p w14:paraId="47CD4E18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Рисічу А.А. </w:t>
            </w:r>
          </w:p>
        </w:tc>
      </w:tr>
      <w:tr w:rsidR="009264E0" w:rsidRPr="00361731" w14:paraId="5788B5F3" w14:textId="77777777" w:rsidTr="00972C17">
        <w:tc>
          <w:tcPr>
            <w:tcW w:w="372" w:type="pct"/>
            <w:shd w:val="solid" w:color="C6D9F1" w:fill="FFFFFF"/>
            <w:vAlign w:val="center"/>
          </w:tcPr>
          <w:p w14:paraId="08E38431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4628" w:type="pct"/>
            <w:shd w:val="pct60" w:color="FFFFFF" w:fill="DAEEF3"/>
          </w:tcPr>
          <w:p w14:paraId="1B52EE32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Рисіч Г.В. </w:t>
            </w:r>
          </w:p>
        </w:tc>
      </w:tr>
      <w:tr w:rsidR="009264E0" w:rsidRPr="00361731" w14:paraId="20EC7889" w14:textId="77777777" w:rsidTr="00972C17">
        <w:tc>
          <w:tcPr>
            <w:tcW w:w="372" w:type="pct"/>
            <w:shd w:val="solid" w:color="C6D9F1" w:fill="FFFFFF"/>
            <w:vAlign w:val="center"/>
          </w:tcPr>
          <w:p w14:paraId="32B9178D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4628" w:type="pct"/>
            <w:shd w:val="pct60" w:color="FFFFFF" w:fill="DAEEF3"/>
          </w:tcPr>
          <w:p w14:paraId="01C941C3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Савюку О.В. </w:t>
            </w:r>
          </w:p>
        </w:tc>
      </w:tr>
      <w:tr w:rsidR="009264E0" w:rsidRPr="00361731" w14:paraId="60827D0F" w14:textId="77777777" w:rsidTr="00972C17">
        <w:tc>
          <w:tcPr>
            <w:tcW w:w="372" w:type="pct"/>
            <w:shd w:val="solid" w:color="C6D9F1" w:fill="FFFFFF"/>
            <w:vAlign w:val="center"/>
          </w:tcPr>
          <w:p w14:paraId="2AD8D712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628" w:type="pct"/>
            <w:shd w:val="pct60" w:color="FFFFFF" w:fill="DAEEF3"/>
          </w:tcPr>
          <w:p w14:paraId="5BBF99F7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Сурменку О.В. </w:t>
            </w:r>
          </w:p>
        </w:tc>
      </w:tr>
      <w:tr w:rsidR="009264E0" w:rsidRPr="00361731" w14:paraId="364D64D7" w14:textId="77777777" w:rsidTr="00972C17">
        <w:tc>
          <w:tcPr>
            <w:tcW w:w="372" w:type="pct"/>
            <w:shd w:val="solid" w:color="C6D9F1" w:fill="FFFFFF"/>
            <w:vAlign w:val="center"/>
          </w:tcPr>
          <w:p w14:paraId="09048A9C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628" w:type="pct"/>
            <w:shd w:val="pct60" w:color="FFFFFF" w:fill="DAEEF3"/>
          </w:tcPr>
          <w:p w14:paraId="0E463434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Томашевській О.І. </w:t>
            </w:r>
          </w:p>
        </w:tc>
      </w:tr>
      <w:tr w:rsidR="009264E0" w:rsidRPr="00361731" w14:paraId="42D9EE21" w14:textId="77777777" w:rsidTr="00972C17">
        <w:tc>
          <w:tcPr>
            <w:tcW w:w="372" w:type="pct"/>
            <w:shd w:val="solid" w:color="C6D9F1" w:fill="FFFFFF"/>
            <w:vAlign w:val="center"/>
          </w:tcPr>
          <w:p w14:paraId="52225D8D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4628" w:type="pct"/>
            <w:shd w:val="pct60" w:color="FFFFFF" w:fill="DAEEF3"/>
          </w:tcPr>
          <w:p w14:paraId="0B6BD513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Томашевській Т.В. </w:t>
            </w:r>
          </w:p>
        </w:tc>
      </w:tr>
      <w:tr w:rsidR="009264E0" w:rsidRPr="00361731" w14:paraId="39D0C886" w14:textId="77777777" w:rsidTr="00972C17">
        <w:tc>
          <w:tcPr>
            <w:tcW w:w="372" w:type="pct"/>
            <w:shd w:val="solid" w:color="C6D9F1" w:fill="FFFFFF"/>
            <w:vAlign w:val="center"/>
          </w:tcPr>
          <w:p w14:paraId="3D91329E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628" w:type="pct"/>
            <w:shd w:val="pct60" w:color="FFFFFF" w:fill="DAEEF3"/>
          </w:tcPr>
          <w:p w14:paraId="064FADF2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Черкас І.В. </w:t>
            </w:r>
          </w:p>
        </w:tc>
      </w:tr>
      <w:tr w:rsidR="009264E0" w:rsidRPr="00361731" w14:paraId="322E8844" w14:textId="77777777" w:rsidTr="00972C17">
        <w:tc>
          <w:tcPr>
            <w:tcW w:w="372" w:type="pct"/>
            <w:shd w:val="solid" w:color="C6D9F1" w:fill="FFFFFF"/>
            <w:vAlign w:val="center"/>
          </w:tcPr>
          <w:p w14:paraId="19A98B95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4628" w:type="pct"/>
            <w:shd w:val="pct60" w:color="FFFFFF" w:fill="DAEEF3"/>
          </w:tcPr>
          <w:p w14:paraId="185C90DF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Шніцеру А.В. </w:t>
            </w:r>
          </w:p>
        </w:tc>
      </w:tr>
      <w:tr w:rsidR="009264E0" w:rsidRPr="00361731" w14:paraId="72F9D1CA" w14:textId="77777777" w:rsidTr="00972C17">
        <w:tc>
          <w:tcPr>
            <w:tcW w:w="372" w:type="pct"/>
            <w:shd w:val="solid" w:color="C6D9F1" w:fill="FFFFFF"/>
            <w:vAlign w:val="center"/>
          </w:tcPr>
          <w:p w14:paraId="3E2E5698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4628" w:type="pct"/>
            <w:shd w:val="pct60" w:color="FFFFFF" w:fill="DAEEF3"/>
          </w:tcPr>
          <w:p w14:paraId="12BCE069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Глущуку А.І. </w:t>
            </w:r>
          </w:p>
        </w:tc>
      </w:tr>
      <w:tr w:rsidR="009264E0" w:rsidRPr="00361731" w14:paraId="32F77788" w14:textId="77777777" w:rsidTr="00437926">
        <w:tc>
          <w:tcPr>
            <w:tcW w:w="372" w:type="pct"/>
            <w:shd w:val="solid" w:color="C6D9F1" w:fill="FFFFFF"/>
            <w:vAlign w:val="center"/>
          </w:tcPr>
          <w:p w14:paraId="74F234AE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4628" w:type="pct"/>
            <w:shd w:val="pct60" w:color="FFFFFF" w:fill="DAEEF3"/>
          </w:tcPr>
          <w:p w14:paraId="0ADBF29F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Науменку Д.В. </w:t>
            </w:r>
          </w:p>
        </w:tc>
      </w:tr>
      <w:tr w:rsidR="009264E0" w:rsidRPr="00361731" w14:paraId="6BCB6AD2" w14:textId="77777777" w:rsidTr="00437926">
        <w:tc>
          <w:tcPr>
            <w:tcW w:w="372" w:type="pct"/>
            <w:shd w:val="solid" w:color="C6D9F1" w:fill="FFFFFF"/>
            <w:vAlign w:val="center"/>
          </w:tcPr>
          <w:p w14:paraId="5AB177F8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4628" w:type="pct"/>
            <w:shd w:val="pct60" w:color="FFFFFF" w:fill="DAEEF3"/>
          </w:tcPr>
          <w:p w14:paraId="65543D95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>
              <w:rPr>
                <w:color w:val="000000"/>
              </w:rPr>
              <w:br w:type="page"/>
              <w:t>проекту землеустрою щодо відведення</w:t>
            </w:r>
            <w:r>
              <w:rPr>
                <w:color w:val="000000"/>
              </w:rPr>
              <w:br w:type="page"/>
              <w:t>земельної ділянки в користування</w:t>
            </w:r>
            <w:r>
              <w:rPr>
                <w:color w:val="000000"/>
              </w:rPr>
              <w:br w:type="page"/>
              <w:t xml:space="preserve">на умовах оренди гр. Науменку Р.В.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9264E0" w:rsidRPr="00361731" w14:paraId="05819420" w14:textId="77777777" w:rsidTr="00437926">
        <w:tc>
          <w:tcPr>
            <w:tcW w:w="372" w:type="pct"/>
            <w:shd w:val="solid" w:color="C6D9F1" w:fill="FFFFFF"/>
            <w:vAlign w:val="center"/>
          </w:tcPr>
          <w:p w14:paraId="75CDF77E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4628" w:type="pct"/>
            <w:shd w:val="pct60" w:color="FFFFFF" w:fill="DAEEF3"/>
          </w:tcPr>
          <w:p w14:paraId="799C8AB1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рішення 47 сесії 8 скликання Погребищенської міської ради від 07 вересня 2023 </w:t>
            </w:r>
            <w:proofErr w:type="gramStart"/>
            <w:r>
              <w:rPr>
                <w:color w:val="000000"/>
              </w:rPr>
              <w:t>року  «</w:t>
            </w:r>
            <w:proofErr w:type="gramEnd"/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Янчуку В.О.</w:t>
            </w:r>
          </w:p>
        </w:tc>
      </w:tr>
      <w:tr w:rsidR="009264E0" w:rsidRPr="00361731" w14:paraId="18DE80DC" w14:textId="77777777" w:rsidTr="00437926">
        <w:tc>
          <w:tcPr>
            <w:tcW w:w="372" w:type="pct"/>
            <w:shd w:val="solid" w:color="C6D9F1" w:fill="FFFFFF"/>
            <w:vAlign w:val="center"/>
          </w:tcPr>
          <w:p w14:paraId="571C51C9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4628" w:type="pct"/>
            <w:shd w:val="pct60" w:color="FFFFFF" w:fill="DAEEF3"/>
          </w:tcPr>
          <w:p w14:paraId="747A74C4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припинення договору </w:t>
            </w:r>
            <w:proofErr w:type="gramStart"/>
            <w:r>
              <w:rPr>
                <w:color w:val="000000"/>
              </w:rPr>
              <w:t>оренди  земельної</w:t>
            </w:r>
            <w:proofErr w:type="gramEnd"/>
            <w:r>
              <w:rPr>
                <w:color w:val="000000"/>
              </w:rPr>
              <w:t xml:space="preserve"> ділянки ПРИВАТОГО АКЦІОНЕРНОГО ТОВАРИСТВА «Київстар»</w:t>
            </w:r>
          </w:p>
        </w:tc>
      </w:tr>
      <w:tr w:rsidR="009264E0" w:rsidRPr="00361731" w14:paraId="560ACFA1" w14:textId="77777777" w:rsidTr="00437926">
        <w:tc>
          <w:tcPr>
            <w:tcW w:w="372" w:type="pct"/>
            <w:shd w:val="solid" w:color="C6D9F1" w:fill="FFFFFF"/>
            <w:vAlign w:val="center"/>
          </w:tcPr>
          <w:p w14:paraId="2B0242ED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4628" w:type="pct"/>
            <w:shd w:val="pct60" w:color="FFFFFF" w:fill="DAEEF3"/>
          </w:tcPr>
          <w:p w14:paraId="10CE511F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соціальне партнерство з Гоменюком В.І.</w:t>
            </w:r>
          </w:p>
        </w:tc>
      </w:tr>
      <w:tr w:rsidR="009264E0" w:rsidRPr="00361731" w14:paraId="78FF1B21" w14:textId="77777777" w:rsidTr="00437926">
        <w:tc>
          <w:tcPr>
            <w:tcW w:w="372" w:type="pct"/>
            <w:shd w:val="solid" w:color="C6D9F1" w:fill="FFFFFF"/>
            <w:vAlign w:val="center"/>
          </w:tcPr>
          <w:p w14:paraId="77CC2442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965</w:t>
            </w:r>
          </w:p>
        </w:tc>
        <w:tc>
          <w:tcPr>
            <w:tcW w:w="4628" w:type="pct"/>
            <w:shd w:val="pct60" w:color="FFFFFF" w:fill="DAEEF3"/>
          </w:tcPr>
          <w:p w14:paraId="6D97F0D5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</w:rPr>
              <w:t xml:space="preserve"> оренди земельної ділянки сільськогосподарського призначення</w:t>
            </w:r>
          </w:p>
        </w:tc>
      </w:tr>
      <w:tr w:rsidR="009264E0" w:rsidRPr="00361731" w14:paraId="13039622" w14:textId="77777777" w:rsidTr="006B5FDD">
        <w:tc>
          <w:tcPr>
            <w:tcW w:w="372" w:type="pct"/>
            <w:shd w:val="solid" w:color="C6D9F1" w:fill="FFFFFF"/>
            <w:vAlign w:val="center"/>
          </w:tcPr>
          <w:p w14:paraId="6DC0B5A6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628" w:type="pct"/>
            <w:shd w:val="pct60" w:color="FFFFFF" w:fill="DAEEF3"/>
          </w:tcPr>
          <w:p w14:paraId="15059A77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соціальне партнерство з Гоменюк Н.А.</w:t>
            </w:r>
          </w:p>
        </w:tc>
      </w:tr>
      <w:tr w:rsidR="009264E0" w:rsidRPr="00361731" w14:paraId="4365B359" w14:textId="77777777" w:rsidTr="006B5FDD">
        <w:tc>
          <w:tcPr>
            <w:tcW w:w="372" w:type="pct"/>
            <w:shd w:val="solid" w:color="C6D9F1" w:fill="FFFFFF"/>
            <w:vAlign w:val="center"/>
          </w:tcPr>
          <w:p w14:paraId="0BA35419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4628" w:type="pct"/>
            <w:shd w:val="pct60" w:color="FFFFFF" w:fill="DAEEF3"/>
          </w:tcPr>
          <w:p w14:paraId="13DDE9F9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</w:rPr>
              <w:t xml:space="preserve"> оренди земельної ділянки сільськогосподарського призначення</w:t>
            </w:r>
          </w:p>
        </w:tc>
      </w:tr>
      <w:tr w:rsidR="009264E0" w:rsidRPr="00361731" w14:paraId="4E90CC74" w14:textId="77777777" w:rsidTr="006B5FDD">
        <w:tc>
          <w:tcPr>
            <w:tcW w:w="372" w:type="pct"/>
            <w:shd w:val="solid" w:color="C6D9F1" w:fill="FFFFFF"/>
            <w:vAlign w:val="center"/>
          </w:tcPr>
          <w:p w14:paraId="2F9E3885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4628" w:type="pct"/>
            <w:shd w:val="pct60" w:color="FFFFFF" w:fill="DAEEF3"/>
          </w:tcPr>
          <w:p w14:paraId="63EB2254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</w:rPr>
              <w:t xml:space="preserve"> оренди земельної ділянки сільськогосподарського призначення</w:t>
            </w:r>
          </w:p>
        </w:tc>
      </w:tr>
      <w:tr w:rsidR="009264E0" w:rsidRPr="00361731" w14:paraId="66720D0E" w14:textId="77777777" w:rsidTr="006B5FDD">
        <w:tc>
          <w:tcPr>
            <w:tcW w:w="372" w:type="pct"/>
            <w:shd w:val="solid" w:color="C6D9F1" w:fill="FFFFFF"/>
            <w:vAlign w:val="center"/>
          </w:tcPr>
          <w:p w14:paraId="2400531D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4628" w:type="pct"/>
            <w:shd w:val="pct60" w:color="FFFFFF" w:fill="DAEEF3"/>
          </w:tcPr>
          <w:p w14:paraId="3B813243" w14:textId="77777777" w:rsidR="009264E0" w:rsidRDefault="009264E0" w:rsidP="009264E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</w:rPr>
              <w:t xml:space="preserve"> оренди земельної ділянки сільськогосподарського призначення</w:t>
            </w:r>
          </w:p>
        </w:tc>
      </w:tr>
      <w:tr w:rsidR="009264E0" w:rsidRPr="00361731" w14:paraId="17ECBF76" w14:textId="77777777" w:rsidTr="006B5FDD">
        <w:tc>
          <w:tcPr>
            <w:tcW w:w="372" w:type="pct"/>
            <w:shd w:val="solid" w:color="C6D9F1" w:fill="FFFFFF"/>
            <w:vAlign w:val="center"/>
          </w:tcPr>
          <w:p w14:paraId="406BAE53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4628" w:type="pct"/>
            <w:shd w:val="pct60" w:color="FFFFFF" w:fill="DAEEF3"/>
          </w:tcPr>
          <w:p w14:paraId="7E0B70A1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</w:rPr>
              <w:t xml:space="preserve"> оренди земельної ділянки водного фонду</w:t>
            </w:r>
          </w:p>
        </w:tc>
      </w:tr>
      <w:tr w:rsidR="009264E0" w:rsidRPr="00361731" w14:paraId="1670F250" w14:textId="77777777" w:rsidTr="006B5FDD">
        <w:tc>
          <w:tcPr>
            <w:tcW w:w="372" w:type="pct"/>
            <w:shd w:val="solid" w:color="C6D9F1" w:fill="FFFFFF"/>
            <w:vAlign w:val="center"/>
          </w:tcPr>
          <w:p w14:paraId="7079C5CA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4628" w:type="pct"/>
            <w:shd w:val="pct60" w:color="FFFFFF" w:fill="DAEEF3"/>
          </w:tcPr>
          <w:p w14:paraId="0AA5D1DE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      </w:r>
          </w:p>
        </w:tc>
      </w:tr>
      <w:tr w:rsidR="009264E0" w:rsidRPr="00361731" w14:paraId="1739D8EA" w14:textId="77777777" w:rsidTr="006B5FDD">
        <w:tc>
          <w:tcPr>
            <w:tcW w:w="372" w:type="pct"/>
            <w:shd w:val="solid" w:color="C6D9F1" w:fill="FFFFFF"/>
            <w:vAlign w:val="center"/>
          </w:tcPr>
          <w:p w14:paraId="060CB78A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4628" w:type="pct"/>
            <w:shd w:val="pct60" w:color="FFFFFF" w:fill="DAEEF3"/>
          </w:tcPr>
          <w:p w14:paraId="30E9DFC2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      </w:r>
          </w:p>
        </w:tc>
      </w:tr>
      <w:tr w:rsidR="009264E0" w:rsidRPr="00361731" w14:paraId="3EE7838E" w14:textId="77777777" w:rsidTr="006B5FDD">
        <w:tc>
          <w:tcPr>
            <w:tcW w:w="372" w:type="pct"/>
            <w:shd w:val="solid" w:color="C6D9F1" w:fill="FFFFFF"/>
            <w:vAlign w:val="center"/>
          </w:tcPr>
          <w:p w14:paraId="21434EC5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4628" w:type="pct"/>
            <w:shd w:val="pct60" w:color="FFFFFF" w:fill="DAEEF3"/>
          </w:tcPr>
          <w:p w14:paraId="2E31932A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ділянки та </w:t>
            </w:r>
            <w:r>
              <w:rPr>
                <w:color w:val="000000"/>
              </w:rPr>
              <w:br/>
              <w:t>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9264E0" w:rsidRPr="00361731" w14:paraId="22C5C8FA" w14:textId="77777777" w:rsidTr="006B5FDD">
        <w:tc>
          <w:tcPr>
            <w:tcW w:w="372" w:type="pct"/>
            <w:shd w:val="solid" w:color="C6D9F1" w:fill="FFFFFF"/>
            <w:vAlign w:val="center"/>
          </w:tcPr>
          <w:p w14:paraId="52AEBB7F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628" w:type="pct"/>
            <w:shd w:val="pct60" w:color="FFFFFF" w:fill="DAEEF3"/>
          </w:tcPr>
          <w:p w14:paraId="145BD9F8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9264E0" w:rsidRPr="00361731" w14:paraId="58037514" w14:textId="77777777" w:rsidTr="006B5FDD">
        <w:tc>
          <w:tcPr>
            <w:tcW w:w="372" w:type="pct"/>
            <w:shd w:val="solid" w:color="C6D9F1" w:fill="FFFFFF"/>
            <w:vAlign w:val="center"/>
          </w:tcPr>
          <w:p w14:paraId="18BBD60C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4628" w:type="pct"/>
            <w:shd w:val="pct60" w:color="FFFFFF" w:fill="DAEEF3"/>
          </w:tcPr>
          <w:p w14:paraId="790F38D0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9264E0" w:rsidRPr="00361731" w14:paraId="7F94F093" w14:textId="77777777" w:rsidTr="006B5FDD">
        <w:tc>
          <w:tcPr>
            <w:tcW w:w="372" w:type="pct"/>
            <w:shd w:val="solid" w:color="C6D9F1" w:fill="FFFFFF"/>
            <w:vAlign w:val="center"/>
          </w:tcPr>
          <w:p w14:paraId="17AF614D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4628" w:type="pct"/>
            <w:shd w:val="pct60" w:color="FFFFFF" w:fill="DAEEF3"/>
          </w:tcPr>
          <w:p w14:paraId="3E348311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9264E0" w:rsidRPr="00361731" w14:paraId="50914B05" w14:textId="77777777" w:rsidTr="006B5FDD">
        <w:tc>
          <w:tcPr>
            <w:tcW w:w="372" w:type="pct"/>
            <w:shd w:val="solid" w:color="C6D9F1" w:fill="FFFFFF"/>
            <w:vAlign w:val="center"/>
          </w:tcPr>
          <w:p w14:paraId="0FDE2999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4628" w:type="pct"/>
            <w:shd w:val="pct60" w:color="FFFFFF" w:fill="DAEEF3"/>
          </w:tcPr>
          <w:p w14:paraId="58EE7F2A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9264E0" w:rsidRPr="00361731" w14:paraId="02926400" w14:textId="77777777" w:rsidTr="006B5FDD">
        <w:tc>
          <w:tcPr>
            <w:tcW w:w="372" w:type="pct"/>
            <w:shd w:val="solid" w:color="C6D9F1" w:fill="FFFFFF"/>
            <w:vAlign w:val="center"/>
          </w:tcPr>
          <w:p w14:paraId="70F7D3B5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4628" w:type="pct"/>
            <w:shd w:val="pct60" w:color="FFFFFF" w:fill="DAEEF3"/>
          </w:tcPr>
          <w:p w14:paraId="6E81BF3C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с.Бабинці</w:t>
            </w:r>
          </w:p>
        </w:tc>
      </w:tr>
      <w:tr w:rsidR="009264E0" w:rsidRPr="00361731" w14:paraId="2404299B" w14:textId="77777777" w:rsidTr="006B5FDD">
        <w:tc>
          <w:tcPr>
            <w:tcW w:w="372" w:type="pct"/>
            <w:shd w:val="solid" w:color="C6D9F1" w:fill="FFFFFF"/>
            <w:vAlign w:val="center"/>
          </w:tcPr>
          <w:p w14:paraId="45130993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4628" w:type="pct"/>
            <w:shd w:val="pct60" w:color="FFFFFF" w:fill="DAEEF3"/>
          </w:tcPr>
          <w:p w14:paraId="06632161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с.Бистрик</w:t>
            </w:r>
          </w:p>
        </w:tc>
      </w:tr>
      <w:tr w:rsidR="009264E0" w:rsidRPr="00361731" w14:paraId="3816F895" w14:textId="77777777" w:rsidTr="006B5FDD">
        <w:tc>
          <w:tcPr>
            <w:tcW w:w="372" w:type="pct"/>
            <w:shd w:val="solid" w:color="C6D9F1" w:fill="FFFFFF"/>
            <w:vAlign w:val="center"/>
          </w:tcPr>
          <w:p w14:paraId="4EBCEEF5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4628" w:type="pct"/>
            <w:shd w:val="pct60" w:color="FFFFFF" w:fill="DAEEF3"/>
          </w:tcPr>
          <w:p w14:paraId="41280A11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</w:t>
            </w:r>
            <w:r>
              <w:rPr>
                <w:color w:val="000000"/>
              </w:rPr>
              <w:br w:type="page"/>
              <w:t xml:space="preserve">документації з нормативної грошової </w:t>
            </w:r>
            <w:r>
              <w:rPr>
                <w:color w:val="000000"/>
              </w:rPr>
              <w:br w:type="page"/>
              <w:t xml:space="preserve">оцінки земель населеного пункту </w:t>
            </w:r>
            <w:r>
              <w:rPr>
                <w:color w:val="000000"/>
              </w:rPr>
              <w:br w:type="page"/>
              <w:t>міста Погребище</w:t>
            </w:r>
            <w:r>
              <w:rPr>
                <w:color w:val="000000"/>
              </w:rPr>
              <w:br w:type="page"/>
            </w:r>
          </w:p>
        </w:tc>
      </w:tr>
      <w:tr w:rsidR="009264E0" w:rsidRPr="00361731" w14:paraId="10C6F9E9" w14:textId="77777777" w:rsidTr="006B5FDD">
        <w:tc>
          <w:tcPr>
            <w:tcW w:w="372" w:type="pct"/>
            <w:shd w:val="solid" w:color="C6D9F1" w:fill="FFFFFF"/>
            <w:vAlign w:val="center"/>
          </w:tcPr>
          <w:p w14:paraId="644B2DC4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628" w:type="pct"/>
            <w:shd w:val="pct60" w:color="FFFFFF" w:fill="DAEEF3"/>
          </w:tcPr>
          <w:p w14:paraId="3327968A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</w:t>
            </w:r>
            <w:proofErr w:type="gramStart"/>
            <w:r>
              <w:rPr>
                <w:color w:val="000000"/>
              </w:rPr>
              <w:t>технічної  документації</w:t>
            </w:r>
            <w:proofErr w:type="gramEnd"/>
            <w:r>
              <w:rPr>
                <w:color w:val="000000"/>
              </w:rPr>
              <w:t xml:space="preserve"> з нормативної грошової оцінки земельної ділянки</w:t>
            </w:r>
          </w:p>
        </w:tc>
      </w:tr>
      <w:tr w:rsidR="009264E0" w:rsidRPr="00361731" w14:paraId="2BF770D2" w14:textId="77777777" w:rsidTr="006B5FDD">
        <w:tc>
          <w:tcPr>
            <w:tcW w:w="372" w:type="pct"/>
            <w:shd w:val="solid" w:color="C6D9F1" w:fill="FFFFFF"/>
            <w:vAlign w:val="center"/>
          </w:tcPr>
          <w:p w14:paraId="3C6E27F3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4628" w:type="pct"/>
            <w:shd w:val="pct60" w:color="FFFFFF" w:fill="DAEEF3"/>
          </w:tcPr>
          <w:p w14:paraId="68FF79FB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інвентаризації земельних ділянок комунальної власності </w:t>
            </w:r>
          </w:p>
        </w:tc>
      </w:tr>
      <w:tr w:rsidR="009264E0" w:rsidRPr="00361731" w14:paraId="226D14B2" w14:textId="77777777" w:rsidTr="006B5FDD">
        <w:tc>
          <w:tcPr>
            <w:tcW w:w="372" w:type="pct"/>
            <w:shd w:val="solid" w:color="C6D9F1" w:fill="FFFFFF"/>
            <w:vAlign w:val="center"/>
          </w:tcPr>
          <w:p w14:paraId="4EAFEB93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4628" w:type="pct"/>
            <w:shd w:val="pct60" w:color="FFFFFF" w:fill="DAEEF3"/>
          </w:tcPr>
          <w:p w14:paraId="4DED4496" w14:textId="77777777" w:rsidR="009264E0" w:rsidRDefault="009264E0" w:rsidP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інвентаризації земельної ділянки комунальної власності </w:t>
            </w:r>
          </w:p>
        </w:tc>
      </w:tr>
      <w:tr w:rsidR="009264E0" w:rsidRPr="00361731" w14:paraId="2B0F7EB8" w14:textId="77777777" w:rsidTr="002C28CC">
        <w:tc>
          <w:tcPr>
            <w:tcW w:w="372" w:type="pct"/>
            <w:shd w:val="solid" w:color="C6D9F1" w:fill="FFFFFF"/>
            <w:vAlign w:val="center"/>
          </w:tcPr>
          <w:p w14:paraId="4DBFC136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50641892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звернення депутатів Погребищенської міської ради VIІI </w:t>
            </w:r>
            <w:proofErr w:type="gramStart"/>
            <w:r>
              <w:rPr>
                <w:color w:val="000000"/>
              </w:rPr>
              <w:t>скликання  щодо</w:t>
            </w:r>
            <w:proofErr w:type="gramEnd"/>
            <w:r>
              <w:rPr>
                <w:color w:val="000000"/>
              </w:rPr>
              <w:t xml:space="preserve"> недопущення вилучення коштів місцевих бюджетів</w:t>
            </w:r>
          </w:p>
        </w:tc>
      </w:tr>
      <w:tr w:rsidR="009264E0" w:rsidRPr="00361731" w14:paraId="03C6C209" w14:textId="77777777" w:rsidTr="006B5FDD">
        <w:tc>
          <w:tcPr>
            <w:tcW w:w="372" w:type="pct"/>
            <w:shd w:val="solid" w:color="C6D9F1" w:fill="FFFFFF"/>
            <w:vAlign w:val="center"/>
          </w:tcPr>
          <w:p w14:paraId="0C7D1EFB" w14:textId="77777777" w:rsidR="009264E0" w:rsidRDefault="00926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985</w:t>
            </w:r>
          </w:p>
        </w:tc>
        <w:tc>
          <w:tcPr>
            <w:tcW w:w="4628" w:type="pct"/>
            <w:shd w:val="pct60" w:color="FFFFFF" w:fill="DAEEF3"/>
          </w:tcPr>
          <w:p w14:paraId="371A3742" w14:textId="77777777" w:rsidR="009264E0" w:rsidRDefault="009264E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прийняття в комунальну власність Погребищенської міської ради майнового комплексу – громадський будинок з господарськими (допоміжними) будівлями та спорудами по вул. Б. Хмельницького, 142 в м. Погребище</w:t>
            </w:r>
          </w:p>
        </w:tc>
      </w:tr>
    </w:tbl>
    <w:p w14:paraId="7B0E8BB0" w14:textId="77777777" w:rsidR="003D113C" w:rsidRPr="008A59DB" w:rsidRDefault="003D113C" w:rsidP="00E934C0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690B" w14:textId="77777777" w:rsidR="009A7ADF" w:rsidRDefault="009A7ADF">
      <w:r>
        <w:separator/>
      </w:r>
    </w:p>
  </w:endnote>
  <w:endnote w:type="continuationSeparator" w:id="0">
    <w:p w14:paraId="36AF5C67" w14:textId="77777777" w:rsidR="009A7ADF" w:rsidRDefault="009A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48BB" w14:textId="77777777" w:rsidR="009A7ADF" w:rsidRDefault="009A7ADF">
      <w:r>
        <w:separator/>
      </w:r>
    </w:p>
  </w:footnote>
  <w:footnote w:type="continuationSeparator" w:id="0">
    <w:p w14:paraId="0A0EC35D" w14:textId="77777777" w:rsidR="009A7ADF" w:rsidRDefault="009A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8E15" w14:textId="77777777" w:rsidR="006B5FDD" w:rsidRDefault="006B5FD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F476B36" w14:textId="77777777" w:rsidR="006B5FDD" w:rsidRDefault="006B5FD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35C3" w14:textId="77777777" w:rsidR="006B5FDD" w:rsidRDefault="006B5FD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64E0">
      <w:rPr>
        <w:rStyle w:val="aa"/>
        <w:noProof/>
      </w:rPr>
      <w:t>1</w:t>
    </w:r>
    <w:r>
      <w:rPr>
        <w:rStyle w:val="aa"/>
      </w:rPr>
      <w:fldChar w:fldCharType="end"/>
    </w:r>
  </w:p>
  <w:p w14:paraId="1D203496" w14:textId="77777777" w:rsidR="006B5FDD" w:rsidRDefault="006B5F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338731551">
    <w:abstractNumId w:val="25"/>
  </w:num>
  <w:num w:numId="2" w16cid:durableId="749621423">
    <w:abstractNumId w:val="7"/>
  </w:num>
  <w:num w:numId="3" w16cid:durableId="174732188">
    <w:abstractNumId w:val="26"/>
  </w:num>
  <w:num w:numId="4" w16cid:durableId="404181889">
    <w:abstractNumId w:val="3"/>
  </w:num>
  <w:num w:numId="5" w16cid:durableId="808598864">
    <w:abstractNumId w:val="18"/>
  </w:num>
  <w:num w:numId="6" w16cid:durableId="1898203800">
    <w:abstractNumId w:val="21"/>
  </w:num>
  <w:num w:numId="7" w16cid:durableId="1859661630">
    <w:abstractNumId w:val="27"/>
  </w:num>
  <w:num w:numId="8" w16cid:durableId="598030254">
    <w:abstractNumId w:val="20"/>
  </w:num>
  <w:num w:numId="9" w16cid:durableId="1543590099">
    <w:abstractNumId w:val="10"/>
  </w:num>
  <w:num w:numId="10" w16cid:durableId="112600578">
    <w:abstractNumId w:val="2"/>
  </w:num>
  <w:num w:numId="11" w16cid:durableId="1539514771">
    <w:abstractNumId w:val="17"/>
  </w:num>
  <w:num w:numId="12" w16cid:durableId="1148133981">
    <w:abstractNumId w:val="8"/>
  </w:num>
  <w:num w:numId="13" w16cid:durableId="130635428">
    <w:abstractNumId w:val="29"/>
  </w:num>
  <w:num w:numId="14" w16cid:durableId="699597214">
    <w:abstractNumId w:val="19"/>
  </w:num>
  <w:num w:numId="15" w16cid:durableId="826633487">
    <w:abstractNumId w:val="0"/>
  </w:num>
  <w:num w:numId="16" w16cid:durableId="713121062">
    <w:abstractNumId w:val="9"/>
  </w:num>
  <w:num w:numId="17" w16cid:durableId="843277128">
    <w:abstractNumId w:val="15"/>
  </w:num>
  <w:num w:numId="18" w16cid:durableId="303660501">
    <w:abstractNumId w:val="1"/>
  </w:num>
  <w:num w:numId="19" w16cid:durableId="687410787">
    <w:abstractNumId w:val="6"/>
  </w:num>
  <w:num w:numId="20" w16cid:durableId="370037559">
    <w:abstractNumId w:val="11"/>
  </w:num>
  <w:num w:numId="21" w16cid:durableId="751899627">
    <w:abstractNumId w:val="30"/>
  </w:num>
  <w:num w:numId="22" w16cid:durableId="1619483634">
    <w:abstractNumId w:val="22"/>
  </w:num>
  <w:num w:numId="23" w16cid:durableId="724331888">
    <w:abstractNumId w:val="23"/>
  </w:num>
  <w:num w:numId="24" w16cid:durableId="675235259">
    <w:abstractNumId w:val="16"/>
  </w:num>
  <w:num w:numId="25" w16cid:durableId="1715303308">
    <w:abstractNumId w:val="24"/>
  </w:num>
  <w:num w:numId="26" w16cid:durableId="617033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6140570">
    <w:abstractNumId w:val="13"/>
  </w:num>
  <w:num w:numId="28" w16cid:durableId="1647970919">
    <w:abstractNumId w:val="14"/>
  </w:num>
  <w:num w:numId="29" w16cid:durableId="895704776">
    <w:abstractNumId w:val="4"/>
  </w:num>
  <w:num w:numId="30" w16cid:durableId="1467817034">
    <w:abstractNumId w:val="12"/>
  </w:num>
  <w:num w:numId="31" w16cid:durableId="118765194">
    <w:abstractNumId w:val="28"/>
  </w:num>
  <w:num w:numId="32" w16cid:durableId="26214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2CC8"/>
    <w:rsid w:val="00422DAC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A7ADF"/>
    <w:rsid w:val="009B2E0A"/>
    <w:rsid w:val="009B37C2"/>
    <w:rsid w:val="009C032E"/>
    <w:rsid w:val="009C0CB6"/>
    <w:rsid w:val="009C1DDF"/>
    <w:rsid w:val="009C2D4D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275B"/>
    <w:rsid w:val="00B73BAA"/>
    <w:rsid w:val="00B73EB1"/>
    <w:rsid w:val="00B74070"/>
    <w:rsid w:val="00B75566"/>
    <w:rsid w:val="00B75AED"/>
    <w:rsid w:val="00B76286"/>
    <w:rsid w:val="00B81970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C3F5C"/>
  <w15:chartTrackingRefBased/>
  <w15:docId w15:val="{1A0F674C-F9D5-4546-BA4B-48F2B2B1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ru-RU" w:eastAsia="en-US"/>
    </w:rPr>
  </w:style>
  <w:style w:type="paragraph" w:styleId="1">
    <w:name w:val="heading 1"/>
    <w:basedOn w:val="a"/>
    <w:next w:val="a"/>
    <w:qFormat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uiPriority w:val="99"/>
    <w:rsid w:val="006C1867"/>
    <w:rPr>
      <w:rFonts w:ascii="Calibri" w:hAnsi="Calibri"/>
      <w:sz w:val="22"/>
      <w:szCs w:val="22"/>
      <w:lang w:val="ru-RU" w:eastAsia="ru-RU"/>
    </w:rPr>
  </w:style>
  <w:style w:type="character" w:customStyle="1" w:styleId="BookTitle">
    <w:name w:val="Book Title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0">
    <w:name w:val="Без интервала1"/>
    <w:uiPriority w:val="99"/>
    <w:rsid w:val="006A6EBB"/>
    <w:rPr>
      <w:rFonts w:ascii="Calibri" w:hAnsi="Calibri"/>
      <w:sz w:val="22"/>
      <w:szCs w:val="22"/>
      <w:lang w:val="ru-RU" w:eastAsia="ru-RU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  <w:lang w:val="x-none" w:eastAsia="x-none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ListParagraph">
    <w:name w:val="List Paragraph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1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2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ED56-B19F-4CBA-904B-57FAF3BA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8344</Words>
  <Characters>4757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subject/>
  <dc:creator>Погребищенська районна рада</dc:creator>
  <cp:keywords/>
  <cp:lastModifiedBy>admin</cp:lastModifiedBy>
  <cp:revision>2</cp:revision>
  <cp:lastPrinted>2021-04-22T05:15:00Z</cp:lastPrinted>
  <dcterms:created xsi:type="dcterms:W3CDTF">2023-10-31T08:18:00Z</dcterms:created>
  <dcterms:modified xsi:type="dcterms:W3CDTF">2023-10-31T08:18:00Z</dcterms:modified>
</cp:coreProperties>
</file>