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5F" w:rsidRPr="00605082" w:rsidRDefault="00437A5F" w:rsidP="00437A5F">
      <w:pPr>
        <w:tabs>
          <w:tab w:val="left" w:pos="2985"/>
          <w:tab w:val="left" w:pos="68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508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1AA61CE" wp14:editId="1076EDF6">
            <wp:extent cx="365760" cy="501015"/>
            <wp:effectExtent l="19050" t="0" r="0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A5F" w:rsidRPr="00605082" w:rsidRDefault="00437A5F" w:rsidP="00437A5F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08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37A5F" w:rsidRPr="00605082" w:rsidRDefault="00437A5F" w:rsidP="00437A5F">
      <w:pPr>
        <w:pStyle w:val="a5"/>
        <w:ind w:firstLine="709"/>
        <w:jc w:val="center"/>
        <w:rPr>
          <w:rFonts w:cs="Times New Roman"/>
          <w:b/>
          <w:szCs w:val="28"/>
        </w:rPr>
      </w:pPr>
      <w:r w:rsidRPr="00605082">
        <w:rPr>
          <w:rFonts w:cs="Times New Roman"/>
          <w:b/>
          <w:szCs w:val="28"/>
        </w:rPr>
        <w:t>ПОГРЕБИЩЕНСЬКИЙ МІСЬКИЙ ГОЛОВА</w:t>
      </w:r>
    </w:p>
    <w:p w:rsidR="00437A5F" w:rsidRPr="00605082" w:rsidRDefault="00437A5F" w:rsidP="00437A5F">
      <w:pPr>
        <w:pStyle w:val="a5"/>
        <w:ind w:firstLine="709"/>
        <w:jc w:val="center"/>
        <w:rPr>
          <w:rFonts w:cs="Times New Roman"/>
          <w:b/>
          <w:szCs w:val="28"/>
        </w:rPr>
      </w:pPr>
      <w:r w:rsidRPr="00605082">
        <w:rPr>
          <w:rFonts w:cs="Times New Roman"/>
          <w:b/>
          <w:szCs w:val="28"/>
        </w:rPr>
        <w:t>ВІННИЦЬКОГО РАЙОНУ ВІННИЦЬКОЇ ОБЛАСТІ</w:t>
      </w:r>
    </w:p>
    <w:p w:rsidR="00437A5F" w:rsidRPr="00605082" w:rsidRDefault="00437A5F" w:rsidP="00437A5F">
      <w:pPr>
        <w:pStyle w:val="a5"/>
        <w:ind w:firstLine="709"/>
        <w:jc w:val="center"/>
        <w:rPr>
          <w:rFonts w:cs="Times New Roman"/>
          <w:b/>
          <w:szCs w:val="28"/>
        </w:rPr>
      </w:pPr>
    </w:p>
    <w:p w:rsidR="00437A5F" w:rsidRPr="00605082" w:rsidRDefault="00437A5F" w:rsidP="00437A5F">
      <w:pPr>
        <w:pStyle w:val="a5"/>
        <w:ind w:firstLine="709"/>
        <w:jc w:val="center"/>
        <w:rPr>
          <w:rFonts w:cs="Times New Roman"/>
          <w:b/>
          <w:szCs w:val="28"/>
        </w:rPr>
      </w:pPr>
      <w:r w:rsidRPr="00605082">
        <w:rPr>
          <w:rFonts w:cs="Times New Roman"/>
          <w:b/>
          <w:szCs w:val="28"/>
        </w:rPr>
        <w:t>РОЗПОРЯДЖЕННЯ</w:t>
      </w:r>
    </w:p>
    <w:p w:rsidR="00437A5F" w:rsidRPr="00605082" w:rsidRDefault="00437A5F" w:rsidP="00437A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A5F" w:rsidRPr="00605082" w:rsidRDefault="00834A87" w:rsidP="00437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листопада</w:t>
      </w:r>
      <w:r w:rsidR="0027024A">
        <w:rPr>
          <w:rFonts w:ascii="Times New Roman" w:hAnsi="Times New Roman" w:cs="Times New Roman"/>
          <w:sz w:val="28"/>
          <w:szCs w:val="28"/>
        </w:rPr>
        <w:t xml:space="preserve"> 2023 року           </w:t>
      </w:r>
      <w:r w:rsidR="00437A5F" w:rsidRPr="00605082">
        <w:rPr>
          <w:rFonts w:ascii="Times New Roman" w:hAnsi="Times New Roman" w:cs="Times New Roman"/>
          <w:sz w:val="28"/>
          <w:szCs w:val="28"/>
        </w:rPr>
        <w:t xml:space="preserve"> м. Погребище</w:t>
      </w:r>
      <w:r w:rsidR="0027024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№98</w:t>
      </w: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27024A" w:rsidP="001F5D09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51</w:t>
      </w:r>
      <w:r w:rsidR="00437A5F"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позачергову сесію </w:t>
      </w:r>
      <w:r w:rsidR="001F5D09"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Погребищенської </w:t>
      </w: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міської ради 8 скликання </w:t>
      </w: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статтями 26, 42, 46, 59 Закону України «Про місцеве самоврядування </w:t>
      </w:r>
      <w:r w:rsidR="001F5D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Україні», статтями 21, 36, 129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регламенту Погребищенської міської ради 8 скликання, </w:t>
      </w:r>
      <w:r w:rsidR="001F5D09" w:rsidRPr="001F5D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 у новій редакції рішенням 48 сесії міської ради 8 скликання №901 від 22 вересня 2023 року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E275B9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Скликати 51</w:t>
      </w:r>
      <w:r w:rsidR="00437A5F"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позачергову сесію Погребищенс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 міської ради 8 скликання  30 листопада</w:t>
      </w:r>
      <w:r w:rsidR="00437A5F"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року о 10.00 у великій залі засідань міської ради.</w:t>
      </w: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Затверди</w:t>
      </w:r>
      <w:r w:rsidR="00E275B9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орієнтовний порядок денний 51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Погребищенської міської ради 8 скликання (додається).    </w:t>
      </w: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3.Засідання постійних комісій міської ради провести за окремими планами.</w:t>
      </w: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37A5F" w:rsidP="00437A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пленарне засідання запрошуються депутати міської ради, заступники міського голови, представники засобів масової інформації.</w:t>
      </w:r>
    </w:p>
    <w:p w:rsidR="00437A5F" w:rsidRPr="00605082" w:rsidRDefault="00437A5F" w:rsidP="00437A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37A5F" w:rsidP="00437A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5. Це розпорядження оприлюднити згідно з чинним законодавством.</w:t>
      </w:r>
    </w:p>
    <w:p w:rsidR="00437A5F" w:rsidRPr="00605082" w:rsidRDefault="00437A5F" w:rsidP="00437A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37A5F" w:rsidP="00437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за виконанням цього розпорядження </w:t>
      </w:r>
      <w:r w:rsidR="005D04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 за собою.</w:t>
      </w:r>
    </w:p>
    <w:p w:rsidR="00437A5F" w:rsidRPr="00605082" w:rsidRDefault="00437A5F" w:rsidP="00437A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37A5F" w:rsidP="00437A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37A5F" w:rsidP="00437A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37A5F" w:rsidP="00437A5F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05082"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</w:t>
      </w: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іський</w:t>
      </w:r>
      <w:r w:rsidR="00605082"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                  </w:t>
      </w:r>
      <w:r w:rsidR="00605082"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Сергій ВОЛИНСЬКИЙ</w:t>
      </w:r>
    </w:p>
    <w:p w:rsidR="00605082" w:rsidRDefault="00605082" w:rsidP="00605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05082" w:rsidRDefault="00605082" w:rsidP="00605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05082" w:rsidRDefault="00605082" w:rsidP="00605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D0212" w:rsidRDefault="002D0212" w:rsidP="00437A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37A5F" w:rsidRPr="00605082" w:rsidRDefault="00437A5F" w:rsidP="001F5D0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D0212" w:rsidRDefault="002D0212" w:rsidP="001F5D09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DC2" w:rsidRDefault="00304DC2" w:rsidP="001F5D09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A5F" w:rsidRPr="00605082" w:rsidRDefault="00437A5F" w:rsidP="001F5D09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ЗАТВЕРДЖЕНО</w:t>
      </w:r>
    </w:p>
    <w:p w:rsidR="00437A5F" w:rsidRPr="00605082" w:rsidRDefault="00437A5F" w:rsidP="001F5D09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міського голови</w:t>
      </w:r>
    </w:p>
    <w:p w:rsidR="00437A5F" w:rsidRPr="00605082" w:rsidRDefault="00437A5F" w:rsidP="001F5D09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47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7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34A87">
        <w:rPr>
          <w:rFonts w:ascii="Times New Roman" w:eastAsia="Times New Roman" w:hAnsi="Times New Roman" w:cs="Times New Roman"/>
          <w:sz w:val="28"/>
          <w:szCs w:val="28"/>
          <w:lang w:eastAsia="ru-RU"/>
        </w:rPr>
        <w:t>15 листопада 2023 р. №98</w:t>
      </w:r>
    </w:p>
    <w:p w:rsidR="00437A5F" w:rsidRDefault="00437A5F" w:rsidP="001F5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DC2" w:rsidRDefault="00304DC2" w:rsidP="005D0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DC2" w:rsidRPr="00605082" w:rsidRDefault="00304DC2" w:rsidP="001F5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A5F" w:rsidRPr="00605082" w:rsidRDefault="00E275B9" w:rsidP="00E275B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OLE_LINK3"/>
      <w:bookmarkStart w:id="2" w:name="OLE_LINK4"/>
      <w:bookmarkStart w:id="3" w:name="OLE_LINK5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="00437A5F"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Орієнтовний порядок денний</w:t>
      </w:r>
    </w:p>
    <w:p w:rsidR="00437A5F" w:rsidRPr="00605082" w:rsidRDefault="0027024A" w:rsidP="001F5D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51</w:t>
      </w:r>
      <w:r w:rsidR="00437A5F"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поза</w:t>
      </w:r>
      <w:r w:rsidR="00437A5F"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чергової сесії Погребищенської міської ради 8 скликання</w:t>
      </w:r>
    </w:p>
    <w:p w:rsidR="00E275B9" w:rsidRPr="005D0422" w:rsidRDefault="00C758FD" w:rsidP="005D04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E27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27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листопада</w:t>
      </w:r>
      <w:r w:rsidR="00605082"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7A5F"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 року</w:t>
      </w:r>
      <w:r w:rsidR="005D04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75B9" w:rsidRDefault="00E275B9" w:rsidP="0043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5B9" w:rsidRPr="00E452D1" w:rsidRDefault="00E452D1" w:rsidP="00E275B9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2D1">
        <w:rPr>
          <w:rFonts w:ascii="Times New Roman" w:hAnsi="Times New Roman" w:cs="Times New Roman"/>
          <w:b/>
          <w:bCs/>
          <w:sz w:val="28"/>
          <w:szCs w:val="28"/>
        </w:rPr>
        <w:t xml:space="preserve">    1.</w:t>
      </w:r>
      <w:r w:rsidR="00E275B9" w:rsidRPr="00E452D1"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змін до бюджету Погребищенської міської територіальної громади на 2023 рік </w:t>
      </w:r>
      <w:r w:rsidR="00E275B9" w:rsidRPr="00E452D1">
        <w:rPr>
          <w:rFonts w:ascii="Times New Roman" w:hAnsi="Times New Roman" w:cs="Times New Roman"/>
          <w:b/>
          <w:sz w:val="28"/>
          <w:szCs w:val="28"/>
        </w:rPr>
        <w:t>(код бюджету 02563000000)</w:t>
      </w:r>
      <w:r w:rsidR="00E275B9" w:rsidRPr="00E452D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275B9" w:rsidRPr="00E452D1" w:rsidRDefault="00E275B9" w:rsidP="00E275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52D1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E452D1">
        <w:rPr>
          <w:rFonts w:ascii="Times New Roman" w:hAnsi="Times New Roman" w:cs="Times New Roman"/>
          <w:i/>
          <w:sz w:val="28"/>
          <w:szCs w:val="28"/>
        </w:rPr>
        <w:t>Доп.Недошовенко О.В.</w:t>
      </w:r>
      <w:r w:rsidRPr="00E452D1">
        <w:rPr>
          <w:rFonts w:ascii="Times New Roman" w:hAnsi="Times New Roman" w:cs="Times New Roman"/>
          <w:i/>
          <w:sz w:val="28"/>
          <w:szCs w:val="28"/>
        </w:rPr>
        <w:t xml:space="preserve"> – начальник фінансового управління Погребищенської міської ради.</w:t>
      </w:r>
    </w:p>
    <w:p w:rsidR="00E452D1" w:rsidRDefault="00E452D1" w:rsidP="00E45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E275B9" w:rsidRDefault="00E275B9" w:rsidP="0043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5B9" w:rsidRPr="00FA0C29" w:rsidRDefault="00E452D1" w:rsidP="00E275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D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275B9" w:rsidRPr="00E452D1">
        <w:rPr>
          <w:rFonts w:ascii="Times New Roman" w:hAnsi="Times New Roman" w:cs="Times New Roman"/>
          <w:b/>
          <w:sz w:val="28"/>
          <w:szCs w:val="28"/>
        </w:rPr>
        <w:t>Про затвердження</w:t>
      </w:r>
      <w:r w:rsidR="00E275B9" w:rsidRPr="00E452D1">
        <w:rPr>
          <w:rFonts w:ascii="Times New Roman" w:hAnsi="Times New Roman" w:cs="Times New Roman"/>
          <w:b/>
          <w:bCs/>
          <w:sz w:val="28"/>
          <w:szCs w:val="28"/>
        </w:rPr>
        <w:t xml:space="preserve"> міської цільової </w:t>
      </w:r>
      <w:r w:rsidR="00E275B9" w:rsidRPr="00E452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Програми </w:t>
      </w:r>
      <w:r w:rsidR="00E275B9" w:rsidRPr="00E452D1">
        <w:rPr>
          <w:rFonts w:ascii="Times New Roman" w:hAnsi="Times New Roman" w:cs="Times New Roman"/>
          <w:b/>
          <w:sz w:val="28"/>
          <w:szCs w:val="28"/>
        </w:rPr>
        <w:t xml:space="preserve">забезпечення поховання безрідних та невстановлених померлих осіб Погребищенської міської територіальної громади на </w:t>
      </w:r>
      <w:r w:rsidR="00E275B9" w:rsidRPr="00E452D1">
        <w:rPr>
          <w:rFonts w:ascii="Times New Roman" w:hAnsi="Times New Roman" w:cs="Times New Roman"/>
          <w:b/>
          <w:sz w:val="28"/>
          <w:szCs w:val="28"/>
          <w:lang w:eastAsia="uk-UA"/>
        </w:rPr>
        <w:t>2024-2028 роки</w:t>
      </w:r>
      <w:r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E452D1" w:rsidRPr="00A43CDA" w:rsidRDefault="00E452D1" w:rsidP="00E452D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  <w:r w:rsidRPr="00A43CDA">
        <w:rPr>
          <w:rFonts w:ascii="Times New Roman" w:hAnsi="Times New Roman" w:cs="Times New Roman"/>
          <w:bCs/>
          <w:i/>
          <w:sz w:val="28"/>
          <w:szCs w:val="28"/>
        </w:rPr>
        <w:t>Доп.Коріненко В.В. - начальник</w:t>
      </w:r>
      <w:r w:rsidRPr="00A43C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43CDA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E452D1" w:rsidRPr="007F754F" w:rsidRDefault="00E452D1" w:rsidP="00E452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E452D1" w:rsidRDefault="00E452D1" w:rsidP="00E45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E275B9" w:rsidRDefault="00E275B9" w:rsidP="0043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5B9" w:rsidRPr="00E452D1" w:rsidRDefault="00E452D1" w:rsidP="00E275B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3.</w:t>
      </w:r>
      <w:r w:rsidR="00E275B9" w:rsidRPr="00E452D1">
        <w:rPr>
          <w:rFonts w:ascii="Times New Roman" w:hAnsi="Times New Roman" w:cs="Times New Roman"/>
          <w:b/>
          <w:sz w:val="28"/>
          <w:szCs w:val="28"/>
        </w:rPr>
        <w:t>Про затвердження</w:t>
      </w:r>
      <w:r w:rsidR="00E275B9" w:rsidRPr="00E452D1">
        <w:rPr>
          <w:rFonts w:ascii="Times New Roman" w:hAnsi="Times New Roman" w:cs="Times New Roman"/>
          <w:b/>
          <w:bCs/>
          <w:sz w:val="28"/>
          <w:szCs w:val="28"/>
        </w:rPr>
        <w:t xml:space="preserve"> міської цільової </w:t>
      </w:r>
      <w:r w:rsidR="00E275B9" w:rsidRPr="00E452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Програми </w:t>
      </w:r>
      <w:r w:rsidR="00E275B9" w:rsidRPr="00E452D1">
        <w:rPr>
          <w:rFonts w:ascii="Times New Roman" w:hAnsi="Times New Roman" w:cs="Times New Roman"/>
          <w:b/>
          <w:sz w:val="28"/>
          <w:szCs w:val="28"/>
        </w:rPr>
        <w:t xml:space="preserve">профілактики та боротьби із захворюванням на сказ на території Погребищенської міської територіальної громади на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2024-2028 роки</w:t>
      </w:r>
      <w:r w:rsidR="00E275B9" w:rsidRPr="00E452D1">
        <w:rPr>
          <w:rFonts w:ascii="Times New Roman" w:hAnsi="Times New Roman" w:cs="Times New Roman"/>
          <w:b/>
          <w:sz w:val="28"/>
          <w:szCs w:val="28"/>
          <w:lang w:eastAsia="uk-UA"/>
        </w:rPr>
        <w:t>.</w:t>
      </w:r>
    </w:p>
    <w:p w:rsidR="00E452D1" w:rsidRPr="00A43CDA" w:rsidRDefault="00E452D1" w:rsidP="00E452D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43CDA">
        <w:rPr>
          <w:rFonts w:ascii="Times New Roman" w:hAnsi="Times New Roman" w:cs="Times New Roman"/>
          <w:bCs/>
          <w:i/>
          <w:sz w:val="28"/>
          <w:szCs w:val="28"/>
        </w:rPr>
        <w:t>Доп.Коріненко В.В. - начальник</w:t>
      </w:r>
      <w:r w:rsidRPr="00A43C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43CDA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E452D1" w:rsidRPr="007F754F" w:rsidRDefault="00E452D1" w:rsidP="00E452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Тарасюк  М.О. – голова постійної комісії з питань управління комунальною власністю, роботи промисловості, транспорту і зв’язку, </w:t>
      </w:r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E452D1" w:rsidRDefault="00E452D1" w:rsidP="00E45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E275B9" w:rsidRDefault="00E275B9" w:rsidP="0043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5B9" w:rsidRPr="00E452D1" w:rsidRDefault="00E452D1" w:rsidP="00E275B9">
      <w:pPr>
        <w:pStyle w:val="a9"/>
        <w:widowControl w:val="0"/>
        <w:kinsoku w:val="0"/>
        <w:overflowPunct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04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4.</w:t>
      </w:r>
      <w:r w:rsidR="00E275B9" w:rsidRPr="00E452D1">
        <w:rPr>
          <w:rFonts w:ascii="Times New Roman" w:hAnsi="Times New Roman" w:cs="Times New Roman"/>
          <w:b/>
          <w:bCs/>
          <w:sz w:val="28"/>
          <w:szCs w:val="28"/>
        </w:rPr>
        <w:t>Про надання згоди на прийняття у комунальну власність Погребищенської міської територіальної громади житлового будинку з господарськими будівлям</w:t>
      </w:r>
      <w:r w:rsidR="005D0422">
        <w:rPr>
          <w:rFonts w:ascii="Times New Roman" w:hAnsi="Times New Roman" w:cs="Times New Roman"/>
          <w:b/>
          <w:bCs/>
          <w:sz w:val="28"/>
          <w:szCs w:val="28"/>
        </w:rPr>
        <w:t>и та прибудовами, який обліко</w:t>
      </w:r>
      <w:r w:rsidR="00E275B9" w:rsidRPr="00E452D1">
        <w:rPr>
          <w:rFonts w:ascii="Times New Roman" w:hAnsi="Times New Roman" w:cs="Times New Roman"/>
          <w:b/>
          <w:bCs/>
          <w:sz w:val="28"/>
          <w:szCs w:val="28"/>
        </w:rPr>
        <w:t>вується на балансі ПАТ «Українська залізниця» за адресою: селище Погреби</w:t>
      </w:r>
      <w:r>
        <w:rPr>
          <w:rFonts w:ascii="Times New Roman" w:hAnsi="Times New Roman" w:cs="Times New Roman"/>
          <w:b/>
          <w:bCs/>
          <w:sz w:val="28"/>
          <w:szCs w:val="28"/>
        </w:rPr>
        <w:t>ще Перше, вул. Залізнична, 9</w:t>
      </w:r>
      <w:r w:rsidR="00D6313E">
        <w:rPr>
          <w:rFonts w:ascii="Times New Roman" w:hAnsi="Times New Roman" w:cs="Times New Roman"/>
          <w:b/>
          <w:bCs/>
          <w:sz w:val="28"/>
          <w:szCs w:val="28"/>
        </w:rPr>
        <w:t xml:space="preserve"> Вінницького району Вінницької області.</w:t>
      </w:r>
    </w:p>
    <w:p w:rsidR="00E452D1" w:rsidRPr="00A43CDA" w:rsidRDefault="00E452D1" w:rsidP="00E452D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  <w:r w:rsidRPr="00A43CDA">
        <w:rPr>
          <w:rFonts w:ascii="Times New Roman" w:hAnsi="Times New Roman" w:cs="Times New Roman"/>
          <w:bCs/>
          <w:i/>
          <w:sz w:val="28"/>
          <w:szCs w:val="28"/>
        </w:rPr>
        <w:t>Доп.Коріненко В.В. - начальник</w:t>
      </w:r>
      <w:r w:rsidRPr="00A43C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43CDA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E452D1" w:rsidRPr="007F754F" w:rsidRDefault="00E452D1" w:rsidP="00E452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E275B9" w:rsidRDefault="00E275B9" w:rsidP="0043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5B9" w:rsidRPr="00930414" w:rsidRDefault="00930414" w:rsidP="00E275B9">
      <w:pPr>
        <w:pStyle w:val="a9"/>
        <w:widowControl w:val="0"/>
        <w:kinsoku w:val="0"/>
        <w:overflowPunct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452D1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E275B9" w:rsidRPr="00930414">
        <w:rPr>
          <w:rFonts w:ascii="Times New Roman" w:hAnsi="Times New Roman" w:cs="Times New Roman"/>
          <w:b/>
          <w:bCs/>
          <w:sz w:val="28"/>
          <w:szCs w:val="28"/>
        </w:rPr>
        <w:t>Про затвердження Положення щодо оформлення свідоцт</w:t>
      </w:r>
      <w:r>
        <w:rPr>
          <w:rFonts w:ascii="Times New Roman" w:hAnsi="Times New Roman" w:cs="Times New Roman"/>
          <w:b/>
          <w:bCs/>
          <w:sz w:val="28"/>
          <w:szCs w:val="28"/>
        </w:rPr>
        <w:t>ва про право власності на житло</w:t>
      </w:r>
      <w:r w:rsidR="00E275B9" w:rsidRPr="0093041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452D1" w:rsidRPr="00A43CDA" w:rsidRDefault="00E275B9" w:rsidP="00E452D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52D1" w:rsidRPr="00A43CDA">
        <w:rPr>
          <w:rFonts w:ascii="Times New Roman" w:hAnsi="Times New Roman" w:cs="Times New Roman"/>
          <w:bCs/>
          <w:i/>
          <w:sz w:val="28"/>
          <w:szCs w:val="28"/>
        </w:rPr>
        <w:t>Доп.Коріненко В.В. - начальник</w:t>
      </w:r>
      <w:r w:rsidR="00E452D1" w:rsidRPr="00A43C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452D1" w:rsidRPr="00A43CDA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E452D1" w:rsidRPr="007F754F" w:rsidRDefault="00E452D1" w:rsidP="00E452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E275B9" w:rsidRDefault="00E275B9" w:rsidP="0043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5B9" w:rsidRPr="00E452D1" w:rsidRDefault="00E452D1" w:rsidP="00E275B9">
      <w:pPr>
        <w:pStyle w:val="a9"/>
        <w:kinsoku w:val="0"/>
        <w:overflowPunct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6.</w:t>
      </w:r>
      <w:r w:rsidR="00E275B9" w:rsidRPr="00E452D1">
        <w:rPr>
          <w:rFonts w:ascii="Times New Roman" w:hAnsi="Times New Roman" w:cs="Times New Roman"/>
          <w:b/>
          <w:sz w:val="28"/>
          <w:szCs w:val="28"/>
        </w:rPr>
        <w:t>Про зм</w:t>
      </w:r>
      <w:r>
        <w:rPr>
          <w:rFonts w:ascii="Times New Roman" w:hAnsi="Times New Roman" w:cs="Times New Roman"/>
          <w:b/>
          <w:sz w:val="28"/>
          <w:szCs w:val="28"/>
        </w:rPr>
        <w:t>іну організації дорожнього руху</w:t>
      </w:r>
      <w:r w:rsidR="00E275B9" w:rsidRPr="00E452D1">
        <w:rPr>
          <w:rFonts w:ascii="Times New Roman" w:hAnsi="Times New Roman" w:cs="Times New Roman"/>
          <w:b/>
          <w:sz w:val="28"/>
          <w:szCs w:val="28"/>
        </w:rPr>
        <w:t>.</w:t>
      </w:r>
    </w:p>
    <w:p w:rsidR="00E452D1" w:rsidRPr="00A43CDA" w:rsidRDefault="00E275B9" w:rsidP="00E452D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E452D1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E452D1" w:rsidRPr="00A43CDA">
        <w:rPr>
          <w:rFonts w:ascii="Times New Roman" w:hAnsi="Times New Roman" w:cs="Times New Roman"/>
          <w:bCs/>
          <w:i/>
          <w:sz w:val="28"/>
          <w:szCs w:val="28"/>
        </w:rPr>
        <w:t>Доп.Коріненко В.В. - начальник</w:t>
      </w:r>
      <w:r w:rsidR="00E452D1" w:rsidRPr="00A43C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452D1" w:rsidRPr="00A43CDA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E452D1" w:rsidRPr="007F754F" w:rsidRDefault="00E452D1" w:rsidP="00E452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E452D1" w:rsidRDefault="00E452D1" w:rsidP="00E275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5B9" w:rsidRPr="00FA0C29" w:rsidRDefault="00E452D1" w:rsidP="00E275B9">
      <w:pPr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Style w:val="314pt"/>
          <w:rFonts w:ascii="Times New Roman" w:hAnsi="Times New Roman" w:cs="Times New Roman"/>
        </w:rPr>
        <w:t xml:space="preserve">     7.</w:t>
      </w:r>
      <w:r w:rsidR="00E275B9" w:rsidRPr="00FA0C29">
        <w:rPr>
          <w:rStyle w:val="314pt"/>
          <w:rFonts w:ascii="Times New Roman" w:hAnsi="Times New Roman" w:cs="Times New Roman"/>
        </w:rPr>
        <w:t>Про затвердження міської цільової Програми розвитку первинної медичної допомоги жителям Погребищенської міської територіа</w:t>
      </w:r>
      <w:r w:rsidR="005D0422">
        <w:rPr>
          <w:rStyle w:val="314pt"/>
          <w:rFonts w:ascii="Times New Roman" w:hAnsi="Times New Roman" w:cs="Times New Roman"/>
        </w:rPr>
        <w:t>льної громади на 2024-2026 роки</w:t>
      </w:r>
      <w:r w:rsidR="00E275B9" w:rsidRPr="00FA0C29">
        <w:rPr>
          <w:rStyle w:val="314pt"/>
          <w:rFonts w:ascii="Times New Roman" w:hAnsi="Times New Roman" w:cs="Times New Roman"/>
        </w:rPr>
        <w:t>.</w:t>
      </w:r>
    </w:p>
    <w:p w:rsidR="00E452D1" w:rsidRPr="00E452D1" w:rsidRDefault="00E275B9" w:rsidP="00E452D1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eastAsia="uk-UA"/>
        </w:rPr>
      </w:pPr>
      <w:r>
        <w:rPr>
          <w:rStyle w:val="314pt"/>
          <w:rFonts w:ascii="Times New Roman" w:hAnsi="Times New Roman" w:cs="Times New Roman"/>
        </w:rPr>
        <w:lastRenderedPageBreak/>
        <w:t xml:space="preserve">      </w:t>
      </w:r>
      <w:r w:rsidR="00E452D1">
        <w:rPr>
          <w:rFonts w:ascii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 </w:t>
      </w:r>
      <w:r w:rsidR="00E452D1" w:rsidRPr="00E452D1">
        <w:rPr>
          <w:rFonts w:ascii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Доп.Роздольський І.Г. – директор КП «Погребищенський центр  первинної медико-санітарної допомоги Погребищенської міської ради».                           </w:t>
      </w:r>
    </w:p>
    <w:p w:rsidR="00E452D1" w:rsidRDefault="00E452D1" w:rsidP="00E452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 Гнатюк Т.В. – голова постійної комісії з питань</w:t>
      </w:r>
      <w:r w:rsidRPr="00810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E452D1" w:rsidRDefault="00E452D1" w:rsidP="00E452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0C4EED" w:rsidRDefault="000C4EED" w:rsidP="00E452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C4EED" w:rsidRPr="00FA0C29" w:rsidRDefault="000C4EED" w:rsidP="000C4EED">
      <w:pPr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8.Про затвердження міської цільової Програми місцевих стимулів для медичних працівників </w:t>
      </w:r>
      <w:r w:rsidRPr="00FA0C29">
        <w:rPr>
          <w:rStyle w:val="314pt"/>
          <w:rFonts w:ascii="Times New Roman" w:hAnsi="Times New Roman" w:cs="Times New Roman"/>
        </w:rPr>
        <w:t>Погребищенської міської територіа</w:t>
      </w:r>
      <w:r>
        <w:rPr>
          <w:rStyle w:val="314pt"/>
          <w:rFonts w:ascii="Times New Roman" w:hAnsi="Times New Roman" w:cs="Times New Roman"/>
        </w:rPr>
        <w:t>льної громади на 2024-2026 роки</w:t>
      </w:r>
      <w:r w:rsidRPr="00FA0C29">
        <w:rPr>
          <w:rStyle w:val="314pt"/>
          <w:rFonts w:ascii="Times New Roman" w:hAnsi="Times New Roman" w:cs="Times New Roman"/>
        </w:rPr>
        <w:t>.</w:t>
      </w:r>
    </w:p>
    <w:p w:rsidR="000C4EED" w:rsidRPr="00E452D1" w:rsidRDefault="000C4EED" w:rsidP="000C4EED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      </w:t>
      </w:r>
      <w:r w:rsidRPr="00E452D1">
        <w:rPr>
          <w:rFonts w:ascii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Доп.Роздольський І.Г. – директор КП «Погребищенський центр  первинної медико-санітарної допомоги Погребищенської міської ради».                           </w:t>
      </w:r>
    </w:p>
    <w:p w:rsidR="000C4EED" w:rsidRDefault="000C4EED" w:rsidP="000C4E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 Гнатюк Т.В. – голова постійної комісії з питань</w:t>
      </w:r>
      <w:r w:rsidRPr="00810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0C4EED" w:rsidRDefault="000C4EED" w:rsidP="000C4E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E452D1" w:rsidRDefault="00E452D1" w:rsidP="00E452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5B9" w:rsidRPr="00930414" w:rsidRDefault="00011ED1" w:rsidP="00E45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C4EED">
        <w:rPr>
          <w:rFonts w:ascii="Times New Roman" w:hAnsi="Times New Roman" w:cs="Times New Roman"/>
          <w:b/>
          <w:sz w:val="28"/>
          <w:szCs w:val="28"/>
        </w:rPr>
        <w:t>9</w:t>
      </w:r>
      <w:r w:rsidR="00E452D1">
        <w:rPr>
          <w:rFonts w:ascii="Times New Roman" w:hAnsi="Times New Roman" w:cs="Times New Roman"/>
          <w:b/>
          <w:sz w:val="28"/>
          <w:szCs w:val="28"/>
        </w:rPr>
        <w:t>.</w:t>
      </w:r>
      <w:r w:rsidR="00E275B9" w:rsidRPr="00930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 включення  до Переліку другого</w:t>
      </w:r>
      <w:r w:rsidR="00E275B9" w:rsidRPr="00930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275B9" w:rsidRPr="00930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типу нерухомого комунального майна  (вбудовані нежитлові приміщення</w:t>
      </w:r>
      <w:r w:rsidR="00E275B9" w:rsidRPr="00930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275B9" w:rsidRPr="00930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кабінетів №15 та №16, загальною площею – 26,3 м</w:t>
      </w:r>
      <w:r w:rsidR="00E275B9" w:rsidRPr="00930414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2</w:t>
      </w:r>
      <w:r w:rsidR="00E275B9" w:rsidRPr="00930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275B9" w:rsidRPr="00930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першому поверсі одноповерхової нежитлової будівлі Плисківської АЗПСМ), яке знаходиться на балансі комунального підприємства «Погребищенський центр первинної</w:t>
      </w:r>
      <w:r w:rsidR="00E275B9" w:rsidRPr="00930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275B9" w:rsidRPr="00930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медико-санітарної допомоги» Погребищенської міської ради, надання дозволу на укладення договору оренди без проведення аукціону</w:t>
      </w:r>
      <w:r w:rsidR="00E275B9" w:rsidRPr="00930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275B9" w:rsidRPr="00E452D1" w:rsidRDefault="00E275B9" w:rsidP="00E275B9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eastAsia="uk-UA"/>
        </w:rPr>
      </w:pPr>
      <w:r w:rsidRPr="00E452D1">
        <w:rPr>
          <w:rFonts w:ascii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     </w:t>
      </w:r>
      <w:r w:rsidR="00E452D1" w:rsidRPr="00E452D1">
        <w:rPr>
          <w:rFonts w:ascii="Times New Roman" w:hAnsi="Times New Roman" w:cs="Times New Roman"/>
          <w:bCs/>
          <w:i/>
          <w:color w:val="000000"/>
          <w:sz w:val="28"/>
          <w:szCs w:val="28"/>
          <w:lang w:eastAsia="uk-UA"/>
        </w:rPr>
        <w:t>Доп.Роздольський І.Г.</w:t>
      </w:r>
      <w:r w:rsidRPr="00E452D1">
        <w:rPr>
          <w:rFonts w:ascii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 – директор КП «Погребищенський центр  первинної медико-санітарної допомоги Погребищенської міської ради».                           </w:t>
      </w:r>
    </w:p>
    <w:p w:rsidR="005D0422" w:rsidRPr="007F754F" w:rsidRDefault="005D0422" w:rsidP="005D04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E275B9" w:rsidRDefault="00E275B9" w:rsidP="0043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5B9" w:rsidRPr="00FA0C29" w:rsidRDefault="00E452D1" w:rsidP="00E275B9">
      <w:pPr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Style w:val="314pt"/>
          <w:rFonts w:ascii="Times New Roman" w:hAnsi="Times New Roman" w:cs="Times New Roman"/>
        </w:rPr>
        <w:t xml:space="preserve">  </w:t>
      </w:r>
      <w:r w:rsidR="00930414">
        <w:rPr>
          <w:rStyle w:val="314pt"/>
          <w:rFonts w:ascii="Times New Roman" w:hAnsi="Times New Roman" w:cs="Times New Roman"/>
        </w:rPr>
        <w:t xml:space="preserve">  </w:t>
      </w:r>
      <w:r w:rsidR="000C4EED">
        <w:rPr>
          <w:rStyle w:val="314pt"/>
          <w:rFonts w:ascii="Times New Roman" w:hAnsi="Times New Roman" w:cs="Times New Roman"/>
        </w:rPr>
        <w:t>10</w:t>
      </w:r>
      <w:r>
        <w:rPr>
          <w:rStyle w:val="314pt"/>
          <w:rFonts w:ascii="Times New Roman" w:hAnsi="Times New Roman" w:cs="Times New Roman"/>
        </w:rPr>
        <w:t>.</w:t>
      </w:r>
      <w:r w:rsidR="00930414">
        <w:rPr>
          <w:rStyle w:val="314pt"/>
          <w:rFonts w:ascii="Times New Roman" w:hAnsi="Times New Roman" w:cs="Times New Roman"/>
        </w:rPr>
        <w:t xml:space="preserve"> </w:t>
      </w:r>
      <w:r w:rsidR="00E275B9" w:rsidRPr="00FA0C29">
        <w:rPr>
          <w:rStyle w:val="314pt"/>
          <w:rFonts w:ascii="Times New Roman" w:hAnsi="Times New Roman" w:cs="Times New Roman"/>
        </w:rPr>
        <w:t>Про затвердження міської цільової Програми розвитку вторинної медичної допомоги жителям Погребищенської міської територіа</w:t>
      </w:r>
      <w:r>
        <w:rPr>
          <w:rStyle w:val="314pt"/>
          <w:rFonts w:ascii="Times New Roman" w:hAnsi="Times New Roman" w:cs="Times New Roman"/>
        </w:rPr>
        <w:t>льної громади на 2024-2026 роки</w:t>
      </w:r>
      <w:r w:rsidR="00E275B9" w:rsidRPr="00FA0C29">
        <w:rPr>
          <w:rStyle w:val="314pt"/>
          <w:rFonts w:ascii="Times New Roman" w:hAnsi="Times New Roman" w:cs="Times New Roman"/>
        </w:rPr>
        <w:t>.</w:t>
      </w:r>
    </w:p>
    <w:p w:rsidR="00E452D1" w:rsidRDefault="00E275B9" w:rsidP="00E275B9">
      <w:pPr>
        <w:spacing w:after="0" w:line="240" w:lineRule="auto"/>
        <w:jc w:val="both"/>
        <w:rPr>
          <w:rStyle w:val="314pt"/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52D1" w:rsidRPr="00E452D1">
        <w:rPr>
          <w:rFonts w:ascii="Times New Roman" w:hAnsi="Times New Roman" w:cs="Times New Roman"/>
          <w:i/>
          <w:sz w:val="28"/>
          <w:szCs w:val="28"/>
        </w:rPr>
        <w:t xml:space="preserve">Доп.Олексієнко О.В. – головний лікар КП «Погребищенська центральна лікарня» Погребищенської  міської ради.    </w:t>
      </w:r>
      <w:r w:rsidR="00E452D1" w:rsidRPr="00E452D1">
        <w:rPr>
          <w:rStyle w:val="314pt"/>
          <w:rFonts w:ascii="Times New Roman" w:hAnsi="Times New Roman" w:cs="Times New Roman"/>
          <w:i/>
        </w:rPr>
        <w:t xml:space="preserve">   </w:t>
      </w:r>
    </w:p>
    <w:p w:rsidR="00E452D1" w:rsidRDefault="005D0422" w:rsidP="005D04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</w:t>
      </w:r>
      <w:r w:rsidR="00E452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E452D1"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 Гнатюк Т.В. – голова постійної комісії з питань</w:t>
      </w:r>
      <w:r w:rsidR="00E452D1" w:rsidRPr="00810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52D1"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E452D1" w:rsidRDefault="00E452D1" w:rsidP="00E45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      </w:t>
      </w:r>
      <w:r w:rsidR="005D04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E275B9" w:rsidRDefault="00E452D1" w:rsidP="00E27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D1">
        <w:rPr>
          <w:rStyle w:val="314pt"/>
          <w:rFonts w:ascii="Times New Roman" w:hAnsi="Times New Roman" w:cs="Times New Roman"/>
          <w:i/>
        </w:rPr>
        <w:t xml:space="preserve">                  </w:t>
      </w:r>
    </w:p>
    <w:p w:rsidR="00E275B9" w:rsidRPr="00FA0C29" w:rsidRDefault="000C4EED" w:rsidP="00E27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11</w:t>
      </w:r>
      <w:r w:rsidR="00E45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275B9" w:rsidRPr="00930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включення  до Переліку першого типу нерухомого комунального майна  (вбудовані нежитлові приміщення кабінетів № 61, 62, 63, 73, загальною площею – 61,4 м</w:t>
      </w:r>
      <w:r w:rsidR="00E275B9" w:rsidRPr="0093041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="00E275B9" w:rsidRPr="00930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другому поверсі триповерхової нежитлової будівлі поліклініки), яке знаходиться на балансі комунального підприємства «Погребищенська центральна лікарня» Погребищенської міської ради,  затвердження його незалежної оцінки та погодження продовження договору оренди без проведення аукціону</w:t>
      </w:r>
      <w:r w:rsidR="00E275B9" w:rsidRPr="00930414">
        <w:rPr>
          <w:rFonts w:ascii="Times New Roman" w:hAnsi="Times New Roman" w:cs="Times New Roman"/>
          <w:b/>
          <w:sz w:val="28"/>
          <w:szCs w:val="28"/>
        </w:rPr>
        <w:t>.</w:t>
      </w:r>
    </w:p>
    <w:p w:rsidR="00E275B9" w:rsidRPr="00E452D1" w:rsidRDefault="00E275B9" w:rsidP="00E275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52D1" w:rsidRPr="00E452D1">
        <w:rPr>
          <w:rFonts w:ascii="Times New Roman" w:hAnsi="Times New Roman" w:cs="Times New Roman"/>
          <w:i/>
          <w:sz w:val="28"/>
          <w:szCs w:val="28"/>
        </w:rPr>
        <w:t>Доп.Олексієнко О.В.</w:t>
      </w:r>
      <w:r w:rsidRPr="00E452D1">
        <w:rPr>
          <w:rFonts w:ascii="Times New Roman" w:hAnsi="Times New Roman" w:cs="Times New Roman"/>
          <w:i/>
          <w:sz w:val="28"/>
          <w:szCs w:val="28"/>
        </w:rPr>
        <w:t xml:space="preserve"> – головний лікар КП «Погребищенська центральна лікарня» Погребищенської  міської ради.    </w:t>
      </w:r>
      <w:r w:rsidRPr="00E452D1">
        <w:rPr>
          <w:rStyle w:val="314pt"/>
          <w:rFonts w:ascii="Times New Roman" w:hAnsi="Times New Roman" w:cs="Times New Roman"/>
          <w:i/>
        </w:rPr>
        <w:t xml:space="preserve">                        </w:t>
      </w:r>
    </w:p>
    <w:p w:rsidR="005D0422" w:rsidRPr="007F754F" w:rsidRDefault="005D0422" w:rsidP="005D04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E275B9" w:rsidRDefault="00E275B9" w:rsidP="0043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5B9" w:rsidRPr="00E275B9" w:rsidRDefault="000C4EED" w:rsidP="00E275B9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12</w:t>
      </w:r>
      <w:r w:rsidR="00E45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275B9" w:rsidRPr="00E27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</w:t>
      </w:r>
      <w:r w:rsidR="00671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затвердження міської цільової П</w:t>
      </w:r>
      <w:r w:rsidR="00E275B9" w:rsidRPr="00E27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рограми розвитку малого і середнього підприємництва Погребищенської міської територіа</w:t>
      </w:r>
      <w:r w:rsidR="00930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льної громади на 2024-2026 роки</w:t>
      </w:r>
      <w:r w:rsidR="00E275B9" w:rsidRPr="00E27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275B9" w:rsidRPr="00E275B9" w:rsidRDefault="00E275B9" w:rsidP="00E275B9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275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</w:t>
      </w:r>
      <w:r w:rsidR="00E452D1" w:rsidRPr="00E452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Доп.Нікітішина О.В.</w:t>
      </w:r>
      <w:r w:rsidRPr="00E275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– головний спеціаліст відділу економічного розвитку, інвестицій, стратегічного планування Погребищенської міської ради.</w:t>
      </w:r>
    </w:p>
    <w:p w:rsidR="00E452D1" w:rsidRDefault="00E452D1" w:rsidP="00E45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</w:t>
      </w:r>
      <w:r w:rsidR="005D04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5D0422" w:rsidRPr="007F754F" w:rsidRDefault="005D0422" w:rsidP="005D04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E275B9" w:rsidRDefault="00E275B9" w:rsidP="0043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5B9" w:rsidRPr="00E275B9" w:rsidRDefault="00930414" w:rsidP="00E275B9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452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0C4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="00E452D1" w:rsidRPr="00E45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275B9" w:rsidRPr="00E27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</w:t>
      </w:r>
      <w:r w:rsidR="009A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затвердження міської цільової П</w:t>
      </w:r>
      <w:r w:rsidR="00E275B9" w:rsidRPr="00E27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рограми розвитку освіти  Погребищенської міської територіа</w:t>
      </w:r>
      <w:r w:rsidRPr="00930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льної громади на 2024-2026 роки</w:t>
      </w:r>
      <w:r w:rsidR="00E275B9" w:rsidRPr="00E27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452D1" w:rsidRPr="00E452D1" w:rsidRDefault="00E452D1" w:rsidP="00E452D1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275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Доп.</w:t>
      </w:r>
      <w:r w:rsidRPr="00E452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Довганенко Г.Д.</w:t>
      </w:r>
      <w:r w:rsidRPr="00E275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- начальник відділу освіти Погребищенської міської ради.</w:t>
      </w:r>
    </w:p>
    <w:p w:rsidR="00E452D1" w:rsidRDefault="00E452D1" w:rsidP="00E452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 Гнатюк Т.В. – голова постійної комісії з питань</w:t>
      </w:r>
      <w:r w:rsidRPr="00810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E452D1" w:rsidRDefault="00E452D1" w:rsidP="00E45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</w:t>
      </w:r>
      <w:r w:rsidR="005D04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Співдоп.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E452D1" w:rsidRDefault="00E452D1" w:rsidP="00E452D1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75B9" w:rsidRPr="00E452D1" w:rsidRDefault="00930414" w:rsidP="00E452D1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0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45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930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C4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="00E45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275B9" w:rsidRPr="00930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 внесення та затвердження змін до граничної чисельності працівників комунальних закладів, установ, централізованої бухгалтерії та групи по централізованому господарському обслуговуванню відділу освіти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30414" w:rsidRPr="00E452D1" w:rsidRDefault="00930414" w:rsidP="00930414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275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 xml:space="preserve">      </w:t>
      </w:r>
      <w:r w:rsidR="00E452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Доп.</w:t>
      </w:r>
      <w:r w:rsidR="00E452D1" w:rsidRPr="00E452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Довганенко Г.Д.</w:t>
      </w:r>
      <w:r w:rsidRPr="00E275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- начальник відділу освіти Погребищенської міської ради.</w:t>
      </w:r>
    </w:p>
    <w:p w:rsidR="00E452D1" w:rsidRDefault="00E452D1" w:rsidP="00E45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</w:t>
      </w:r>
      <w:r w:rsidR="005D04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E452D1" w:rsidRPr="00E452D1" w:rsidRDefault="00E452D1" w:rsidP="00E452D1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</w:t>
      </w:r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B9" w:rsidRDefault="00E275B9" w:rsidP="0043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5B9" w:rsidRPr="00930414" w:rsidRDefault="00930414" w:rsidP="0043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41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C4EED">
        <w:rPr>
          <w:rFonts w:ascii="Times New Roman" w:hAnsi="Times New Roman" w:cs="Times New Roman"/>
          <w:b/>
          <w:sz w:val="28"/>
          <w:szCs w:val="28"/>
        </w:rPr>
        <w:t>15</w:t>
      </w:r>
      <w:r w:rsidR="00E452D1">
        <w:rPr>
          <w:rFonts w:ascii="Times New Roman" w:hAnsi="Times New Roman" w:cs="Times New Roman"/>
          <w:b/>
          <w:sz w:val="28"/>
          <w:szCs w:val="28"/>
        </w:rPr>
        <w:t>.</w:t>
      </w:r>
      <w:r w:rsidRPr="00930414">
        <w:rPr>
          <w:rFonts w:ascii="Times New Roman" w:hAnsi="Times New Roman" w:cs="Times New Roman"/>
          <w:b/>
          <w:sz w:val="28"/>
          <w:szCs w:val="28"/>
        </w:rPr>
        <w:t>Про затвердження структури виконавчих органів Погребищен</w:t>
      </w:r>
      <w:r w:rsidR="005D0422">
        <w:rPr>
          <w:rFonts w:ascii="Times New Roman" w:hAnsi="Times New Roman" w:cs="Times New Roman"/>
          <w:b/>
          <w:sz w:val="28"/>
          <w:szCs w:val="28"/>
        </w:rPr>
        <w:t>с</w:t>
      </w:r>
      <w:r w:rsidRPr="00930414">
        <w:rPr>
          <w:rFonts w:ascii="Times New Roman" w:hAnsi="Times New Roman" w:cs="Times New Roman"/>
          <w:b/>
          <w:sz w:val="28"/>
          <w:szCs w:val="28"/>
        </w:rPr>
        <w:t>ької міської ради, апарату ради та її виконавчого комітету у новій редакції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30414" w:rsidRPr="00E452D1" w:rsidRDefault="00930414" w:rsidP="00437A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414">
        <w:rPr>
          <w:rFonts w:ascii="Times New Roman" w:hAnsi="Times New Roman" w:cs="Times New Roman"/>
          <w:sz w:val="28"/>
          <w:szCs w:val="28"/>
        </w:rPr>
        <w:t xml:space="preserve">      </w:t>
      </w:r>
      <w:r w:rsidRPr="00E452D1">
        <w:rPr>
          <w:rFonts w:ascii="Times New Roman" w:hAnsi="Times New Roman" w:cs="Times New Roman"/>
          <w:i/>
          <w:sz w:val="28"/>
          <w:szCs w:val="28"/>
        </w:rPr>
        <w:t>Доп.Волинський С.О. – Погребищенський міський голова.</w:t>
      </w:r>
    </w:p>
    <w:p w:rsidR="00E452D1" w:rsidRDefault="00E452D1" w:rsidP="00E452D1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</w:t>
      </w:r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EED" w:rsidRDefault="000C4EED" w:rsidP="00E452D1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EED" w:rsidRPr="000C4EED" w:rsidRDefault="000C4EED" w:rsidP="00E452D1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C4EED">
        <w:rPr>
          <w:rFonts w:ascii="Times New Roman" w:hAnsi="Times New Roman" w:cs="Times New Roman"/>
          <w:b/>
          <w:sz w:val="28"/>
          <w:szCs w:val="28"/>
        </w:rPr>
        <w:t>16.</w:t>
      </w:r>
      <w:r w:rsidR="0060181C">
        <w:rPr>
          <w:rFonts w:ascii="Times New Roman" w:hAnsi="Times New Roman" w:cs="Times New Roman"/>
          <w:b/>
          <w:sz w:val="28"/>
          <w:szCs w:val="28"/>
        </w:rPr>
        <w:t xml:space="preserve"> Про дострокове припинення повноважень та звільнення старости Станилівського старостинського округу ХОМЕНКА В.І.</w:t>
      </w:r>
    </w:p>
    <w:p w:rsidR="0060181C" w:rsidRPr="00E452D1" w:rsidRDefault="0060181C" w:rsidP="006018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414">
        <w:rPr>
          <w:rFonts w:ascii="Times New Roman" w:hAnsi="Times New Roman" w:cs="Times New Roman"/>
          <w:sz w:val="28"/>
          <w:szCs w:val="28"/>
        </w:rPr>
        <w:t xml:space="preserve">      </w:t>
      </w:r>
      <w:r w:rsidRPr="00E452D1">
        <w:rPr>
          <w:rFonts w:ascii="Times New Roman" w:hAnsi="Times New Roman" w:cs="Times New Roman"/>
          <w:i/>
          <w:sz w:val="28"/>
          <w:szCs w:val="28"/>
        </w:rPr>
        <w:t>Доп.Волинський С.О. – Погребищенський міський голова.</w:t>
      </w:r>
    </w:p>
    <w:p w:rsidR="0060181C" w:rsidRDefault="0060181C" w:rsidP="0060181C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</w:t>
      </w:r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B9" w:rsidRDefault="00E275B9" w:rsidP="0043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5B9" w:rsidRPr="00E275B9" w:rsidRDefault="00930414" w:rsidP="00930414">
      <w:pPr>
        <w:tabs>
          <w:tab w:val="right" w:pos="93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0414">
        <w:rPr>
          <w:rFonts w:ascii="Times New Roman" w:hAnsi="Times New Roman" w:cs="Times New Roman"/>
          <w:b/>
          <w:bCs/>
          <w:position w:val="-1"/>
          <w:sz w:val="28"/>
          <w:szCs w:val="28"/>
        </w:rPr>
        <w:t xml:space="preserve"> </w:t>
      </w:r>
      <w:r w:rsidR="00E452D1">
        <w:rPr>
          <w:rFonts w:ascii="Times New Roman" w:hAnsi="Times New Roman" w:cs="Times New Roman"/>
          <w:b/>
          <w:bCs/>
          <w:position w:val="-1"/>
          <w:sz w:val="28"/>
          <w:szCs w:val="28"/>
        </w:rPr>
        <w:t xml:space="preserve"> </w:t>
      </w:r>
      <w:r w:rsidRPr="00930414">
        <w:rPr>
          <w:rFonts w:ascii="Times New Roman" w:hAnsi="Times New Roman" w:cs="Times New Roman"/>
          <w:b/>
          <w:bCs/>
          <w:position w:val="-1"/>
          <w:sz w:val="28"/>
          <w:szCs w:val="28"/>
        </w:rPr>
        <w:t xml:space="preserve"> </w:t>
      </w:r>
      <w:r w:rsidR="00E452D1">
        <w:rPr>
          <w:rFonts w:ascii="Times New Roman" w:hAnsi="Times New Roman" w:cs="Times New Roman"/>
          <w:b/>
          <w:bCs/>
          <w:position w:val="-1"/>
          <w:sz w:val="28"/>
          <w:szCs w:val="28"/>
        </w:rPr>
        <w:t xml:space="preserve"> </w:t>
      </w:r>
      <w:r w:rsidRPr="00930414">
        <w:rPr>
          <w:rFonts w:ascii="Times New Roman" w:hAnsi="Times New Roman" w:cs="Times New Roman"/>
          <w:b/>
          <w:bCs/>
          <w:position w:val="-1"/>
          <w:sz w:val="28"/>
          <w:szCs w:val="28"/>
        </w:rPr>
        <w:t xml:space="preserve">  </w:t>
      </w:r>
      <w:r w:rsidR="000C4EED">
        <w:rPr>
          <w:rFonts w:ascii="Times New Roman" w:hAnsi="Times New Roman" w:cs="Times New Roman"/>
          <w:b/>
          <w:bCs/>
          <w:position w:val="-1"/>
          <w:sz w:val="28"/>
          <w:szCs w:val="28"/>
        </w:rPr>
        <w:t>17</w:t>
      </w:r>
      <w:r w:rsidR="00E452D1">
        <w:rPr>
          <w:rFonts w:ascii="Times New Roman" w:hAnsi="Times New Roman" w:cs="Times New Roman"/>
          <w:b/>
          <w:bCs/>
          <w:position w:val="-1"/>
          <w:sz w:val="28"/>
          <w:szCs w:val="28"/>
        </w:rPr>
        <w:t>.</w:t>
      </w:r>
      <w:r w:rsidR="005D0422">
        <w:rPr>
          <w:rFonts w:ascii="Times New Roman" w:hAnsi="Times New Roman" w:cs="Times New Roman"/>
          <w:b/>
          <w:bCs/>
          <w:position w:val="-1"/>
          <w:sz w:val="28"/>
          <w:szCs w:val="28"/>
        </w:rPr>
        <w:t xml:space="preserve"> </w:t>
      </w:r>
      <w:r w:rsidR="00E275B9" w:rsidRPr="00E275B9">
        <w:rPr>
          <w:rFonts w:ascii="Times New Roman" w:hAnsi="Times New Roman" w:cs="Times New Roman"/>
          <w:b/>
          <w:bCs/>
          <w:position w:val="-1"/>
          <w:sz w:val="28"/>
          <w:szCs w:val="28"/>
        </w:rPr>
        <w:t>Про м</w:t>
      </w:r>
      <w:r w:rsidR="000349BE">
        <w:rPr>
          <w:rFonts w:ascii="Times New Roman" w:hAnsi="Times New Roman" w:cs="Times New Roman"/>
          <w:b/>
          <w:bCs/>
          <w:sz w:val="28"/>
          <w:szCs w:val="28"/>
        </w:rPr>
        <w:t>іську цільову П</w:t>
      </w:r>
      <w:r w:rsidR="00E275B9" w:rsidRPr="00E275B9">
        <w:rPr>
          <w:rFonts w:ascii="Times New Roman" w:hAnsi="Times New Roman" w:cs="Times New Roman"/>
          <w:b/>
          <w:bCs/>
          <w:sz w:val="28"/>
          <w:szCs w:val="28"/>
        </w:rPr>
        <w:t>рограму соціального захисту жителів Погребищенської</w:t>
      </w:r>
      <w:r w:rsidR="00E275B9" w:rsidRPr="00E275B9">
        <w:rPr>
          <w:rFonts w:ascii="Times New Roman" w:hAnsi="Times New Roman" w:cs="Times New Roman"/>
          <w:b/>
          <w:bCs/>
          <w:position w:val="-1"/>
          <w:sz w:val="28"/>
          <w:szCs w:val="28"/>
        </w:rPr>
        <w:t xml:space="preserve"> </w:t>
      </w:r>
      <w:r w:rsidR="00E275B9" w:rsidRPr="00E275B9">
        <w:rPr>
          <w:rFonts w:ascii="Times New Roman" w:hAnsi="Times New Roman" w:cs="Times New Roman"/>
          <w:b/>
          <w:bCs/>
          <w:sz w:val="28"/>
          <w:szCs w:val="28"/>
        </w:rPr>
        <w:t>міської територіальної громади</w:t>
      </w:r>
      <w:r w:rsidR="00E275B9" w:rsidRPr="00E275B9">
        <w:rPr>
          <w:rFonts w:ascii="Times New Roman" w:hAnsi="Times New Roman" w:cs="Times New Roman"/>
          <w:b/>
          <w:bCs/>
          <w:position w:val="-1"/>
          <w:sz w:val="28"/>
          <w:szCs w:val="28"/>
        </w:rPr>
        <w:t xml:space="preserve"> </w:t>
      </w:r>
      <w:r w:rsidR="00E275B9" w:rsidRPr="00E275B9">
        <w:rPr>
          <w:rFonts w:ascii="Times New Roman" w:hAnsi="Times New Roman" w:cs="Times New Roman"/>
          <w:b/>
          <w:bCs/>
          <w:sz w:val="28"/>
          <w:szCs w:val="28"/>
        </w:rPr>
        <w:t>на 2024 рік</w:t>
      </w:r>
      <w:r w:rsidR="00E275B9" w:rsidRPr="00E275B9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</w:p>
    <w:p w:rsidR="00E275B9" w:rsidRPr="00E275B9" w:rsidRDefault="00E275B9" w:rsidP="00E275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275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</w:t>
      </w:r>
      <w:r w:rsidR="00E452D1" w:rsidRPr="00E45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Доп.Тимощук А.В.</w:t>
      </w:r>
      <w:r w:rsidRPr="00E275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- начальник управління соціального захисту населення Погребищенської міської ради.</w:t>
      </w:r>
    </w:p>
    <w:p w:rsidR="00E452D1" w:rsidRDefault="00E452D1" w:rsidP="00E452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 Гнатюк Т.В. – голова постійної комісії з питань</w:t>
      </w:r>
      <w:r w:rsidRPr="00810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E452D1" w:rsidRDefault="00E452D1" w:rsidP="00E452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E275B9" w:rsidRDefault="00E275B9" w:rsidP="0043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414" w:rsidRPr="00C25E83" w:rsidRDefault="00930414" w:rsidP="00930414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E83">
        <w:rPr>
          <w:rFonts w:ascii="Times New Roman" w:hAnsi="Times New Roman" w:cs="Times New Roman"/>
          <w:b/>
          <w:sz w:val="28"/>
          <w:szCs w:val="28"/>
        </w:rPr>
        <w:t>Земельні питання.</w:t>
      </w:r>
    </w:p>
    <w:p w:rsidR="00930414" w:rsidRPr="00D609E1" w:rsidRDefault="00930414" w:rsidP="0093041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Доп.</w:t>
      </w:r>
      <w:r w:rsidR="005D04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Мельничук Д.М. – начальник відділу регулювання земельних відносин, охорони навколишнього природного середовища.</w:t>
      </w:r>
    </w:p>
    <w:p w:rsidR="00930414" w:rsidRDefault="00930414" w:rsidP="0093041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Співдоп.Лісовий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Pr="00D60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F5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проєкту землеустрою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щодо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ідведення земельної  ділянки в 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користування на  умовах оренди Бондару А.І.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проєкту землеустрою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щодо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ідведення земельної  ділянки в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користування на  умовах оренди Войналович-Цегельнюк Н.В.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20.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затвердження проєкту землеустрою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 ділянки в користування на умовах оренди  Киричуковій Т.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проєкту землеустрою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 ділянки в користування на умовах оренди  Киричуковій Т.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проєкту землеустрою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 ділянки в користування на умовах оренди  Ковганичу В.В.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Про затвердження проє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 xml:space="preserve">кту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землеустрою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 ділянки в користування на умовах оренди  Корж Н.В.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проєкту землеустрою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 ділянки в користування на умовах оренди  Кравченку М.А.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проєкту землеустрою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 ділянки в користування на умовах оренди  Мазуренко О.М.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проєкту землеустрою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 ділянки в користування на умовах оренди  Мазуренку О.С.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проєкту землеустрою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 ділянки в користування на умовах оренди  для будівництва та обслуговування будівель торгівлі гр. Мандрові К.М.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затвердження проєкту землеустрою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 ділянки в користування на умовах оренди  Маценко Т.І.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проєкту землеустрою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 ділянки в користування на умовах оренди  Огородник В.О.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проєкту землеустрою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земельних  ділянок в користування на умовах оренди  Оранському А.П.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31.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проєкту землеустрою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 ділянки в користування на умовах оренди  Реві В.Г.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32.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внесення змін до рішення 41 сесії 8 скликання Погребищенської міської ради від 30 березня 2023 року «Про затвердження прое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земельної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ілянки в користування на умовах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оренди Фаренюк О.Г."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33.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проєкту землеустрою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 ділянки в користування на умовах оренди  Цегельнюку О.В.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34.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проєкту землеустрою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відведення земельної ділянки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приватної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власності зі зміною цільового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призначення гр. Ільчишиній Н.І.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35.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проєкту землеустрою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відведення земельної ділянки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приватної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власності зі зміною цільового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призначення гр. Петренко Н.І.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36.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проєкту землеустрою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відведення земельної ділянки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приватної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власності зі зміною цільового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призначення гр. Шпак І.М.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37.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проєкту землеустрою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щодо відведення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власність земельної ділянки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гр. Олійнику А.В.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38.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Про затвердження проє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кту землеустрою щодо відведення земельної ділянки комунальної власності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39.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Про затвердження проє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кту землеустрою щодо відведення земельної ділянки комунальної власності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40.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затвердження технічної документації із землеустрою щодо відведення земельної ділянки в постійне користування ВІННИЦЬКОМУ ОБЛАСНОМУ КОМУНАЛЬНОМУ СПЕЦІАЛІЗОВАНОМУ ЛІСОГОСПОДАРСЬКОМУ ПІДПРИЄМСТВУ «ВІНОБЛАГРОЛІС»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41.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затвердження технічної документації із землеустрою щодо відведення земельної ділянки в постійне користування ВІННИЦЬКОМУ ОБЛАСНОМУ КОМУНАЛЬНОМУ СПЕЦІАЛІЗОВАНОМУ ЛІСОГОСПОДАРСЬКОМУ ПІДПРИЄМСТВУ «ВІНОБЛАГРОЛІС»</w:t>
      </w:r>
    </w:p>
    <w:p w:rsidR="00F02253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42.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затвердження технічної документації із землеустрою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щодо відведен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ня земельної ділянки в постійне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користування ВІННИЦЬКОМУ ОБЛАСНОМУ КОМУНАЛЬНОМУ СПЕЦІАЛІЗОВАНОМУ ЛІСОГОСПОДАРСЬКОМУ ПІДПРИЄМСТВУ «ВІНОБЛАГРОЛІС»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43.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технічної 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докум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ентації з нормативної грошової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оцінки земельної ділянки водного фонду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44.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технічної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документації з нормативної грошової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br/>
        <w:t>оцінки земельної ділянки водного фонду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45.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технічної 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докум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ентації з нормативної грошової 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оцінки земельної ділянки водного фонду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46.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Аркуші М.С.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47.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Бабієнко Т.М.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48.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 затвердження технічної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Безнис Ж.В.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49.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Бенеді М.Л.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50.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Ваколюку С.І.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51.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Ващишиній Н.В.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52.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Власюк Н.І.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53.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Воловику І.Л.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54.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Вонсович І.Й.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55.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Горбатенку М.С.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56.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Гринчук Г.В.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57.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Гунько Є. Д.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58.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Данилюку Д.О.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59.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Дзюбенко А.С. 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60.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реалізацію права вимоги 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на від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ведення земельної частки (паю) 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в натурі (на місцевості)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61.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Запарнюку А.М.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62.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Качурець В.Г.</w:t>
      </w:r>
    </w:p>
    <w:p w:rsidR="00F02253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63.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у власність гр. Коваленко Н.Т. </w:t>
      </w:r>
    </w:p>
    <w:p w:rsidR="00F02253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64.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затвердження технічної документації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 xml:space="preserve">із землеустрою щодо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встановлення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(відновлення) меж земельної ділянки в натурі (на місцевості)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передачу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земельної ділянки у власність гр. Коваленко Т.Д.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65.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Лавренюк Н.П.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66.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Ломінському Л.О.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67.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Лось Н.Г.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68.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Мельницькій К.С.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69.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 затвердження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Навроцькій Н.П.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70.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затвердження технічної документації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Некротюк А.В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71.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Никитюк Т.М.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72.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Павліченку О.В.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73.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Поліщук О.М.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74.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</w:t>
      </w:r>
      <w:r>
        <w:rPr>
          <w:rFonts w:ascii="Times New Roman" w:hAnsi="Times New Roman" w:cs="Times New Roman"/>
          <w:color w:val="000000"/>
          <w:sz w:val="28"/>
          <w:szCs w:val="28"/>
        </w:rPr>
        <w:t>ки у власність гр. Притулі Н.О.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75.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Пророк Н.М.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76.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Пукавській Є.М.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77.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Ремарчук Г.В.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78.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Саліженку Б.П.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79.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Свящук Л.П.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80.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Фисюк Н.Я.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81.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Цегельнюк М.Ф.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82.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 затвердження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Чагін Н.М.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83.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Чайці Т.П.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84.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Щасливому В.С.</w:t>
      </w:r>
    </w:p>
    <w:p w:rsidR="00F02253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85.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затвердження технічної документації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 xml:space="preserve">із землеустрою щодо встановлення (відновлення) меж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в натурі (на місцевості)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та передачу земельної ділянки у власність гр. Якимчуку М.Д.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86.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земельних ділянок в натурі (на місцевості), які перебува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ють в користуванні СЕЛЯНСЬКОГО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(ФЕРМЕРСЬКОГО) ГОСПОДАРСТВА «БОРИСЛАВ»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87.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озробку технічної документації 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землеустрою щодо встановлення 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(відн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овлення) меж земельної ділянки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в натурі (на місцевості)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88.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надання дозволу на розробку проєкту землеустрою щодо відведення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постійне користува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КОМУНАЛЬНОМУ ПІДПРИЄМСТВУ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«ПОГРЕБИЩЕКОМУНСЕРВІС»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89.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надання дозволу на розробку проєкту землеустрою щодо відведення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постійне користува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КОМУНАЛЬНОМУ ПІДПРИЄМСТВУ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«ПОГРЕБИЩЕКОМУНСЕРВІС»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90.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 проє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відведення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постійне користува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ння КОМУНАЛЬНОМУ ПІДПРИЄМСТВУ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«ПОГРЕБИЩЕКОМУНСЕРВІС»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91.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дозволу на розробку проєкту землеустрою щодо відведення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в користування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 xml:space="preserve">на умовах оренди гр. Лесику В.Й. 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92.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надання дозволу на розробку проєкту землеустрою щодо відведення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в користування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 xml:space="preserve">на умовах оренди гр. Прилуцькій Ж.О. 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93.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 надання дозволу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розробку проєкту землеустрою щодо відведення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в користування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 xml:space="preserve">на умовах оренди гр. Сапуновій О.П. 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94.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над</w:t>
      </w:r>
      <w:r>
        <w:rPr>
          <w:rFonts w:ascii="Times New Roman" w:hAnsi="Times New Roman" w:cs="Times New Roman"/>
          <w:color w:val="000000"/>
          <w:sz w:val="28"/>
          <w:szCs w:val="28"/>
        </w:rPr>
        <w:t>ання дозволу на розроблення проє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кту землеустрою щодо відведення земельно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ї ділянки з метою встановлення 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земельного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ервітуту СІЛЬСЬКОГОСПОДАРСЬКОМУ НАУКОВО-ВИРОБНИЧОМУ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ТОВАРИСТВУ З ОБМЕЖЕНОЮ ВІДПОВІДАЛЬНІСТЮ «ВАСИЛЬКІВСЬКЕ»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95.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hAnsi="Times New Roman" w:cs="Times New Roman"/>
          <w:color w:val="000000"/>
          <w:sz w:val="28"/>
          <w:szCs w:val="28"/>
        </w:rPr>
        <w:t>надання дозволу на розробку проє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кту землеустрою щодо відведення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в користування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на умовах оренди СІЛЬСЬКОГОСПОДАРСЬКОМУ ТОВАРИСТВУ З ОБМЕЖЕНОЮ ВІДПОВІДАЛЬНІСТЮ «ДНІПРО»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96.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 надання дозволу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розробку проєкту землеустрою щодо відведення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в користування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на умова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оренди ТОВАРИСТВУ З ОБМЕЖЕНОЮ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 w:cs="Times New Roman"/>
          <w:color w:val="000000"/>
          <w:sz w:val="28"/>
          <w:szCs w:val="28"/>
        </w:rPr>
        <w:t>ПОВІДАЛЬНІСТЮ «ТАС АГРО ЗАХІД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97.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</w:rPr>
        <w:t>надання дозволу на розробку проє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кту землеустрою щодо відведення земельної ділянки в користуванн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на умовах оренди ФЕРМЕРСЬКОМУ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ГОСПОДАРСТВУ «ДРУЖБА-Л»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98.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99.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затвердження умов продажу права оренди земельної ділянки водного фонду кому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нальної власності в комплексі з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розташованим на ній водним об’єктом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100.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 включення земельної ділянки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сіль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ськогосподарського призначення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унальної власності до переліку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земельних ділянок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право оренди на які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може бути реалізовано на земельних торгах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101.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 включення земельної ділянки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сіль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ськогосподарського призначення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унальної власності до переліку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земельних ділянок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право оренди на які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може бути реалізовано на земельних торгах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102.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соціальне партнерство з Бевз М.М.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103.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несення змін до договору оренди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земельної ділянки сільськогосп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одарського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призначення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104.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соціальне партнерство з Бенедою І.Л.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105.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несення змін до договору оренди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земельної ділянки сільського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сподарського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призначення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106.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  <w:t>Про надання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в користування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на умовах оренди Товариству з обмеженою відповідальністю «Юкрейн Тауер Компані»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2253" w:rsidRPr="003B1F5D" w:rsidRDefault="00F02253" w:rsidP="00F02253">
      <w:pPr>
        <w:tabs>
          <w:tab w:val="left" w:pos="993"/>
        </w:tabs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107.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продаж земельної ділянки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сіль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ськогосподарського призначення  </w:t>
      </w:r>
      <w:r w:rsidRPr="003B1F5D">
        <w:rPr>
          <w:rFonts w:ascii="Times New Roman" w:hAnsi="Times New Roman" w:cs="Times New Roman"/>
          <w:color w:val="000000"/>
          <w:sz w:val="28"/>
          <w:szCs w:val="28"/>
        </w:rPr>
        <w:t>для ведення фермерського господарства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75B9" w:rsidRPr="003B1F5D" w:rsidRDefault="00E275B9" w:rsidP="00F02253">
      <w:pPr>
        <w:tabs>
          <w:tab w:val="left" w:pos="993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5B9" w:rsidRDefault="00E275B9" w:rsidP="00F02253">
      <w:pPr>
        <w:tabs>
          <w:tab w:val="left" w:pos="993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422" w:rsidRDefault="005D0422" w:rsidP="0043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A5F" w:rsidRPr="00605082" w:rsidRDefault="005D0422" w:rsidP="00437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11ED1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1"/>
      <w:bookmarkEnd w:id="2"/>
      <w:bookmarkEnd w:id="3"/>
      <w:r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Сергій ВОЛИНСЬКИЙ</w:t>
      </w:r>
    </w:p>
    <w:sectPr w:rsidR="00437A5F" w:rsidRPr="00605082" w:rsidSect="00FC16B9">
      <w:headerReference w:type="default" r:id="rId9"/>
      <w:pgSz w:w="11906" w:h="16838"/>
      <w:pgMar w:top="1134" w:right="567" w:bottom="1135" w:left="1701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BC0" w:rsidRDefault="000A5BC0">
      <w:pPr>
        <w:spacing w:after="0" w:line="240" w:lineRule="auto"/>
      </w:pPr>
      <w:r>
        <w:separator/>
      </w:r>
    </w:p>
  </w:endnote>
  <w:endnote w:type="continuationSeparator" w:id="0">
    <w:p w:rsidR="000A5BC0" w:rsidRDefault="000A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BC0" w:rsidRDefault="000A5BC0">
      <w:pPr>
        <w:spacing w:after="0" w:line="240" w:lineRule="auto"/>
      </w:pPr>
      <w:r>
        <w:separator/>
      </w:r>
    </w:p>
  </w:footnote>
  <w:footnote w:type="continuationSeparator" w:id="0">
    <w:p w:rsidR="000A5BC0" w:rsidRDefault="000A5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01D" w:rsidRDefault="000A5BC0">
    <w:pPr>
      <w:pStyle w:val="a3"/>
      <w:jc w:val="center"/>
    </w:pPr>
  </w:p>
  <w:p w:rsidR="0037701D" w:rsidRDefault="000A5B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0BB6"/>
    <w:multiLevelType w:val="hybridMultilevel"/>
    <w:tmpl w:val="37760DF8"/>
    <w:lvl w:ilvl="0" w:tplc="64709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5F"/>
    <w:rsid w:val="00011ED1"/>
    <w:rsid w:val="000349BE"/>
    <w:rsid w:val="00081CFB"/>
    <w:rsid w:val="000A5BC0"/>
    <w:rsid w:val="000A6A16"/>
    <w:rsid w:val="000C4EED"/>
    <w:rsid w:val="00110FAC"/>
    <w:rsid w:val="00132C42"/>
    <w:rsid w:val="00144DDB"/>
    <w:rsid w:val="001453B1"/>
    <w:rsid w:val="0015166B"/>
    <w:rsid w:val="00154F07"/>
    <w:rsid w:val="00165D30"/>
    <w:rsid w:val="00182897"/>
    <w:rsid w:val="001B33BA"/>
    <w:rsid w:val="001D26D1"/>
    <w:rsid w:val="001F5D09"/>
    <w:rsid w:val="00257C16"/>
    <w:rsid w:val="0027024A"/>
    <w:rsid w:val="002D0212"/>
    <w:rsid w:val="00304DC2"/>
    <w:rsid w:val="00304E40"/>
    <w:rsid w:val="00311692"/>
    <w:rsid w:val="00314118"/>
    <w:rsid w:val="003B1F5D"/>
    <w:rsid w:val="00437A5F"/>
    <w:rsid w:val="004704A1"/>
    <w:rsid w:val="004A53EE"/>
    <w:rsid w:val="004C5AB6"/>
    <w:rsid w:val="004E0CA0"/>
    <w:rsid w:val="005A6B65"/>
    <w:rsid w:val="005C1C3B"/>
    <w:rsid w:val="005D0422"/>
    <w:rsid w:val="005E7095"/>
    <w:rsid w:val="005F2911"/>
    <w:rsid w:val="0060181C"/>
    <w:rsid w:val="00605082"/>
    <w:rsid w:val="00664E48"/>
    <w:rsid w:val="00671ED2"/>
    <w:rsid w:val="006C6066"/>
    <w:rsid w:val="006E76BC"/>
    <w:rsid w:val="00710546"/>
    <w:rsid w:val="007576CA"/>
    <w:rsid w:val="00771703"/>
    <w:rsid w:val="007F2E26"/>
    <w:rsid w:val="007F754F"/>
    <w:rsid w:val="00810BC7"/>
    <w:rsid w:val="00812FCF"/>
    <w:rsid w:val="008133CD"/>
    <w:rsid w:val="00834A87"/>
    <w:rsid w:val="00845D34"/>
    <w:rsid w:val="008A1AC9"/>
    <w:rsid w:val="00930414"/>
    <w:rsid w:val="009432B7"/>
    <w:rsid w:val="009A4A35"/>
    <w:rsid w:val="009B3566"/>
    <w:rsid w:val="00A2147E"/>
    <w:rsid w:val="00A43CDA"/>
    <w:rsid w:val="00B13AE2"/>
    <w:rsid w:val="00B26A00"/>
    <w:rsid w:val="00BD108B"/>
    <w:rsid w:val="00BD546A"/>
    <w:rsid w:val="00C25E83"/>
    <w:rsid w:val="00C758FD"/>
    <w:rsid w:val="00D25C3F"/>
    <w:rsid w:val="00D54F7B"/>
    <w:rsid w:val="00D6313E"/>
    <w:rsid w:val="00D73FD8"/>
    <w:rsid w:val="00D83A30"/>
    <w:rsid w:val="00D94C27"/>
    <w:rsid w:val="00E275B9"/>
    <w:rsid w:val="00E452D1"/>
    <w:rsid w:val="00EF74BA"/>
    <w:rsid w:val="00F02253"/>
    <w:rsid w:val="00F25255"/>
    <w:rsid w:val="00FC16B9"/>
    <w:rsid w:val="00FE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BB9D85-080D-4EAC-BEBA-7D6C213E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5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7A5F"/>
    <w:rPr>
      <w:lang w:val="uk-UA"/>
    </w:rPr>
  </w:style>
  <w:style w:type="paragraph" w:styleId="a5">
    <w:name w:val="List"/>
    <w:basedOn w:val="a"/>
    <w:uiPriority w:val="99"/>
    <w:rsid w:val="00437A5F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character" w:customStyle="1" w:styleId="4">
    <w:name w:val="Основной текст (4)_"/>
    <w:link w:val="40"/>
    <w:locked/>
    <w:rsid w:val="00437A5F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37A5F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  <w:lang w:val="ru-RU"/>
    </w:rPr>
  </w:style>
  <w:style w:type="character" w:customStyle="1" w:styleId="314pt">
    <w:name w:val="Основной текст (3) + 14 pt"/>
    <w:rsid w:val="00437A5F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6">
    <w:name w:val="Balloon Text"/>
    <w:basedOn w:val="a"/>
    <w:link w:val="a7"/>
    <w:uiPriority w:val="99"/>
    <w:semiHidden/>
    <w:unhideWhenUsed/>
    <w:rsid w:val="00437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A5F"/>
    <w:rPr>
      <w:rFonts w:ascii="Tahoma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845D34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E275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275B9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89421-0A24-41AD-B76C-5796361C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4194</Words>
  <Characters>23907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2023-11-15T10:27:00Z</cp:lastPrinted>
  <dcterms:created xsi:type="dcterms:W3CDTF">2023-11-15T12:59:00Z</dcterms:created>
  <dcterms:modified xsi:type="dcterms:W3CDTF">2023-11-15T12:59:00Z</dcterms:modified>
</cp:coreProperties>
</file>