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9F519B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9F519B" w:rsidRDefault="00961426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08 березня </w:t>
      </w:r>
      <w:r w:rsidR="00C24600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7714E7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65BE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3C97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B0C46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820F8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E820F8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41591E"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B21C6F">
        <w:rPr>
          <w:rFonts w:eastAsia="Calibri"/>
          <w:sz w:val="28"/>
          <w:szCs w:val="28"/>
        </w:rPr>
        <w:t xml:space="preserve"> 14 березня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B21C6F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66C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61426">
        <w:rPr>
          <w:rFonts w:ascii="Times New Roman" w:hAnsi="Times New Roman" w:cs="Times New Roman"/>
          <w:sz w:val="28"/>
          <w:szCs w:val="28"/>
          <w:lang w:val="uk-UA"/>
        </w:rPr>
        <w:t xml:space="preserve">  08 березня </w:t>
      </w:r>
      <w:r w:rsidR="00111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21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42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415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AA4C1E" w:rsidRPr="007059B3" w:rsidRDefault="00B21C6F" w:rsidP="0070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березня</w:t>
      </w:r>
      <w:r w:rsidR="004F6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:rsidR="007059B3" w:rsidRDefault="007059B3" w:rsidP="000C5E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5E25" w:rsidRDefault="007059B3" w:rsidP="000C5E25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E2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0E6117" w:rsidRPr="000C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C5E25" w:rsidRPr="000C5E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0C5E25" w:rsidRPr="000C5E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C5E25" w:rsidRPr="000C5E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0C5E25" w:rsidRPr="000C5E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C5E25" w:rsidRPr="000C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E2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«Про звіт </w:t>
      </w:r>
      <w:proofErr w:type="spellStart"/>
      <w:r w:rsidR="000C5E25" w:rsidRPr="000C5E2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  <w:r w:rsidR="000C5E25" w:rsidRPr="000C5E25">
        <w:rPr>
          <w:rFonts w:ascii="Times New Roman" w:hAnsi="Times New Roman" w:cs="Times New Roman"/>
          <w:sz w:val="28"/>
          <w:szCs w:val="28"/>
          <w:lang w:val="uk-UA"/>
        </w:rPr>
        <w:t xml:space="preserve">  міського голови Волинського С.О. про свою роботу,</w:t>
      </w:r>
      <w:r w:rsidR="000C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E25" w:rsidRPr="000C5E25">
        <w:rPr>
          <w:rFonts w:ascii="Times New Roman" w:hAnsi="Times New Roman" w:cs="Times New Roman"/>
          <w:sz w:val="28"/>
          <w:szCs w:val="28"/>
          <w:lang w:val="uk-UA"/>
        </w:rPr>
        <w:t>діяльність ради, виконавчих органів ради та про здійснення ними державної регуляторної політики у сфері господарської діяльності за 2023 рік».</w:t>
      </w:r>
    </w:p>
    <w:p w:rsidR="00704232" w:rsidRDefault="000C5E25" w:rsidP="000C5E25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Волинський Сергій Олександрович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голова.</w:t>
      </w:r>
    </w:p>
    <w:p w:rsidR="000C5E25" w:rsidRPr="000C5E25" w:rsidRDefault="000C5E25" w:rsidP="000C5E25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EEA" w:rsidRPr="00E9649F" w:rsidRDefault="00704232" w:rsidP="009A4E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2F03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</w:t>
      </w:r>
      <w:r w:rsidR="00460A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60A13" w:rsidRPr="00460A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(код бюджету </w:t>
      </w:r>
      <w:r w:rsidR="00460A13" w:rsidRPr="00460A13">
        <w:rPr>
          <w:rFonts w:ascii="Times New Roman" w:hAnsi="Times New Roman" w:cs="Times New Roman"/>
          <w:sz w:val="28"/>
          <w:szCs w:val="28"/>
          <w:lang w:val="uk-UA"/>
        </w:rPr>
        <w:t>02563000000</w:t>
      </w:r>
      <w:r w:rsidR="00626DF7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E9649F" w:rsidRPr="00460A13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853BC3" w:rsidRDefault="00C6766C" w:rsidP="00BC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A4EEA" w:rsidRPr="00E9649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A4EEA" w:rsidRPr="00E9649F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9A4EEA" w:rsidRPr="00E9649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</w:t>
      </w:r>
      <w:r w:rsidR="009A4EEA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 </w:t>
      </w:r>
      <w:proofErr w:type="spellStart"/>
      <w:r w:rsidR="009A4EEA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A4EEA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BC04B3" w:rsidRPr="00BC04B3" w:rsidRDefault="00BC04B3" w:rsidP="00BC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6DF7" w:rsidRDefault="00704232" w:rsidP="00626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7059B3" w:rsidRPr="00626DF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26DF7" w:rsidRPr="00626DF7">
        <w:rPr>
          <w:rFonts w:ascii="Times New Roman" w:hAnsi="Times New Roman" w:cs="Times New Roman"/>
          <w:sz w:val="28"/>
          <w:szCs w:val="28"/>
        </w:rPr>
        <w:t xml:space="preserve"> </w:t>
      </w:r>
      <w:r w:rsidR="006153A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6153A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6153A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6153A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153A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</w:t>
      </w:r>
      <w:r w:rsidR="006153AF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626DF7" w:rsidRPr="00626DF7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626DF7" w:rsidRPr="00626DF7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626DF7" w:rsidRPr="00626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DF7" w:rsidRPr="00626DF7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="00626DF7" w:rsidRPr="00626D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26DF7" w:rsidRPr="00626DF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626DF7" w:rsidRPr="00626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DF7" w:rsidRPr="00626DF7">
        <w:rPr>
          <w:rFonts w:ascii="Times New Roman" w:hAnsi="Times New Roman" w:cs="Times New Roman"/>
          <w:sz w:val="28"/>
          <w:szCs w:val="28"/>
        </w:rPr>
        <w:t xml:space="preserve">бюджету державному бюджету на </w:t>
      </w:r>
      <w:proofErr w:type="spellStart"/>
      <w:r w:rsidR="00626DF7" w:rsidRPr="00626DF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26DF7" w:rsidRPr="00626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6DF7" w:rsidRPr="00626DF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626DF7" w:rsidRPr="00626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DF7" w:rsidRPr="00626DF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626DF7" w:rsidRPr="00626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DF7" w:rsidRPr="00626DF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626DF7" w:rsidRPr="00626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DF7" w:rsidRPr="00626DF7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="006153A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6DF7" w:rsidRPr="00626D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0A13" w:rsidRDefault="00626DF7" w:rsidP="00B21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9649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9649F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E9649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</w:t>
      </w: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C5E25" w:rsidRDefault="000C5E25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BAF" w:rsidRPr="001D71FE" w:rsidRDefault="000C5E25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297BAF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297BAF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297BAF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297BAF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</w:t>
      </w:r>
      <w:r w:rsidR="001D71FE" w:rsidRPr="001D71F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71FE" w:rsidRPr="001D71FE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внесення та затвердження змін до М</w:t>
      </w:r>
      <w:proofErr w:type="spellStart"/>
      <w:r w:rsidR="001D71FE" w:rsidRPr="001D71FE">
        <w:rPr>
          <w:rFonts w:ascii="Times New Roman" w:hAnsi="Times New Roman" w:cs="Times New Roman"/>
          <w:bCs/>
          <w:sz w:val="28"/>
          <w:szCs w:val="28"/>
          <w:lang w:val="uk-UA"/>
        </w:rPr>
        <w:t>іської</w:t>
      </w:r>
      <w:proofErr w:type="spellEnd"/>
      <w:r w:rsidR="001D71FE" w:rsidRPr="001D7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цільової  програми соціального захисту жителів </w:t>
      </w:r>
      <w:proofErr w:type="spellStart"/>
      <w:r w:rsidR="001D71FE" w:rsidRPr="001D71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D71FE" w:rsidRPr="001D7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міської  територіальної громади на 2024 рік</w:t>
      </w:r>
      <w:r w:rsidR="001D71FE" w:rsidRPr="001D71FE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1D71F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F03F0" w:rsidRDefault="00C0337B" w:rsidP="006F1C9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918A4" w:rsidRDefault="004918A4" w:rsidP="006F1C9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918A4" w:rsidRDefault="004918A4" w:rsidP="006F1C9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Про виконання рішення виконавчого комітету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</w:t>
      </w:r>
      <w:r w:rsidR="00A373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09 лютого 2023 року № 33 «Про календарний план фізкультурно-оздоровчих та спортивних заходів </w:t>
      </w:r>
      <w:proofErr w:type="spellStart"/>
      <w:r w:rsidR="00A373E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373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рік».</w:t>
      </w:r>
    </w:p>
    <w:p w:rsidR="000F354E" w:rsidRDefault="000F354E" w:rsidP="000F354E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75F5D" w:rsidRDefault="00F75F5D" w:rsidP="006F1C9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33C14" w:rsidRDefault="00386239" w:rsidP="00A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C201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1D71FE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A33C14" w:rsidRPr="00A33C14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 w:rsidR="001D71FE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961426" w:rsidRDefault="000C5E25" w:rsidP="00F7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61426" w:rsidRDefault="00961426" w:rsidP="00F7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F5D" w:rsidRPr="00A33C14" w:rsidRDefault="000C5E25" w:rsidP="00F7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9614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86239" w:rsidRDefault="00386239" w:rsidP="00A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33C14" w:rsidRDefault="00386239" w:rsidP="00A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C201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1D71FE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A33C14" w:rsidRPr="00A33C14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неповно</w:t>
      </w:r>
      <w:r w:rsidR="001D71FE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F75F5D" w:rsidRPr="00A33C14" w:rsidRDefault="000C5E25" w:rsidP="00F7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017A" w:rsidRDefault="00C2017A" w:rsidP="00A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33C14" w:rsidRDefault="00386239" w:rsidP="00A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="00C201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1D71FE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A33C14" w:rsidRPr="00A33C14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</w:t>
      </w:r>
      <w:r w:rsidR="00F75F5D">
        <w:rPr>
          <w:rFonts w:ascii="Times New Roman" w:hAnsi="Times New Roman" w:cs="Times New Roman"/>
          <w:sz w:val="28"/>
          <w:szCs w:val="28"/>
          <w:lang w:val="uk-UA" w:eastAsia="uk-UA"/>
        </w:rPr>
        <w:t>я проживання малолітньої дитини.</w:t>
      </w:r>
    </w:p>
    <w:p w:rsidR="00F75F5D" w:rsidRPr="00A33C14" w:rsidRDefault="000C5E25" w:rsidP="00F7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75F5D" w:rsidRDefault="00F75F5D" w:rsidP="00A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33C14" w:rsidRDefault="00386239" w:rsidP="00A33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9</w:t>
      </w:r>
      <w:r w:rsidR="00C2017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F75F5D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A33C14" w:rsidRPr="00A33C14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затвердження висновку про недоцільність позбавленн</w:t>
      </w:r>
      <w:r w:rsidR="00A33C14" w:rsidRPr="00A33C14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F75F5D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  <w:r w:rsidR="00A33C14" w:rsidRPr="00A33C1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F75F5D" w:rsidRPr="00A33C14" w:rsidRDefault="000C5E25" w:rsidP="00F7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75F5D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75F5D" w:rsidRPr="00A33C14" w:rsidRDefault="00F75F5D" w:rsidP="00A33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6F1C92" w:rsidRPr="00A33C14" w:rsidRDefault="00386239" w:rsidP="00A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10</w:t>
      </w:r>
      <w:r w:rsidR="00C2017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  <w:r w:rsidR="00F75F5D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A33C14" w:rsidRPr="00A33C14">
        <w:rPr>
          <w:rFonts w:ascii="Times New Roman" w:hAnsi="Times New Roman" w:cs="Times New Roman"/>
          <w:sz w:val="28"/>
          <w:szCs w:val="28"/>
          <w:lang w:val="uk-UA" w:eastAsia="ar-SA"/>
        </w:rPr>
        <w:t>ро  визначення місц</w:t>
      </w:r>
      <w:r w:rsidR="00A33C14">
        <w:rPr>
          <w:rFonts w:ascii="Times New Roman" w:hAnsi="Times New Roman" w:cs="Times New Roman"/>
          <w:sz w:val="28"/>
          <w:szCs w:val="28"/>
          <w:lang w:val="uk-UA" w:eastAsia="ar-SA"/>
        </w:rPr>
        <w:t>я проживання малолітньої дитини.</w:t>
      </w:r>
    </w:p>
    <w:p w:rsidR="0031766B" w:rsidRPr="00A33C14" w:rsidRDefault="00C6766C" w:rsidP="00A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  <w:bookmarkEnd w:id="0"/>
    </w:p>
    <w:p w:rsidR="000C5E25" w:rsidRDefault="000C5E25" w:rsidP="0025048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3626C" w:rsidRPr="0033626C" w:rsidRDefault="00386239" w:rsidP="00874B71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="00C2017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33626C" w:rsidRPr="0033626C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</w:t>
      </w:r>
      <w:r w:rsidR="003362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3626C" w:rsidRPr="003362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міської ради «Про </w:t>
      </w:r>
      <w:r w:rsidR="0033626C" w:rsidRPr="00C2017A">
        <w:rPr>
          <w:rFonts w:ascii="Times New Roman" w:hAnsi="Times New Roman" w:cs="Times New Roman"/>
          <w:noProof/>
          <w:sz w:val="28"/>
          <w:szCs w:val="28"/>
          <w:lang w:val="uk-UA"/>
        </w:rPr>
        <w:t>внесення та затвердження  змін до Комплексної оборонно-правоохоронної програми Погребищенської міської  територіал</w:t>
      </w:r>
      <w:r w:rsidR="00BC04B3" w:rsidRPr="00C2017A">
        <w:rPr>
          <w:rFonts w:ascii="Times New Roman" w:hAnsi="Times New Roman" w:cs="Times New Roman"/>
          <w:noProof/>
          <w:sz w:val="28"/>
          <w:szCs w:val="28"/>
          <w:lang w:val="uk-UA"/>
        </w:rPr>
        <w:t>ьної громади на 2021</w:t>
      </w:r>
      <w:r w:rsidR="00BC04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-2025 роки», </w:t>
      </w:r>
      <w:r w:rsidR="0033626C" w:rsidRPr="0033626C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затвердженої рі</w:t>
      </w:r>
      <w:r w:rsidR="003362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шенням 7 сесії Погребищенської  </w:t>
      </w:r>
      <w:r w:rsidR="0033626C" w:rsidRPr="0033626C">
        <w:rPr>
          <w:rFonts w:ascii="Times New Roman" w:hAnsi="Times New Roman" w:cs="Times New Roman"/>
          <w:noProof/>
          <w:sz w:val="28"/>
          <w:szCs w:val="28"/>
          <w:lang w:val="uk-UA"/>
        </w:rPr>
        <w:t>міської ради 8 скликання від 11.03.2021 року №50-7-8/337»</w:t>
      </w:r>
      <w:r w:rsidR="0033626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291185" w:rsidRDefault="0033626C" w:rsidP="00874B71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Доповідає: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</w:t>
      </w:r>
      <w:r w:rsidR="00250481">
        <w:rPr>
          <w:color w:val="000000"/>
          <w:sz w:val="28"/>
          <w:szCs w:val="28"/>
          <w:shd w:val="clear" w:color="auto" w:fill="FFFFFF"/>
          <w:lang w:val="uk-UA"/>
        </w:rPr>
        <w:t xml:space="preserve"> цивільного захисту та взаємодії з правоохоронними органами.</w:t>
      </w:r>
    </w:p>
    <w:p w:rsidR="0089000F" w:rsidRDefault="0089000F" w:rsidP="00874B7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9000F" w:rsidRDefault="0089000F" w:rsidP="00874B7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передачу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спільну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сумісну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власність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видачу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свідоцтва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 право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житловий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будинок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господарськими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будівлями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спорудами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Барабол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іктору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Васильовичу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9000F" w:rsidRPr="008018D1" w:rsidRDefault="0089000F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89000F" w:rsidRPr="0089000F" w:rsidRDefault="0089000F" w:rsidP="00874B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9000F" w:rsidRDefault="0089000F" w:rsidP="00874B7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передачу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спільну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сумісну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власність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видачу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свідоцтва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 право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житловий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будинок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господарськими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будівлями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спорудами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громадянину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Марнопольському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Олегу Вячеславовичу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9000F" w:rsidRPr="008018D1" w:rsidRDefault="0089000F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89000F" w:rsidRDefault="0089000F" w:rsidP="00874B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426" w:rsidRDefault="0089000F" w:rsidP="00874B7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передачу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спільну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сумісну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власність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видачу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ідоцтва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 право </w:t>
      </w:r>
    </w:p>
    <w:p w:rsidR="00961426" w:rsidRDefault="00961426" w:rsidP="00874B7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426" w:rsidRDefault="00961426" w:rsidP="00874B7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9000F" w:rsidRDefault="0089000F" w:rsidP="00874B7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" w:name="_GoBack"/>
      <w:bookmarkEnd w:id="1"/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власності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житловий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будинок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господарськими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будівлями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спорудами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громадянину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Притулі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Василю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Філаретовичу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9000F" w:rsidRPr="008018D1" w:rsidRDefault="0089000F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89000F" w:rsidRDefault="0089000F" w:rsidP="00874B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9000F" w:rsidRDefault="0089000F" w:rsidP="00874B7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15. Про визнання таким, що втратило чинність, рішення виконавчого комітету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Погребищенської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міської ради від 25 лютого 2021 року №25.</w:t>
      </w:r>
    </w:p>
    <w:p w:rsidR="0089000F" w:rsidRPr="008018D1" w:rsidRDefault="0089000F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89000F" w:rsidRDefault="0089000F" w:rsidP="00874B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89000F" w:rsidRDefault="0089000F" w:rsidP="00874B7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Про заходи щодо поліпшення стану довкілля, благоустрою і санітарного стану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2024 рік.</w:t>
      </w:r>
    </w:p>
    <w:p w:rsidR="0089000F" w:rsidRDefault="0089000F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89000F" w:rsidRDefault="0089000F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89000F" w:rsidRPr="0089000F" w:rsidRDefault="0089000F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внесення змін до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міської цільової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 благоустрою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2024-2028 </w:t>
      </w:r>
      <w:r>
        <w:rPr>
          <w:rFonts w:ascii="Times New Roman" w:hAnsi="Times New Roman"/>
          <w:sz w:val="28"/>
          <w:szCs w:val="28"/>
          <w:lang w:val="uk-UA" w:eastAsia="uk-UA"/>
        </w:rPr>
        <w:t>роки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9000F" w:rsidRPr="008018D1" w:rsidRDefault="0089000F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89000F" w:rsidRDefault="0089000F" w:rsidP="00874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000F" w:rsidRDefault="0089000F" w:rsidP="00874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внесення змін до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міської цільової програми «</w:t>
      </w:r>
      <w:r>
        <w:rPr>
          <w:rFonts w:ascii="Times New Roman" w:hAnsi="Times New Roman"/>
          <w:sz w:val="28"/>
          <w:szCs w:val="28"/>
          <w:lang w:val="uk-UA"/>
        </w:rPr>
        <w:t xml:space="preserve">Питна вода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 на 2024-2028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роки».</w:t>
      </w:r>
    </w:p>
    <w:p w:rsidR="0089000F" w:rsidRPr="008018D1" w:rsidRDefault="0089000F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89000F" w:rsidRDefault="0089000F" w:rsidP="00874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75F5D" w:rsidRPr="0089000F" w:rsidRDefault="0089000F" w:rsidP="00874B7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 w:eastAsia="ru-RU"/>
        </w:rPr>
      </w:pPr>
      <w:r>
        <w:rPr>
          <w:rFonts w:ascii="Times New Roman" w:hAnsi="Times New Roman"/>
          <w:b w:val="0"/>
          <w:lang w:val="uk-UA"/>
        </w:rPr>
        <w:t xml:space="preserve">19.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>затвердження інформаційних та технологічних карток адміністративних послуг.</w:t>
      </w:r>
    </w:p>
    <w:p w:rsidR="00874B71" w:rsidRDefault="000C5E25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77D11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177D11"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177D11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177D11"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177D11"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177D11"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177D11"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177D11" w:rsidRPr="008018D1" w:rsidRDefault="00177D11" w:rsidP="00874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3F3406" w:rsidRDefault="00874B71" w:rsidP="00874B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4B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 </w:t>
      </w:r>
      <w:r w:rsidR="003F34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встановлення графіка роботи вуличного освітлення в населених пунктах </w:t>
      </w:r>
      <w:proofErr w:type="spellStart"/>
      <w:r w:rsidR="003F3406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F34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3F3406" w:rsidRDefault="003F3406" w:rsidP="00874B71">
      <w:pPr>
        <w:tabs>
          <w:tab w:val="left" w:pos="993"/>
        </w:tabs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</w:t>
      </w:r>
      <w:r w:rsidRPr="008018D1">
        <w:rPr>
          <w:rStyle w:val="314pt"/>
          <w:rFonts w:ascii="Times New Roman" w:hAnsi="Times New Roman" w:cs="Times New Roman"/>
          <w:b w:val="0"/>
        </w:rPr>
        <w:lastRenderedPageBreak/>
        <w:t xml:space="preserve">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3F3406" w:rsidRDefault="003F3406" w:rsidP="00874B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B71" w:rsidRDefault="00961426" w:rsidP="00874B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F34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4B71" w:rsidRPr="00874B71">
        <w:rPr>
          <w:rFonts w:ascii="Times New Roman" w:hAnsi="Times New Roman" w:cs="Times New Roman"/>
          <w:sz w:val="28"/>
          <w:szCs w:val="28"/>
          <w:lang w:val="uk-UA"/>
        </w:rPr>
        <w:t>Звіт директора комунального підприємства  «</w:t>
      </w:r>
      <w:proofErr w:type="spellStart"/>
      <w:r w:rsidR="00874B71" w:rsidRPr="00874B71">
        <w:rPr>
          <w:rFonts w:ascii="Times New Roman" w:hAnsi="Times New Roman" w:cs="Times New Roman"/>
          <w:sz w:val="28"/>
          <w:szCs w:val="28"/>
          <w:lang w:val="uk-UA"/>
        </w:rPr>
        <w:t>Погребищеводоканал</w:t>
      </w:r>
      <w:proofErr w:type="spellEnd"/>
      <w:r w:rsidR="00874B71" w:rsidRPr="00874B7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874B71" w:rsidRPr="00874B7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74B71" w:rsidRPr="00874B7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Вінницької області про діяльність з управління підприємством, закріпленим за підприємством майном.</w:t>
      </w:r>
    </w:p>
    <w:p w:rsidR="00874B71" w:rsidRPr="00874B71" w:rsidRDefault="00874B71" w:rsidP="00874B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Нікітішин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Станіславович - директор КП </w:t>
      </w:r>
      <w:r w:rsidRPr="00874B7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74B71">
        <w:rPr>
          <w:rFonts w:ascii="Times New Roman" w:hAnsi="Times New Roman" w:cs="Times New Roman"/>
          <w:sz w:val="28"/>
          <w:szCs w:val="28"/>
          <w:lang w:val="uk-UA"/>
        </w:rPr>
        <w:t>Погребищеводоканал</w:t>
      </w:r>
      <w:proofErr w:type="spellEnd"/>
      <w:r w:rsidRPr="00874B7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874B7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874B7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4B71" w:rsidRDefault="00874B71" w:rsidP="00874B7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B3A96" w:rsidRDefault="00961426" w:rsidP="00874B7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22</w:t>
      </w:r>
      <w:r w:rsidR="00890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B3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план роботи виконавчого комітету </w:t>
      </w:r>
      <w:proofErr w:type="spellStart"/>
      <w:r w:rsidR="00CB3A96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B3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на ІІ квартал 2024 року.</w:t>
      </w:r>
    </w:p>
    <w:p w:rsidR="00356CBD" w:rsidRDefault="00CB3A96" w:rsidP="00874B7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Фроєско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Леся Миколаївна – керуючий справами (секретар) виконавчого комітету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C5E25" w:rsidRPr="000C5E25" w:rsidRDefault="000C5E25" w:rsidP="00874B7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52C55" w:rsidRPr="00D63F34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D63F34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C2017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 </w:t>
      </w:r>
    </w:p>
    <w:p w:rsidR="00FF6590" w:rsidRDefault="00FF6590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FF6590" w:rsidRDefault="00FF6590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sectPr w:rsidR="00FF6590" w:rsidSect="007059B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9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4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71BCF"/>
    <w:rsid w:val="00073373"/>
    <w:rsid w:val="00073DA6"/>
    <w:rsid w:val="00074882"/>
    <w:rsid w:val="00075DA2"/>
    <w:rsid w:val="00080F08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718F"/>
    <w:rsid w:val="00107288"/>
    <w:rsid w:val="00111938"/>
    <w:rsid w:val="00112845"/>
    <w:rsid w:val="00113F6A"/>
    <w:rsid w:val="00116969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77D11"/>
    <w:rsid w:val="001823EB"/>
    <w:rsid w:val="00183BE8"/>
    <w:rsid w:val="001845D5"/>
    <w:rsid w:val="00190AD8"/>
    <w:rsid w:val="0019376E"/>
    <w:rsid w:val="001A0D68"/>
    <w:rsid w:val="001A35EF"/>
    <w:rsid w:val="001B0C46"/>
    <w:rsid w:val="001B14CE"/>
    <w:rsid w:val="001B5943"/>
    <w:rsid w:val="001C07CB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DB4"/>
    <w:rsid w:val="00297BAF"/>
    <w:rsid w:val="002B3C3D"/>
    <w:rsid w:val="002B40BC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40935"/>
    <w:rsid w:val="00340D32"/>
    <w:rsid w:val="0034119D"/>
    <w:rsid w:val="00345EB6"/>
    <w:rsid w:val="00346E64"/>
    <w:rsid w:val="00354D58"/>
    <w:rsid w:val="00355212"/>
    <w:rsid w:val="003555D6"/>
    <w:rsid w:val="00356CBD"/>
    <w:rsid w:val="003612EB"/>
    <w:rsid w:val="00366078"/>
    <w:rsid w:val="003742F8"/>
    <w:rsid w:val="0037550B"/>
    <w:rsid w:val="00383549"/>
    <w:rsid w:val="00386239"/>
    <w:rsid w:val="0039021F"/>
    <w:rsid w:val="0039240A"/>
    <w:rsid w:val="003A29A1"/>
    <w:rsid w:val="003A444C"/>
    <w:rsid w:val="003A547B"/>
    <w:rsid w:val="003B0849"/>
    <w:rsid w:val="003B72F5"/>
    <w:rsid w:val="003C256A"/>
    <w:rsid w:val="003C39C6"/>
    <w:rsid w:val="003D1D4E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41C6"/>
    <w:rsid w:val="00407359"/>
    <w:rsid w:val="00412415"/>
    <w:rsid w:val="0041591E"/>
    <w:rsid w:val="00416919"/>
    <w:rsid w:val="0042032A"/>
    <w:rsid w:val="0042296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7553"/>
    <w:rsid w:val="00467669"/>
    <w:rsid w:val="00472B44"/>
    <w:rsid w:val="00481F36"/>
    <w:rsid w:val="004918A4"/>
    <w:rsid w:val="00492E35"/>
    <w:rsid w:val="004946DC"/>
    <w:rsid w:val="004A344E"/>
    <w:rsid w:val="004A3D37"/>
    <w:rsid w:val="004B20B4"/>
    <w:rsid w:val="004B4169"/>
    <w:rsid w:val="004C19F1"/>
    <w:rsid w:val="004C31A1"/>
    <w:rsid w:val="004C47F1"/>
    <w:rsid w:val="004C5B43"/>
    <w:rsid w:val="004C6821"/>
    <w:rsid w:val="004C718B"/>
    <w:rsid w:val="004D1DB8"/>
    <w:rsid w:val="004D5E73"/>
    <w:rsid w:val="004E188F"/>
    <w:rsid w:val="004E43B9"/>
    <w:rsid w:val="004E7E3C"/>
    <w:rsid w:val="004F070A"/>
    <w:rsid w:val="004F0E7E"/>
    <w:rsid w:val="004F1934"/>
    <w:rsid w:val="004F6D17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6078"/>
    <w:rsid w:val="005340BF"/>
    <w:rsid w:val="00534E14"/>
    <w:rsid w:val="0053594D"/>
    <w:rsid w:val="00535C1B"/>
    <w:rsid w:val="005412F9"/>
    <w:rsid w:val="0054199B"/>
    <w:rsid w:val="00543D1F"/>
    <w:rsid w:val="0054718E"/>
    <w:rsid w:val="005547DF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B46A8"/>
    <w:rsid w:val="005C5516"/>
    <w:rsid w:val="005D0CC5"/>
    <w:rsid w:val="005D6497"/>
    <w:rsid w:val="005E1A4B"/>
    <w:rsid w:val="005E2144"/>
    <w:rsid w:val="005E404A"/>
    <w:rsid w:val="005E58E1"/>
    <w:rsid w:val="005F55AA"/>
    <w:rsid w:val="005F7B97"/>
    <w:rsid w:val="00600AE7"/>
    <w:rsid w:val="006024E2"/>
    <w:rsid w:val="006043FC"/>
    <w:rsid w:val="0060750C"/>
    <w:rsid w:val="00610B85"/>
    <w:rsid w:val="0061189E"/>
    <w:rsid w:val="00613CBA"/>
    <w:rsid w:val="006153AF"/>
    <w:rsid w:val="00615EC9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43C9"/>
    <w:rsid w:val="006957C0"/>
    <w:rsid w:val="00695DC9"/>
    <w:rsid w:val="00696427"/>
    <w:rsid w:val="006A7599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5EC2"/>
    <w:rsid w:val="0077007C"/>
    <w:rsid w:val="0077096B"/>
    <w:rsid w:val="007714E7"/>
    <w:rsid w:val="007716D4"/>
    <w:rsid w:val="00773BE3"/>
    <w:rsid w:val="00773E1A"/>
    <w:rsid w:val="00774F2C"/>
    <w:rsid w:val="00780EF4"/>
    <w:rsid w:val="00785677"/>
    <w:rsid w:val="00786784"/>
    <w:rsid w:val="00790884"/>
    <w:rsid w:val="00792E84"/>
    <w:rsid w:val="00793B7F"/>
    <w:rsid w:val="00794BA2"/>
    <w:rsid w:val="007B0A93"/>
    <w:rsid w:val="007B3DBB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76F0"/>
    <w:rsid w:val="00881E33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48E"/>
    <w:rsid w:val="008D061F"/>
    <w:rsid w:val="008D1B68"/>
    <w:rsid w:val="008D574B"/>
    <w:rsid w:val="008D5BA5"/>
    <w:rsid w:val="008D612D"/>
    <w:rsid w:val="008D6C0F"/>
    <w:rsid w:val="008D6CC3"/>
    <w:rsid w:val="008D7635"/>
    <w:rsid w:val="008E4813"/>
    <w:rsid w:val="008E77E5"/>
    <w:rsid w:val="008F00BC"/>
    <w:rsid w:val="008F2724"/>
    <w:rsid w:val="008F663E"/>
    <w:rsid w:val="00902E6F"/>
    <w:rsid w:val="00902EFF"/>
    <w:rsid w:val="00903FA0"/>
    <w:rsid w:val="00905A6A"/>
    <w:rsid w:val="0091144E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41D9"/>
    <w:rsid w:val="009A4EEA"/>
    <w:rsid w:val="009B1010"/>
    <w:rsid w:val="009B6D85"/>
    <w:rsid w:val="009C168A"/>
    <w:rsid w:val="009C5989"/>
    <w:rsid w:val="009D138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AA4"/>
    <w:rsid w:val="00A25399"/>
    <w:rsid w:val="00A301F9"/>
    <w:rsid w:val="00A31485"/>
    <w:rsid w:val="00A33C14"/>
    <w:rsid w:val="00A373EF"/>
    <w:rsid w:val="00A45B06"/>
    <w:rsid w:val="00A45E13"/>
    <w:rsid w:val="00A522C3"/>
    <w:rsid w:val="00A57681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582F"/>
    <w:rsid w:val="00B501C2"/>
    <w:rsid w:val="00B514B2"/>
    <w:rsid w:val="00B614DC"/>
    <w:rsid w:val="00B62CD4"/>
    <w:rsid w:val="00B741BA"/>
    <w:rsid w:val="00B75A78"/>
    <w:rsid w:val="00B7614D"/>
    <w:rsid w:val="00B81EB3"/>
    <w:rsid w:val="00B83C74"/>
    <w:rsid w:val="00B84080"/>
    <w:rsid w:val="00B867C5"/>
    <w:rsid w:val="00B92A82"/>
    <w:rsid w:val="00B97121"/>
    <w:rsid w:val="00BA1A98"/>
    <w:rsid w:val="00BA4950"/>
    <w:rsid w:val="00BA5636"/>
    <w:rsid w:val="00BA5E30"/>
    <w:rsid w:val="00BB1425"/>
    <w:rsid w:val="00BB348F"/>
    <w:rsid w:val="00BB7A8A"/>
    <w:rsid w:val="00BB7C42"/>
    <w:rsid w:val="00BC01EC"/>
    <w:rsid w:val="00BC04B3"/>
    <w:rsid w:val="00BC7F7B"/>
    <w:rsid w:val="00BD2F64"/>
    <w:rsid w:val="00BD30B7"/>
    <w:rsid w:val="00BD3357"/>
    <w:rsid w:val="00BD3BE8"/>
    <w:rsid w:val="00BD3C8A"/>
    <w:rsid w:val="00BE1C31"/>
    <w:rsid w:val="00BE39DC"/>
    <w:rsid w:val="00BE6818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5C3F"/>
    <w:rsid w:val="00C26A71"/>
    <w:rsid w:val="00C27A21"/>
    <w:rsid w:val="00C30008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FC9"/>
    <w:rsid w:val="00C7596B"/>
    <w:rsid w:val="00C773B1"/>
    <w:rsid w:val="00C77EAE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64F6"/>
    <w:rsid w:val="00CC52B9"/>
    <w:rsid w:val="00CC76F8"/>
    <w:rsid w:val="00CD04B3"/>
    <w:rsid w:val="00CD4D8D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1BCD"/>
    <w:rsid w:val="00D53EBC"/>
    <w:rsid w:val="00D60553"/>
    <w:rsid w:val="00D621EE"/>
    <w:rsid w:val="00D63F34"/>
    <w:rsid w:val="00D736C0"/>
    <w:rsid w:val="00D75ACA"/>
    <w:rsid w:val="00D77413"/>
    <w:rsid w:val="00D77492"/>
    <w:rsid w:val="00D7757A"/>
    <w:rsid w:val="00D80567"/>
    <w:rsid w:val="00D8617C"/>
    <w:rsid w:val="00D87D86"/>
    <w:rsid w:val="00D9117B"/>
    <w:rsid w:val="00D9265B"/>
    <w:rsid w:val="00D92E0C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E03ADF"/>
    <w:rsid w:val="00E104CB"/>
    <w:rsid w:val="00E1126A"/>
    <w:rsid w:val="00E13F0A"/>
    <w:rsid w:val="00E15923"/>
    <w:rsid w:val="00E2320F"/>
    <w:rsid w:val="00E24F93"/>
    <w:rsid w:val="00E25FFD"/>
    <w:rsid w:val="00E27760"/>
    <w:rsid w:val="00E33081"/>
    <w:rsid w:val="00E34EC5"/>
    <w:rsid w:val="00E35B78"/>
    <w:rsid w:val="00E4440E"/>
    <w:rsid w:val="00E446B9"/>
    <w:rsid w:val="00E50A62"/>
    <w:rsid w:val="00E50B43"/>
    <w:rsid w:val="00E57E82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12B2"/>
    <w:rsid w:val="00E9449A"/>
    <w:rsid w:val="00E9649F"/>
    <w:rsid w:val="00EA1CA7"/>
    <w:rsid w:val="00EB14D8"/>
    <w:rsid w:val="00EB20F1"/>
    <w:rsid w:val="00EC0F56"/>
    <w:rsid w:val="00EC4119"/>
    <w:rsid w:val="00EC4417"/>
    <w:rsid w:val="00EC74CE"/>
    <w:rsid w:val="00ED3ED2"/>
    <w:rsid w:val="00ED4098"/>
    <w:rsid w:val="00ED4655"/>
    <w:rsid w:val="00ED7B19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1B0D"/>
    <w:rsid w:val="00FD5075"/>
    <w:rsid w:val="00FD5B42"/>
    <w:rsid w:val="00FE31EB"/>
    <w:rsid w:val="00FF18DC"/>
    <w:rsid w:val="00FF561E"/>
    <w:rsid w:val="00FF6590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D644-B596-4EBF-97FF-3C74CAE4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126</cp:revision>
  <cp:lastPrinted>2024-02-14T06:21:00Z</cp:lastPrinted>
  <dcterms:created xsi:type="dcterms:W3CDTF">2024-01-02T06:40:00Z</dcterms:created>
  <dcterms:modified xsi:type="dcterms:W3CDTF">2024-03-12T09:09:00Z</dcterms:modified>
</cp:coreProperties>
</file>