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331" w:rsidRPr="00373863" w:rsidRDefault="00583331" w:rsidP="00583331">
      <w:pPr>
        <w:pStyle w:val="a3"/>
        <w:spacing w:before="75" w:after="49"/>
        <w:jc w:val="right"/>
        <w:rPr>
          <w:sz w:val="28"/>
          <w:szCs w:val="28"/>
          <w:u w:val="none"/>
        </w:rPr>
      </w:pPr>
      <w:bookmarkStart w:id="0" w:name="_Hlk160800135"/>
      <w:r w:rsidRPr="00373863">
        <w:rPr>
          <w:sz w:val="28"/>
          <w:szCs w:val="28"/>
          <w:u w:val="none"/>
        </w:rPr>
        <w:t>ЗАТВЕРДЖЕНО</w:t>
      </w:r>
    </w:p>
    <w:tbl>
      <w:tblPr>
        <w:tblStyle w:val="TableNormal"/>
        <w:tblW w:w="0" w:type="auto"/>
        <w:tblInd w:w="6237" w:type="dxa"/>
        <w:tblLayout w:type="fixed"/>
        <w:tblLook w:val="01E0" w:firstRow="1" w:lastRow="1" w:firstColumn="1" w:lastColumn="1" w:noHBand="0" w:noVBand="0"/>
      </w:tblPr>
      <w:tblGrid>
        <w:gridCol w:w="4395"/>
      </w:tblGrid>
      <w:tr w:rsidR="00583331" w:rsidRPr="00373863" w:rsidTr="00CC1972">
        <w:trPr>
          <w:trHeight w:val="291"/>
        </w:trPr>
        <w:tc>
          <w:tcPr>
            <w:tcW w:w="4395" w:type="dxa"/>
          </w:tcPr>
          <w:p w:rsidR="00583331" w:rsidRPr="00B12EDB" w:rsidRDefault="00583331" w:rsidP="00CC1972">
            <w:pPr>
              <w:pStyle w:val="TableParagraph"/>
              <w:spacing w:line="266" w:lineRule="exact"/>
              <w:ind w:left="-453"/>
              <w:jc w:val="right"/>
              <w:rPr>
                <w:sz w:val="24"/>
                <w:szCs w:val="24"/>
              </w:rPr>
            </w:pPr>
            <w:proofErr w:type="spellStart"/>
            <w:r w:rsidRPr="00B12EDB">
              <w:rPr>
                <w:sz w:val="24"/>
                <w:szCs w:val="24"/>
              </w:rPr>
              <w:t>рішення</w:t>
            </w:r>
            <w:proofErr w:type="spellEnd"/>
            <w:r w:rsidRPr="00B12EDB">
              <w:rPr>
                <w:spacing w:val="57"/>
                <w:sz w:val="24"/>
                <w:szCs w:val="24"/>
              </w:rPr>
              <w:t xml:space="preserve"> </w:t>
            </w:r>
            <w:proofErr w:type="spellStart"/>
            <w:r w:rsidRPr="00B12EDB">
              <w:rPr>
                <w:sz w:val="24"/>
                <w:szCs w:val="24"/>
              </w:rPr>
              <w:t>виконавчого</w:t>
            </w:r>
            <w:proofErr w:type="spellEnd"/>
            <w:r w:rsidRPr="00B12EDB">
              <w:rPr>
                <w:spacing w:val="-1"/>
                <w:sz w:val="24"/>
                <w:szCs w:val="24"/>
                <w:lang w:val="uk-UA"/>
              </w:rPr>
              <w:t xml:space="preserve"> </w:t>
            </w:r>
            <w:proofErr w:type="spellStart"/>
            <w:r w:rsidRPr="00B12EDB">
              <w:rPr>
                <w:sz w:val="24"/>
                <w:szCs w:val="24"/>
              </w:rPr>
              <w:t>комітету</w:t>
            </w:r>
            <w:proofErr w:type="spellEnd"/>
          </w:p>
        </w:tc>
      </w:tr>
      <w:tr w:rsidR="00583331" w:rsidRPr="00373863" w:rsidTr="00CC1972">
        <w:trPr>
          <w:trHeight w:val="315"/>
        </w:trPr>
        <w:tc>
          <w:tcPr>
            <w:tcW w:w="4395" w:type="dxa"/>
          </w:tcPr>
          <w:p w:rsidR="00583331" w:rsidRPr="00B12EDB" w:rsidRDefault="00583331" w:rsidP="00CC1972">
            <w:pPr>
              <w:pStyle w:val="TableParagraph"/>
              <w:spacing w:before="15"/>
              <w:ind w:left="200"/>
              <w:jc w:val="right"/>
              <w:rPr>
                <w:sz w:val="24"/>
                <w:szCs w:val="24"/>
              </w:rPr>
            </w:pPr>
            <w:r w:rsidRPr="00B12EDB">
              <w:rPr>
                <w:sz w:val="24"/>
                <w:szCs w:val="24"/>
                <w:lang w:val="uk-UA"/>
              </w:rPr>
              <w:t xml:space="preserve">       Погребищенської міської </w:t>
            </w:r>
            <w:r w:rsidRPr="00B12EDB">
              <w:rPr>
                <w:sz w:val="24"/>
                <w:szCs w:val="24"/>
              </w:rPr>
              <w:t>ради</w:t>
            </w:r>
          </w:p>
        </w:tc>
      </w:tr>
      <w:tr w:rsidR="00583331" w:rsidRPr="00373863" w:rsidTr="00CC1972">
        <w:trPr>
          <w:trHeight w:val="290"/>
        </w:trPr>
        <w:tc>
          <w:tcPr>
            <w:tcW w:w="4395" w:type="dxa"/>
          </w:tcPr>
          <w:p w:rsidR="00583331" w:rsidRPr="00B12EDB" w:rsidRDefault="00583331" w:rsidP="00CC1972">
            <w:pPr>
              <w:pStyle w:val="TableParagraph"/>
              <w:spacing w:before="14" w:line="256" w:lineRule="exact"/>
              <w:ind w:left="200"/>
              <w:jc w:val="right"/>
              <w:rPr>
                <w:sz w:val="24"/>
                <w:szCs w:val="24"/>
                <w:lang w:val="uk-UA"/>
              </w:rPr>
            </w:pPr>
            <w:r w:rsidRPr="00B12EDB">
              <w:rPr>
                <w:sz w:val="24"/>
                <w:szCs w:val="24"/>
                <w:lang w:val="uk-UA"/>
              </w:rPr>
              <w:t xml:space="preserve">       </w:t>
            </w:r>
            <w:r w:rsidRPr="00B12EDB">
              <w:rPr>
                <w:sz w:val="24"/>
                <w:szCs w:val="24"/>
              </w:rPr>
              <w:t xml:space="preserve"> </w:t>
            </w:r>
            <w:r w:rsidRPr="00B12EDB">
              <w:rPr>
                <w:sz w:val="24"/>
                <w:szCs w:val="24"/>
                <w:lang w:val="uk-UA"/>
              </w:rPr>
              <w:t>_____________</w:t>
            </w:r>
            <w:r w:rsidRPr="00B12EDB">
              <w:rPr>
                <w:sz w:val="24"/>
                <w:szCs w:val="24"/>
              </w:rPr>
              <w:t>року</w:t>
            </w:r>
            <w:r w:rsidRPr="00B12EDB">
              <w:rPr>
                <w:spacing w:val="-5"/>
                <w:sz w:val="24"/>
                <w:szCs w:val="24"/>
              </w:rPr>
              <w:t xml:space="preserve"> </w:t>
            </w:r>
            <w:r w:rsidRPr="00B12EDB">
              <w:rPr>
                <w:sz w:val="24"/>
                <w:szCs w:val="24"/>
              </w:rPr>
              <w:t>№</w:t>
            </w:r>
            <w:r w:rsidRPr="00B12EDB">
              <w:rPr>
                <w:sz w:val="24"/>
                <w:szCs w:val="24"/>
                <w:lang w:val="uk-UA"/>
              </w:rPr>
              <w:t>___</w:t>
            </w:r>
          </w:p>
        </w:tc>
      </w:tr>
      <w:bookmarkEnd w:id="0"/>
    </w:tbl>
    <w:p w:rsidR="00583331" w:rsidRDefault="00583331" w:rsidP="00583331">
      <w:pPr>
        <w:pStyle w:val="a3"/>
        <w:rPr>
          <w:u w:val="none"/>
        </w:rPr>
      </w:pPr>
    </w:p>
    <w:p w:rsidR="00CC077B" w:rsidRPr="00583331" w:rsidRDefault="00D8764B">
      <w:pPr>
        <w:pStyle w:val="a4"/>
        <w:spacing w:before="1"/>
        <w:rPr>
          <w:sz w:val="28"/>
          <w:szCs w:val="28"/>
        </w:rPr>
      </w:pPr>
      <w:r w:rsidRPr="00583331">
        <w:rPr>
          <w:sz w:val="28"/>
          <w:szCs w:val="28"/>
        </w:rPr>
        <w:t>ІНФОРМАЦІЙНА</w:t>
      </w:r>
      <w:r w:rsidRPr="00583331">
        <w:rPr>
          <w:spacing w:val="-5"/>
          <w:sz w:val="28"/>
          <w:szCs w:val="28"/>
        </w:rPr>
        <w:t xml:space="preserve"> </w:t>
      </w:r>
      <w:r w:rsidRPr="00583331">
        <w:rPr>
          <w:sz w:val="28"/>
          <w:szCs w:val="28"/>
        </w:rPr>
        <w:t>КАРТКА</w:t>
      </w:r>
    </w:p>
    <w:p w:rsidR="009B4D7B" w:rsidRDefault="00D8764B" w:rsidP="009A09D8">
      <w:pPr>
        <w:pStyle w:val="a6"/>
        <w:jc w:val="center"/>
        <w:rPr>
          <w:rFonts w:ascii="Times New Roman" w:hAnsi="Times New Roman" w:cs="Times New Roman"/>
          <w:b/>
          <w:bCs/>
          <w:spacing w:val="1"/>
          <w:sz w:val="28"/>
          <w:szCs w:val="28"/>
          <w:u w:val="single"/>
        </w:rPr>
      </w:pPr>
      <w:r w:rsidRPr="00272862">
        <w:rPr>
          <w:rFonts w:ascii="Times New Roman" w:hAnsi="Times New Roman" w:cs="Times New Roman"/>
          <w:b/>
          <w:bCs/>
          <w:sz w:val="28"/>
          <w:szCs w:val="28"/>
          <w:u w:val="single"/>
        </w:rPr>
        <w:t>адміністративної</w:t>
      </w:r>
      <w:r w:rsidRPr="00272862">
        <w:rPr>
          <w:rFonts w:ascii="Times New Roman" w:hAnsi="Times New Roman" w:cs="Times New Roman"/>
          <w:b/>
          <w:bCs/>
          <w:spacing w:val="-3"/>
          <w:sz w:val="28"/>
          <w:szCs w:val="28"/>
          <w:u w:val="single"/>
        </w:rPr>
        <w:t xml:space="preserve"> </w:t>
      </w:r>
      <w:r w:rsidRPr="00272862">
        <w:rPr>
          <w:rFonts w:ascii="Times New Roman" w:hAnsi="Times New Roman" w:cs="Times New Roman"/>
          <w:b/>
          <w:bCs/>
          <w:sz w:val="28"/>
          <w:szCs w:val="28"/>
          <w:u w:val="single"/>
        </w:rPr>
        <w:t>послуги</w:t>
      </w:r>
      <w:r w:rsidRPr="00272862">
        <w:rPr>
          <w:rFonts w:ascii="Times New Roman" w:hAnsi="Times New Roman" w:cs="Times New Roman"/>
          <w:b/>
          <w:bCs/>
          <w:spacing w:val="1"/>
          <w:sz w:val="28"/>
          <w:szCs w:val="28"/>
          <w:u w:val="single"/>
        </w:rPr>
        <w:t xml:space="preserve"> </w:t>
      </w:r>
    </w:p>
    <w:p w:rsidR="009A09D8" w:rsidRPr="00272862" w:rsidRDefault="00D8764B" w:rsidP="009A09D8">
      <w:pPr>
        <w:pStyle w:val="a6"/>
        <w:jc w:val="center"/>
        <w:rPr>
          <w:rFonts w:ascii="Times New Roman" w:hAnsi="Times New Roman" w:cs="Times New Roman"/>
          <w:b/>
          <w:bCs/>
          <w:color w:val="000000" w:themeColor="text1"/>
          <w:sz w:val="28"/>
          <w:szCs w:val="28"/>
          <w:u w:val="single"/>
        </w:rPr>
      </w:pPr>
      <w:r w:rsidRPr="00272862">
        <w:rPr>
          <w:rFonts w:ascii="Times New Roman" w:hAnsi="Times New Roman" w:cs="Times New Roman"/>
          <w:b/>
          <w:bCs/>
          <w:sz w:val="28"/>
          <w:szCs w:val="28"/>
          <w:u w:val="single"/>
        </w:rPr>
        <w:t>Реєстрація</w:t>
      </w:r>
      <w:r w:rsidRPr="00272862">
        <w:rPr>
          <w:rFonts w:ascii="Times New Roman" w:hAnsi="Times New Roman" w:cs="Times New Roman"/>
          <w:b/>
          <w:bCs/>
          <w:spacing w:val="-3"/>
          <w:sz w:val="28"/>
          <w:szCs w:val="28"/>
          <w:u w:val="single"/>
        </w:rPr>
        <w:t xml:space="preserve"> </w:t>
      </w:r>
      <w:r w:rsidRPr="00272862">
        <w:rPr>
          <w:rFonts w:ascii="Times New Roman" w:hAnsi="Times New Roman" w:cs="Times New Roman"/>
          <w:b/>
          <w:bCs/>
          <w:sz w:val="28"/>
          <w:szCs w:val="28"/>
          <w:u w:val="single"/>
        </w:rPr>
        <w:t>місця</w:t>
      </w:r>
      <w:r w:rsidRPr="00272862">
        <w:rPr>
          <w:rFonts w:ascii="Times New Roman" w:hAnsi="Times New Roman" w:cs="Times New Roman"/>
          <w:b/>
          <w:bCs/>
          <w:spacing w:val="-6"/>
          <w:sz w:val="28"/>
          <w:szCs w:val="28"/>
          <w:u w:val="single"/>
        </w:rPr>
        <w:t xml:space="preserve"> </w:t>
      </w:r>
      <w:r w:rsidRPr="00272862">
        <w:rPr>
          <w:rFonts w:ascii="Times New Roman" w:hAnsi="Times New Roman" w:cs="Times New Roman"/>
          <w:b/>
          <w:bCs/>
          <w:sz w:val="28"/>
          <w:szCs w:val="28"/>
          <w:u w:val="single"/>
        </w:rPr>
        <w:t>перебування</w:t>
      </w:r>
      <w:r w:rsidR="009A09D8" w:rsidRPr="00272862">
        <w:rPr>
          <w:rFonts w:ascii="Times New Roman" w:hAnsi="Times New Roman" w:cs="Times New Roman"/>
          <w:b/>
          <w:bCs/>
          <w:sz w:val="28"/>
          <w:szCs w:val="28"/>
          <w:u w:val="single"/>
        </w:rPr>
        <w:t xml:space="preserve"> </w:t>
      </w:r>
    </w:p>
    <w:p w:rsidR="00CC077B" w:rsidRPr="009A09D8" w:rsidRDefault="00CC077B">
      <w:pPr>
        <w:pStyle w:val="a4"/>
        <w:ind w:right="2366"/>
        <w:rPr>
          <w:lang w:val="uk-UA"/>
        </w:rPr>
      </w:pPr>
    </w:p>
    <w:p w:rsidR="007B121E" w:rsidRPr="009A09D8" w:rsidRDefault="007B121E" w:rsidP="007B121E">
      <w:pPr>
        <w:pStyle w:val="a3"/>
        <w:spacing w:before="230" w:line="244" w:lineRule="auto"/>
        <w:ind w:left="3521" w:right="812" w:hanging="2159"/>
        <w:rPr>
          <w:b/>
          <w:bCs/>
          <w:u w:val="none"/>
          <w:lang w:val="uk-UA"/>
        </w:rPr>
      </w:pPr>
      <w:r w:rsidRPr="009A09D8">
        <w:rPr>
          <w:b/>
          <w:bCs/>
          <w:sz w:val="28"/>
          <w:szCs w:val="28"/>
          <w:lang w:val="uk-UA"/>
        </w:rPr>
        <w:t>В</w:t>
      </w:r>
      <w:r w:rsidRPr="00AA4DF9">
        <w:rPr>
          <w:b/>
          <w:bCs/>
          <w:sz w:val="28"/>
          <w:szCs w:val="28"/>
          <w:lang w:val="uk-UA"/>
        </w:rPr>
        <w:t xml:space="preserve">ідділ </w:t>
      </w:r>
      <w:r w:rsidRPr="00AA4DF9">
        <w:rPr>
          <w:b/>
          <w:bCs/>
          <w:color w:val="000000"/>
          <w:sz w:val="28"/>
          <w:szCs w:val="28"/>
          <w:lang w:val="uk-UA"/>
        </w:rPr>
        <w:t xml:space="preserve">надання адміністративних послуг та державної </w:t>
      </w:r>
      <w:r w:rsidR="00AA4DF9">
        <w:rPr>
          <w:b/>
          <w:bCs/>
          <w:color w:val="000000"/>
          <w:sz w:val="28"/>
          <w:szCs w:val="28"/>
          <w:lang w:val="uk-UA"/>
        </w:rPr>
        <w:t xml:space="preserve"> </w:t>
      </w:r>
      <w:r w:rsidRPr="00AA4DF9">
        <w:rPr>
          <w:b/>
          <w:bCs/>
          <w:color w:val="000000"/>
          <w:sz w:val="28"/>
          <w:szCs w:val="28"/>
          <w:lang w:val="uk-UA"/>
        </w:rPr>
        <w:t>реєстрації</w:t>
      </w:r>
      <w:r w:rsidRPr="009A09D8">
        <w:rPr>
          <w:b/>
          <w:bCs/>
          <w:color w:val="000000"/>
          <w:sz w:val="28"/>
          <w:szCs w:val="28"/>
          <w:lang w:val="uk-UA"/>
        </w:rPr>
        <w:t xml:space="preserve"> </w:t>
      </w:r>
      <w:r w:rsidRPr="00AA4DF9">
        <w:rPr>
          <w:b/>
          <w:bCs/>
          <w:sz w:val="28"/>
          <w:szCs w:val="28"/>
          <w:lang w:val="uk-UA"/>
        </w:rPr>
        <w:t>Погребищенської</w:t>
      </w:r>
      <w:r w:rsidR="00AA4DF9">
        <w:rPr>
          <w:b/>
          <w:bCs/>
          <w:sz w:val="28"/>
          <w:szCs w:val="28"/>
          <w:lang w:val="uk-UA"/>
        </w:rPr>
        <w:t xml:space="preserve"> </w:t>
      </w:r>
      <w:r w:rsidRPr="00AA4DF9">
        <w:rPr>
          <w:b/>
          <w:bCs/>
          <w:sz w:val="28"/>
          <w:szCs w:val="28"/>
          <w:lang w:val="uk-UA"/>
        </w:rPr>
        <w:t xml:space="preserve"> міської </w:t>
      </w:r>
      <w:r w:rsidR="00AA4DF9">
        <w:rPr>
          <w:b/>
          <w:bCs/>
          <w:sz w:val="28"/>
          <w:szCs w:val="28"/>
          <w:lang w:val="uk-UA"/>
        </w:rPr>
        <w:t xml:space="preserve"> </w:t>
      </w:r>
      <w:r w:rsidRPr="00AA4DF9">
        <w:rPr>
          <w:b/>
          <w:bCs/>
          <w:sz w:val="28"/>
          <w:szCs w:val="28"/>
          <w:lang w:val="uk-UA"/>
        </w:rPr>
        <w:t>ради</w:t>
      </w:r>
    </w:p>
    <w:p w:rsidR="00CC077B" w:rsidRDefault="007B121E">
      <w:pPr>
        <w:spacing w:before="2" w:after="5"/>
        <w:ind w:left="525"/>
        <w:rPr>
          <w:sz w:val="20"/>
        </w:rPr>
      </w:pPr>
      <w:r w:rsidRPr="00AA4DF9">
        <w:rPr>
          <w:sz w:val="20"/>
          <w:lang w:val="uk-UA"/>
        </w:rPr>
        <w:t xml:space="preserve"> </w:t>
      </w:r>
      <w:r w:rsidR="00D8764B">
        <w:rPr>
          <w:sz w:val="20"/>
        </w:rPr>
        <w:t>(</w:t>
      </w:r>
      <w:proofErr w:type="spellStart"/>
      <w:r w:rsidR="00D8764B">
        <w:rPr>
          <w:sz w:val="20"/>
        </w:rPr>
        <w:t>найменування</w:t>
      </w:r>
      <w:proofErr w:type="spellEnd"/>
      <w:r w:rsidR="00D8764B">
        <w:rPr>
          <w:spacing w:val="-6"/>
          <w:sz w:val="20"/>
        </w:rPr>
        <w:t xml:space="preserve"> </w:t>
      </w:r>
      <w:proofErr w:type="spellStart"/>
      <w:r w:rsidR="00D8764B">
        <w:rPr>
          <w:sz w:val="20"/>
        </w:rPr>
        <w:t>суб’єкта</w:t>
      </w:r>
      <w:proofErr w:type="spellEnd"/>
      <w:r w:rsidR="00D8764B">
        <w:rPr>
          <w:spacing w:val="-4"/>
          <w:sz w:val="20"/>
        </w:rPr>
        <w:t xml:space="preserve"> </w:t>
      </w:r>
      <w:proofErr w:type="spellStart"/>
      <w:r w:rsidR="00D8764B">
        <w:rPr>
          <w:sz w:val="20"/>
        </w:rPr>
        <w:t>надання</w:t>
      </w:r>
      <w:proofErr w:type="spellEnd"/>
      <w:r w:rsidR="00D8764B">
        <w:rPr>
          <w:spacing w:val="-8"/>
          <w:sz w:val="20"/>
        </w:rPr>
        <w:t xml:space="preserve"> </w:t>
      </w:r>
      <w:proofErr w:type="spellStart"/>
      <w:r w:rsidR="00D8764B">
        <w:rPr>
          <w:sz w:val="20"/>
        </w:rPr>
        <w:t>адміністративної</w:t>
      </w:r>
      <w:proofErr w:type="spellEnd"/>
      <w:r w:rsidR="00D8764B">
        <w:rPr>
          <w:spacing w:val="-5"/>
          <w:sz w:val="20"/>
        </w:rPr>
        <w:t xml:space="preserve"> </w:t>
      </w:r>
      <w:proofErr w:type="spellStart"/>
      <w:r w:rsidR="00D8764B">
        <w:rPr>
          <w:sz w:val="20"/>
        </w:rPr>
        <w:t>послуги</w:t>
      </w:r>
      <w:proofErr w:type="spellEnd"/>
      <w:r w:rsidR="00D8764B">
        <w:rPr>
          <w:spacing w:val="-8"/>
          <w:sz w:val="20"/>
        </w:rPr>
        <w:t xml:space="preserve"> </w:t>
      </w:r>
      <w:r w:rsidR="00D8764B">
        <w:rPr>
          <w:sz w:val="20"/>
        </w:rPr>
        <w:t>та/</w:t>
      </w:r>
      <w:proofErr w:type="spellStart"/>
      <w:r w:rsidR="00D8764B">
        <w:rPr>
          <w:sz w:val="20"/>
        </w:rPr>
        <w:t>або</w:t>
      </w:r>
      <w:proofErr w:type="spellEnd"/>
      <w:r w:rsidR="00D8764B">
        <w:rPr>
          <w:spacing w:val="-5"/>
          <w:sz w:val="20"/>
        </w:rPr>
        <w:t xml:space="preserve"> </w:t>
      </w:r>
      <w:r w:rsidR="00D8764B">
        <w:rPr>
          <w:sz w:val="20"/>
        </w:rPr>
        <w:t>центру</w:t>
      </w:r>
      <w:r w:rsidR="00D8764B">
        <w:rPr>
          <w:spacing w:val="-9"/>
          <w:sz w:val="20"/>
        </w:rPr>
        <w:t xml:space="preserve"> </w:t>
      </w:r>
      <w:proofErr w:type="spellStart"/>
      <w:r w:rsidR="00D8764B">
        <w:rPr>
          <w:sz w:val="20"/>
        </w:rPr>
        <w:t>надання</w:t>
      </w:r>
      <w:proofErr w:type="spellEnd"/>
      <w:r w:rsidR="00D8764B">
        <w:rPr>
          <w:spacing w:val="-7"/>
          <w:sz w:val="20"/>
        </w:rPr>
        <w:t xml:space="preserve"> </w:t>
      </w:r>
      <w:proofErr w:type="spellStart"/>
      <w:r w:rsidR="00D8764B">
        <w:rPr>
          <w:sz w:val="20"/>
        </w:rPr>
        <w:t>адміністративних</w:t>
      </w:r>
      <w:proofErr w:type="spellEnd"/>
      <w:r w:rsidR="00D8764B">
        <w:rPr>
          <w:spacing w:val="-6"/>
          <w:sz w:val="20"/>
        </w:rPr>
        <w:t xml:space="preserve"> </w:t>
      </w:r>
      <w:proofErr w:type="spellStart"/>
      <w:r w:rsidR="00D8764B">
        <w:rPr>
          <w:sz w:val="20"/>
        </w:rPr>
        <w:t>послуг</w:t>
      </w:r>
      <w:proofErr w:type="spellEnd"/>
      <w:r w:rsidR="00D8764B">
        <w:rPr>
          <w:sz w:val="20"/>
        </w:rPr>
        <w:t>)</w:t>
      </w:r>
    </w:p>
    <w:p w:rsidR="009A09D8" w:rsidRDefault="009A09D8">
      <w:pPr>
        <w:spacing w:before="2" w:after="5"/>
        <w:ind w:left="525"/>
        <w:rPr>
          <w:sz w:val="20"/>
        </w:rPr>
      </w:pPr>
    </w:p>
    <w:tbl>
      <w:tblPr>
        <w:tblStyle w:val="TableNormal"/>
        <w:tblW w:w="105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20"/>
        <w:gridCol w:w="1265"/>
        <w:gridCol w:w="850"/>
        <w:gridCol w:w="710"/>
        <w:gridCol w:w="7088"/>
      </w:tblGrid>
      <w:tr w:rsidR="00CC077B" w:rsidTr="00F848C3">
        <w:trPr>
          <w:trHeight w:val="661"/>
        </w:trPr>
        <w:tc>
          <w:tcPr>
            <w:tcW w:w="10500" w:type="dxa"/>
            <w:gridSpan w:val="6"/>
          </w:tcPr>
          <w:p w:rsidR="00CC077B" w:rsidRPr="006A5F64" w:rsidRDefault="00D8764B" w:rsidP="00583331">
            <w:pPr>
              <w:jc w:val="center"/>
              <w:rPr>
                <w:b/>
                <w:bCs/>
                <w:sz w:val="24"/>
                <w:szCs w:val="24"/>
              </w:rPr>
            </w:pPr>
            <w:proofErr w:type="spellStart"/>
            <w:r w:rsidRPr="006A5F64">
              <w:rPr>
                <w:b/>
                <w:bCs/>
                <w:sz w:val="24"/>
                <w:szCs w:val="24"/>
              </w:rPr>
              <w:t>Інформація</w:t>
            </w:r>
            <w:proofErr w:type="spellEnd"/>
            <w:r w:rsidRPr="006A5F64">
              <w:rPr>
                <w:b/>
                <w:bCs/>
                <w:spacing w:val="-5"/>
                <w:sz w:val="24"/>
                <w:szCs w:val="24"/>
              </w:rPr>
              <w:t xml:space="preserve"> </w:t>
            </w:r>
            <w:r w:rsidRPr="006A5F64">
              <w:rPr>
                <w:b/>
                <w:bCs/>
                <w:sz w:val="24"/>
                <w:szCs w:val="24"/>
              </w:rPr>
              <w:t>про</w:t>
            </w:r>
            <w:r w:rsidRPr="006A5F64">
              <w:rPr>
                <w:b/>
                <w:bCs/>
                <w:spacing w:val="-4"/>
                <w:sz w:val="24"/>
                <w:szCs w:val="24"/>
              </w:rPr>
              <w:t xml:space="preserve"> </w:t>
            </w:r>
            <w:proofErr w:type="spellStart"/>
            <w:r w:rsidRPr="006A5F64">
              <w:rPr>
                <w:b/>
                <w:bCs/>
                <w:sz w:val="24"/>
                <w:szCs w:val="24"/>
              </w:rPr>
              <w:t>суб’єкта</w:t>
            </w:r>
            <w:proofErr w:type="spellEnd"/>
            <w:r w:rsidRPr="006A5F64">
              <w:rPr>
                <w:b/>
                <w:bCs/>
                <w:spacing w:val="-4"/>
                <w:sz w:val="24"/>
                <w:szCs w:val="24"/>
              </w:rPr>
              <w:t xml:space="preserve"> </w:t>
            </w:r>
            <w:proofErr w:type="spellStart"/>
            <w:r w:rsidRPr="006A5F64">
              <w:rPr>
                <w:b/>
                <w:bCs/>
                <w:sz w:val="24"/>
                <w:szCs w:val="24"/>
              </w:rPr>
              <w:t>надання</w:t>
            </w:r>
            <w:proofErr w:type="spellEnd"/>
            <w:r w:rsidRPr="006A5F64">
              <w:rPr>
                <w:b/>
                <w:bCs/>
                <w:spacing w:val="-1"/>
                <w:sz w:val="24"/>
                <w:szCs w:val="24"/>
              </w:rPr>
              <w:t xml:space="preserve"> </w:t>
            </w:r>
            <w:proofErr w:type="spellStart"/>
            <w:r w:rsidRPr="006A5F64">
              <w:rPr>
                <w:b/>
                <w:bCs/>
                <w:sz w:val="24"/>
                <w:szCs w:val="24"/>
              </w:rPr>
              <w:t>адміністративної</w:t>
            </w:r>
            <w:proofErr w:type="spellEnd"/>
            <w:r w:rsidRPr="006A5F64">
              <w:rPr>
                <w:b/>
                <w:bCs/>
                <w:spacing w:val="-6"/>
                <w:sz w:val="24"/>
                <w:szCs w:val="24"/>
              </w:rPr>
              <w:t xml:space="preserve"> </w:t>
            </w:r>
            <w:proofErr w:type="spellStart"/>
            <w:r w:rsidRPr="006A5F64">
              <w:rPr>
                <w:b/>
                <w:bCs/>
                <w:sz w:val="24"/>
                <w:szCs w:val="24"/>
              </w:rPr>
              <w:t>послуги</w:t>
            </w:r>
            <w:proofErr w:type="spellEnd"/>
            <w:r w:rsidR="00583331" w:rsidRPr="006A5F64">
              <w:rPr>
                <w:b/>
                <w:bCs/>
                <w:sz w:val="24"/>
                <w:szCs w:val="24"/>
                <w:lang w:val="uk-UA"/>
              </w:rPr>
              <w:t xml:space="preserve"> </w:t>
            </w:r>
            <w:r w:rsidRPr="006A5F64">
              <w:rPr>
                <w:b/>
                <w:bCs/>
                <w:sz w:val="24"/>
                <w:szCs w:val="24"/>
              </w:rPr>
              <w:t>та/</w:t>
            </w:r>
            <w:proofErr w:type="spellStart"/>
            <w:r w:rsidRPr="006A5F64">
              <w:rPr>
                <w:b/>
                <w:bCs/>
                <w:sz w:val="24"/>
                <w:szCs w:val="24"/>
              </w:rPr>
              <w:t>або</w:t>
            </w:r>
            <w:proofErr w:type="spellEnd"/>
            <w:r w:rsidRPr="006A5F64">
              <w:rPr>
                <w:b/>
                <w:bCs/>
                <w:spacing w:val="-7"/>
                <w:sz w:val="24"/>
                <w:szCs w:val="24"/>
              </w:rPr>
              <w:t xml:space="preserve"> </w:t>
            </w:r>
            <w:proofErr w:type="gramStart"/>
            <w:r w:rsidRPr="006A5F64">
              <w:rPr>
                <w:b/>
                <w:bCs/>
                <w:sz w:val="24"/>
                <w:szCs w:val="24"/>
              </w:rPr>
              <w:t>центру</w:t>
            </w:r>
            <w:r w:rsidRPr="006A5F64">
              <w:rPr>
                <w:b/>
                <w:bCs/>
                <w:spacing w:val="-47"/>
                <w:sz w:val="24"/>
                <w:szCs w:val="24"/>
              </w:rPr>
              <w:t xml:space="preserve"> </w:t>
            </w:r>
            <w:r w:rsidR="00583331" w:rsidRPr="006A5F64">
              <w:rPr>
                <w:b/>
                <w:bCs/>
                <w:spacing w:val="-47"/>
                <w:sz w:val="24"/>
                <w:szCs w:val="24"/>
                <w:lang w:val="uk-UA"/>
              </w:rPr>
              <w:t xml:space="preserve"> </w:t>
            </w:r>
            <w:proofErr w:type="spellStart"/>
            <w:r w:rsidRPr="006A5F64">
              <w:rPr>
                <w:b/>
                <w:bCs/>
                <w:sz w:val="24"/>
                <w:szCs w:val="24"/>
              </w:rPr>
              <w:t>надання</w:t>
            </w:r>
            <w:proofErr w:type="spellEnd"/>
            <w:proofErr w:type="gramEnd"/>
            <w:r w:rsidRPr="006A5F64">
              <w:rPr>
                <w:b/>
                <w:bCs/>
                <w:spacing w:val="-3"/>
                <w:sz w:val="24"/>
                <w:szCs w:val="24"/>
              </w:rPr>
              <w:t xml:space="preserve"> </w:t>
            </w:r>
            <w:proofErr w:type="spellStart"/>
            <w:r w:rsidRPr="006A5F64">
              <w:rPr>
                <w:b/>
                <w:bCs/>
                <w:sz w:val="24"/>
                <w:szCs w:val="24"/>
              </w:rPr>
              <w:t>адміністративних</w:t>
            </w:r>
            <w:proofErr w:type="spellEnd"/>
            <w:r w:rsidRPr="006A5F64">
              <w:rPr>
                <w:b/>
                <w:bCs/>
                <w:sz w:val="24"/>
                <w:szCs w:val="24"/>
              </w:rPr>
              <w:t xml:space="preserve"> </w:t>
            </w:r>
            <w:proofErr w:type="spellStart"/>
            <w:r w:rsidRPr="006A5F64">
              <w:rPr>
                <w:b/>
                <w:bCs/>
                <w:sz w:val="24"/>
                <w:szCs w:val="24"/>
              </w:rPr>
              <w:t>послуг</w:t>
            </w:r>
            <w:proofErr w:type="spellEnd"/>
          </w:p>
        </w:tc>
      </w:tr>
      <w:tr w:rsidR="00D26ABF" w:rsidRPr="00D26ABF" w:rsidTr="00F848C3">
        <w:trPr>
          <w:trHeight w:val="979"/>
        </w:trPr>
        <w:tc>
          <w:tcPr>
            <w:tcW w:w="567" w:type="dxa"/>
          </w:tcPr>
          <w:p w:rsidR="00CC077B" w:rsidRPr="00D26ABF" w:rsidRDefault="00D8764B">
            <w:pPr>
              <w:pStyle w:val="TableParagraph"/>
              <w:spacing w:before="53"/>
              <w:ind w:left="196"/>
              <w:rPr>
                <w:color w:val="000000" w:themeColor="text1"/>
                <w:sz w:val="24"/>
                <w:szCs w:val="24"/>
              </w:rPr>
            </w:pPr>
            <w:r w:rsidRPr="00D26ABF">
              <w:rPr>
                <w:color w:val="000000" w:themeColor="text1"/>
                <w:w w:val="99"/>
                <w:sz w:val="24"/>
                <w:szCs w:val="24"/>
              </w:rPr>
              <w:t>1</w:t>
            </w:r>
          </w:p>
        </w:tc>
        <w:tc>
          <w:tcPr>
            <w:tcW w:w="2845" w:type="dxa"/>
            <w:gridSpan w:val="4"/>
          </w:tcPr>
          <w:p w:rsidR="00CC077B" w:rsidRPr="00D26ABF" w:rsidRDefault="00583331" w:rsidP="00583331">
            <w:pPr>
              <w:rPr>
                <w:color w:val="000000" w:themeColor="text1"/>
                <w:sz w:val="24"/>
                <w:szCs w:val="24"/>
              </w:rPr>
            </w:pPr>
            <w:proofErr w:type="spellStart"/>
            <w:r w:rsidRPr="00D26ABF">
              <w:rPr>
                <w:color w:val="000000" w:themeColor="text1"/>
                <w:sz w:val="24"/>
                <w:szCs w:val="24"/>
              </w:rPr>
              <w:t>Найменування</w:t>
            </w:r>
            <w:proofErr w:type="spellEnd"/>
            <w:r w:rsidRPr="00D26ABF">
              <w:rPr>
                <w:color w:val="000000" w:themeColor="text1"/>
                <w:sz w:val="24"/>
                <w:szCs w:val="24"/>
              </w:rPr>
              <w:t xml:space="preserve"> органу, в </w:t>
            </w:r>
            <w:proofErr w:type="spellStart"/>
            <w:r w:rsidRPr="00D26ABF">
              <w:rPr>
                <w:color w:val="000000" w:themeColor="text1"/>
                <w:sz w:val="24"/>
                <w:szCs w:val="24"/>
              </w:rPr>
              <w:t>якому</w:t>
            </w:r>
            <w:proofErr w:type="spellEnd"/>
            <w:r w:rsidRPr="00D26ABF">
              <w:rPr>
                <w:color w:val="000000" w:themeColor="text1"/>
                <w:sz w:val="24"/>
                <w:szCs w:val="24"/>
              </w:rPr>
              <w:t xml:space="preserve"> </w:t>
            </w:r>
            <w:proofErr w:type="spellStart"/>
            <w:r w:rsidRPr="00D26ABF">
              <w:rPr>
                <w:color w:val="000000" w:themeColor="text1"/>
                <w:sz w:val="24"/>
                <w:szCs w:val="24"/>
              </w:rPr>
              <w:t>здійснюється</w:t>
            </w:r>
            <w:proofErr w:type="spellEnd"/>
            <w:r w:rsidRPr="00D26ABF">
              <w:rPr>
                <w:color w:val="000000" w:themeColor="text1"/>
                <w:sz w:val="24"/>
                <w:szCs w:val="24"/>
              </w:rPr>
              <w:t xml:space="preserve"> </w:t>
            </w:r>
            <w:proofErr w:type="spellStart"/>
            <w:r w:rsidRPr="00D26ABF">
              <w:rPr>
                <w:color w:val="000000" w:themeColor="text1"/>
                <w:sz w:val="24"/>
                <w:szCs w:val="24"/>
              </w:rPr>
              <w:t>обслуговування</w:t>
            </w:r>
            <w:proofErr w:type="spellEnd"/>
            <w:r w:rsidRPr="00D26ABF">
              <w:rPr>
                <w:color w:val="000000" w:themeColor="text1"/>
                <w:sz w:val="24"/>
                <w:szCs w:val="24"/>
              </w:rPr>
              <w:t xml:space="preserve"> </w:t>
            </w:r>
            <w:proofErr w:type="spellStart"/>
            <w:r w:rsidRPr="00D26ABF">
              <w:rPr>
                <w:color w:val="000000" w:themeColor="text1"/>
                <w:sz w:val="24"/>
                <w:szCs w:val="24"/>
              </w:rPr>
              <w:t>суб’єкта</w:t>
            </w:r>
            <w:proofErr w:type="spellEnd"/>
            <w:r w:rsidRPr="00D26ABF">
              <w:rPr>
                <w:color w:val="000000" w:themeColor="text1"/>
                <w:sz w:val="24"/>
                <w:szCs w:val="24"/>
              </w:rPr>
              <w:t xml:space="preserve"> </w:t>
            </w:r>
            <w:proofErr w:type="spellStart"/>
            <w:r w:rsidRPr="00D26ABF">
              <w:rPr>
                <w:color w:val="000000" w:themeColor="text1"/>
                <w:sz w:val="24"/>
                <w:szCs w:val="24"/>
              </w:rPr>
              <w:t>звернення</w:t>
            </w:r>
            <w:proofErr w:type="spellEnd"/>
            <w:r w:rsidRPr="00D26ABF">
              <w:rPr>
                <w:color w:val="000000" w:themeColor="text1"/>
                <w:sz w:val="24"/>
                <w:szCs w:val="24"/>
              </w:rPr>
              <w:t xml:space="preserve">: центру </w:t>
            </w:r>
            <w:proofErr w:type="spellStart"/>
            <w:r w:rsidRPr="00D26ABF">
              <w:rPr>
                <w:color w:val="000000" w:themeColor="text1"/>
                <w:sz w:val="24"/>
                <w:szCs w:val="24"/>
              </w:rPr>
              <w:t>надання</w:t>
            </w:r>
            <w:proofErr w:type="spellEnd"/>
            <w:r w:rsidRPr="00D26ABF">
              <w:rPr>
                <w:color w:val="000000" w:themeColor="text1"/>
                <w:sz w:val="24"/>
                <w:szCs w:val="24"/>
              </w:rPr>
              <w:t xml:space="preserve"> </w:t>
            </w:r>
            <w:proofErr w:type="spellStart"/>
            <w:r w:rsidRPr="00D26ABF">
              <w:rPr>
                <w:color w:val="000000" w:themeColor="text1"/>
                <w:sz w:val="24"/>
                <w:szCs w:val="24"/>
              </w:rPr>
              <w:t>адміністративних</w:t>
            </w:r>
            <w:proofErr w:type="spellEnd"/>
            <w:r w:rsidRPr="00D26ABF">
              <w:rPr>
                <w:color w:val="000000" w:themeColor="text1"/>
                <w:sz w:val="24"/>
                <w:szCs w:val="24"/>
              </w:rPr>
              <w:t xml:space="preserve"> </w:t>
            </w:r>
            <w:proofErr w:type="spellStart"/>
            <w:r w:rsidRPr="00D26ABF">
              <w:rPr>
                <w:color w:val="000000" w:themeColor="text1"/>
                <w:sz w:val="24"/>
                <w:szCs w:val="24"/>
              </w:rPr>
              <w:t>послуг</w:t>
            </w:r>
            <w:proofErr w:type="spellEnd"/>
          </w:p>
        </w:tc>
        <w:tc>
          <w:tcPr>
            <w:tcW w:w="7088" w:type="dxa"/>
          </w:tcPr>
          <w:p w:rsidR="007B121E" w:rsidRPr="00D26ABF" w:rsidRDefault="007B121E" w:rsidP="007B121E">
            <w:pPr>
              <w:pStyle w:val="TableParagraph"/>
              <w:ind w:left="73"/>
              <w:jc w:val="both"/>
              <w:rPr>
                <w:color w:val="000000" w:themeColor="text1"/>
                <w:sz w:val="24"/>
                <w:szCs w:val="24"/>
              </w:rPr>
            </w:pPr>
            <w:r w:rsidRPr="00D26ABF">
              <w:rPr>
                <w:color w:val="000000" w:themeColor="text1"/>
                <w:sz w:val="24"/>
                <w:szCs w:val="24"/>
              </w:rPr>
              <w:t>Центр</w:t>
            </w:r>
            <w:r w:rsidRPr="00D26ABF">
              <w:rPr>
                <w:color w:val="000000" w:themeColor="text1"/>
                <w:spacing w:val="-3"/>
                <w:sz w:val="24"/>
                <w:szCs w:val="24"/>
              </w:rPr>
              <w:t xml:space="preserve"> </w:t>
            </w:r>
            <w:proofErr w:type="spellStart"/>
            <w:r w:rsidRPr="00D26ABF">
              <w:rPr>
                <w:color w:val="000000" w:themeColor="text1"/>
                <w:sz w:val="24"/>
                <w:szCs w:val="24"/>
              </w:rPr>
              <w:t>надання</w:t>
            </w:r>
            <w:proofErr w:type="spellEnd"/>
            <w:r w:rsidRPr="00D26ABF">
              <w:rPr>
                <w:color w:val="000000" w:themeColor="text1"/>
                <w:spacing w:val="-4"/>
                <w:sz w:val="24"/>
                <w:szCs w:val="24"/>
              </w:rPr>
              <w:t xml:space="preserve"> </w:t>
            </w:r>
            <w:proofErr w:type="spellStart"/>
            <w:r w:rsidRPr="00D26ABF">
              <w:rPr>
                <w:color w:val="000000" w:themeColor="text1"/>
                <w:sz w:val="24"/>
                <w:szCs w:val="24"/>
              </w:rPr>
              <w:t>адміністративних</w:t>
            </w:r>
            <w:proofErr w:type="spellEnd"/>
            <w:r w:rsidRPr="00D26ABF">
              <w:rPr>
                <w:color w:val="000000" w:themeColor="text1"/>
                <w:spacing w:val="-2"/>
                <w:sz w:val="24"/>
                <w:szCs w:val="24"/>
              </w:rPr>
              <w:t xml:space="preserve"> </w:t>
            </w:r>
            <w:proofErr w:type="spellStart"/>
            <w:r w:rsidRPr="00D26ABF">
              <w:rPr>
                <w:color w:val="000000" w:themeColor="text1"/>
                <w:sz w:val="24"/>
                <w:szCs w:val="24"/>
              </w:rPr>
              <w:t>послуг</w:t>
            </w:r>
            <w:proofErr w:type="spellEnd"/>
          </w:p>
          <w:p w:rsidR="00583331" w:rsidRPr="00D26ABF" w:rsidRDefault="007B121E" w:rsidP="00583331">
            <w:pPr>
              <w:pStyle w:val="TableParagraph"/>
              <w:spacing w:before="53"/>
              <w:ind w:left="73"/>
              <w:jc w:val="both"/>
              <w:rPr>
                <w:color w:val="000000" w:themeColor="text1"/>
                <w:sz w:val="24"/>
                <w:szCs w:val="24"/>
              </w:rPr>
            </w:pPr>
            <w:proofErr w:type="spellStart"/>
            <w:r w:rsidRPr="00D26ABF">
              <w:rPr>
                <w:color w:val="000000" w:themeColor="text1"/>
                <w:sz w:val="24"/>
                <w:szCs w:val="24"/>
              </w:rPr>
              <w:t>Погребищенської</w:t>
            </w:r>
            <w:proofErr w:type="spellEnd"/>
            <w:r w:rsidRPr="00D26ABF">
              <w:rPr>
                <w:color w:val="000000" w:themeColor="text1"/>
                <w:sz w:val="24"/>
                <w:szCs w:val="24"/>
              </w:rPr>
              <w:t xml:space="preserve"> </w:t>
            </w:r>
            <w:proofErr w:type="spellStart"/>
            <w:r w:rsidRPr="00D26ABF">
              <w:rPr>
                <w:color w:val="000000" w:themeColor="text1"/>
                <w:sz w:val="24"/>
                <w:szCs w:val="24"/>
              </w:rPr>
              <w:t>міської</w:t>
            </w:r>
            <w:proofErr w:type="spellEnd"/>
            <w:r w:rsidRPr="00D26ABF">
              <w:rPr>
                <w:color w:val="000000" w:themeColor="text1"/>
                <w:sz w:val="24"/>
                <w:szCs w:val="24"/>
              </w:rPr>
              <w:t xml:space="preserve"> ради </w:t>
            </w:r>
          </w:p>
          <w:p w:rsidR="00CC077B" w:rsidRPr="00D26ABF" w:rsidRDefault="00CC077B" w:rsidP="007B121E">
            <w:pPr>
              <w:pStyle w:val="TableParagraph"/>
              <w:spacing w:before="53"/>
              <w:ind w:left="73"/>
              <w:jc w:val="both"/>
              <w:rPr>
                <w:color w:val="000000" w:themeColor="text1"/>
                <w:sz w:val="24"/>
                <w:szCs w:val="24"/>
              </w:rPr>
            </w:pPr>
          </w:p>
        </w:tc>
      </w:tr>
      <w:tr w:rsidR="00D26ABF" w:rsidRPr="00D26ABF" w:rsidTr="00F848C3">
        <w:trPr>
          <w:trHeight w:val="979"/>
        </w:trPr>
        <w:tc>
          <w:tcPr>
            <w:tcW w:w="567" w:type="dxa"/>
          </w:tcPr>
          <w:p w:rsidR="00583331" w:rsidRPr="00D26ABF" w:rsidRDefault="00583331">
            <w:pPr>
              <w:pStyle w:val="TableParagraph"/>
              <w:spacing w:before="53"/>
              <w:ind w:left="196"/>
              <w:rPr>
                <w:color w:val="000000" w:themeColor="text1"/>
                <w:w w:val="99"/>
                <w:sz w:val="24"/>
                <w:szCs w:val="24"/>
                <w:lang w:val="uk-UA"/>
              </w:rPr>
            </w:pPr>
            <w:r w:rsidRPr="00D26ABF">
              <w:rPr>
                <w:color w:val="000000" w:themeColor="text1"/>
                <w:w w:val="99"/>
                <w:sz w:val="24"/>
                <w:szCs w:val="24"/>
                <w:lang w:val="uk-UA"/>
              </w:rPr>
              <w:t>2</w:t>
            </w:r>
          </w:p>
        </w:tc>
        <w:tc>
          <w:tcPr>
            <w:tcW w:w="2845" w:type="dxa"/>
            <w:gridSpan w:val="4"/>
          </w:tcPr>
          <w:p w:rsidR="00583331" w:rsidRPr="00D26ABF" w:rsidRDefault="00583331">
            <w:pPr>
              <w:pStyle w:val="TableParagraph"/>
              <w:spacing w:before="53"/>
              <w:ind w:left="72"/>
              <w:rPr>
                <w:color w:val="000000" w:themeColor="text1"/>
                <w:sz w:val="24"/>
                <w:szCs w:val="24"/>
              </w:rPr>
            </w:pPr>
            <w:proofErr w:type="spellStart"/>
            <w:r w:rsidRPr="00D26ABF">
              <w:rPr>
                <w:color w:val="000000" w:themeColor="text1"/>
                <w:sz w:val="24"/>
                <w:szCs w:val="24"/>
              </w:rPr>
              <w:t>Місцезнаходження</w:t>
            </w:r>
            <w:proofErr w:type="spellEnd"/>
          </w:p>
        </w:tc>
        <w:tc>
          <w:tcPr>
            <w:tcW w:w="7088" w:type="dxa"/>
          </w:tcPr>
          <w:p w:rsidR="00583331" w:rsidRPr="00D26ABF" w:rsidRDefault="00583331" w:rsidP="00583331">
            <w:pPr>
              <w:pStyle w:val="TableParagraph"/>
              <w:spacing w:before="53"/>
              <w:ind w:left="73"/>
              <w:jc w:val="both"/>
              <w:rPr>
                <w:color w:val="000000" w:themeColor="text1"/>
                <w:sz w:val="24"/>
                <w:szCs w:val="24"/>
                <w:lang w:val="uk-UA"/>
              </w:rPr>
            </w:pPr>
            <w:proofErr w:type="spellStart"/>
            <w:r w:rsidRPr="00D26ABF">
              <w:rPr>
                <w:color w:val="000000" w:themeColor="text1"/>
                <w:sz w:val="24"/>
                <w:szCs w:val="24"/>
              </w:rPr>
              <w:t>Вінницька</w:t>
            </w:r>
            <w:proofErr w:type="spellEnd"/>
            <w:r w:rsidRPr="00D26ABF">
              <w:rPr>
                <w:color w:val="000000" w:themeColor="text1"/>
                <w:sz w:val="24"/>
                <w:szCs w:val="24"/>
              </w:rPr>
              <w:t xml:space="preserve"> область,</w:t>
            </w:r>
            <w:r w:rsidRPr="00D26ABF">
              <w:rPr>
                <w:color w:val="000000" w:themeColor="text1"/>
                <w:sz w:val="24"/>
                <w:szCs w:val="24"/>
                <w:lang w:val="uk-UA"/>
              </w:rPr>
              <w:t xml:space="preserve"> </w:t>
            </w:r>
          </w:p>
          <w:p w:rsidR="00583331" w:rsidRPr="00D26ABF" w:rsidRDefault="00583331" w:rsidP="00583331">
            <w:pPr>
              <w:pStyle w:val="TableParagraph"/>
              <w:spacing w:before="53"/>
              <w:ind w:left="73"/>
              <w:jc w:val="both"/>
              <w:rPr>
                <w:color w:val="000000" w:themeColor="text1"/>
                <w:sz w:val="24"/>
                <w:szCs w:val="24"/>
              </w:rPr>
            </w:pPr>
            <w:proofErr w:type="spellStart"/>
            <w:proofErr w:type="gramStart"/>
            <w:r w:rsidRPr="00D26ABF">
              <w:rPr>
                <w:color w:val="000000" w:themeColor="text1"/>
                <w:sz w:val="24"/>
                <w:szCs w:val="24"/>
              </w:rPr>
              <w:t>Вінницьк</w:t>
            </w:r>
            <w:r w:rsidRPr="00D26ABF">
              <w:rPr>
                <w:color w:val="000000" w:themeColor="text1"/>
                <w:sz w:val="24"/>
                <w:szCs w:val="24"/>
                <w:lang w:val="uk-UA"/>
              </w:rPr>
              <w:t>ий</w:t>
            </w:r>
            <w:proofErr w:type="spellEnd"/>
            <w:r w:rsidRPr="00D26ABF">
              <w:rPr>
                <w:color w:val="000000" w:themeColor="text1"/>
                <w:sz w:val="24"/>
                <w:szCs w:val="24"/>
                <w:lang w:val="uk-UA"/>
              </w:rPr>
              <w:t xml:space="preserve"> </w:t>
            </w:r>
            <w:r w:rsidRPr="00D26ABF">
              <w:rPr>
                <w:color w:val="000000" w:themeColor="text1"/>
                <w:spacing w:val="-48"/>
                <w:sz w:val="24"/>
                <w:szCs w:val="24"/>
              </w:rPr>
              <w:t xml:space="preserve"> </w:t>
            </w:r>
            <w:r w:rsidRPr="00D26ABF">
              <w:rPr>
                <w:color w:val="000000" w:themeColor="text1"/>
                <w:sz w:val="24"/>
                <w:szCs w:val="24"/>
              </w:rPr>
              <w:t>район</w:t>
            </w:r>
            <w:proofErr w:type="gramEnd"/>
            <w:r w:rsidRPr="00D26ABF">
              <w:rPr>
                <w:color w:val="000000" w:themeColor="text1"/>
                <w:sz w:val="24"/>
                <w:szCs w:val="24"/>
              </w:rPr>
              <w:t xml:space="preserve">, </w:t>
            </w:r>
            <w:r w:rsidRPr="00D26ABF">
              <w:rPr>
                <w:color w:val="000000" w:themeColor="text1"/>
                <w:sz w:val="24"/>
                <w:szCs w:val="24"/>
                <w:lang w:val="uk-UA"/>
              </w:rPr>
              <w:t>м</w:t>
            </w:r>
            <w:r w:rsidR="00FB0C3B" w:rsidRPr="00D26ABF">
              <w:rPr>
                <w:color w:val="000000" w:themeColor="text1"/>
                <w:sz w:val="24"/>
                <w:szCs w:val="24"/>
                <w:lang w:val="uk-UA"/>
              </w:rPr>
              <w:t>істо</w:t>
            </w:r>
            <w:r w:rsidRPr="00D26ABF">
              <w:rPr>
                <w:color w:val="000000" w:themeColor="text1"/>
                <w:sz w:val="24"/>
                <w:szCs w:val="24"/>
                <w:lang w:val="uk-UA"/>
              </w:rPr>
              <w:t xml:space="preserve"> Погребище</w:t>
            </w:r>
            <w:r w:rsidRPr="00D26ABF">
              <w:rPr>
                <w:color w:val="000000" w:themeColor="text1"/>
                <w:sz w:val="24"/>
                <w:szCs w:val="24"/>
              </w:rPr>
              <w:t>,</w:t>
            </w:r>
          </w:p>
          <w:p w:rsidR="00583331" w:rsidRPr="00A33D5F" w:rsidRDefault="00583331" w:rsidP="00583331">
            <w:pPr>
              <w:pStyle w:val="TableParagraph"/>
              <w:ind w:left="73"/>
              <w:jc w:val="both"/>
              <w:rPr>
                <w:color w:val="000000" w:themeColor="text1"/>
                <w:sz w:val="24"/>
                <w:szCs w:val="24"/>
                <w:lang w:val="uk-UA"/>
              </w:rPr>
            </w:pPr>
            <w:r w:rsidRPr="00D26ABF">
              <w:rPr>
                <w:color w:val="000000" w:themeColor="text1"/>
                <w:sz w:val="24"/>
                <w:szCs w:val="24"/>
              </w:rPr>
              <w:t xml:space="preserve"> </w:t>
            </w:r>
            <w:r w:rsidRPr="00D26ABF">
              <w:rPr>
                <w:color w:val="000000" w:themeColor="text1"/>
                <w:sz w:val="24"/>
                <w:szCs w:val="24"/>
                <w:lang w:val="uk-UA"/>
              </w:rPr>
              <w:t>вулиця Б. Хмельницького</w:t>
            </w:r>
            <w:r w:rsidRPr="00D26ABF">
              <w:rPr>
                <w:color w:val="000000" w:themeColor="text1"/>
                <w:sz w:val="24"/>
                <w:szCs w:val="24"/>
              </w:rPr>
              <w:t>,</w:t>
            </w:r>
            <w:r w:rsidRPr="00D26ABF">
              <w:rPr>
                <w:color w:val="000000" w:themeColor="text1"/>
                <w:sz w:val="24"/>
                <w:szCs w:val="24"/>
                <w:lang w:val="uk-UA"/>
              </w:rPr>
              <w:t>8</w:t>
            </w:r>
            <w:r w:rsidRPr="00D26ABF">
              <w:rPr>
                <w:color w:val="000000" w:themeColor="text1"/>
                <w:sz w:val="24"/>
                <w:szCs w:val="24"/>
              </w:rPr>
              <w:t>1</w:t>
            </w:r>
            <w:r w:rsidR="00A33D5F">
              <w:rPr>
                <w:color w:val="000000" w:themeColor="text1"/>
                <w:sz w:val="24"/>
                <w:szCs w:val="24"/>
                <w:lang w:val="uk-UA"/>
              </w:rPr>
              <w:t>.</w:t>
            </w:r>
          </w:p>
        </w:tc>
      </w:tr>
      <w:tr w:rsidR="00D26ABF" w:rsidRPr="00D26ABF" w:rsidTr="00F848C3">
        <w:trPr>
          <w:trHeight w:val="1040"/>
        </w:trPr>
        <w:tc>
          <w:tcPr>
            <w:tcW w:w="567" w:type="dxa"/>
          </w:tcPr>
          <w:p w:rsidR="00CC077B" w:rsidRPr="00D26ABF" w:rsidRDefault="00583331">
            <w:pPr>
              <w:pStyle w:val="TableParagraph"/>
              <w:spacing w:before="55"/>
              <w:ind w:left="196"/>
              <w:rPr>
                <w:color w:val="000000" w:themeColor="text1"/>
                <w:sz w:val="24"/>
                <w:szCs w:val="24"/>
                <w:lang w:val="uk-UA"/>
              </w:rPr>
            </w:pPr>
            <w:r w:rsidRPr="00D26ABF">
              <w:rPr>
                <w:color w:val="000000" w:themeColor="text1"/>
                <w:w w:val="99"/>
                <w:sz w:val="24"/>
                <w:szCs w:val="24"/>
                <w:lang w:val="uk-UA"/>
              </w:rPr>
              <w:t>3</w:t>
            </w:r>
          </w:p>
        </w:tc>
        <w:tc>
          <w:tcPr>
            <w:tcW w:w="1285" w:type="dxa"/>
            <w:gridSpan w:val="2"/>
            <w:tcBorders>
              <w:right w:val="nil"/>
            </w:tcBorders>
          </w:tcPr>
          <w:p w:rsidR="00CC077B" w:rsidRPr="00D26ABF" w:rsidRDefault="00D8764B" w:rsidP="00F848C3">
            <w:pPr>
              <w:rPr>
                <w:color w:val="000000" w:themeColor="text1"/>
                <w:sz w:val="24"/>
                <w:szCs w:val="24"/>
                <w:lang w:val="uk-UA"/>
              </w:rPr>
            </w:pPr>
            <w:proofErr w:type="spellStart"/>
            <w:r w:rsidRPr="00D26ABF">
              <w:rPr>
                <w:color w:val="000000" w:themeColor="text1"/>
                <w:w w:val="95"/>
                <w:sz w:val="24"/>
                <w:szCs w:val="24"/>
              </w:rPr>
              <w:t>Інформація</w:t>
            </w:r>
            <w:proofErr w:type="spellEnd"/>
            <w:r w:rsidRPr="00D26ABF">
              <w:rPr>
                <w:color w:val="000000" w:themeColor="text1"/>
                <w:spacing w:val="1"/>
                <w:w w:val="95"/>
                <w:sz w:val="24"/>
                <w:szCs w:val="24"/>
              </w:rPr>
              <w:t xml:space="preserve"> </w:t>
            </w:r>
            <w:r w:rsidR="00F848C3" w:rsidRPr="00D26ABF">
              <w:rPr>
                <w:color w:val="000000" w:themeColor="text1"/>
                <w:spacing w:val="1"/>
                <w:w w:val="95"/>
                <w:sz w:val="24"/>
                <w:szCs w:val="24"/>
                <w:lang w:val="uk-UA"/>
              </w:rPr>
              <w:t xml:space="preserve">   </w:t>
            </w:r>
            <w:r w:rsidR="00F848C3" w:rsidRPr="00D26ABF">
              <w:rPr>
                <w:color w:val="000000" w:themeColor="text1"/>
                <w:sz w:val="24"/>
                <w:szCs w:val="24"/>
                <w:lang w:val="uk-UA"/>
              </w:rPr>
              <w:t>режиму роботи</w:t>
            </w:r>
          </w:p>
        </w:tc>
        <w:tc>
          <w:tcPr>
            <w:tcW w:w="850" w:type="dxa"/>
            <w:tcBorders>
              <w:left w:val="nil"/>
              <w:right w:val="nil"/>
            </w:tcBorders>
          </w:tcPr>
          <w:p w:rsidR="00CC077B" w:rsidRPr="00D26ABF" w:rsidRDefault="00F848C3" w:rsidP="00F848C3">
            <w:pPr>
              <w:rPr>
                <w:color w:val="000000" w:themeColor="text1"/>
                <w:sz w:val="24"/>
                <w:szCs w:val="24"/>
                <w:lang w:val="uk-UA"/>
              </w:rPr>
            </w:pPr>
            <w:r w:rsidRPr="00D26ABF">
              <w:rPr>
                <w:color w:val="000000" w:themeColor="text1"/>
                <w:sz w:val="24"/>
                <w:szCs w:val="24"/>
                <w:lang w:val="uk-UA"/>
              </w:rPr>
              <w:t>щ</w:t>
            </w:r>
            <w:proofErr w:type="spellStart"/>
            <w:r w:rsidR="00D8764B" w:rsidRPr="00D26ABF">
              <w:rPr>
                <w:color w:val="000000" w:themeColor="text1"/>
                <w:sz w:val="24"/>
                <w:szCs w:val="24"/>
              </w:rPr>
              <w:t>одо</w:t>
            </w:r>
            <w:proofErr w:type="spellEnd"/>
            <w:r w:rsidRPr="00D26ABF">
              <w:rPr>
                <w:color w:val="000000" w:themeColor="text1"/>
                <w:sz w:val="24"/>
                <w:szCs w:val="24"/>
                <w:lang w:val="uk-UA"/>
              </w:rPr>
              <w:t xml:space="preserve"> </w:t>
            </w:r>
          </w:p>
        </w:tc>
        <w:tc>
          <w:tcPr>
            <w:tcW w:w="710" w:type="dxa"/>
            <w:tcBorders>
              <w:left w:val="nil"/>
            </w:tcBorders>
          </w:tcPr>
          <w:p w:rsidR="00F848C3" w:rsidRPr="00D26ABF" w:rsidRDefault="00F848C3" w:rsidP="00F848C3">
            <w:pPr>
              <w:rPr>
                <w:color w:val="000000" w:themeColor="text1"/>
                <w:sz w:val="24"/>
                <w:szCs w:val="24"/>
              </w:rPr>
            </w:pPr>
          </w:p>
          <w:p w:rsidR="00CC077B" w:rsidRPr="00D26ABF" w:rsidRDefault="00CC077B" w:rsidP="00F848C3">
            <w:pPr>
              <w:rPr>
                <w:color w:val="000000" w:themeColor="text1"/>
                <w:sz w:val="24"/>
                <w:szCs w:val="24"/>
              </w:rPr>
            </w:pPr>
          </w:p>
        </w:tc>
        <w:tc>
          <w:tcPr>
            <w:tcW w:w="7088" w:type="dxa"/>
          </w:tcPr>
          <w:p w:rsidR="007B121E" w:rsidRPr="009B4D7B" w:rsidRDefault="007B121E" w:rsidP="00583331">
            <w:pPr>
              <w:rPr>
                <w:color w:val="000000" w:themeColor="text1"/>
                <w:sz w:val="24"/>
                <w:szCs w:val="24"/>
                <w:lang w:val="uk-UA"/>
              </w:rPr>
            </w:pPr>
            <w:proofErr w:type="spellStart"/>
            <w:r w:rsidRPr="00D26ABF">
              <w:rPr>
                <w:color w:val="000000" w:themeColor="text1"/>
                <w:sz w:val="24"/>
                <w:szCs w:val="24"/>
              </w:rPr>
              <w:t>Понеділок</w:t>
            </w:r>
            <w:proofErr w:type="spellEnd"/>
            <w:r w:rsidRPr="00D26ABF">
              <w:rPr>
                <w:color w:val="000000" w:themeColor="text1"/>
                <w:sz w:val="24"/>
                <w:szCs w:val="24"/>
              </w:rPr>
              <w:t>,</w:t>
            </w:r>
            <w:r w:rsidRPr="00D26ABF">
              <w:rPr>
                <w:color w:val="000000" w:themeColor="text1"/>
                <w:spacing w:val="-1"/>
                <w:sz w:val="24"/>
                <w:szCs w:val="24"/>
              </w:rPr>
              <w:t xml:space="preserve"> </w:t>
            </w:r>
            <w:proofErr w:type="gramStart"/>
            <w:r w:rsidRPr="00D26ABF">
              <w:rPr>
                <w:color w:val="000000" w:themeColor="text1"/>
                <w:spacing w:val="-1"/>
                <w:sz w:val="24"/>
                <w:szCs w:val="24"/>
                <w:lang w:val="uk-UA"/>
              </w:rPr>
              <w:t xml:space="preserve">вівторок, </w:t>
            </w:r>
            <w:r w:rsidRPr="00D26ABF">
              <w:rPr>
                <w:color w:val="000000" w:themeColor="text1"/>
                <w:sz w:val="24"/>
                <w:szCs w:val="24"/>
              </w:rPr>
              <w:t xml:space="preserve"> </w:t>
            </w:r>
            <w:r w:rsidRPr="00D26ABF">
              <w:rPr>
                <w:color w:val="000000" w:themeColor="text1"/>
                <w:sz w:val="24"/>
                <w:szCs w:val="24"/>
                <w:lang w:val="uk-UA"/>
              </w:rPr>
              <w:t>п</w:t>
            </w:r>
            <w:r w:rsidRPr="00D26ABF">
              <w:rPr>
                <w:color w:val="000000" w:themeColor="text1"/>
                <w:sz w:val="24"/>
                <w:szCs w:val="24"/>
              </w:rPr>
              <w:t>’</w:t>
            </w:r>
            <w:proofErr w:type="spellStart"/>
            <w:r w:rsidRPr="00D26ABF">
              <w:rPr>
                <w:color w:val="000000" w:themeColor="text1"/>
                <w:sz w:val="24"/>
                <w:szCs w:val="24"/>
                <w:lang w:val="uk-UA"/>
              </w:rPr>
              <w:t>ятниця</w:t>
            </w:r>
            <w:proofErr w:type="spellEnd"/>
            <w:proofErr w:type="gramEnd"/>
            <w:r w:rsidRPr="00D26ABF">
              <w:rPr>
                <w:color w:val="000000" w:themeColor="text1"/>
                <w:sz w:val="24"/>
                <w:szCs w:val="24"/>
              </w:rPr>
              <w:t>:</w:t>
            </w:r>
            <w:r w:rsidRPr="00D26ABF">
              <w:rPr>
                <w:color w:val="000000" w:themeColor="text1"/>
                <w:spacing w:val="-1"/>
                <w:sz w:val="24"/>
                <w:szCs w:val="24"/>
              </w:rPr>
              <w:t xml:space="preserve"> </w:t>
            </w:r>
            <w:r w:rsidRPr="00D26ABF">
              <w:rPr>
                <w:color w:val="000000" w:themeColor="text1"/>
                <w:sz w:val="24"/>
                <w:szCs w:val="24"/>
              </w:rPr>
              <w:t>з</w:t>
            </w:r>
            <w:r w:rsidRPr="00D26ABF">
              <w:rPr>
                <w:color w:val="000000" w:themeColor="text1"/>
                <w:spacing w:val="-2"/>
                <w:sz w:val="24"/>
                <w:szCs w:val="24"/>
              </w:rPr>
              <w:t xml:space="preserve"> </w:t>
            </w:r>
            <w:r w:rsidRPr="00D26ABF">
              <w:rPr>
                <w:color w:val="000000" w:themeColor="text1"/>
                <w:sz w:val="24"/>
                <w:szCs w:val="24"/>
              </w:rPr>
              <w:t>8:00</w:t>
            </w:r>
            <w:r w:rsidRPr="00D26ABF">
              <w:rPr>
                <w:color w:val="000000" w:themeColor="text1"/>
                <w:spacing w:val="1"/>
                <w:sz w:val="24"/>
                <w:szCs w:val="24"/>
              </w:rPr>
              <w:t xml:space="preserve"> </w:t>
            </w:r>
            <w:r w:rsidRPr="00D26ABF">
              <w:rPr>
                <w:color w:val="000000" w:themeColor="text1"/>
                <w:sz w:val="24"/>
                <w:szCs w:val="24"/>
              </w:rPr>
              <w:t>до</w:t>
            </w:r>
            <w:r w:rsidRPr="00D26ABF">
              <w:rPr>
                <w:color w:val="000000" w:themeColor="text1"/>
                <w:spacing w:val="-2"/>
                <w:sz w:val="24"/>
                <w:szCs w:val="24"/>
              </w:rPr>
              <w:t xml:space="preserve"> </w:t>
            </w:r>
            <w:r w:rsidRPr="00D26ABF">
              <w:rPr>
                <w:color w:val="000000" w:themeColor="text1"/>
                <w:sz w:val="24"/>
                <w:szCs w:val="24"/>
              </w:rPr>
              <w:t>1</w:t>
            </w:r>
            <w:r w:rsidR="00FB0C3B" w:rsidRPr="00D26ABF">
              <w:rPr>
                <w:color w:val="000000" w:themeColor="text1"/>
                <w:sz w:val="24"/>
                <w:szCs w:val="24"/>
                <w:lang w:val="uk-UA"/>
              </w:rPr>
              <w:t>5</w:t>
            </w:r>
            <w:r w:rsidRPr="00D26ABF">
              <w:rPr>
                <w:color w:val="000000" w:themeColor="text1"/>
                <w:sz w:val="24"/>
                <w:szCs w:val="24"/>
              </w:rPr>
              <w:t>:00</w:t>
            </w:r>
            <w:r w:rsidR="009B4D7B">
              <w:rPr>
                <w:color w:val="000000" w:themeColor="text1"/>
                <w:sz w:val="24"/>
                <w:szCs w:val="24"/>
                <w:lang w:val="uk-UA"/>
              </w:rPr>
              <w:t>,</w:t>
            </w:r>
          </w:p>
          <w:p w:rsidR="007B121E" w:rsidRPr="009B4D7B" w:rsidRDefault="007B121E" w:rsidP="00583331">
            <w:pPr>
              <w:rPr>
                <w:color w:val="000000" w:themeColor="text1"/>
                <w:sz w:val="24"/>
                <w:szCs w:val="24"/>
                <w:lang w:val="uk-UA"/>
              </w:rPr>
            </w:pPr>
            <w:r w:rsidRPr="00D26ABF">
              <w:rPr>
                <w:color w:val="000000" w:themeColor="text1"/>
                <w:sz w:val="24"/>
                <w:szCs w:val="24"/>
                <w:lang w:val="uk-UA"/>
              </w:rPr>
              <w:t>Середа</w:t>
            </w:r>
            <w:r w:rsidRPr="00D26ABF">
              <w:rPr>
                <w:color w:val="000000" w:themeColor="text1"/>
                <w:sz w:val="24"/>
                <w:szCs w:val="24"/>
              </w:rPr>
              <w:t>:</w:t>
            </w:r>
            <w:r w:rsidRPr="00D26ABF">
              <w:rPr>
                <w:color w:val="000000" w:themeColor="text1"/>
                <w:spacing w:val="1"/>
                <w:sz w:val="24"/>
                <w:szCs w:val="24"/>
              </w:rPr>
              <w:t xml:space="preserve"> </w:t>
            </w:r>
            <w:r w:rsidRPr="00D26ABF">
              <w:rPr>
                <w:color w:val="000000" w:themeColor="text1"/>
                <w:sz w:val="24"/>
                <w:szCs w:val="24"/>
              </w:rPr>
              <w:t>з</w:t>
            </w:r>
            <w:r w:rsidRPr="00D26ABF">
              <w:rPr>
                <w:color w:val="000000" w:themeColor="text1"/>
                <w:spacing w:val="1"/>
                <w:sz w:val="24"/>
                <w:szCs w:val="24"/>
              </w:rPr>
              <w:t xml:space="preserve"> </w:t>
            </w:r>
            <w:r w:rsidRPr="00D26ABF">
              <w:rPr>
                <w:color w:val="000000" w:themeColor="text1"/>
                <w:sz w:val="24"/>
                <w:szCs w:val="24"/>
              </w:rPr>
              <w:t>8:00</w:t>
            </w:r>
            <w:r w:rsidRPr="00D26ABF">
              <w:rPr>
                <w:color w:val="000000" w:themeColor="text1"/>
                <w:spacing w:val="1"/>
                <w:sz w:val="24"/>
                <w:szCs w:val="24"/>
              </w:rPr>
              <w:t xml:space="preserve"> </w:t>
            </w:r>
            <w:r w:rsidRPr="00D26ABF">
              <w:rPr>
                <w:color w:val="000000" w:themeColor="text1"/>
                <w:sz w:val="24"/>
                <w:szCs w:val="24"/>
              </w:rPr>
              <w:t>до 20:00</w:t>
            </w:r>
            <w:r w:rsidR="009B4D7B">
              <w:rPr>
                <w:color w:val="000000" w:themeColor="text1"/>
                <w:sz w:val="24"/>
                <w:szCs w:val="24"/>
                <w:lang w:val="uk-UA"/>
              </w:rPr>
              <w:t>,</w:t>
            </w:r>
          </w:p>
          <w:p w:rsidR="007B121E" w:rsidRPr="009B4D7B" w:rsidRDefault="007B121E" w:rsidP="00583331">
            <w:pPr>
              <w:rPr>
                <w:color w:val="000000" w:themeColor="text1"/>
                <w:sz w:val="24"/>
                <w:szCs w:val="24"/>
                <w:lang w:val="uk-UA"/>
              </w:rPr>
            </w:pPr>
            <w:proofErr w:type="spellStart"/>
            <w:r w:rsidRPr="00D26ABF">
              <w:rPr>
                <w:color w:val="000000" w:themeColor="text1"/>
                <w:sz w:val="24"/>
                <w:szCs w:val="24"/>
              </w:rPr>
              <w:t>Субота</w:t>
            </w:r>
            <w:proofErr w:type="spellEnd"/>
            <w:r w:rsidRPr="00D26ABF">
              <w:rPr>
                <w:color w:val="000000" w:themeColor="text1"/>
                <w:sz w:val="24"/>
                <w:szCs w:val="24"/>
              </w:rPr>
              <w:t>,</w:t>
            </w:r>
            <w:r w:rsidRPr="00D26ABF">
              <w:rPr>
                <w:color w:val="000000" w:themeColor="text1"/>
                <w:spacing w:val="-2"/>
                <w:sz w:val="24"/>
                <w:szCs w:val="24"/>
              </w:rPr>
              <w:t xml:space="preserve"> </w:t>
            </w:r>
            <w:proofErr w:type="spellStart"/>
            <w:r w:rsidRPr="00D26ABF">
              <w:rPr>
                <w:color w:val="000000" w:themeColor="text1"/>
                <w:sz w:val="24"/>
                <w:szCs w:val="24"/>
              </w:rPr>
              <w:t>неділя</w:t>
            </w:r>
            <w:proofErr w:type="spellEnd"/>
            <w:r w:rsidRPr="00D26ABF">
              <w:rPr>
                <w:color w:val="000000" w:themeColor="text1"/>
                <w:sz w:val="24"/>
                <w:szCs w:val="24"/>
              </w:rPr>
              <w:t>:</w:t>
            </w:r>
            <w:r w:rsidRPr="00D26ABF">
              <w:rPr>
                <w:color w:val="000000" w:themeColor="text1"/>
                <w:spacing w:val="-2"/>
                <w:sz w:val="24"/>
                <w:szCs w:val="24"/>
              </w:rPr>
              <w:t xml:space="preserve"> </w:t>
            </w:r>
            <w:proofErr w:type="spellStart"/>
            <w:r w:rsidRPr="00D26ABF">
              <w:rPr>
                <w:color w:val="000000" w:themeColor="text1"/>
                <w:sz w:val="24"/>
                <w:szCs w:val="24"/>
              </w:rPr>
              <w:t>вихідний</w:t>
            </w:r>
            <w:proofErr w:type="spellEnd"/>
            <w:r w:rsidR="009B4D7B">
              <w:rPr>
                <w:color w:val="000000" w:themeColor="text1"/>
                <w:sz w:val="24"/>
                <w:szCs w:val="24"/>
                <w:lang w:val="uk-UA"/>
              </w:rPr>
              <w:t>,</w:t>
            </w:r>
          </w:p>
          <w:p w:rsidR="00CC077B" w:rsidRPr="00A33D5F" w:rsidRDefault="007B121E" w:rsidP="00583331">
            <w:pPr>
              <w:rPr>
                <w:color w:val="000000" w:themeColor="text1"/>
                <w:sz w:val="24"/>
                <w:szCs w:val="24"/>
                <w:lang w:val="uk-UA"/>
              </w:rPr>
            </w:pPr>
            <w:r w:rsidRPr="00D26ABF">
              <w:rPr>
                <w:color w:val="000000" w:themeColor="text1"/>
                <w:sz w:val="24"/>
                <w:szCs w:val="24"/>
              </w:rPr>
              <w:t>Без</w:t>
            </w:r>
            <w:r w:rsidRPr="00D26ABF">
              <w:rPr>
                <w:color w:val="000000" w:themeColor="text1"/>
                <w:spacing w:val="-2"/>
                <w:sz w:val="24"/>
                <w:szCs w:val="24"/>
              </w:rPr>
              <w:t xml:space="preserve"> </w:t>
            </w:r>
            <w:r w:rsidRPr="00D26ABF">
              <w:rPr>
                <w:color w:val="000000" w:themeColor="text1"/>
                <w:sz w:val="24"/>
                <w:szCs w:val="24"/>
              </w:rPr>
              <w:t>перерви</w:t>
            </w:r>
            <w:r w:rsidRPr="00D26ABF">
              <w:rPr>
                <w:color w:val="000000" w:themeColor="text1"/>
                <w:spacing w:val="-3"/>
                <w:sz w:val="24"/>
                <w:szCs w:val="24"/>
              </w:rPr>
              <w:t xml:space="preserve"> </w:t>
            </w:r>
            <w:r w:rsidRPr="00D26ABF">
              <w:rPr>
                <w:color w:val="000000" w:themeColor="text1"/>
                <w:sz w:val="24"/>
                <w:szCs w:val="24"/>
              </w:rPr>
              <w:t>на</w:t>
            </w:r>
            <w:r w:rsidRPr="00D26ABF">
              <w:rPr>
                <w:color w:val="000000" w:themeColor="text1"/>
                <w:spacing w:val="-1"/>
                <w:sz w:val="24"/>
                <w:szCs w:val="24"/>
              </w:rPr>
              <w:t xml:space="preserve"> </w:t>
            </w:r>
            <w:proofErr w:type="spellStart"/>
            <w:r w:rsidRPr="00D26ABF">
              <w:rPr>
                <w:color w:val="000000" w:themeColor="text1"/>
                <w:sz w:val="24"/>
                <w:szCs w:val="24"/>
              </w:rPr>
              <w:t>обід</w:t>
            </w:r>
            <w:proofErr w:type="spellEnd"/>
            <w:r w:rsidR="00A33D5F">
              <w:rPr>
                <w:color w:val="000000" w:themeColor="text1"/>
                <w:sz w:val="24"/>
                <w:szCs w:val="24"/>
                <w:lang w:val="uk-UA"/>
              </w:rPr>
              <w:t>.</w:t>
            </w:r>
          </w:p>
        </w:tc>
      </w:tr>
      <w:tr w:rsidR="00D26ABF" w:rsidRPr="00D26ABF" w:rsidTr="00F848C3">
        <w:trPr>
          <w:trHeight w:val="717"/>
        </w:trPr>
        <w:tc>
          <w:tcPr>
            <w:tcW w:w="567" w:type="dxa"/>
          </w:tcPr>
          <w:p w:rsidR="00CC077B" w:rsidRPr="00D26ABF" w:rsidRDefault="00583331">
            <w:pPr>
              <w:pStyle w:val="TableParagraph"/>
              <w:spacing w:before="53"/>
              <w:ind w:left="196"/>
              <w:rPr>
                <w:color w:val="000000" w:themeColor="text1"/>
                <w:sz w:val="24"/>
                <w:szCs w:val="24"/>
                <w:lang w:val="uk-UA"/>
              </w:rPr>
            </w:pPr>
            <w:r w:rsidRPr="00D26ABF">
              <w:rPr>
                <w:color w:val="000000" w:themeColor="text1"/>
                <w:w w:val="99"/>
                <w:sz w:val="24"/>
                <w:szCs w:val="24"/>
                <w:lang w:val="uk-UA"/>
              </w:rPr>
              <w:t>4</w:t>
            </w:r>
          </w:p>
        </w:tc>
        <w:tc>
          <w:tcPr>
            <w:tcW w:w="2845" w:type="dxa"/>
            <w:gridSpan w:val="4"/>
          </w:tcPr>
          <w:p w:rsidR="00CC077B" w:rsidRPr="00D26ABF" w:rsidRDefault="00D8764B">
            <w:pPr>
              <w:pStyle w:val="TableParagraph"/>
              <w:spacing w:before="53"/>
              <w:ind w:left="72"/>
              <w:rPr>
                <w:color w:val="000000" w:themeColor="text1"/>
                <w:sz w:val="24"/>
                <w:szCs w:val="24"/>
              </w:rPr>
            </w:pPr>
            <w:r w:rsidRPr="00D26ABF">
              <w:rPr>
                <w:color w:val="000000" w:themeColor="text1"/>
                <w:sz w:val="24"/>
                <w:szCs w:val="24"/>
              </w:rPr>
              <w:t>Телефон/факс</w:t>
            </w:r>
            <w:r w:rsidRPr="00D26ABF">
              <w:rPr>
                <w:color w:val="000000" w:themeColor="text1"/>
                <w:spacing w:val="35"/>
                <w:sz w:val="24"/>
                <w:szCs w:val="24"/>
              </w:rPr>
              <w:t xml:space="preserve"> </w:t>
            </w:r>
            <w:r w:rsidRPr="00D26ABF">
              <w:rPr>
                <w:color w:val="000000" w:themeColor="text1"/>
                <w:sz w:val="24"/>
                <w:szCs w:val="24"/>
              </w:rPr>
              <w:t>(</w:t>
            </w:r>
            <w:proofErr w:type="spellStart"/>
            <w:r w:rsidRPr="00D26ABF">
              <w:rPr>
                <w:color w:val="000000" w:themeColor="text1"/>
                <w:sz w:val="24"/>
                <w:szCs w:val="24"/>
              </w:rPr>
              <w:t>довідки</w:t>
            </w:r>
            <w:proofErr w:type="spellEnd"/>
            <w:r w:rsidRPr="00D26ABF">
              <w:rPr>
                <w:color w:val="000000" w:themeColor="text1"/>
                <w:sz w:val="24"/>
                <w:szCs w:val="24"/>
              </w:rPr>
              <w:t>),</w:t>
            </w:r>
            <w:r w:rsidRPr="00D26ABF">
              <w:rPr>
                <w:color w:val="000000" w:themeColor="text1"/>
                <w:spacing w:val="36"/>
                <w:sz w:val="24"/>
                <w:szCs w:val="24"/>
              </w:rPr>
              <w:t xml:space="preserve"> </w:t>
            </w:r>
            <w:r w:rsidRPr="00D26ABF">
              <w:rPr>
                <w:color w:val="000000" w:themeColor="text1"/>
                <w:sz w:val="24"/>
                <w:szCs w:val="24"/>
              </w:rPr>
              <w:t>адреса</w:t>
            </w:r>
            <w:r w:rsidRPr="00D26ABF">
              <w:rPr>
                <w:color w:val="000000" w:themeColor="text1"/>
                <w:spacing w:val="-47"/>
                <w:sz w:val="24"/>
                <w:szCs w:val="24"/>
              </w:rPr>
              <w:t xml:space="preserve"> </w:t>
            </w:r>
            <w:proofErr w:type="spellStart"/>
            <w:r w:rsidRPr="00D26ABF">
              <w:rPr>
                <w:color w:val="000000" w:themeColor="text1"/>
                <w:sz w:val="24"/>
                <w:szCs w:val="24"/>
              </w:rPr>
              <w:t>електронної</w:t>
            </w:r>
            <w:proofErr w:type="spellEnd"/>
            <w:r w:rsidRPr="00D26ABF">
              <w:rPr>
                <w:color w:val="000000" w:themeColor="text1"/>
                <w:spacing w:val="1"/>
                <w:sz w:val="24"/>
                <w:szCs w:val="24"/>
              </w:rPr>
              <w:t xml:space="preserve"> </w:t>
            </w:r>
            <w:proofErr w:type="spellStart"/>
            <w:r w:rsidRPr="00D26ABF">
              <w:rPr>
                <w:color w:val="000000" w:themeColor="text1"/>
                <w:sz w:val="24"/>
                <w:szCs w:val="24"/>
              </w:rPr>
              <w:t>пошти</w:t>
            </w:r>
            <w:proofErr w:type="spellEnd"/>
            <w:r w:rsidRPr="00D26ABF">
              <w:rPr>
                <w:color w:val="000000" w:themeColor="text1"/>
                <w:spacing w:val="-2"/>
                <w:sz w:val="24"/>
                <w:szCs w:val="24"/>
              </w:rPr>
              <w:t xml:space="preserve"> </w:t>
            </w:r>
            <w:r w:rsidRPr="00D26ABF">
              <w:rPr>
                <w:color w:val="000000" w:themeColor="text1"/>
                <w:sz w:val="24"/>
                <w:szCs w:val="24"/>
              </w:rPr>
              <w:t>та</w:t>
            </w:r>
            <w:r w:rsidRPr="00D26ABF">
              <w:rPr>
                <w:color w:val="000000" w:themeColor="text1"/>
                <w:spacing w:val="-1"/>
                <w:sz w:val="24"/>
                <w:szCs w:val="24"/>
              </w:rPr>
              <w:t xml:space="preserve"> </w:t>
            </w:r>
            <w:r w:rsidRPr="00D26ABF">
              <w:rPr>
                <w:color w:val="000000" w:themeColor="text1"/>
                <w:sz w:val="24"/>
                <w:szCs w:val="24"/>
              </w:rPr>
              <w:t>вебсайт</w:t>
            </w:r>
          </w:p>
        </w:tc>
        <w:tc>
          <w:tcPr>
            <w:tcW w:w="7088" w:type="dxa"/>
          </w:tcPr>
          <w:p w:rsidR="007B121E" w:rsidRPr="00D26ABF" w:rsidRDefault="007B121E" w:rsidP="00D01C35">
            <w:pPr>
              <w:rPr>
                <w:color w:val="000000" w:themeColor="text1"/>
                <w:sz w:val="24"/>
                <w:szCs w:val="24"/>
                <w:lang w:val="uk-UA"/>
              </w:rPr>
            </w:pPr>
            <w:r w:rsidRPr="00D26ABF">
              <w:rPr>
                <w:color w:val="000000" w:themeColor="text1"/>
                <w:sz w:val="24"/>
                <w:szCs w:val="24"/>
                <w:lang w:val="en-US"/>
              </w:rPr>
              <w:t>+38(0</w:t>
            </w:r>
            <w:r w:rsidRPr="00D26ABF">
              <w:rPr>
                <w:color w:val="000000" w:themeColor="text1"/>
                <w:sz w:val="24"/>
                <w:szCs w:val="24"/>
                <w:lang w:val="uk-UA"/>
              </w:rPr>
              <w:t>9</w:t>
            </w:r>
            <w:r w:rsidR="00B54CBD" w:rsidRPr="00D26ABF">
              <w:rPr>
                <w:color w:val="000000" w:themeColor="text1"/>
                <w:sz w:val="24"/>
                <w:szCs w:val="24"/>
                <w:lang w:val="uk-UA"/>
              </w:rPr>
              <w:t>8</w:t>
            </w:r>
            <w:r w:rsidRPr="00D26ABF">
              <w:rPr>
                <w:color w:val="000000" w:themeColor="text1"/>
                <w:sz w:val="24"/>
                <w:szCs w:val="24"/>
                <w:lang w:val="en-US"/>
              </w:rPr>
              <w:t>)</w:t>
            </w:r>
            <w:r w:rsidRPr="00D26ABF">
              <w:rPr>
                <w:color w:val="000000" w:themeColor="text1"/>
                <w:sz w:val="24"/>
                <w:szCs w:val="24"/>
                <w:lang w:val="uk-UA"/>
              </w:rPr>
              <w:t>9798071</w:t>
            </w:r>
            <w:r w:rsidRPr="00D26ABF">
              <w:rPr>
                <w:color w:val="000000" w:themeColor="text1"/>
                <w:sz w:val="24"/>
                <w:szCs w:val="24"/>
                <w:lang w:val="en-US"/>
              </w:rPr>
              <w:t>,</w:t>
            </w:r>
            <w:r w:rsidRPr="00D26ABF">
              <w:rPr>
                <w:color w:val="000000" w:themeColor="text1"/>
                <w:sz w:val="24"/>
                <w:szCs w:val="24"/>
                <w:lang w:val="uk-UA"/>
              </w:rPr>
              <w:t xml:space="preserve"> </w:t>
            </w:r>
            <w:r w:rsidRPr="00D26ABF">
              <w:rPr>
                <w:color w:val="000000" w:themeColor="text1"/>
                <w:sz w:val="24"/>
                <w:szCs w:val="24"/>
                <w:lang w:val="en-US"/>
              </w:rPr>
              <w:t>(0434</w:t>
            </w:r>
            <w:r w:rsidRPr="00D26ABF">
              <w:rPr>
                <w:color w:val="000000" w:themeColor="text1"/>
                <w:sz w:val="24"/>
                <w:szCs w:val="24"/>
                <w:lang w:val="uk-UA"/>
              </w:rPr>
              <w:t>6</w:t>
            </w:r>
            <w:r w:rsidRPr="00D26ABF">
              <w:rPr>
                <w:color w:val="000000" w:themeColor="text1"/>
                <w:sz w:val="24"/>
                <w:szCs w:val="24"/>
                <w:lang w:val="en-US"/>
              </w:rPr>
              <w:t>)2-</w:t>
            </w:r>
            <w:r w:rsidRPr="00D26ABF">
              <w:rPr>
                <w:color w:val="000000" w:themeColor="text1"/>
                <w:sz w:val="24"/>
                <w:szCs w:val="24"/>
                <w:lang w:val="uk-UA"/>
              </w:rPr>
              <w:t>11</w:t>
            </w:r>
            <w:r w:rsidRPr="00D26ABF">
              <w:rPr>
                <w:color w:val="000000" w:themeColor="text1"/>
                <w:sz w:val="24"/>
                <w:szCs w:val="24"/>
                <w:lang w:val="en-US"/>
              </w:rPr>
              <w:t>-4</w:t>
            </w:r>
            <w:r w:rsidRPr="00D26ABF">
              <w:rPr>
                <w:color w:val="000000" w:themeColor="text1"/>
                <w:sz w:val="24"/>
                <w:szCs w:val="24"/>
                <w:lang w:val="uk-UA"/>
              </w:rPr>
              <w:t>9</w:t>
            </w:r>
            <w:r w:rsidRPr="00D26ABF">
              <w:rPr>
                <w:color w:val="000000" w:themeColor="text1"/>
                <w:sz w:val="24"/>
                <w:szCs w:val="24"/>
                <w:lang w:val="en-US"/>
              </w:rPr>
              <w:t>,</w:t>
            </w:r>
            <w:r w:rsidRPr="00D26ABF">
              <w:rPr>
                <w:color w:val="000000" w:themeColor="text1"/>
                <w:sz w:val="24"/>
                <w:szCs w:val="24"/>
                <w:lang w:val="uk-UA"/>
              </w:rPr>
              <w:t xml:space="preserve"> </w:t>
            </w:r>
          </w:p>
          <w:p w:rsidR="00B54CBD" w:rsidRPr="00D26ABF" w:rsidRDefault="00FB0C3B" w:rsidP="00D01C35">
            <w:pPr>
              <w:rPr>
                <w:color w:val="000000" w:themeColor="text1"/>
                <w:sz w:val="24"/>
                <w:szCs w:val="24"/>
                <w:lang w:val="uk-UA"/>
              </w:rPr>
            </w:pPr>
            <w:r w:rsidRPr="00D26ABF">
              <w:rPr>
                <w:color w:val="000000" w:themeColor="text1"/>
                <w:sz w:val="24"/>
                <w:szCs w:val="24"/>
                <w:lang w:val="en-US"/>
              </w:rPr>
              <w:t>e-mail:</w:t>
            </w:r>
            <w:r w:rsidRPr="00D26ABF">
              <w:rPr>
                <w:color w:val="000000" w:themeColor="text1"/>
                <w:sz w:val="24"/>
                <w:szCs w:val="24"/>
              </w:rPr>
              <w:t xml:space="preserve"> </w:t>
            </w:r>
            <w:proofErr w:type="spellStart"/>
            <w:proofErr w:type="gramStart"/>
            <w:r w:rsidRPr="00D26ABF">
              <w:rPr>
                <w:color w:val="000000" w:themeColor="text1"/>
                <w:sz w:val="24"/>
                <w:szCs w:val="24"/>
              </w:rPr>
              <w:t>vin.pogrebtsnap</w:t>
            </w:r>
            <w:proofErr w:type="spellEnd"/>
            <w:proofErr w:type="gramEnd"/>
            <w:r w:rsidRPr="00D26ABF">
              <w:rPr>
                <w:color w:val="000000" w:themeColor="text1"/>
                <w:sz w:val="24"/>
                <w:szCs w:val="24"/>
              </w:rPr>
              <w:t xml:space="preserve"> </w:t>
            </w:r>
            <w:r w:rsidRPr="00D26ABF">
              <w:rPr>
                <w:color w:val="000000" w:themeColor="text1"/>
                <w:sz w:val="24"/>
                <w:szCs w:val="24"/>
                <w:shd w:val="clear" w:color="auto" w:fill="FFFFFF"/>
              </w:rPr>
              <w:t>@</w:t>
            </w:r>
            <w:proofErr w:type="spellStart"/>
            <w:r w:rsidRPr="00D26ABF">
              <w:rPr>
                <w:color w:val="000000" w:themeColor="text1"/>
                <w:sz w:val="24"/>
                <w:szCs w:val="24"/>
                <w:shd w:val="clear" w:color="auto" w:fill="FFFFFF"/>
                <w:lang w:val="en-US"/>
              </w:rPr>
              <w:t>ukr</w:t>
            </w:r>
            <w:proofErr w:type="spellEnd"/>
            <w:r w:rsidRPr="00D26ABF">
              <w:rPr>
                <w:color w:val="000000" w:themeColor="text1"/>
                <w:sz w:val="24"/>
                <w:szCs w:val="24"/>
                <w:shd w:val="clear" w:color="auto" w:fill="FFFFFF"/>
              </w:rPr>
              <w:t>.</w:t>
            </w:r>
            <w:r w:rsidRPr="00D26ABF">
              <w:rPr>
                <w:color w:val="000000" w:themeColor="text1"/>
                <w:sz w:val="24"/>
                <w:szCs w:val="24"/>
                <w:shd w:val="clear" w:color="auto" w:fill="FFFFFF"/>
                <w:lang w:val="en-US"/>
              </w:rPr>
              <w:t>net</w:t>
            </w:r>
            <w:r w:rsidR="00B54CBD" w:rsidRPr="00D26ABF">
              <w:rPr>
                <w:color w:val="000000" w:themeColor="text1"/>
                <w:sz w:val="24"/>
                <w:szCs w:val="24"/>
                <w:shd w:val="clear" w:color="auto" w:fill="FFFFFF"/>
                <w:lang w:val="uk-UA"/>
              </w:rPr>
              <w:t>,</w:t>
            </w:r>
          </w:p>
          <w:p w:rsidR="00CC077B" w:rsidRPr="00D26ABF" w:rsidRDefault="007B121E" w:rsidP="00D01C35">
            <w:pPr>
              <w:rPr>
                <w:color w:val="000000" w:themeColor="text1"/>
                <w:sz w:val="24"/>
                <w:szCs w:val="24"/>
              </w:rPr>
            </w:pPr>
            <w:r w:rsidRPr="00D26ABF">
              <w:rPr>
                <w:color w:val="000000" w:themeColor="text1"/>
                <w:sz w:val="24"/>
                <w:szCs w:val="24"/>
              </w:rPr>
              <w:t>Веб-сайт:</w:t>
            </w:r>
            <w:r w:rsidRPr="00D26ABF">
              <w:rPr>
                <w:color w:val="000000" w:themeColor="text1"/>
                <w:spacing w:val="-1"/>
                <w:sz w:val="24"/>
                <w:szCs w:val="24"/>
              </w:rPr>
              <w:t xml:space="preserve"> https://pog-mrada.gov.ua/index.php/tsnap</w:t>
            </w:r>
            <w:r w:rsidR="00A33D5F">
              <w:rPr>
                <w:color w:val="000000" w:themeColor="text1"/>
                <w:spacing w:val="-1"/>
                <w:sz w:val="24"/>
                <w:szCs w:val="24"/>
                <w:lang w:val="uk-UA"/>
              </w:rPr>
              <w:t>.</w:t>
            </w:r>
            <w:bookmarkStart w:id="1" w:name="_GoBack"/>
            <w:bookmarkEnd w:id="1"/>
            <w:r w:rsidRPr="00D26ABF">
              <w:rPr>
                <w:color w:val="000000" w:themeColor="text1"/>
                <w:spacing w:val="-1"/>
                <w:sz w:val="24"/>
                <w:szCs w:val="24"/>
              </w:rPr>
              <w:t xml:space="preserve"> </w:t>
            </w:r>
            <w:r w:rsidRPr="00D26ABF">
              <w:rPr>
                <w:color w:val="000000" w:themeColor="text1"/>
                <w:spacing w:val="-1"/>
                <w:sz w:val="24"/>
                <w:szCs w:val="24"/>
                <w:lang w:val="uk-UA"/>
              </w:rPr>
              <w:t xml:space="preserve"> </w:t>
            </w:r>
          </w:p>
        </w:tc>
      </w:tr>
      <w:tr w:rsidR="00D26ABF" w:rsidRPr="00D26ABF" w:rsidTr="00F848C3">
        <w:trPr>
          <w:trHeight w:val="390"/>
        </w:trPr>
        <w:tc>
          <w:tcPr>
            <w:tcW w:w="10500" w:type="dxa"/>
            <w:gridSpan w:val="6"/>
          </w:tcPr>
          <w:p w:rsidR="00CC077B" w:rsidRPr="006A5F64" w:rsidRDefault="00D8764B" w:rsidP="00583331">
            <w:pPr>
              <w:jc w:val="center"/>
              <w:rPr>
                <w:b/>
                <w:bCs/>
                <w:color w:val="000000" w:themeColor="text1"/>
                <w:sz w:val="24"/>
                <w:szCs w:val="24"/>
              </w:rPr>
            </w:pPr>
            <w:proofErr w:type="spellStart"/>
            <w:r w:rsidRPr="006A5F64">
              <w:rPr>
                <w:b/>
                <w:bCs/>
                <w:color w:val="000000" w:themeColor="text1"/>
                <w:sz w:val="24"/>
                <w:szCs w:val="24"/>
              </w:rPr>
              <w:t>Нормативні</w:t>
            </w:r>
            <w:proofErr w:type="spellEnd"/>
            <w:r w:rsidRPr="006A5F64">
              <w:rPr>
                <w:b/>
                <w:bCs/>
                <w:color w:val="000000" w:themeColor="text1"/>
                <w:spacing w:val="-8"/>
                <w:sz w:val="24"/>
                <w:szCs w:val="24"/>
              </w:rPr>
              <w:t xml:space="preserve"> </w:t>
            </w:r>
            <w:proofErr w:type="spellStart"/>
            <w:r w:rsidRPr="006A5F64">
              <w:rPr>
                <w:b/>
                <w:bCs/>
                <w:color w:val="000000" w:themeColor="text1"/>
                <w:sz w:val="24"/>
                <w:szCs w:val="24"/>
              </w:rPr>
              <w:t>акти</w:t>
            </w:r>
            <w:proofErr w:type="spellEnd"/>
            <w:r w:rsidRPr="006A5F64">
              <w:rPr>
                <w:b/>
                <w:bCs/>
                <w:color w:val="000000" w:themeColor="text1"/>
                <w:sz w:val="24"/>
                <w:szCs w:val="24"/>
              </w:rPr>
              <w:t>,</w:t>
            </w:r>
            <w:r w:rsidRPr="006A5F64">
              <w:rPr>
                <w:b/>
                <w:bCs/>
                <w:color w:val="000000" w:themeColor="text1"/>
                <w:spacing w:val="-6"/>
                <w:sz w:val="24"/>
                <w:szCs w:val="24"/>
              </w:rPr>
              <w:t xml:space="preserve"> </w:t>
            </w:r>
            <w:proofErr w:type="spellStart"/>
            <w:r w:rsidRPr="006A5F64">
              <w:rPr>
                <w:b/>
                <w:bCs/>
                <w:color w:val="000000" w:themeColor="text1"/>
                <w:sz w:val="24"/>
                <w:szCs w:val="24"/>
              </w:rPr>
              <w:t>якими</w:t>
            </w:r>
            <w:proofErr w:type="spellEnd"/>
            <w:r w:rsidRPr="006A5F64">
              <w:rPr>
                <w:b/>
                <w:bCs/>
                <w:color w:val="000000" w:themeColor="text1"/>
                <w:spacing w:val="-9"/>
                <w:sz w:val="24"/>
                <w:szCs w:val="24"/>
              </w:rPr>
              <w:t xml:space="preserve"> </w:t>
            </w:r>
            <w:proofErr w:type="spellStart"/>
            <w:r w:rsidRPr="006A5F64">
              <w:rPr>
                <w:b/>
                <w:bCs/>
                <w:color w:val="000000" w:themeColor="text1"/>
                <w:sz w:val="24"/>
                <w:szCs w:val="24"/>
              </w:rPr>
              <w:t>регламентується</w:t>
            </w:r>
            <w:proofErr w:type="spellEnd"/>
            <w:r w:rsidRPr="006A5F64">
              <w:rPr>
                <w:b/>
                <w:bCs/>
                <w:color w:val="000000" w:themeColor="text1"/>
                <w:spacing w:val="-6"/>
                <w:sz w:val="24"/>
                <w:szCs w:val="24"/>
              </w:rPr>
              <w:t xml:space="preserve"> </w:t>
            </w:r>
            <w:proofErr w:type="spellStart"/>
            <w:r w:rsidRPr="006A5F64">
              <w:rPr>
                <w:b/>
                <w:bCs/>
                <w:color w:val="000000" w:themeColor="text1"/>
                <w:sz w:val="24"/>
                <w:szCs w:val="24"/>
              </w:rPr>
              <w:t>надання</w:t>
            </w:r>
            <w:proofErr w:type="spellEnd"/>
            <w:r w:rsidRPr="006A5F64">
              <w:rPr>
                <w:b/>
                <w:bCs/>
                <w:color w:val="000000" w:themeColor="text1"/>
                <w:spacing w:val="-7"/>
                <w:sz w:val="24"/>
                <w:szCs w:val="24"/>
              </w:rPr>
              <w:t xml:space="preserve"> </w:t>
            </w:r>
            <w:proofErr w:type="spellStart"/>
            <w:r w:rsidRPr="006A5F64">
              <w:rPr>
                <w:b/>
                <w:bCs/>
                <w:color w:val="000000" w:themeColor="text1"/>
                <w:sz w:val="24"/>
                <w:szCs w:val="24"/>
              </w:rPr>
              <w:t>адміністративної</w:t>
            </w:r>
            <w:proofErr w:type="spellEnd"/>
            <w:r w:rsidRPr="006A5F64">
              <w:rPr>
                <w:b/>
                <w:bCs/>
                <w:color w:val="000000" w:themeColor="text1"/>
                <w:spacing w:val="-6"/>
                <w:sz w:val="24"/>
                <w:szCs w:val="24"/>
              </w:rPr>
              <w:t xml:space="preserve"> </w:t>
            </w:r>
            <w:proofErr w:type="spellStart"/>
            <w:r w:rsidRPr="006A5F64">
              <w:rPr>
                <w:b/>
                <w:bCs/>
                <w:color w:val="000000" w:themeColor="text1"/>
                <w:sz w:val="24"/>
                <w:szCs w:val="24"/>
              </w:rPr>
              <w:t>послуги</w:t>
            </w:r>
            <w:proofErr w:type="spellEnd"/>
          </w:p>
        </w:tc>
      </w:tr>
      <w:tr w:rsidR="00D26ABF" w:rsidRPr="00D26ABF" w:rsidTr="00AA4DF9">
        <w:trPr>
          <w:trHeight w:val="544"/>
        </w:trPr>
        <w:tc>
          <w:tcPr>
            <w:tcW w:w="567" w:type="dxa"/>
          </w:tcPr>
          <w:p w:rsidR="00CC077B" w:rsidRPr="00D26ABF" w:rsidRDefault="00583331">
            <w:pPr>
              <w:pStyle w:val="TableParagraph"/>
              <w:spacing w:before="55"/>
              <w:ind w:left="196"/>
              <w:rPr>
                <w:color w:val="000000" w:themeColor="text1"/>
                <w:sz w:val="24"/>
                <w:szCs w:val="24"/>
                <w:lang w:val="uk-UA"/>
              </w:rPr>
            </w:pPr>
            <w:r w:rsidRPr="00D26ABF">
              <w:rPr>
                <w:color w:val="000000" w:themeColor="text1"/>
                <w:w w:val="99"/>
                <w:sz w:val="24"/>
                <w:szCs w:val="24"/>
                <w:lang w:val="uk-UA"/>
              </w:rPr>
              <w:t>5</w:t>
            </w:r>
          </w:p>
        </w:tc>
        <w:tc>
          <w:tcPr>
            <w:tcW w:w="2845" w:type="dxa"/>
            <w:gridSpan w:val="4"/>
          </w:tcPr>
          <w:p w:rsidR="00CC077B" w:rsidRPr="00D26ABF" w:rsidRDefault="00D8764B">
            <w:pPr>
              <w:pStyle w:val="TableParagraph"/>
              <w:spacing w:before="55"/>
              <w:ind w:left="72"/>
              <w:rPr>
                <w:color w:val="000000" w:themeColor="text1"/>
                <w:sz w:val="24"/>
                <w:szCs w:val="24"/>
              </w:rPr>
            </w:pPr>
            <w:proofErr w:type="spellStart"/>
            <w:r w:rsidRPr="00D26ABF">
              <w:rPr>
                <w:color w:val="000000" w:themeColor="text1"/>
                <w:sz w:val="24"/>
                <w:szCs w:val="24"/>
              </w:rPr>
              <w:t>Закони</w:t>
            </w:r>
            <w:proofErr w:type="spellEnd"/>
            <w:r w:rsidRPr="00D26ABF">
              <w:rPr>
                <w:color w:val="000000" w:themeColor="text1"/>
                <w:spacing w:val="-3"/>
                <w:sz w:val="24"/>
                <w:szCs w:val="24"/>
              </w:rPr>
              <w:t xml:space="preserve"> </w:t>
            </w:r>
            <w:proofErr w:type="spellStart"/>
            <w:r w:rsidRPr="00D26ABF">
              <w:rPr>
                <w:color w:val="000000" w:themeColor="text1"/>
                <w:sz w:val="24"/>
                <w:szCs w:val="24"/>
              </w:rPr>
              <w:t>України</w:t>
            </w:r>
            <w:proofErr w:type="spellEnd"/>
          </w:p>
        </w:tc>
        <w:tc>
          <w:tcPr>
            <w:tcW w:w="7088" w:type="dxa"/>
          </w:tcPr>
          <w:p w:rsidR="009A09D8" w:rsidRPr="00D26ABF" w:rsidRDefault="009A09D8" w:rsidP="00F848C3">
            <w:pPr>
              <w:pStyle w:val="a6"/>
              <w:jc w:val="both"/>
              <w:rPr>
                <w:rFonts w:ascii="Times New Roman" w:hAnsi="Times New Roman" w:cs="Times New Roman"/>
                <w:color w:val="000000" w:themeColor="text1"/>
                <w:sz w:val="24"/>
                <w:szCs w:val="24"/>
              </w:rPr>
            </w:pPr>
            <w:r w:rsidRPr="00D26ABF">
              <w:rPr>
                <w:rFonts w:ascii="Times New Roman" w:hAnsi="Times New Roman" w:cs="Times New Roman"/>
                <w:color w:val="000000" w:themeColor="text1"/>
                <w:sz w:val="24"/>
                <w:szCs w:val="24"/>
              </w:rPr>
              <w:t>Закон України «Про надання публічних (електронних публічних) послуг щодо декларування та реєстрації місця проживання в Україні»</w:t>
            </w:r>
            <w:r w:rsidR="00FB0C3B" w:rsidRPr="00D26ABF">
              <w:rPr>
                <w:rFonts w:ascii="Times New Roman" w:hAnsi="Times New Roman" w:cs="Times New Roman"/>
                <w:color w:val="000000" w:themeColor="text1"/>
                <w:sz w:val="24"/>
                <w:szCs w:val="24"/>
              </w:rPr>
              <w:t>,</w:t>
            </w:r>
          </w:p>
          <w:p w:rsidR="009A09D8" w:rsidRPr="00D26ABF" w:rsidRDefault="009A09D8" w:rsidP="00F848C3">
            <w:pPr>
              <w:pStyle w:val="a6"/>
              <w:jc w:val="both"/>
              <w:rPr>
                <w:rFonts w:ascii="Times New Roman" w:hAnsi="Times New Roman" w:cs="Times New Roman"/>
                <w:color w:val="000000" w:themeColor="text1"/>
                <w:sz w:val="24"/>
                <w:szCs w:val="24"/>
              </w:rPr>
            </w:pPr>
            <w:r w:rsidRPr="00D26ABF">
              <w:rPr>
                <w:rFonts w:ascii="Times New Roman" w:hAnsi="Times New Roman" w:cs="Times New Roman"/>
                <w:color w:val="000000" w:themeColor="text1"/>
                <w:sz w:val="24"/>
                <w:szCs w:val="24"/>
              </w:rPr>
              <w:t>Закон України «Про свободу пересування та вільний вибір місця проживання в Україні»</w:t>
            </w:r>
            <w:r w:rsidR="00FB0C3B" w:rsidRPr="00D26ABF">
              <w:rPr>
                <w:rFonts w:ascii="Times New Roman" w:hAnsi="Times New Roman" w:cs="Times New Roman"/>
                <w:color w:val="000000" w:themeColor="text1"/>
                <w:sz w:val="24"/>
                <w:szCs w:val="24"/>
              </w:rPr>
              <w:t>,</w:t>
            </w:r>
          </w:p>
          <w:p w:rsidR="009A09D8" w:rsidRPr="00D26ABF" w:rsidRDefault="009A09D8" w:rsidP="00F848C3">
            <w:pPr>
              <w:pStyle w:val="a6"/>
              <w:jc w:val="both"/>
              <w:rPr>
                <w:rFonts w:ascii="Times New Roman" w:hAnsi="Times New Roman" w:cs="Times New Roman"/>
                <w:color w:val="000000" w:themeColor="text1"/>
                <w:sz w:val="24"/>
                <w:szCs w:val="24"/>
              </w:rPr>
            </w:pPr>
            <w:r w:rsidRPr="00D26ABF">
              <w:rPr>
                <w:rFonts w:ascii="Times New Roman" w:hAnsi="Times New Roman" w:cs="Times New Roman"/>
                <w:color w:val="000000" w:themeColor="text1"/>
                <w:sz w:val="24"/>
                <w:szCs w:val="24"/>
              </w:rPr>
              <w:t>Закон України «Про місцеве самоврядування»</w:t>
            </w:r>
            <w:r w:rsidR="00FB0C3B" w:rsidRPr="00D26ABF">
              <w:rPr>
                <w:rFonts w:ascii="Times New Roman" w:hAnsi="Times New Roman" w:cs="Times New Roman"/>
                <w:color w:val="000000" w:themeColor="text1"/>
                <w:sz w:val="24"/>
                <w:szCs w:val="24"/>
              </w:rPr>
              <w:t>,</w:t>
            </w:r>
          </w:p>
          <w:p w:rsidR="009A09D8" w:rsidRPr="00D26ABF" w:rsidRDefault="009A09D8" w:rsidP="00F848C3">
            <w:pPr>
              <w:pStyle w:val="a6"/>
              <w:jc w:val="both"/>
              <w:rPr>
                <w:rFonts w:ascii="Times New Roman" w:hAnsi="Times New Roman" w:cs="Times New Roman"/>
                <w:color w:val="000000" w:themeColor="text1"/>
                <w:sz w:val="24"/>
                <w:szCs w:val="24"/>
              </w:rPr>
            </w:pPr>
            <w:r w:rsidRPr="00D26ABF">
              <w:rPr>
                <w:rFonts w:ascii="Times New Roman" w:hAnsi="Times New Roman" w:cs="Times New Roman"/>
                <w:color w:val="000000" w:themeColor="text1"/>
                <w:sz w:val="24"/>
                <w:szCs w:val="24"/>
              </w:rPr>
              <w:t>Закон України «Про адміністративні послуги»</w:t>
            </w:r>
            <w:r w:rsidR="00FB0C3B" w:rsidRPr="00D26ABF">
              <w:rPr>
                <w:rFonts w:ascii="Times New Roman" w:hAnsi="Times New Roman" w:cs="Times New Roman"/>
                <w:color w:val="000000" w:themeColor="text1"/>
                <w:sz w:val="24"/>
                <w:szCs w:val="24"/>
              </w:rPr>
              <w:t>,</w:t>
            </w:r>
          </w:p>
          <w:p w:rsidR="009A09D8" w:rsidRPr="00D26ABF" w:rsidRDefault="009A09D8" w:rsidP="00F848C3">
            <w:pPr>
              <w:pStyle w:val="a6"/>
              <w:jc w:val="both"/>
              <w:rPr>
                <w:rFonts w:ascii="Times New Roman" w:hAnsi="Times New Roman" w:cs="Times New Roman"/>
                <w:color w:val="000000" w:themeColor="text1"/>
                <w:sz w:val="24"/>
                <w:szCs w:val="24"/>
              </w:rPr>
            </w:pPr>
            <w:r w:rsidRPr="00D26ABF">
              <w:rPr>
                <w:rFonts w:ascii="Times New Roman" w:hAnsi="Times New Roman" w:cs="Times New Roman"/>
                <w:color w:val="000000" w:themeColor="text1"/>
                <w:sz w:val="24"/>
                <w:szCs w:val="24"/>
              </w:rPr>
              <w:t>Закон України «Про адміністративну процедуру»</w:t>
            </w:r>
            <w:r w:rsidR="00FB0C3B" w:rsidRPr="00D26ABF">
              <w:rPr>
                <w:rFonts w:ascii="Times New Roman" w:hAnsi="Times New Roman" w:cs="Times New Roman"/>
                <w:color w:val="000000" w:themeColor="text1"/>
                <w:sz w:val="24"/>
                <w:szCs w:val="24"/>
              </w:rPr>
              <w:t>,</w:t>
            </w:r>
          </w:p>
          <w:p w:rsidR="009A09D8" w:rsidRPr="00D26ABF" w:rsidRDefault="009A09D8" w:rsidP="00F848C3">
            <w:pPr>
              <w:pStyle w:val="a6"/>
              <w:jc w:val="both"/>
              <w:rPr>
                <w:rFonts w:ascii="Times New Roman" w:hAnsi="Times New Roman" w:cs="Times New Roman"/>
                <w:color w:val="000000" w:themeColor="text1"/>
                <w:sz w:val="24"/>
                <w:szCs w:val="24"/>
              </w:rPr>
            </w:pPr>
            <w:r w:rsidRPr="00D26ABF">
              <w:rPr>
                <w:rFonts w:ascii="Times New Roman" w:hAnsi="Times New Roman" w:cs="Times New Roman"/>
                <w:color w:val="000000" w:themeColor="text1"/>
                <w:sz w:val="24"/>
                <w:szCs w:val="24"/>
              </w:rPr>
              <w:t>Закон України «Про порядок виїзду з України і в’їзду в Україну громадян України»</w:t>
            </w:r>
            <w:r w:rsidR="00FB0C3B" w:rsidRPr="00D26ABF">
              <w:rPr>
                <w:rFonts w:ascii="Times New Roman" w:hAnsi="Times New Roman" w:cs="Times New Roman"/>
                <w:color w:val="000000" w:themeColor="text1"/>
                <w:sz w:val="24"/>
                <w:szCs w:val="24"/>
              </w:rPr>
              <w:t>,</w:t>
            </w:r>
          </w:p>
          <w:p w:rsidR="009A09D8" w:rsidRPr="00D26ABF" w:rsidRDefault="009A09D8" w:rsidP="00F848C3">
            <w:pPr>
              <w:pStyle w:val="a6"/>
              <w:jc w:val="both"/>
              <w:rPr>
                <w:rFonts w:ascii="Times New Roman" w:hAnsi="Times New Roman" w:cs="Times New Roman"/>
                <w:color w:val="000000" w:themeColor="text1"/>
                <w:sz w:val="24"/>
                <w:szCs w:val="24"/>
              </w:rPr>
            </w:pPr>
            <w:r w:rsidRPr="00D26ABF">
              <w:rPr>
                <w:rFonts w:ascii="Times New Roman" w:hAnsi="Times New Roman" w:cs="Times New Roman"/>
                <w:color w:val="000000" w:themeColor="text1"/>
                <w:sz w:val="24"/>
                <w:szCs w:val="24"/>
              </w:rPr>
              <w:t>Закон України «Про військовий обов’язок і військову службу»</w:t>
            </w:r>
            <w:r w:rsidR="00FB0C3B" w:rsidRPr="00D26ABF">
              <w:rPr>
                <w:rFonts w:ascii="Times New Roman" w:hAnsi="Times New Roman" w:cs="Times New Roman"/>
                <w:color w:val="000000" w:themeColor="text1"/>
                <w:sz w:val="24"/>
                <w:szCs w:val="24"/>
              </w:rPr>
              <w:t>,</w:t>
            </w:r>
          </w:p>
          <w:p w:rsidR="009A09D8" w:rsidRPr="00D26ABF" w:rsidRDefault="009A09D8" w:rsidP="00F848C3">
            <w:pPr>
              <w:pStyle w:val="a6"/>
              <w:jc w:val="both"/>
              <w:rPr>
                <w:rFonts w:ascii="Times New Roman" w:eastAsia="Times New Roman" w:hAnsi="Times New Roman" w:cs="Times New Roman"/>
                <w:color w:val="000000" w:themeColor="text1"/>
                <w:sz w:val="24"/>
                <w:szCs w:val="24"/>
                <w:lang w:eastAsia="ru-RU"/>
              </w:rPr>
            </w:pPr>
            <w:r w:rsidRPr="00D26ABF">
              <w:rPr>
                <w:rFonts w:ascii="Times New Roman" w:hAnsi="Times New Roman" w:cs="Times New Roman"/>
                <w:color w:val="000000" w:themeColor="text1"/>
                <w:sz w:val="24"/>
                <w:szCs w:val="24"/>
              </w:rPr>
              <w:t xml:space="preserve">Закон України </w:t>
            </w:r>
            <w:r w:rsidRPr="00D26ABF">
              <w:rPr>
                <w:rFonts w:ascii="Times New Roman" w:eastAsia="Times New Roman" w:hAnsi="Times New Roman" w:cs="Times New Roman"/>
                <w:color w:val="000000" w:themeColor="text1"/>
                <w:sz w:val="24"/>
                <w:szCs w:val="24"/>
                <w:lang w:eastAsia="ru-RU"/>
              </w:rPr>
              <w:t>«Про державну реєстрацію речових прав на нерухоме майно та їх обтяжень»</w:t>
            </w:r>
            <w:r w:rsidR="00FB0C3B" w:rsidRPr="00D26ABF">
              <w:rPr>
                <w:rFonts w:ascii="Times New Roman" w:eastAsia="Times New Roman" w:hAnsi="Times New Roman" w:cs="Times New Roman"/>
                <w:color w:val="000000" w:themeColor="text1"/>
                <w:sz w:val="24"/>
                <w:szCs w:val="24"/>
                <w:lang w:eastAsia="ru-RU"/>
              </w:rPr>
              <w:t>,</w:t>
            </w:r>
          </w:p>
          <w:p w:rsidR="009A09D8" w:rsidRPr="00D26ABF" w:rsidRDefault="009A09D8" w:rsidP="00F848C3">
            <w:pPr>
              <w:pStyle w:val="a6"/>
              <w:jc w:val="both"/>
              <w:rPr>
                <w:rFonts w:ascii="Times New Roman" w:eastAsia="Times New Roman" w:hAnsi="Times New Roman" w:cs="Times New Roman"/>
                <w:color w:val="000000" w:themeColor="text1"/>
                <w:sz w:val="24"/>
                <w:szCs w:val="24"/>
                <w:lang w:eastAsia="ru-RU"/>
              </w:rPr>
            </w:pPr>
            <w:r w:rsidRPr="00D26ABF">
              <w:rPr>
                <w:rFonts w:ascii="Times New Roman" w:eastAsia="Times New Roman" w:hAnsi="Times New Roman" w:cs="Times New Roman"/>
                <w:color w:val="000000" w:themeColor="text1"/>
                <w:sz w:val="24"/>
                <w:szCs w:val="24"/>
                <w:lang w:eastAsia="ru-RU"/>
              </w:rPr>
              <w:t>Закон України «Про іпотеку»</w:t>
            </w:r>
            <w:r w:rsidR="00FB0C3B" w:rsidRPr="00D26ABF">
              <w:rPr>
                <w:rFonts w:ascii="Times New Roman" w:eastAsia="Times New Roman" w:hAnsi="Times New Roman" w:cs="Times New Roman"/>
                <w:color w:val="000000" w:themeColor="text1"/>
                <w:sz w:val="24"/>
                <w:szCs w:val="24"/>
                <w:lang w:eastAsia="ru-RU"/>
              </w:rPr>
              <w:t>,</w:t>
            </w:r>
          </w:p>
          <w:p w:rsidR="009A09D8" w:rsidRPr="00D26ABF" w:rsidRDefault="009A09D8" w:rsidP="00F848C3">
            <w:pPr>
              <w:pStyle w:val="a6"/>
              <w:jc w:val="both"/>
              <w:rPr>
                <w:rFonts w:ascii="Times New Roman" w:hAnsi="Times New Roman" w:cs="Times New Roman"/>
                <w:color w:val="000000" w:themeColor="text1"/>
                <w:sz w:val="24"/>
                <w:szCs w:val="24"/>
              </w:rPr>
            </w:pPr>
            <w:r w:rsidRPr="00D26ABF">
              <w:rPr>
                <w:rFonts w:ascii="Times New Roman" w:hAnsi="Times New Roman" w:cs="Times New Roman"/>
                <w:color w:val="000000" w:themeColor="text1"/>
                <w:sz w:val="24"/>
                <w:szCs w:val="24"/>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D26ABF" w:rsidRPr="00D26ABF" w:rsidTr="00F848C3">
        <w:trPr>
          <w:trHeight w:val="688"/>
        </w:trPr>
        <w:tc>
          <w:tcPr>
            <w:tcW w:w="567" w:type="dxa"/>
          </w:tcPr>
          <w:p w:rsidR="00CC077B" w:rsidRPr="00D26ABF" w:rsidRDefault="00583331">
            <w:pPr>
              <w:pStyle w:val="TableParagraph"/>
              <w:spacing w:before="53"/>
              <w:ind w:left="196"/>
              <w:rPr>
                <w:color w:val="000000" w:themeColor="text1"/>
                <w:sz w:val="24"/>
                <w:szCs w:val="24"/>
                <w:lang w:val="uk-UA"/>
              </w:rPr>
            </w:pPr>
            <w:r w:rsidRPr="00D26ABF">
              <w:rPr>
                <w:color w:val="000000" w:themeColor="text1"/>
                <w:w w:val="99"/>
                <w:sz w:val="24"/>
                <w:szCs w:val="24"/>
                <w:lang w:val="uk-UA"/>
              </w:rPr>
              <w:t>6</w:t>
            </w:r>
          </w:p>
        </w:tc>
        <w:tc>
          <w:tcPr>
            <w:tcW w:w="2845" w:type="dxa"/>
            <w:gridSpan w:val="4"/>
          </w:tcPr>
          <w:p w:rsidR="00CC077B" w:rsidRPr="00D26ABF" w:rsidRDefault="00D8764B">
            <w:pPr>
              <w:pStyle w:val="TableParagraph"/>
              <w:spacing w:before="53"/>
              <w:ind w:left="72" w:right="777"/>
              <w:rPr>
                <w:color w:val="000000" w:themeColor="text1"/>
                <w:sz w:val="24"/>
                <w:szCs w:val="24"/>
              </w:rPr>
            </w:pPr>
            <w:proofErr w:type="spellStart"/>
            <w:r w:rsidRPr="00D26ABF">
              <w:rPr>
                <w:color w:val="000000" w:themeColor="text1"/>
                <w:sz w:val="24"/>
                <w:szCs w:val="24"/>
              </w:rPr>
              <w:t>Акти</w:t>
            </w:r>
            <w:proofErr w:type="spellEnd"/>
            <w:r w:rsidRPr="00D26ABF">
              <w:rPr>
                <w:color w:val="000000" w:themeColor="text1"/>
                <w:spacing w:val="-10"/>
                <w:sz w:val="24"/>
                <w:szCs w:val="24"/>
              </w:rPr>
              <w:t xml:space="preserve"> </w:t>
            </w:r>
            <w:proofErr w:type="spellStart"/>
            <w:r w:rsidRPr="00D26ABF">
              <w:rPr>
                <w:color w:val="000000" w:themeColor="text1"/>
                <w:sz w:val="24"/>
                <w:szCs w:val="24"/>
              </w:rPr>
              <w:t>Кабінету</w:t>
            </w:r>
            <w:proofErr w:type="spellEnd"/>
            <w:r w:rsidRPr="00D26ABF">
              <w:rPr>
                <w:color w:val="000000" w:themeColor="text1"/>
                <w:spacing w:val="-10"/>
                <w:sz w:val="24"/>
                <w:szCs w:val="24"/>
              </w:rPr>
              <w:t xml:space="preserve"> </w:t>
            </w:r>
            <w:proofErr w:type="spellStart"/>
            <w:r w:rsidRPr="00D26ABF">
              <w:rPr>
                <w:color w:val="000000" w:themeColor="text1"/>
                <w:sz w:val="24"/>
                <w:szCs w:val="24"/>
              </w:rPr>
              <w:t>Міністрів</w:t>
            </w:r>
            <w:proofErr w:type="spellEnd"/>
            <w:r w:rsidRPr="00D26ABF">
              <w:rPr>
                <w:color w:val="000000" w:themeColor="text1"/>
                <w:spacing w:val="-47"/>
                <w:sz w:val="24"/>
                <w:szCs w:val="24"/>
              </w:rPr>
              <w:t xml:space="preserve"> </w:t>
            </w:r>
            <w:proofErr w:type="spellStart"/>
            <w:r w:rsidRPr="00D26ABF">
              <w:rPr>
                <w:color w:val="000000" w:themeColor="text1"/>
                <w:sz w:val="24"/>
                <w:szCs w:val="24"/>
              </w:rPr>
              <w:t>України</w:t>
            </w:r>
            <w:proofErr w:type="spellEnd"/>
          </w:p>
        </w:tc>
        <w:tc>
          <w:tcPr>
            <w:tcW w:w="7088" w:type="dxa"/>
          </w:tcPr>
          <w:p w:rsidR="009A09D8" w:rsidRPr="00D26ABF" w:rsidRDefault="009A09D8" w:rsidP="00F848C3">
            <w:pPr>
              <w:pStyle w:val="a6"/>
              <w:jc w:val="both"/>
              <w:rPr>
                <w:rFonts w:ascii="Times New Roman" w:hAnsi="Times New Roman" w:cs="Times New Roman"/>
                <w:color w:val="000000" w:themeColor="text1"/>
                <w:sz w:val="24"/>
                <w:szCs w:val="24"/>
              </w:rPr>
            </w:pPr>
            <w:r w:rsidRPr="00D26ABF">
              <w:rPr>
                <w:rFonts w:ascii="Times New Roman" w:hAnsi="Times New Roman" w:cs="Times New Roman"/>
                <w:color w:val="000000" w:themeColor="text1"/>
                <w:sz w:val="24"/>
                <w:szCs w:val="24"/>
              </w:rPr>
              <w:t>Постанова Кабінету Міністрів України від 07.02.2022 року № 265 «Деякі питання декларування і реєстрації місця проживання та ведення реєстрів територіальних громад»</w:t>
            </w:r>
            <w:r w:rsidR="00FB0C3B" w:rsidRPr="00D26ABF">
              <w:rPr>
                <w:rFonts w:ascii="Times New Roman" w:hAnsi="Times New Roman" w:cs="Times New Roman"/>
                <w:color w:val="000000" w:themeColor="text1"/>
                <w:sz w:val="24"/>
                <w:szCs w:val="24"/>
              </w:rPr>
              <w:t>,</w:t>
            </w:r>
          </w:p>
          <w:p w:rsidR="009A09D8" w:rsidRPr="00D26ABF" w:rsidRDefault="009A09D8" w:rsidP="00F848C3">
            <w:pPr>
              <w:pStyle w:val="a6"/>
              <w:jc w:val="both"/>
              <w:rPr>
                <w:rFonts w:ascii="Times New Roman" w:hAnsi="Times New Roman" w:cs="Times New Roman"/>
                <w:color w:val="000000" w:themeColor="text1"/>
                <w:sz w:val="24"/>
                <w:szCs w:val="24"/>
              </w:rPr>
            </w:pPr>
            <w:r w:rsidRPr="00D26ABF">
              <w:rPr>
                <w:rFonts w:ascii="Times New Roman" w:hAnsi="Times New Roman" w:cs="Times New Roman"/>
                <w:color w:val="000000" w:themeColor="text1"/>
                <w:sz w:val="24"/>
                <w:szCs w:val="24"/>
              </w:rPr>
              <w:t xml:space="preserve">Постанова Кабінету Міністрів України               від 30.12.2022 року № 1487 «Про затвердження Порядку організації та ведення </w:t>
            </w:r>
            <w:r w:rsidRPr="00D26ABF">
              <w:rPr>
                <w:rFonts w:ascii="Times New Roman" w:hAnsi="Times New Roman" w:cs="Times New Roman"/>
                <w:color w:val="000000" w:themeColor="text1"/>
                <w:sz w:val="24"/>
                <w:szCs w:val="24"/>
              </w:rPr>
              <w:lastRenderedPageBreak/>
              <w:t>військового обліку призовників, військовозобов’язаних та резервістів»</w:t>
            </w:r>
            <w:r w:rsidR="00FB0C3B" w:rsidRPr="00D26ABF">
              <w:rPr>
                <w:rFonts w:ascii="Times New Roman" w:hAnsi="Times New Roman" w:cs="Times New Roman"/>
                <w:color w:val="000000" w:themeColor="text1"/>
                <w:sz w:val="24"/>
                <w:szCs w:val="24"/>
              </w:rPr>
              <w:t>,</w:t>
            </w:r>
          </w:p>
          <w:p w:rsidR="009A09D8" w:rsidRPr="00D26ABF" w:rsidRDefault="009A09D8" w:rsidP="00F848C3">
            <w:pPr>
              <w:pStyle w:val="a6"/>
              <w:jc w:val="both"/>
              <w:rPr>
                <w:rFonts w:ascii="Times New Roman" w:hAnsi="Times New Roman" w:cs="Times New Roman"/>
                <w:color w:val="000000" w:themeColor="text1"/>
                <w:sz w:val="24"/>
                <w:szCs w:val="24"/>
              </w:rPr>
            </w:pPr>
            <w:r w:rsidRPr="00D26ABF">
              <w:rPr>
                <w:rFonts w:ascii="Times New Roman" w:hAnsi="Times New Roman" w:cs="Times New Roman"/>
                <w:color w:val="000000" w:themeColor="text1"/>
                <w:sz w:val="24"/>
                <w:szCs w:val="24"/>
              </w:rPr>
              <w:t>Постанова Кабінету Міністрів України від 04.08.2023 року № 820 «Про затвердження Порядку внесення відомостей про адресу задекларованого/зареєстрованого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 р. № 265»</w:t>
            </w:r>
            <w:r w:rsidR="00FB0C3B" w:rsidRPr="00D26ABF">
              <w:rPr>
                <w:rFonts w:ascii="Times New Roman" w:hAnsi="Times New Roman" w:cs="Times New Roman"/>
                <w:color w:val="000000" w:themeColor="text1"/>
                <w:sz w:val="24"/>
                <w:szCs w:val="24"/>
              </w:rPr>
              <w:t>,</w:t>
            </w:r>
          </w:p>
          <w:p w:rsidR="00CC077B" w:rsidRPr="00D26ABF" w:rsidRDefault="009A09D8" w:rsidP="00F848C3">
            <w:pPr>
              <w:pStyle w:val="a6"/>
              <w:jc w:val="both"/>
              <w:rPr>
                <w:rFonts w:ascii="Times New Roman" w:hAnsi="Times New Roman" w:cs="Times New Roman"/>
                <w:color w:val="000000" w:themeColor="text1"/>
                <w:sz w:val="24"/>
                <w:szCs w:val="24"/>
              </w:rPr>
            </w:pPr>
            <w:r w:rsidRPr="00D26ABF">
              <w:rPr>
                <w:rFonts w:ascii="Times New Roman" w:hAnsi="Times New Roman" w:cs="Times New Roman"/>
                <w:color w:val="000000" w:themeColor="text1"/>
                <w:sz w:val="24"/>
                <w:szCs w:val="24"/>
              </w:rPr>
              <w:t xml:space="preserve">Постанова Кабінету Міністрів України                від 04.12.2019 року № 1137 «Питання Єдиного державного </w:t>
            </w:r>
            <w:proofErr w:type="spellStart"/>
            <w:r w:rsidRPr="00D26ABF">
              <w:rPr>
                <w:rFonts w:ascii="Times New Roman" w:hAnsi="Times New Roman" w:cs="Times New Roman"/>
                <w:color w:val="000000" w:themeColor="text1"/>
                <w:sz w:val="24"/>
                <w:szCs w:val="24"/>
              </w:rPr>
              <w:t>вебпорталу</w:t>
            </w:r>
            <w:proofErr w:type="spellEnd"/>
            <w:r w:rsidRPr="00D26ABF">
              <w:rPr>
                <w:rFonts w:ascii="Times New Roman" w:hAnsi="Times New Roman" w:cs="Times New Roman"/>
                <w:color w:val="000000" w:themeColor="text1"/>
                <w:sz w:val="24"/>
                <w:szCs w:val="24"/>
              </w:rPr>
              <w:t xml:space="preserve"> електронних послуг та Реєстру адміністративних послуг»</w:t>
            </w:r>
          </w:p>
        </w:tc>
      </w:tr>
      <w:tr w:rsidR="00D26ABF" w:rsidRPr="00D26ABF" w:rsidTr="00F848C3">
        <w:trPr>
          <w:trHeight w:val="688"/>
        </w:trPr>
        <w:tc>
          <w:tcPr>
            <w:tcW w:w="567" w:type="dxa"/>
          </w:tcPr>
          <w:p w:rsidR="00361162" w:rsidRPr="00D26ABF" w:rsidRDefault="00583331">
            <w:pPr>
              <w:pStyle w:val="TableParagraph"/>
              <w:spacing w:before="53"/>
              <w:ind w:left="196"/>
              <w:rPr>
                <w:color w:val="000000" w:themeColor="text1"/>
                <w:w w:val="99"/>
                <w:sz w:val="24"/>
                <w:szCs w:val="24"/>
                <w:lang w:val="uk-UA"/>
              </w:rPr>
            </w:pPr>
            <w:r w:rsidRPr="00D26ABF">
              <w:rPr>
                <w:color w:val="000000" w:themeColor="text1"/>
                <w:w w:val="99"/>
                <w:sz w:val="24"/>
                <w:szCs w:val="24"/>
                <w:lang w:val="uk-UA"/>
              </w:rPr>
              <w:lastRenderedPageBreak/>
              <w:t>7</w:t>
            </w:r>
          </w:p>
        </w:tc>
        <w:tc>
          <w:tcPr>
            <w:tcW w:w="2845" w:type="dxa"/>
            <w:gridSpan w:val="4"/>
          </w:tcPr>
          <w:p w:rsidR="00361162" w:rsidRPr="00D26ABF" w:rsidRDefault="00361162">
            <w:pPr>
              <w:pStyle w:val="TableParagraph"/>
              <w:spacing w:before="53"/>
              <w:ind w:left="72" w:right="777"/>
              <w:rPr>
                <w:color w:val="000000" w:themeColor="text1"/>
                <w:sz w:val="24"/>
                <w:szCs w:val="24"/>
              </w:rPr>
            </w:pPr>
            <w:proofErr w:type="spellStart"/>
            <w:r w:rsidRPr="00D26ABF">
              <w:rPr>
                <w:color w:val="000000" w:themeColor="text1"/>
                <w:sz w:val="24"/>
                <w:szCs w:val="24"/>
              </w:rPr>
              <w:t>Акти</w:t>
            </w:r>
            <w:proofErr w:type="spellEnd"/>
            <w:r w:rsidRPr="00D26ABF">
              <w:rPr>
                <w:color w:val="000000" w:themeColor="text1"/>
                <w:spacing w:val="-6"/>
                <w:sz w:val="24"/>
                <w:szCs w:val="24"/>
              </w:rPr>
              <w:t xml:space="preserve"> </w:t>
            </w:r>
            <w:proofErr w:type="spellStart"/>
            <w:r w:rsidRPr="00D26ABF">
              <w:rPr>
                <w:color w:val="000000" w:themeColor="text1"/>
                <w:sz w:val="24"/>
                <w:szCs w:val="24"/>
              </w:rPr>
              <w:t>центральних</w:t>
            </w:r>
            <w:proofErr w:type="spellEnd"/>
            <w:r w:rsidRPr="00D26ABF">
              <w:rPr>
                <w:color w:val="000000" w:themeColor="text1"/>
                <w:spacing w:val="-6"/>
                <w:sz w:val="24"/>
                <w:szCs w:val="24"/>
              </w:rPr>
              <w:t xml:space="preserve"> </w:t>
            </w:r>
            <w:proofErr w:type="spellStart"/>
            <w:proofErr w:type="gramStart"/>
            <w:r w:rsidRPr="00D26ABF">
              <w:rPr>
                <w:color w:val="000000" w:themeColor="text1"/>
                <w:sz w:val="24"/>
                <w:szCs w:val="24"/>
              </w:rPr>
              <w:t>органів</w:t>
            </w:r>
            <w:proofErr w:type="spellEnd"/>
            <w:r w:rsidRPr="00D26ABF">
              <w:rPr>
                <w:color w:val="000000" w:themeColor="text1"/>
                <w:sz w:val="24"/>
                <w:szCs w:val="24"/>
                <w:lang w:val="uk-UA"/>
              </w:rPr>
              <w:t xml:space="preserve"> </w:t>
            </w:r>
            <w:r w:rsidRPr="00D26ABF">
              <w:rPr>
                <w:color w:val="000000" w:themeColor="text1"/>
                <w:spacing w:val="-47"/>
                <w:sz w:val="24"/>
                <w:szCs w:val="24"/>
              </w:rPr>
              <w:t xml:space="preserve"> </w:t>
            </w:r>
            <w:proofErr w:type="spellStart"/>
            <w:r w:rsidRPr="00D26ABF">
              <w:rPr>
                <w:color w:val="000000" w:themeColor="text1"/>
                <w:sz w:val="24"/>
                <w:szCs w:val="24"/>
              </w:rPr>
              <w:t>виконавчої</w:t>
            </w:r>
            <w:proofErr w:type="spellEnd"/>
            <w:proofErr w:type="gramEnd"/>
            <w:r w:rsidRPr="00D26ABF">
              <w:rPr>
                <w:color w:val="000000" w:themeColor="text1"/>
                <w:spacing w:val="-3"/>
                <w:sz w:val="24"/>
                <w:szCs w:val="24"/>
              </w:rPr>
              <w:t xml:space="preserve"> </w:t>
            </w:r>
            <w:proofErr w:type="spellStart"/>
            <w:r w:rsidRPr="00D26ABF">
              <w:rPr>
                <w:color w:val="000000" w:themeColor="text1"/>
                <w:sz w:val="24"/>
                <w:szCs w:val="24"/>
              </w:rPr>
              <w:t>влади</w:t>
            </w:r>
            <w:proofErr w:type="spellEnd"/>
          </w:p>
        </w:tc>
        <w:tc>
          <w:tcPr>
            <w:tcW w:w="7088" w:type="dxa"/>
          </w:tcPr>
          <w:p w:rsidR="00361162" w:rsidRPr="00D26ABF" w:rsidRDefault="00361162" w:rsidP="00F848C3">
            <w:pPr>
              <w:pStyle w:val="a6"/>
              <w:jc w:val="both"/>
              <w:rPr>
                <w:rFonts w:ascii="Times New Roman" w:hAnsi="Times New Roman" w:cs="Times New Roman"/>
                <w:color w:val="000000" w:themeColor="text1"/>
                <w:sz w:val="24"/>
                <w:szCs w:val="24"/>
              </w:rPr>
            </w:pPr>
            <w:r w:rsidRPr="00D26ABF">
              <w:rPr>
                <w:rFonts w:ascii="Times New Roman" w:hAnsi="Times New Roman" w:cs="Times New Roman"/>
                <w:color w:val="000000" w:themeColor="text1"/>
                <w:sz w:val="24"/>
                <w:szCs w:val="24"/>
              </w:rPr>
              <w:t xml:space="preserve"> </w:t>
            </w:r>
            <w:r w:rsidR="00520E77" w:rsidRPr="00D26ABF">
              <w:rPr>
                <w:rFonts w:ascii="Times New Roman" w:hAnsi="Times New Roman" w:cs="Times New Roman"/>
                <w:color w:val="000000" w:themeColor="text1"/>
                <w:sz w:val="24"/>
                <w:szCs w:val="24"/>
              </w:rPr>
              <w:t xml:space="preserve"> </w:t>
            </w:r>
            <w:r w:rsidR="00452AC0" w:rsidRPr="00D26ABF">
              <w:rPr>
                <w:rFonts w:ascii="Times New Roman" w:hAnsi="Times New Roman" w:cs="Times New Roman"/>
                <w:color w:val="000000" w:themeColor="text1"/>
                <w:sz w:val="24"/>
                <w:szCs w:val="24"/>
              </w:rPr>
              <w:t xml:space="preserve"> </w:t>
            </w:r>
            <w:r w:rsidRPr="00D26ABF">
              <w:rPr>
                <w:rFonts w:ascii="Times New Roman" w:hAnsi="Times New Roman" w:cs="Times New Roman"/>
                <w:color w:val="000000" w:themeColor="text1"/>
                <w:sz w:val="24"/>
                <w:szCs w:val="24"/>
              </w:rPr>
              <w:t>-</w:t>
            </w:r>
          </w:p>
        </w:tc>
      </w:tr>
      <w:tr w:rsidR="00D26ABF" w:rsidRPr="00D26ABF" w:rsidTr="00F848C3">
        <w:trPr>
          <w:trHeight w:val="687"/>
        </w:trPr>
        <w:tc>
          <w:tcPr>
            <w:tcW w:w="567" w:type="dxa"/>
          </w:tcPr>
          <w:p w:rsidR="00CC077B" w:rsidRPr="00D26ABF" w:rsidRDefault="00583331">
            <w:pPr>
              <w:pStyle w:val="TableParagraph"/>
              <w:spacing w:before="53"/>
              <w:ind w:left="196"/>
              <w:rPr>
                <w:color w:val="000000" w:themeColor="text1"/>
                <w:sz w:val="24"/>
                <w:szCs w:val="24"/>
                <w:lang w:val="uk-UA"/>
              </w:rPr>
            </w:pPr>
            <w:r w:rsidRPr="00D26ABF">
              <w:rPr>
                <w:color w:val="000000" w:themeColor="text1"/>
                <w:w w:val="99"/>
                <w:sz w:val="24"/>
                <w:szCs w:val="24"/>
                <w:lang w:val="uk-UA"/>
              </w:rPr>
              <w:t>8</w:t>
            </w:r>
          </w:p>
        </w:tc>
        <w:tc>
          <w:tcPr>
            <w:tcW w:w="2845" w:type="dxa"/>
            <w:gridSpan w:val="4"/>
          </w:tcPr>
          <w:p w:rsidR="00CC077B" w:rsidRPr="00D26ABF" w:rsidRDefault="00361162">
            <w:pPr>
              <w:pStyle w:val="TableParagraph"/>
              <w:spacing w:before="53"/>
              <w:ind w:left="72" w:right="642"/>
              <w:rPr>
                <w:color w:val="000000" w:themeColor="text1"/>
                <w:sz w:val="24"/>
                <w:szCs w:val="24"/>
              </w:rPr>
            </w:pPr>
            <w:proofErr w:type="spellStart"/>
            <w:r w:rsidRPr="00D26ABF">
              <w:rPr>
                <w:color w:val="000000" w:themeColor="text1"/>
                <w:sz w:val="24"/>
                <w:szCs w:val="24"/>
              </w:rPr>
              <w:t>Акти</w:t>
            </w:r>
            <w:proofErr w:type="spellEnd"/>
            <w:r w:rsidRPr="00D26ABF">
              <w:rPr>
                <w:color w:val="000000" w:themeColor="text1"/>
                <w:sz w:val="24"/>
                <w:szCs w:val="24"/>
              </w:rPr>
              <w:t xml:space="preserve"> </w:t>
            </w:r>
            <w:proofErr w:type="spellStart"/>
            <w:r w:rsidRPr="00D26ABF">
              <w:rPr>
                <w:color w:val="000000" w:themeColor="text1"/>
                <w:sz w:val="24"/>
                <w:szCs w:val="24"/>
              </w:rPr>
              <w:t>місцевих</w:t>
            </w:r>
            <w:proofErr w:type="spellEnd"/>
            <w:r w:rsidRPr="00D26ABF">
              <w:rPr>
                <w:color w:val="000000" w:themeColor="text1"/>
                <w:sz w:val="24"/>
                <w:szCs w:val="24"/>
              </w:rPr>
              <w:t xml:space="preserve"> </w:t>
            </w:r>
            <w:proofErr w:type="spellStart"/>
            <w:r w:rsidRPr="00D26ABF">
              <w:rPr>
                <w:color w:val="000000" w:themeColor="text1"/>
                <w:sz w:val="24"/>
                <w:szCs w:val="24"/>
              </w:rPr>
              <w:t>органів</w:t>
            </w:r>
            <w:proofErr w:type="spellEnd"/>
            <w:r w:rsidRPr="00D26ABF">
              <w:rPr>
                <w:color w:val="000000" w:themeColor="text1"/>
                <w:sz w:val="24"/>
                <w:szCs w:val="24"/>
              </w:rPr>
              <w:t xml:space="preserve"> </w:t>
            </w:r>
            <w:proofErr w:type="spellStart"/>
            <w:r w:rsidRPr="00D26ABF">
              <w:rPr>
                <w:color w:val="000000" w:themeColor="text1"/>
                <w:sz w:val="24"/>
                <w:szCs w:val="24"/>
              </w:rPr>
              <w:t>виконавчої</w:t>
            </w:r>
            <w:proofErr w:type="spellEnd"/>
            <w:r w:rsidRPr="00D26ABF">
              <w:rPr>
                <w:color w:val="000000" w:themeColor="text1"/>
                <w:sz w:val="24"/>
                <w:szCs w:val="24"/>
              </w:rPr>
              <w:t xml:space="preserve"> </w:t>
            </w:r>
            <w:proofErr w:type="spellStart"/>
            <w:r w:rsidRPr="00D26ABF">
              <w:rPr>
                <w:color w:val="000000" w:themeColor="text1"/>
                <w:sz w:val="24"/>
                <w:szCs w:val="24"/>
              </w:rPr>
              <w:t>влади</w:t>
            </w:r>
            <w:proofErr w:type="spellEnd"/>
            <w:r w:rsidRPr="00D26ABF">
              <w:rPr>
                <w:color w:val="000000" w:themeColor="text1"/>
                <w:sz w:val="24"/>
                <w:szCs w:val="24"/>
              </w:rPr>
              <w:t>/</w:t>
            </w:r>
            <w:proofErr w:type="spellStart"/>
            <w:r w:rsidRPr="00D26ABF">
              <w:rPr>
                <w:color w:val="000000" w:themeColor="text1"/>
                <w:sz w:val="24"/>
                <w:szCs w:val="24"/>
              </w:rPr>
              <w:t>органів</w:t>
            </w:r>
            <w:proofErr w:type="spellEnd"/>
            <w:r w:rsidRPr="00D26ABF">
              <w:rPr>
                <w:color w:val="000000" w:themeColor="text1"/>
                <w:sz w:val="24"/>
                <w:szCs w:val="24"/>
              </w:rPr>
              <w:t xml:space="preserve"> </w:t>
            </w:r>
            <w:proofErr w:type="spellStart"/>
            <w:r w:rsidRPr="00D26ABF">
              <w:rPr>
                <w:color w:val="000000" w:themeColor="text1"/>
                <w:sz w:val="24"/>
                <w:szCs w:val="24"/>
              </w:rPr>
              <w:t>місцевого</w:t>
            </w:r>
            <w:proofErr w:type="spellEnd"/>
            <w:r w:rsidRPr="00D26ABF">
              <w:rPr>
                <w:color w:val="000000" w:themeColor="text1"/>
                <w:sz w:val="24"/>
                <w:szCs w:val="24"/>
              </w:rPr>
              <w:t xml:space="preserve"> </w:t>
            </w:r>
            <w:proofErr w:type="spellStart"/>
            <w:r w:rsidRPr="00D26ABF">
              <w:rPr>
                <w:color w:val="000000" w:themeColor="text1"/>
                <w:sz w:val="24"/>
                <w:szCs w:val="24"/>
              </w:rPr>
              <w:t>самоврядування</w:t>
            </w:r>
            <w:proofErr w:type="spellEnd"/>
          </w:p>
        </w:tc>
        <w:tc>
          <w:tcPr>
            <w:tcW w:w="7088" w:type="dxa"/>
          </w:tcPr>
          <w:p w:rsidR="00CC077B" w:rsidRPr="00D26ABF" w:rsidRDefault="00D8764B" w:rsidP="00F848C3">
            <w:pPr>
              <w:pStyle w:val="TableParagraph"/>
              <w:spacing w:line="223" w:lineRule="exact"/>
              <w:ind w:left="224"/>
              <w:jc w:val="both"/>
              <w:rPr>
                <w:color w:val="000000" w:themeColor="text1"/>
                <w:sz w:val="24"/>
                <w:szCs w:val="24"/>
                <w:lang w:val="uk-UA"/>
              </w:rPr>
            </w:pPr>
            <w:r w:rsidRPr="00D26ABF">
              <w:rPr>
                <w:color w:val="000000" w:themeColor="text1"/>
                <w:w w:val="99"/>
                <w:sz w:val="24"/>
                <w:szCs w:val="24"/>
              </w:rPr>
              <w:t>_</w:t>
            </w:r>
            <w:r w:rsidR="00272862" w:rsidRPr="00D26ABF">
              <w:rPr>
                <w:color w:val="000000" w:themeColor="text1"/>
                <w:w w:val="99"/>
                <w:sz w:val="24"/>
                <w:szCs w:val="24"/>
                <w:lang w:val="uk-UA"/>
              </w:rPr>
              <w:t xml:space="preserve">- </w:t>
            </w:r>
          </w:p>
        </w:tc>
      </w:tr>
      <w:tr w:rsidR="00D26ABF" w:rsidRPr="00D26ABF" w:rsidTr="00F848C3">
        <w:trPr>
          <w:trHeight w:val="391"/>
        </w:trPr>
        <w:tc>
          <w:tcPr>
            <w:tcW w:w="10500" w:type="dxa"/>
            <w:gridSpan w:val="6"/>
          </w:tcPr>
          <w:p w:rsidR="00CC077B" w:rsidRPr="006A5F64" w:rsidRDefault="00361162" w:rsidP="00583331">
            <w:pPr>
              <w:jc w:val="center"/>
              <w:rPr>
                <w:b/>
                <w:bCs/>
                <w:color w:val="000000" w:themeColor="text1"/>
                <w:sz w:val="24"/>
                <w:szCs w:val="24"/>
              </w:rPr>
            </w:pPr>
            <w:r w:rsidRPr="006A5F64">
              <w:rPr>
                <w:b/>
                <w:bCs/>
                <w:color w:val="000000" w:themeColor="text1"/>
                <w:sz w:val="24"/>
                <w:szCs w:val="24"/>
                <w:lang w:val="uk-UA"/>
              </w:rPr>
              <w:t>У</w:t>
            </w:r>
            <w:proofErr w:type="spellStart"/>
            <w:r w:rsidR="00D8764B" w:rsidRPr="006A5F64">
              <w:rPr>
                <w:b/>
                <w:bCs/>
                <w:color w:val="000000" w:themeColor="text1"/>
                <w:sz w:val="24"/>
                <w:szCs w:val="24"/>
              </w:rPr>
              <w:t>мови</w:t>
            </w:r>
            <w:proofErr w:type="spellEnd"/>
            <w:r w:rsidR="00D8764B" w:rsidRPr="006A5F64">
              <w:rPr>
                <w:b/>
                <w:bCs/>
                <w:color w:val="000000" w:themeColor="text1"/>
                <w:spacing w:val="-6"/>
                <w:sz w:val="24"/>
                <w:szCs w:val="24"/>
              </w:rPr>
              <w:t xml:space="preserve"> </w:t>
            </w:r>
            <w:proofErr w:type="spellStart"/>
            <w:r w:rsidR="00D8764B" w:rsidRPr="006A5F64">
              <w:rPr>
                <w:b/>
                <w:bCs/>
                <w:color w:val="000000" w:themeColor="text1"/>
                <w:sz w:val="24"/>
                <w:szCs w:val="24"/>
              </w:rPr>
              <w:t>отримання</w:t>
            </w:r>
            <w:proofErr w:type="spellEnd"/>
            <w:r w:rsidR="00D8764B" w:rsidRPr="006A5F64">
              <w:rPr>
                <w:b/>
                <w:bCs/>
                <w:color w:val="000000" w:themeColor="text1"/>
                <w:spacing w:val="-6"/>
                <w:sz w:val="24"/>
                <w:szCs w:val="24"/>
              </w:rPr>
              <w:t xml:space="preserve"> </w:t>
            </w:r>
            <w:proofErr w:type="spellStart"/>
            <w:r w:rsidR="00D8764B" w:rsidRPr="006A5F64">
              <w:rPr>
                <w:b/>
                <w:bCs/>
                <w:color w:val="000000" w:themeColor="text1"/>
                <w:sz w:val="24"/>
                <w:szCs w:val="24"/>
              </w:rPr>
              <w:t>адміністративної</w:t>
            </w:r>
            <w:proofErr w:type="spellEnd"/>
            <w:r w:rsidR="00D8764B" w:rsidRPr="006A5F64">
              <w:rPr>
                <w:b/>
                <w:bCs/>
                <w:color w:val="000000" w:themeColor="text1"/>
                <w:spacing w:val="-6"/>
                <w:sz w:val="24"/>
                <w:szCs w:val="24"/>
              </w:rPr>
              <w:t xml:space="preserve"> </w:t>
            </w:r>
            <w:proofErr w:type="spellStart"/>
            <w:r w:rsidR="00D8764B" w:rsidRPr="006A5F64">
              <w:rPr>
                <w:b/>
                <w:bCs/>
                <w:color w:val="000000" w:themeColor="text1"/>
                <w:sz w:val="24"/>
                <w:szCs w:val="24"/>
              </w:rPr>
              <w:t>послуги</w:t>
            </w:r>
            <w:proofErr w:type="spellEnd"/>
          </w:p>
        </w:tc>
      </w:tr>
      <w:tr w:rsidR="00D26ABF" w:rsidRPr="00D26ABF" w:rsidTr="00FB119A">
        <w:trPr>
          <w:trHeight w:val="656"/>
        </w:trPr>
        <w:tc>
          <w:tcPr>
            <w:tcW w:w="587" w:type="dxa"/>
            <w:gridSpan w:val="2"/>
          </w:tcPr>
          <w:p w:rsidR="00361162" w:rsidRPr="00D26ABF" w:rsidRDefault="00583331" w:rsidP="00361162">
            <w:pPr>
              <w:pStyle w:val="TableParagraph"/>
              <w:spacing w:before="55"/>
              <w:ind w:left="196"/>
              <w:rPr>
                <w:color w:val="000000" w:themeColor="text1"/>
                <w:sz w:val="24"/>
                <w:szCs w:val="24"/>
                <w:lang w:val="uk-UA"/>
              </w:rPr>
            </w:pPr>
            <w:r w:rsidRPr="00D26ABF">
              <w:rPr>
                <w:color w:val="000000" w:themeColor="text1"/>
                <w:w w:val="99"/>
                <w:sz w:val="24"/>
                <w:szCs w:val="24"/>
                <w:lang w:val="uk-UA"/>
              </w:rPr>
              <w:t>9</w:t>
            </w:r>
          </w:p>
        </w:tc>
        <w:tc>
          <w:tcPr>
            <w:tcW w:w="2825" w:type="dxa"/>
            <w:gridSpan w:val="3"/>
          </w:tcPr>
          <w:p w:rsidR="00361162" w:rsidRPr="00D26ABF" w:rsidRDefault="00361162" w:rsidP="00361162">
            <w:pPr>
              <w:pStyle w:val="TableParagraph"/>
              <w:spacing w:before="55"/>
              <w:ind w:left="72" w:right="715"/>
              <w:rPr>
                <w:color w:val="000000" w:themeColor="text1"/>
                <w:sz w:val="24"/>
                <w:szCs w:val="24"/>
              </w:rPr>
            </w:pPr>
            <w:proofErr w:type="spellStart"/>
            <w:r w:rsidRPr="00D26ABF">
              <w:rPr>
                <w:color w:val="000000" w:themeColor="text1"/>
                <w:sz w:val="24"/>
                <w:szCs w:val="24"/>
              </w:rPr>
              <w:t>Підстава</w:t>
            </w:r>
            <w:proofErr w:type="spellEnd"/>
            <w:r w:rsidRPr="00D26ABF">
              <w:rPr>
                <w:color w:val="000000" w:themeColor="text1"/>
                <w:sz w:val="24"/>
                <w:szCs w:val="24"/>
              </w:rPr>
              <w:t xml:space="preserve"> для </w:t>
            </w:r>
            <w:proofErr w:type="spellStart"/>
            <w:r w:rsidRPr="00D26ABF">
              <w:rPr>
                <w:color w:val="000000" w:themeColor="text1"/>
                <w:sz w:val="24"/>
                <w:szCs w:val="24"/>
              </w:rPr>
              <w:t>отримання</w:t>
            </w:r>
            <w:proofErr w:type="spellEnd"/>
            <w:r w:rsidRPr="00D26ABF">
              <w:rPr>
                <w:color w:val="000000" w:themeColor="text1"/>
                <w:spacing w:val="1"/>
                <w:sz w:val="24"/>
                <w:szCs w:val="24"/>
              </w:rPr>
              <w:t xml:space="preserve"> </w:t>
            </w:r>
            <w:proofErr w:type="spellStart"/>
            <w:r w:rsidRPr="00D26ABF">
              <w:rPr>
                <w:color w:val="000000" w:themeColor="text1"/>
                <w:spacing w:val="-1"/>
                <w:sz w:val="24"/>
                <w:szCs w:val="24"/>
              </w:rPr>
              <w:t>адміністративної</w:t>
            </w:r>
            <w:proofErr w:type="spellEnd"/>
            <w:r w:rsidRPr="00D26ABF">
              <w:rPr>
                <w:color w:val="000000" w:themeColor="text1"/>
                <w:spacing w:val="-8"/>
                <w:sz w:val="24"/>
                <w:szCs w:val="24"/>
              </w:rPr>
              <w:t xml:space="preserve"> </w:t>
            </w:r>
            <w:proofErr w:type="spellStart"/>
            <w:r w:rsidRPr="00D26ABF">
              <w:rPr>
                <w:color w:val="000000" w:themeColor="text1"/>
                <w:sz w:val="24"/>
                <w:szCs w:val="24"/>
              </w:rPr>
              <w:t>послуги</w:t>
            </w:r>
            <w:proofErr w:type="spellEnd"/>
          </w:p>
        </w:tc>
        <w:tc>
          <w:tcPr>
            <w:tcW w:w="7088" w:type="dxa"/>
          </w:tcPr>
          <w:p w:rsidR="00361162" w:rsidRPr="00D26ABF" w:rsidRDefault="00583331" w:rsidP="00361162">
            <w:pPr>
              <w:pStyle w:val="a6"/>
              <w:jc w:val="both"/>
              <w:rPr>
                <w:rFonts w:ascii="Times New Roman" w:hAnsi="Times New Roman" w:cs="Times New Roman"/>
                <w:color w:val="000000" w:themeColor="text1"/>
                <w:sz w:val="24"/>
                <w:szCs w:val="24"/>
              </w:rPr>
            </w:pPr>
            <w:r w:rsidRPr="00D26ABF">
              <w:rPr>
                <w:rFonts w:ascii="Times New Roman" w:hAnsi="Times New Roman" w:cs="Times New Roman"/>
                <w:color w:val="000000" w:themeColor="text1"/>
                <w:sz w:val="24"/>
                <w:szCs w:val="24"/>
              </w:rPr>
              <w:t xml:space="preserve">       </w:t>
            </w:r>
            <w:r w:rsidR="00361162" w:rsidRPr="00D26ABF">
              <w:rPr>
                <w:rFonts w:ascii="Times New Roman" w:hAnsi="Times New Roman" w:cs="Times New Roman"/>
                <w:color w:val="000000" w:themeColor="text1"/>
                <w:sz w:val="24"/>
                <w:szCs w:val="24"/>
              </w:rPr>
              <w:t xml:space="preserve">Заява </w:t>
            </w:r>
            <w:r w:rsidR="00361162" w:rsidRPr="00D26ABF">
              <w:rPr>
                <w:rFonts w:ascii="Times New Roman" w:hAnsi="Times New Roman" w:cs="Times New Roman"/>
                <w:color w:val="000000" w:themeColor="text1"/>
                <w:sz w:val="24"/>
                <w:szCs w:val="24"/>
                <w:shd w:val="clear" w:color="auto" w:fill="FFFFFF"/>
              </w:rPr>
              <w:t>про реєстрацію місця проживання (перебування) </w:t>
            </w:r>
            <w:r w:rsidR="00361162" w:rsidRPr="00D26ABF">
              <w:rPr>
                <w:rFonts w:ascii="Times New Roman" w:hAnsi="Times New Roman" w:cs="Times New Roman"/>
                <w:color w:val="000000" w:themeColor="text1"/>
                <w:sz w:val="24"/>
                <w:szCs w:val="24"/>
              </w:rPr>
              <w:t xml:space="preserve"> фізичної особи/законного представника/представника на підставі довіреності, посвідченої в установленому законом порядку (далі – представник), уповноваженої особи житла або уповноваженої особи спеціалізованої соціальної установи, закладу для бездомних осіб, іншого надавача соціальних послуг з проживанням за формою, затвердженою Кабінетом Міністрів України та відповідні документи.</w:t>
            </w:r>
          </w:p>
        </w:tc>
      </w:tr>
      <w:tr w:rsidR="00D26ABF" w:rsidRPr="00D26ABF" w:rsidTr="00FB119A">
        <w:trPr>
          <w:trHeight w:val="1398"/>
        </w:trPr>
        <w:tc>
          <w:tcPr>
            <w:tcW w:w="587" w:type="dxa"/>
            <w:gridSpan w:val="2"/>
          </w:tcPr>
          <w:p w:rsidR="00361162" w:rsidRPr="00D26ABF" w:rsidRDefault="00361162" w:rsidP="00361162">
            <w:pPr>
              <w:pStyle w:val="TableParagraph"/>
              <w:spacing w:before="48"/>
              <w:ind w:left="0" w:right="123"/>
              <w:jc w:val="right"/>
              <w:rPr>
                <w:color w:val="000000" w:themeColor="text1"/>
                <w:sz w:val="24"/>
                <w:szCs w:val="24"/>
                <w:lang w:val="uk-UA"/>
              </w:rPr>
            </w:pPr>
            <w:r w:rsidRPr="00D26ABF">
              <w:rPr>
                <w:color w:val="000000" w:themeColor="text1"/>
                <w:sz w:val="24"/>
                <w:szCs w:val="24"/>
              </w:rPr>
              <w:t>.</w:t>
            </w:r>
            <w:r w:rsidR="00583331" w:rsidRPr="00D26ABF">
              <w:rPr>
                <w:color w:val="000000" w:themeColor="text1"/>
                <w:sz w:val="24"/>
                <w:szCs w:val="24"/>
                <w:lang w:val="uk-UA"/>
              </w:rPr>
              <w:t>10</w:t>
            </w:r>
          </w:p>
        </w:tc>
        <w:tc>
          <w:tcPr>
            <w:tcW w:w="2825" w:type="dxa"/>
            <w:gridSpan w:val="3"/>
          </w:tcPr>
          <w:p w:rsidR="00361162" w:rsidRPr="00D26ABF" w:rsidRDefault="00361162" w:rsidP="00583331">
            <w:pPr>
              <w:rPr>
                <w:color w:val="000000" w:themeColor="text1"/>
                <w:sz w:val="24"/>
                <w:szCs w:val="24"/>
              </w:rPr>
            </w:pPr>
            <w:proofErr w:type="spellStart"/>
            <w:r w:rsidRPr="00D26ABF">
              <w:rPr>
                <w:color w:val="000000" w:themeColor="text1"/>
                <w:sz w:val="24"/>
                <w:szCs w:val="24"/>
              </w:rPr>
              <w:t>Перелік</w:t>
            </w:r>
            <w:proofErr w:type="spellEnd"/>
            <w:r w:rsidRPr="00D26ABF">
              <w:rPr>
                <w:color w:val="000000" w:themeColor="text1"/>
                <w:sz w:val="24"/>
                <w:szCs w:val="24"/>
              </w:rPr>
              <w:t xml:space="preserve"> </w:t>
            </w:r>
            <w:proofErr w:type="spellStart"/>
            <w:r w:rsidRPr="00D26ABF">
              <w:rPr>
                <w:color w:val="000000" w:themeColor="text1"/>
                <w:sz w:val="24"/>
                <w:szCs w:val="24"/>
              </w:rPr>
              <w:t>документів</w:t>
            </w:r>
            <w:proofErr w:type="spellEnd"/>
            <w:r w:rsidRPr="00D26ABF">
              <w:rPr>
                <w:color w:val="000000" w:themeColor="text1"/>
                <w:sz w:val="24"/>
                <w:szCs w:val="24"/>
              </w:rPr>
              <w:t xml:space="preserve">, </w:t>
            </w:r>
            <w:proofErr w:type="spellStart"/>
            <w:r w:rsidRPr="00D26ABF">
              <w:rPr>
                <w:color w:val="000000" w:themeColor="text1"/>
                <w:sz w:val="24"/>
                <w:szCs w:val="24"/>
              </w:rPr>
              <w:t>необхідних</w:t>
            </w:r>
            <w:proofErr w:type="spellEnd"/>
            <w:r w:rsidRPr="00D26ABF">
              <w:rPr>
                <w:color w:val="000000" w:themeColor="text1"/>
                <w:sz w:val="24"/>
                <w:szCs w:val="24"/>
              </w:rPr>
              <w:t xml:space="preserve"> для </w:t>
            </w:r>
            <w:proofErr w:type="spellStart"/>
            <w:r w:rsidRPr="00D26ABF">
              <w:rPr>
                <w:color w:val="000000" w:themeColor="text1"/>
                <w:sz w:val="24"/>
                <w:szCs w:val="24"/>
              </w:rPr>
              <w:t>отримання</w:t>
            </w:r>
            <w:proofErr w:type="spellEnd"/>
            <w:r w:rsidRPr="00D26ABF">
              <w:rPr>
                <w:color w:val="000000" w:themeColor="text1"/>
                <w:sz w:val="24"/>
                <w:szCs w:val="24"/>
              </w:rPr>
              <w:t xml:space="preserve"> </w:t>
            </w:r>
            <w:proofErr w:type="spellStart"/>
            <w:r w:rsidRPr="00D26ABF">
              <w:rPr>
                <w:color w:val="000000" w:themeColor="text1"/>
                <w:sz w:val="24"/>
                <w:szCs w:val="24"/>
              </w:rPr>
              <w:t>адміністративної</w:t>
            </w:r>
            <w:proofErr w:type="spellEnd"/>
            <w:r w:rsidRPr="00D26ABF">
              <w:rPr>
                <w:color w:val="000000" w:themeColor="text1"/>
                <w:sz w:val="24"/>
                <w:szCs w:val="24"/>
              </w:rPr>
              <w:t xml:space="preserve"> </w:t>
            </w:r>
            <w:proofErr w:type="spellStart"/>
            <w:r w:rsidRPr="00D26ABF">
              <w:rPr>
                <w:color w:val="000000" w:themeColor="text1"/>
                <w:sz w:val="24"/>
                <w:szCs w:val="24"/>
              </w:rPr>
              <w:t>послуги</w:t>
            </w:r>
            <w:proofErr w:type="spellEnd"/>
            <w:r w:rsidRPr="00D26ABF">
              <w:rPr>
                <w:color w:val="000000" w:themeColor="text1"/>
                <w:sz w:val="24"/>
                <w:szCs w:val="24"/>
              </w:rPr>
              <w:t xml:space="preserve">, </w:t>
            </w:r>
            <w:proofErr w:type="gramStart"/>
            <w:r w:rsidRPr="00D26ABF">
              <w:rPr>
                <w:color w:val="000000" w:themeColor="text1"/>
                <w:sz w:val="24"/>
                <w:szCs w:val="24"/>
              </w:rPr>
              <w:t xml:space="preserve">та  </w:t>
            </w:r>
            <w:proofErr w:type="spellStart"/>
            <w:r w:rsidRPr="00D26ABF">
              <w:rPr>
                <w:color w:val="000000" w:themeColor="text1"/>
                <w:sz w:val="24"/>
                <w:szCs w:val="24"/>
              </w:rPr>
              <w:t>умови</w:t>
            </w:r>
            <w:proofErr w:type="spellEnd"/>
            <w:proofErr w:type="gramEnd"/>
            <w:r w:rsidRPr="00D26ABF">
              <w:rPr>
                <w:color w:val="000000" w:themeColor="text1"/>
                <w:sz w:val="24"/>
                <w:szCs w:val="24"/>
              </w:rPr>
              <w:t xml:space="preserve"> </w:t>
            </w:r>
            <w:proofErr w:type="spellStart"/>
            <w:r w:rsidRPr="00D26ABF">
              <w:rPr>
                <w:color w:val="000000" w:themeColor="text1"/>
                <w:sz w:val="24"/>
                <w:szCs w:val="24"/>
              </w:rPr>
              <w:t>отримання</w:t>
            </w:r>
            <w:proofErr w:type="spellEnd"/>
            <w:r w:rsidRPr="00D26ABF">
              <w:rPr>
                <w:color w:val="000000" w:themeColor="text1"/>
                <w:sz w:val="24"/>
                <w:szCs w:val="24"/>
              </w:rPr>
              <w:t xml:space="preserve">  </w:t>
            </w:r>
          </w:p>
          <w:p w:rsidR="00361162" w:rsidRPr="00D26ABF" w:rsidRDefault="00361162" w:rsidP="00361162">
            <w:pPr>
              <w:pStyle w:val="TableParagraph"/>
              <w:spacing w:before="59"/>
              <w:ind w:left="153" w:right="126"/>
              <w:jc w:val="center"/>
              <w:rPr>
                <w:color w:val="000000" w:themeColor="text1"/>
                <w:sz w:val="24"/>
                <w:szCs w:val="24"/>
              </w:rPr>
            </w:pPr>
          </w:p>
        </w:tc>
        <w:tc>
          <w:tcPr>
            <w:tcW w:w="7088" w:type="dxa"/>
          </w:tcPr>
          <w:p w:rsidR="007129F3" w:rsidRPr="00D26ABF" w:rsidRDefault="00583331" w:rsidP="00B5219F">
            <w:pPr>
              <w:jc w:val="both"/>
              <w:rPr>
                <w:color w:val="000000" w:themeColor="text1"/>
                <w:sz w:val="24"/>
                <w:szCs w:val="24"/>
              </w:rPr>
            </w:pPr>
            <w:r w:rsidRPr="00D26ABF">
              <w:rPr>
                <w:color w:val="000000" w:themeColor="text1"/>
                <w:sz w:val="24"/>
                <w:szCs w:val="24"/>
              </w:rPr>
              <w:t xml:space="preserve">       </w:t>
            </w:r>
            <w:r w:rsidR="007129F3" w:rsidRPr="00D26ABF">
              <w:rPr>
                <w:color w:val="000000" w:themeColor="text1"/>
                <w:sz w:val="24"/>
                <w:szCs w:val="24"/>
              </w:rPr>
              <w:t xml:space="preserve">Для реєстрації місця проживання (перебування)особа </w:t>
            </w:r>
            <w:r w:rsidR="007129F3" w:rsidRPr="00D26ABF">
              <w:rPr>
                <w:color w:val="000000" w:themeColor="text1"/>
                <w:sz w:val="24"/>
                <w:szCs w:val="24"/>
                <w:shd w:val="clear" w:color="auto" w:fill="FFFFFF"/>
              </w:rPr>
              <w:t>або її законний представник (представник), уповноважена особа житла або уповноважена особа спеціалізованої соціальної установи, закладу для бездомних осіб, іншого надавача соціальних послуг з проживанням </w:t>
            </w:r>
            <w:r w:rsidR="007129F3" w:rsidRPr="00D26ABF">
              <w:rPr>
                <w:color w:val="000000" w:themeColor="text1"/>
                <w:sz w:val="24"/>
                <w:szCs w:val="24"/>
              </w:rPr>
              <w:t>подає:</w:t>
            </w:r>
          </w:p>
          <w:p w:rsidR="00F848C3" w:rsidRPr="00D26ABF" w:rsidRDefault="00F848C3" w:rsidP="00B5219F">
            <w:pPr>
              <w:jc w:val="both"/>
              <w:rPr>
                <w:color w:val="000000" w:themeColor="text1"/>
                <w:sz w:val="24"/>
                <w:szCs w:val="24"/>
              </w:rPr>
            </w:pPr>
          </w:p>
          <w:p w:rsidR="007129F3" w:rsidRPr="00D26ABF" w:rsidRDefault="007129F3" w:rsidP="00B5219F">
            <w:pPr>
              <w:jc w:val="both"/>
              <w:rPr>
                <w:color w:val="000000" w:themeColor="text1"/>
                <w:sz w:val="24"/>
                <w:szCs w:val="24"/>
              </w:rPr>
            </w:pPr>
            <w:r w:rsidRPr="00D26ABF">
              <w:rPr>
                <w:color w:val="000000" w:themeColor="text1"/>
                <w:sz w:val="24"/>
                <w:szCs w:val="24"/>
              </w:rPr>
              <w:t xml:space="preserve">1)заяву за формою згідно з додатками 2, 8 до Порядку декларування та реєстрації місця проживання (перебування), затвердженого постановою Кабінету Міністрів України </w:t>
            </w:r>
            <w:r w:rsidRPr="00D26ABF">
              <w:rPr>
                <w:color w:val="000000" w:themeColor="text1"/>
                <w:sz w:val="24"/>
                <w:szCs w:val="24"/>
                <w:shd w:val="clear" w:color="auto" w:fill="FFFFFF"/>
              </w:rPr>
              <w:t>від 7 лютого 2022 р. № 265</w:t>
            </w:r>
            <w:r w:rsidRPr="00D26ABF">
              <w:rPr>
                <w:color w:val="000000" w:themeColor="text1"/>
                <w:sz w:val="24"/>
                <w:szCs w:val="24"/>
              </w:rPr>
              <w:t xml:space="preserve">(далі – Порядок); </w:t>
            </w:r>
          </w:p>
          <w:p w:rsidR="007129F3" w:rsidRPr="00D26ABF" w:rsidRDefault="007129F3" w:rsidP="00B5219F">
            <w:pPr>
              <w:jc w:val="both"/>
              <w:rPr>
                <w:color w:val="000000" w:themeColor="text1"/>
                <w:sz w:val="24"/>
                <w:szCs w:val="24"/>
              </w:rPr>
            </w:pPr>
          </w:p>
          <w:p w:rsidR="007129F3" w:rsidRPr="00D26ABF" w:rsidRDefault="007129F3" w:rsidP="00B5219F">
            <w:pPr>
              <w:jc w:val="both"/>
              <w:rPr>
                <w:color w:val="000000" w:themeColor="text1"/>
                <w:sz w:val="24"/>
                <w:szCs w:val="24"/>
              </w:rPr>
            </w:pPr>
            <w:r w:rsidRPr="00D26ABF">
              <w:rPr>
                <w:color w:val="000000" w:themeColor="text1"/>
                <w:sz w:val="24"/>
                <w:szCs w:val="24"/>
              </w:rPr>
              <w:t>2)паспортний документ особи*</w:t>
            </w:r>
            <w:r w:rsidRPr="00D26ABF">
              <w:rPr>
                <w:color w:val="000000" w:themeColor="text1"/>
                <w:sz w:val="24"/>
                <w:szCs w:val="24"/>
                <w:shd w:val="clear" w:color="auto" w:fill="FFFFFF"/>
              </w:rPr>
              <w:t xml:space="preserve"> (</w:t>
            </w:r>
            <w:r w:rsidRPr="00D26ABF">
              <w:rPr>
                <w:color w:val="000000" w:themeColor="text1"/>
                <w:sz w:val="24"/>
                <w:szCs w:val="24"/>
              </w:rPr>
              <w:t xml:space="preserve">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w:t>
            </w:r>
            <w:proofErr w:type="spellStart"/>
            <w:r w:rsidRPr="00D26ABF">
              <w:rPr>
                <w:color w:val="000000" w:themeColor="text1"/>
                <w:sz w:val="24"/>
                <w:szCs w:val="24"/>
              </w:rPr>
              <w:t>якій</w:t>
            </w:r>
            <w:proofErr w:type="spellEnd"/>
            <w:r w:rsidRPr="00D26ABF">
              <w:rPr>
                <w:color w:val="000000" w:themeColor="text1"/>
                <w:sz w:val="24"/>
                <w:szCs w:val="24"/>
              </w:rPr>
              <w:t xml:space="preserve"> </w:t>
            </w:r>
            <w:proofErr w:type="spellStart"/>
            <w:r w:rsidRPr="00D26ABF">
              <w:rPr>
                <w:color w:val="000000" w:themeColor="text1"/>
                <w:sz w:val="24"/>
                <w:szCs w:val="24"/>
              </w:rPr>
              <w:t>надано</w:t>
            </w:r>
            <w:proofErr w:type="spellEnd"/>
            <w:r w:rsidRPr="00D26ABF">
              <w:rPr>
                <w:color w:val="000000" w:themeColor="text1"/>
                <w:sz w:val="24"/>
                <w:szCs w:val="24"/>
              </w:rPr>
              <w:t xml:space="preserve"> </w:t>
            </w:r>
            <w:proofErr w:type="spellStart"/>
            <w:r w:rsidRPr="00D26ABF">
              <w:rPr>
                <w:color w:val="000000" w:themeColor="text1"/>
                <w:sz w:val="24"/>
                <w:szCs w:val="24"/>
              </w:rPr>
              <w:t>тимчасовий</w:t>
            </w:r>
            <w:proofErr w:type="spellEnd"/>
            <w:r w:rsidRPr="00D26ABF">
              <w:rPr>
                <w:color w:val="000000" w:themeColor="text1"/>
                <w:sz w:val="24"/>
                <w:szCs w:val="24"/>
              </w:rPr>
              <w:t xml:space="preserve"> </w:t>
            </w:r>
            <w:proofErr w:type="spellStart"/>
            <w:r w:rsidRPr="00D26ABF">
              <w:rPr>
                <w:color w:val="000000" w:themeColor="text1"/>
                <w:sz w:val="24"/>
                <w:szCs w:val="24"/>
              </w:rPr>
              <w:t>захист</w:t>
            </w:r>
            <w:proofErr w:type="spellEnd"/>
            <w:r w:rsidRPr="00D26ABF">
              <w:rPr>
                <w:color w:val="000000" w:themeColor="text1"/>
                <w:sz w:val="24"/>
                <w:szCs w:val="24"/>
              </w:rPr>
              <w:t>),  </w:t>
            </w:r>
            <w:proofErr w:type="spellStart"/>
            <w:r w:rsidRPr="00D26ABF">
              <w:rPr>
                <w:color w:val="000000" w:themeColor="text1"/>
                <w:sz w:val="24"/>
                <w:szCs w:val="24"/>
              </w:rPr>
              <w:t>або</w:t>
            </w:r>
            <w:proofErr w:type="spellEnd"/>
            <w:r w:rsidRPr="00D26ABF">
              <w:rPr>
                <w:color w:val="000000" w:themeColor="text1"/>
                <w:sz w:val="24"/>
                <w:szCs w:val="24"/>
              </w:rPr>
              <w:t xml:space="preserve"> документ, </w:t>
            </w:r>
            <w:proofErr w:type="spellStart"/>
            <w:r w:rsidRPr="00D26ABF">
              <w:rPr>
                <w:color w:val="000000" w:themeColor="text1"/>
                <w:sz w:val="24"/>
                <w:szCs w:val="24"/>
              </w:rPr>
              <w:t>що</w:t>
            </w:r>
            <w:proofErr w:type="spellEnd"/>
            <w:r w:rsidRPr="00D26ABF">
              <w:rPr>
                <w:color w:val="000000" w:themeColor="text1"/>
                <w:sz w:val="24"/>
                <w:szCs w:val="24"/>
              </w:rPr>
              <w:t xml:space="preserve"> </w:t>
            </w:r>
            <w:proofErr w:type="spellStart"/>
            <w:r w:rsidRPr="00D26ABF">
              <w:rPr>
                <w:color w:val="000000" w:themeColor="text1"/>
                <w:sz w:val="24"/>
                <w:szCs w:val="24"/>
              </w:rPr>
              <w:t>посвідчує</w:t>
            </w:r>
            <w:proofErr w:type="spellEnd"/>
            <w:r w:rsidRPr="00D26ABF">
              <w:rPr>
                <w:color w:val="000000" w:themeColor="text1"/>
                <w:sz w:val="24"/>
                <w:szCs w:val="24"/>
              </w:rPr>
              <w:t xml:space="preserve"> особу без </w:t>
            </w:r>
            <w:proofErr w:type="spellStart"/>
            <w:r w:rsidRPr="00D26ABF">
              <w:rPr>
                <w:color w:val="000000" w:themeColor="text1"/>
                <w:sz w:val="24"/>
                <w:szCs w:val="24"/>
              </w:rPr>
              <w:t>громадянства</w:t>
            </w:r>
            <w:proofErr w:type="spellEnd"/>
            <w:r w:rsidRPr="00D26ABF">
              <w:rPr>
                <w:color w:val="000000" w:themeColor="text1"/>
                <w:sz w:val="24"/>
                <w:szCs w:val="24"/>
              </w:rPr>
              <w:t xml:space="preserve">, з </w:t>
            </w:r>
            <w:proofErr w:type="spellStart"/>
            <w:r w:rsidRPr="00D26ABF">
              <w:rPr>
                <w:color w:val="000000" w:themeColor="text1"/>
                <w:sz w:val="24"/>
                <w:szCs w:val="24"/>
              </w:rPr>
              <w:t>особистими</w:t>
            </w:r>
            <w:proofErr w:type="spellEnd"/>
            <w:r w:rsidRPr="00D26ABF">
              <w:rPr>
                <w:color w:val="000000" w:themeColor="text1"/>
                <w:sz w:val="24"/>
                <w:szCs w:val="24"/>
              </w:rPr>
              <w:t xml:space="preserve"> </w:t>
            </w:r>
            <w:proofErr w:type="spellStart"/>
            <w:r w:rsidRPr="00D26ABF">
              <w:rPr>
                <w:color w:val="000000" w:themeColor="text1"/>
                <w:sz w:val="24"/>
                <w:szCs w:val="24"/>
              </w:rPr>
              <w:t>даними,або</w:t>
            </w:r>
            <w:proofErr w:type="spellEnd"/>
            <w:r w:rsidRPr="00D26ABF">
              <w:rPr>
                <w:color w:val="000000" w:themeColor="text1"/>
                <w:sz w:val="24"/>
                <w:szCs w:val="24"/>
              </w:rPr>
              <w:t xml:space="preserve"> </w:t>
            </w:r>
            <w:proofErr w:type="spellStart"/>
            <w:r w:rsidRPr="00D26ABF">
              <w:rPr>
                <w:color w:val="000000" w:themeColor="text1"/>
                <w:sz w:val="24"/>
                <w:szCs w:val="24"/>
              </w:rPr>
              <w:t>довідку</w:t>
            </w:r>
            <w:proofErr w:type="spellEnd"/>
            <w:r w:rsidRPr="00D26ABF">
              <w:rPr>
                <w:color w:val="000000" w:themeColor="text1"/>
                <w:sz w:val="24"/>
                <w:szCs w:val="24"/>
              </w:rPr>
              <w:t xml:space="preserve"> про </w:t>
            </w:r>
            <w:proofErr w:type="spellStart"/>
            <w:r w:rsidRPr="00D26ABF">
              <w:rPr>
                <w:color w:val="000000" w:themeColor="text1"/>
                <w:sz w:val="24"/>
                <w:szCs w:val="24"/>
              </w:rPr>
              <w:t>звернення</w:t>
            </w:r>
            <w:proofErr w:type="spellEnd"/>
            <w:r w:rsidRPr="00D26ABF">
              <w:rPr>
                <w:color w:val="000000" w:themeColor="text1"/>
                <w:sz w:val="24"/>
                <w:szCs w:val="24"/>
              </w:rPr>
              <w:t xml:space="preserve"> за </w:t>
            </w:r>
            <w:proofErr w:type="spellStart"/>
            <w:r w:rsidRPr="00D26ABF">
              <w:rPr>
                <w:color w:val="000000" w:themeColor="text1"/>
                <w:sz w:val="24"/>
                <w:szCs w:val="24"/>
              </w:rPr>
              <w:t>захистом</w:t>
            </w:r>
            <w:proofErr w:type="spellEnd"/>
            <w:r w:rsidRPr="00D26ABF">
              <w:rPr>
                <w:color w:val="000000" w:themeColor="text1"/>
                <w:sz w:val="24"/>
                <w:szCs w:val="24"/>
              </w:rPr>
              <w:t xml:space="preserve"> в </w:t>
            </w:r>
            <w:proofErr w:type="spellStart"/>
            <w:r w:rsidRPr="00D26ABF">
              <w:rPr>
                <w:color w:val="000000" w:themeColor="text1"/>
                <w:sz w:val="24"/>
                <w:szCs w:val="24"/>
              </w:rPr>
              <w:t>Україні</w:t>
            </w:r>
            <w:proofErr w:type="spellEnd"/>
            <w:r w:rsidRPr="00D26ABF">
              <w:rPr>
                <w:color w:val="000000" w:themeColor="text1"/>
                <w:sz w:val="24"/>
                <w:szCs w:val="24"/>
              </w:rPr>
              <w:t xml:space="preserve"> (для осіб, які реєструють місце перебування);</w:t>
            </w:r>
          </w:p>
          <w:p w:rsidR="007129F3" w:rsidRPr="00D26ABF" w:rsidRDefault="007129F3" w:rsidP="00B5219F">
            <w:pPr>
              <w:jc w:val="both"/>
              <w:rPr>
                <w:color w:val="000000" w:themeColor="text1"/>
                <w:sz w:val="24"/>
                <w:szCs w:val="24"/>
              </w:rPr>
            </w:pPr>
          </w:p>
          <w:p w:rsidR="007129F3" w:rsidRPr="00D26ABF" w:rsidRDefault="007129F3" w:rsidP="00B5219F">
            <w:pPr>
              <w:jc w:val="both"/>
              <w:rPr>
                <w:color w:val="000000" w:themeColor="text1"/>
                <w:sz w:val="24"/>
                <w:szCs w:val="24"/>
              </w:rPr>
            </w:pPr>
            <w:r w:rsidRPr="00D26ABF">
              <w:rPr>
                <w:color w:val="000000" w:themeColor="text1"/>
                <w:sz w:val="24"/>
                <w:szCs w:val="24"/>
              </w:rPr>
              <w:t xml:space="preserve">      3) документи, що підтверджують:</w:t>
            </w:r>
          </w:p>
          <w:p w:rsidR="007129F3" w:rsidRPr="00D26ABF" w:rsidRDefault="007129F3" w:rsidP="00B5219F">
            <w:pPr>
              <w:jc w:val="both"/>
              <w:rPr>
                <w:color w:val="000000" w:themeColor="text1"/>
                <w:sz w:val="24"/>
                <w:szCs w:val="24"/>
              </w:rPr>
            </w:pPr>
          </w:p>
          <w:p w:rsidR="007129F3" w:rsidRPr="00D26ABF" w:rsidRDefault="007129F3" w:rsidP="00B5219F">
            <w:pPr>
              <w:jc w:val="both"/>
              <w:rPr>
                <w:color w:val="000000" w:themeColor="text1"/>
                <w:sz w:val="24"/>
                <w:szCs w:val="24"/>
              </w:rPr>
            </w:pPr>
            <w:r w:rsidRPr="00D26ABF">
              <w:rPr>
                <w:color w:val="000000" w:themeColor="text1"/>
                <w:sz w:val="24"/>
                <w:szCs w:val="24"/>
              </w:rPr>
              <w:t xml:space="preserve">право на проживання (перебування)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 права на вселення до житлового приміщення, визнання за особою права користування </w:t>
            </w:r>
            <w:r w:rsidRPr="00D26ABF">
              <w:rPr>
                <w:color w:val="000000" w:themeColor="text1"/>
                <w:sz w:val="24"/>
                <w:szCs w:val="24"/>
              </w:rPr>
              <w:lastRenderedPageBreak/>
              <w:t xml:space="preserve">житловим приміщенням або права власності на нього, права на реєстрацію місця проживання або інші підтверджуючі документи. У разі відсутності зазначених документів реєстрація місця проживання (перебування) особи здійснюється за згодою власника (співвласників) житла, наймача та членів його сім’ї, уповноваженої особи житла (зазначені документи та </w:t>
            </w:r>
            <w:proofErr w:type="spellStart"/>
            <w:r w:rsidRPr="00D26ABF">
              <w:rPr>
                <w:color w:val="000000" w:themeColor="text1"/>
                <w:sz w:val="24"/>
                <w:szCs w:val="24"/>
              </w:rPr>
              <w:t>згода</w:t>
            </w:r>
            <w:proofErr w:type="spellEnd"/>
            <w:r w:rsidRPr="00D26ABF">
              <w:rPr>
                <w:color w:val="000000" w:themeColor="text1"/>
                <w:sz w:val="24"/>
                <w:szCs w:val="24"/>
              </w:rPr>
              <w:t xml:space="preserve"> не </w:t>
            </w:r>
            <w:proofErr w:type="spellStart"/>
            <w:r w:rsidRPr="00D26ABF">
              <w:rPr>
                <w:color w:val="000000" w:themeColor="text1"/>
                <w:sz w:val="24"/>
                <w:szCs w:val="24"/>
              </w:rPr>
              <w:t>вимагаються</w:t>
            </w:r>
            <w:proofErr w:type="spellEnd"/>
            <w:r w:rsidRPr="00D26ABF">
              <w:rPr>
                <w:color w:val="000000" w:themeColor="text1"/>
                <w:sz w:val="24"/>
                <w:szCs w:val="24"/>
              </w:rPr>
              <w:t xml:space="preserve"> </w:t>
            </w:r>
            <w:proofErr w:type="spellStart"/>
            <w:r w:rsidRPr="00D26ABF">
              <w:rPr>
                <w:color w:val="000000" w:themeColor="text1"/>
                <w:sz w:val="24"/>
                <w:szCs w:val="24"/>
              </w:rPr>
              <w:t>під</w:t>
            </w:r>
            <w:proofErr w:type="spellEnd"/>
            <w:r w:rsidRPr="00D26ABF">
              <w:rPr>
                <w:color w:val="000000" w:themeColor="text1"/>
                <w:sz w:val="24"/>
                <w:szCs w:val="24"/>
              </w:rPr>
              <w:t xml:space="preserve"> час </w:t>
            </w:r>
            <w:proofErr w:type="spellStart"/>
            <w:r w:rsidRPr="00D26ABF">
              <w:rPr>
                <w:color w:val="000000" w:themeColor="text1"/>
                <w:sz w:val="24"/>
                <w:szCs w:val="24"/>
              </w:rPr>
              <w:t>реєстрації</w:t>
            </w:r>
            <w:proofErr w:type="spellEnd"/>
            <w:r w:rsidRPr="00D26ABF">
              <w:rPr>
                <w:color w:val="000000" w:themeColor="text1"/>
                <w:sz w:val="24"/>
                <w:szCs w:val="24"/>
              </w:rPr>
              <w:t xml:space="preserve"> </w:t>
            </w:r>
            <w:proofErr w:type="spellStart"/>
            <w:r w:rsidRPr="00D26ABF">
              <w:rPr>
                <w:color w:val="000000" w:themeColor="text1"/>
                <w:sz w:val="24"/>
                <w:szCs w:val="24"/>
              </w:rPr>
              <w:t>місця</w:t>
            </w:r>
            <w:proofErr w:type="spellEnd"/>
            <w:r w:rsidRPr="00D26ABF">
              <w:rPr>
                <w:color w:val="000000" w:themeColor="text1"/>
                <w:sz w:val="24"/>
                <w:szCs w:val="24"/>
              </w:rPr>
              <w:t xml:space="preserve"> </w:t>
            </w:r>
            <w:proofErr w:type="spellStart"/>
            <w:r w:rsidRPr="00D26ABF">
              <w:rPr>
                <w:color w:val="000000" w:themeColor="text1"/>
                <w:sz w:val="24"/>
                <w:szCs w:val="24"/>
              </w:rPr>
              <w:t>проживання</w:t>
            </w:r>
            <w:proofErr w:type="spellEnd"/>
            <w:r w:rsidRPr="00D26ABF">
              <w:rPr>
                <w:color w:val="000000" w:themeColor="text1"/>
                <w:sz w:val="24"/>
                <w:szCs w:val="24"/>
              </w:rPr>
              <w:t xml:space="preserve"> (</w:t>
            </w:r>
            <w:proofErr w:type="spellStart"/>
            <w:r w:rsidRPr="00D26ABF">
              <w:rPr>
                <w:color w:val="000000" w:themeColor="text1"/>
                <w:sz w:val="24"/>
                <w:szCs w:val="24"/>
              </w:rPr>
              <w:t>перебування</w:t>
            </w:r>
            <w:proofErr w:type="spellEnd"/>
            <w:r w:rsidRPr="00D26ABF">
              <w:rPr>
                <w:color w:val="000000" w:themeColor="text1"/>
                <w:sz w:val="24"/>
                <w:szCs w:val="24"/>
              </w:rPr>
              <w:t xml:space="preserve">) </w:t>
            </w:r>
            <w:proofErr w:type="spellStart"/>
            <w:r w:rsidRPr="00D26ABF">
              <w:rPr>
                <w:color w:val="000000" w:themeColor="text1"/>
                <w:sz w:val="24"/>
                <w:szCs w:val="24"/>
              </w:rPr>
              <w:t>малолітніх</w:t>
            </w:r>
            <w:proofErr w:type="spellEnd"/>
            <w:r w:rsidRPr="00D26ABF">
              <w:rPr>
                <w:color w:val="000000" w:themeColor="text1"/>
                <w:sz w:val="24"/>
                <w:szCs w:val="24"/>
              </w:rPr>
              <w:t xml:space="preserve"> та </w:t>
            </w:r>
            <w:proofErr w:type="spellStart"/>
            <w:r w:rsidRPr="00D26ABF">
              <w:rPr>
                <w:color w:val="000000" w:themeColor="text1"/>
                <w:sz w:val="24"/>
                <w:szCs w:val="24"/>
              </w:rPr>
              <w:t>неповнолітніх</w:t>
            </w:r>
            <w:proofErr w:type="spellEnd"/>
            <w:r w:rsidRPr="00D26ABF">
              <w:rPr>
                <w:color w:val="000000" w:themeColor="text1"/>
                <w:sz w:val="24"/>
                <w:szCs w:val="24"/>
              </w:rPr>
              <w:t xml:space="preserve"> </w:t>
            </w:r>
            <w:proofErr w:type="spellStart"/>
            <w:r w:rsidRPr="00D26ABF">
              <w:rPr>
                <w:color w:val="000000" w:themeColor="text1"/>
                <w:sz w:val="24"/>
                <w:szCs w:val="24"/>
              </w:rPr>
              <w:t>дітей</w:t>
            </w:r>
            <w:proofErr w:type="spellEnd"/>
            <w:r w:rsidRPr="00D26ABF">
              <w:rPr>
                <w:color w:val="000000" w:themeColor="text1"/>
                <w:sz w:val="24"/>
                <w:szCs w:val="24"/>
              </w:rPr>
              <w:t xml:space="preserve"> за </w:t>
            </w:r>
            <w:proofErr w:type="spellStart"/>
            <w:r w:rsidRPr="00D26ABF">
              <w:rPr>
                <w:color w:val="000000" w:themeColor="text1"/>
                <w:sz w:val="24"/>
                <w:szCs w:val="24"/>
              </w:rPr>
              <w:t>адресою</w:t>
            </w:r>
            <w:proofErr w:type="spellEnd"/>
            <w:r w:rsidRPr="00D26ABF">
              <w:rPr>
                <w:color w:val="000000" w:themeColor="text1"/>
                <w:sz w:val="24"/>
                <w:szCs w:val="24"/>
              </w:rPr>
              <w:t xml:space="preserve"> </w:t>
            </w:r>
            <w:proofErr w:type="spellStart"/>
            <w:r w:rsidRPr="00D26ABF">
              <w:rPr>
                <w:color w:val="000000" w:themeColor="text1"/>
                <w:sz w:val="24"/>
                <w:szCs w:val="24"/>
              </w:rPr>
              <w:t>задекларованого</w:t>
            </w:r>
            <w:proofErr w:type="spellEnd"/>
            <w:r w:rsidRPr="00D26ABF">
              <w:rPr>
                <w:color w:val="000000" w:themeColor="text1"/>
                <w:sz w:val="24"/>
                <w:szCs w:val="24"/>
              </w:rPr>
              <w:t>/</w:t>
            </w:r>
            <w:proofErr w:type="spellStart"/>
            <w:r w:rsidRPr="00D26ABF">
              <w:rPr>
                <w:color w:val="000000" w:themeColor="text1"/>
                <w:sz w:val="24"/>
                <w:szCs w:val="24"/>
              </w:rPr>
              <w:t>зареєстрованого</w:t>
            </w:r>
            <w:proofErr w:type="spellEnd"/>
            <w:r w:rsidRPr="00D26ABF">
              <w:rPr>
                <w:color w:val="000000" w:themeColor="text1"/>
                <w:sz w:val="24"/>
                <w:szCs w:val="24"/>
              </w:rPr>
              <w:t xml:space="preserve"> </w:t>
            </w:r>
            <w:proofErr w:type="spellStart"/>
            <w:r w:rsidRPr="00D26ABF">
              <w:rPr>
                <w:color w:val="000000" w:themeColor="text1"/>
                <w:sz w:val="24"/>
                <w:szCs w:val="24"/>
              </w:rPr>
              <w:t>місця</w:t>
            </w:r>
            <w:proofErr w:type="spellEnd"/>
            <w:r w:rsidRPr="00D26ABF">
              <w:rPr>
                <w:color w:val="000000" w:themeColor="text1"/>
                <w:sz w:val="24"/>
                <w:szCs w:val="24"/>
              </w:rPr>
              <w:t xml:space="preserve"> </w:t>
            </w:r>
            <w:proofErr w:type="spellStart"/>
            <w:r w:rsidRPr="00D26ABF">
              <w:rPr>
                <w:color w:val="000000" w:themeColor="text1"/>
                <w:sz w:val="24"/>
                <w:szCs w:val="24"/>
              </w:rPr>
              <w:t>проживання</w:t>
            </w:r>
            <w:proofErr w:type="spellEnd"/>
            <w:r w:rsidRPr="00D26ABF">
              <w:rPr>
                <w:color w:val="000000" w:themeColor="text1"/>
                <w:sz w:val="24"/>
                <w:szCs w:val="24"/>
              </w:rPr>
              <w:t xml:space="preserve"> (</w:t>
            </w:r>
            <w:proofErr w:type="spellStart"/>
            <w:r w:rsidRPr="00D26ABF">
              <w:rPr>
                <w:color w:val="000000" w:themeColor="text1"/>
                <w:sz w:val="24"/>
                <w:szCs w:val="24"/>
              </w:rPr>
              <w:t>перебування</w:t>
            </w:r>
            <w:proofErr w:type="spellEnd"/>
            <w:r w:rsidRPr="00D26ABF">
              <w:rPr>
                <w:color w:val="000000" w:themeColor="text1"/>
                <w:sz w:val="24"/>
                <w:szCs w:val="24"/>
              </w:rPr>
              <w:t xml:space="preserve">) </w:t>
            </w:r>
            <w:proofErr w:type="spellStart"/>
            <w:r w:rsidRPr="00D26ABF">
              <w:rPr>
                <w:color w:val="000000" w:themeColor="text1"/>
                <w:sz w:val="24"/>
                <w:szCs w:val="24"/>
              </w:rPr>
              <w:t>батьків</w:t>
            </w:r>
            <w:proofErr w:type="spellEnd"/>
            <w:r w:rsidRPr="00D26ABF">
              <w:rPr>
                <w:color w:val="000000" w:themeColor="text1"/>
                <w:sz w:val="24"/>
                <w:szCs w:val="24"/>
              </w:rPr>
              <w:t xml:space="preserve"> </w:t>
            </w:r>
            <w:proofErr w:type="spellStart"/>
            <w:r w:rsidRPr="00D26ABF">
              <w:rPr>
                <w:color w:val="000000" w:themeColor="text1"/>
                <w:sz w:val="24"/>
                <w:szCs w:val="24"/>
              </w:rPr>
              <w:t>або</w:t>
            </w:r>
            <w:proofErr w:type="spellEnd"/>
            <w:r w:rsidRPr="00D26ABF">
              <w:rPr>
                <w:color w:val="000000" w:themeColor="text1"/>
                <w:sz w:val="24"/>
                <w:szCs w:val="24"/>
              </w:rPr>
              <w:t xml:space="preserve"> </w:t>
            </w:r>
            <w:proofErr w:type="spellStart"/>
            <w:r w:rsidRPr="00D26ABF">
              <w:rPr>
                <w:color w:val="000000" w:themeColor="text1"/>
                <w:sz w:val="24"/>
                <w:szCs w:val="24"/>
              </w:rPr>
              <w:t>законних</w:t>
            </w:r>
            <w:proofErr w:type="spellEnd"/>
            <w:r w:rsidRPr="00D26ABF">
              <w:rPr>
                <w:color w:val="000000" w:themeColor="text1"/>
                <w:sz w:val="24"/>
                <w:szCs w:val="24"/>
              </w:rPr>
              <w:t xml:space="preserve"> </w:t>
            </w:r>
            <w:proofErr w:type="spellStart"/>
            <w:r w:rsidRPr="00D26ABF">
              <w:rPr>
                <w:color w:val="000000" w:themeColor="text1"/>
                <w:sz w:val="24"/>
                <w:szCs w:val="24"/>
              </w:rPr>
              <w:t>представників</w:t>
            </w:r>
            <w:proofErr w:type="spellEnd"/>
            <w:r w:rsidRPr="00D26ABF">
              <w:rPr>
                <w:color w:val="000000" w:themeColor="text1"/>
                <w:sz w:val="24"/>
                <w:szCs w:val="24"/>
              </w:rPr>
              <w:t xml:space="preserve"> (представників), або одного з них;</w:t>
            </w:r>
          </w:p>
          <w:p w:rsidR="007129F3" w:rsidRPr="00D26ABF" w:rsidRDefault="007129F3" w:rsidP="00B5219F">
            <w:pPr>
              <w:jc w:val="both"/>
              <w:rPr>
                <w:color w:val="000000" w:themeColor="text1"/>
                <w:sz w:val="24"/>
                <w:szCs w:val="24"/>
              </w:rPr>
            </w:pPr>
          </w:p>
          <w:p w:rsidR="007129F3" w:rsidRPr="00D26ABF" w:rsidRDefault="007129F3" w:rsidP="00B5219F">
            <w:pPr>
              <w:jc w:val="both"/>
              <w:rPr>
                <w:color w:val="000000" w:themeColor="text1"/>
                <w:sz w:val="24"/>
                <w:szCs w:val="24"/>
              </w:rPr>
            </w:pPr>
            <w:r w:rsidRPr="00D26ABF">
              <w:rPr>
                <w:color w:val="000000" w:themeColor="text1"/>
                <w:sz w:val="24"/>
                <w:szCs w:val="24"/>
              </w:rPr>
              <w:t>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в спеціалізованій соціальній установі, закладі для бездомних осіб, іншого надавача соціальних послуг за формою згідно з додатком 4 до Порядку), копія посвідчення про взяття на облік бездомної особи, форма якого затверджується Міністерством соціальної політики (для осіб, які перебувають на обліку у таких установах або закладах);</w:t>
            </w:r>
          </w:p>
          <w:p w:rsidR="007129F3" w:rsidRPr="00D26ABF" w:rsidRDefault="007129F3" w:rsidP="00B5219F">
            <w:pPr>
              <w:jc w:val="both"/>
              <w:rPr>
                <w:color w:val="000000" w:themeColor="text1"/>
                <w:sz w:val="24"/>
                <w:szCs w:val="24"/>
              </w:rPr>
            </w:pPr>
          </w:p>
          <w:p w:rsidR="007129F3" w:rsidRPr="00D26ABF" w:rsidRDefault="007129F3" w:rsidP="00B5219F">
            <w:pPr>
              <w:jc w:val="both"/>
              <w:rPr>
                <w:color w:val="000000" w:themeColor="text1"/>
                <w:sz w:val="24"/>
                <w:szCs w:val="24"/>
              </w:rPr>
            </w:pPr>
            <w:r w:rsidRPr="00D26ABF">
              <w:rPr>
                <w:color w:val="000000" w:themeColor="text1"/>
                <w:sz w:val="24"/>
                <w:szCs w:val="24"/>
              </w:rPr>
              <w:t xml:space="preserve">      4) відомості або документ, що підтверджує сплату адміністративного збору (не подається у разі здійснення реєстрації місця перебування);</w:t>
            </w:r>
          </w:p>
          <w:p w:rsidR="007129F3" w:rsidRPr="00D26ABF" w:rsidRDefault="007129F3" w:rsidP="00B5219F">
            <w:pPr>
              <w:jc w:val="both"/>
              <w:rPr>
                <w:color w:val="000000" w:themeColor="text1"/>
                <w:sz w:val="24"/>
                <w:szCs w:val="24"/>
              </w:rPr>
            </w:pPr>
          </w:p>
          <w:p w:rsidR="007129F3" w:rsidRPr="00D26ABF" w:rsidRDefault="007129F3" w:rsidP="00B5219F">
            <w:pPr>
              <w:jc w:val="both"/>
              <w:rPr>
                <w:color w:val="000000" w:themeColor="text1"/>
                <w:sz w:val="24"/>
                <w:szCs w:val="24"/>
              </w:rPr>
            </w:pPr>
            <w:r w:rsidRPr="00D26ABF">
              <w:rPr>
                <w:color w:val="000000" w:themeColor="text1"/>
                <w:sz w:val="24"/>
                <w:szCs w:val="24"/>
              </w:rPr>
              <w:t xml:space="preserve">      5) військово-обліковий документ (для громадян України, які підлягають взяттю на військовий облік або перебувають на військовому обліку).</w:t>
            </w:r>
          </w:p>
          <w:p w:rsidR="007129F3" w:rsidRPr="00D26ABF" w:rsidRDefault="007129F3" w:rsidP="00B5219F">
            <w:pPr>
              <w:jc w:val="both"/>
              <w:rPr>
                <w:color w:val="000000" w:themeColor="text1"/>
                <w:sz w:val="24"/>
                <w:szCs w:val="24"/>
              </w:rPr>
            </w:pPr>
          </w:p>
          <w:p w:rsidR="007129F3" w:rsidRPr="00D26ABF" w:rsidRDefault="007129F3" w:rsidP="00B5219F">
            <w:pPr>
              <w:jc w:val="both"/>
              <w:rPr>
                <w:color w:val="000000" w:themeColor="text1"/>
                <w:sz w:val="24"/>
                <w:szCs w:val="24"/>
              </w:rPr>
            </w:pPr>
            <w:r w:rsidRPr="00D26ABF">
              <w:rPr>
                <w:color w:val="000000" w:themeColor="text1"/>
                <w:sz w:val="24"/>
                <w:szCs w:val="24"/>
              </w:rPr>
              <w:t>У разі подання заяви законним представником (представником) особи додатково подаються:</w:t>
            </w:r>
          </w:p>
          <w:p w:rsidR="007129F3" w:rsidRPr="00D26ABF" w:rsidRDefault="007129F3" w:rsidP="00B5219F">
            <w:pPr>
              <w:jc w:val="both"/>
              <w:rPr>
                <w:color w:val="000000" w:themeColor="text1"/>
                <w:sz w:val="24"/>
                <w:szCs w:val="24"/>
              </w:rPr>
            </w:pPr>
          </w:p>
          <w:p w:rsidR="007129F3" w:rsidRPr="00D26ABF" w:rsidRDefault="007129F3" w:rsidP="00B5219F">
            <w:pPr>
              <w:jc w:val="both"/>
              <w:rPr>
                <w:color w:val="000000" w:themeColor="text1"/>
                <w:sz w:val="24"/>
                <w:szCs w:val="24"/>
              </w:rPr>
            </w:pPr>
            <w:r w:rsidRPr="00D26ABF">
              <w:rPr>
                <w:color w:val="000000" w:themeColor="text1"/>
                <w:sz w:val="24"/>
                <w:szCs w:val="24"/>
              </w:rPr>
              <w:t>1) документ, що посвідчує особу законного представника (представника);</w:t>
            </w:r>
          </w:p>
          <w:p w:rsidR="007129F3" w:rsidRPr="00D26ABF" w:rsidRDefault="007129F3" w:rsidP="00B5219F">
            <w:pPr>
              <w:jc w:val="both"/>
              <w:rPr>
                <w:color w:val="000000" w:themeColor="text1"/>
                <w:sz w:val="24"/>
                <w:szCs w:val="24"/>
              </w:rPr>
            </w:pPr>
          </w:p>
          <w:p w:rsidR="007129F3" w:rsidRPr="00D26ABF" w:rsidRDefault="007129F3" w:rsidP="00B5219F">
            <w:pPr>
              <w:jc w:val="both"/>
              <w:rPr>
                <w:color w:val="000000" w:themeColor="text1"/>
                <w:sz w:val="24"/>
                <w:szCs w:val="24"/>
              </w:rPr>
            </w:pPr>
            <w:r w:rsidRPr="00D26ABF">
              <w:rPr>
                <w:color w:val="000000" w:themeColor="text1"/>
                <w:sz w:val="24"/>
                <w:szCs w:val="24"/>
              </w:rPr>
              <w:t>2) документ, що підтверджує повноваження особи як представника.</w:t>
            </w:r>
          </w:p>
          <w:p w:rsidR="007129F3" w:rsidRPr="00D26ABF" w:rsidRDefault="007129F3" w:rsidP="00B5219F">
            <w:pPr>
              <w:jc w:val="both"/>
              <w:rPr>
                <w:color w:val="000000" w:themeColor="text1"/>
                <w:sz w:val="24"/>
                <w:szCs w:val="24"/>
              </w:rPr>
            </w:pPr>
          </w:p>
          <w:p w:rsidR="007129F3" w:rsidRPr="00D26ABF" w:rsidRDefault="007129F3" w:rsidP="00B5219F">
            <w:pPr>
              <w:jc w:val="both"/>
              <w:rPr>
                <w:color w:val="000000" w:themeColor="text1"/>
                <w:sz w:val="24"/>
                <w:szCs w:val="24"/>
              </w:rPr>
            </w:pPr>
            <w:r w:rsidRPr="00D26ABF">
              <w:rPr>
                <w:color w:val="000000" w:themeColor="text1"/>
                <w:sz w:val="24"/>
                <w:szCs w:val="24"/>
              </w:rPr>
              <w:t xml:space="preserve">       У разі перебування житла в іпотеці, довірчій власності як способу забезпечення виконання зобов’язань для реєстрації місця проживання особи додатково подається письмова згода відповідного іпотекодержателя або довірчого власника.</w:t>
            </w:r>
          </w:p>
          <w:p w:rsidR="007129F3" w:rsidRPr="00D26ABF" w:rsidRDefault="007129F3" w:rsidP="00B5219F">
            <w:pPr>
              <w:jc w:val="both"/>
              <w:rPr>
                <w:color w:val="000000" w:themeColor="text1"/>
                <w:sz w:val="24"/>
                <w:szCs w:val="24"/>
              </w:rPr>
            </w:pPr>
          </w:p>
          <w:p w:rsidR="007129F3" w:rsidRPr="00D26ABF" w:rsidRDefault="007129F3" w:rsidP="00B5219F">
            <w:pPr>
              <w:jc w:val="both"/>
              <w:rPr>
                <w:color w:val="000000" w:themeColor="text1"/>
                <w:sz w:val="24"/>
                <w:szCs w:val="24"/>
              </w:rPr>
            </w:pPr>
            <w:r w:rsidRPr="00D26ABF">
              <w:rPr>
                <w:color w:val="000000" w:themeColor="text1"/>
                <w:sz w:val="24"/>
                <w:szCs w:val="24"/>
              </w:rPr>
              <w:t>Іноземці, особи без громадянства, які для реєстрації місця проживання подали посвідку на постійне проживання або посвідку на тимчасове проживання, додатково подають паспортний документ іноземця або документ, що посвідчує особу без громадянства, або рішення про визнання особою без громадянства, видане центральним органом виконавчої влади, що реалізує політику у сфері реєстрації фізичних осіб, та засвідчений у встановленому законодавством порядку переклад на українську мову сторінки паспортного документа іноземця або документа, що посвідчує особу без громадянства, з особистими даними.</w:t>
            </w:r>
          </w:p>
          <w:p w:rsidR="007129F3" w:rsidRPr="00D26ABF" w:rsidRDefault="007129F3" w:rsidP="00B5219F">
            <w:pPr>
              <w:jc w:val="both"/>
              <w:rPr>
                <w:color w:val="000000" w:themeColor="text1"/>
                <w:sz w:val="24"/>
                <w:szCs w:val="24"/>
              </w:rPr>
            </w:pPr>
          </w:p>
          <w:p w:rsidR="007129F3" w:rsidRPr="00D26ABF" w:rsidRDefault="007129F3" w:rsidP="00B5219F">
            <w:pPr>
              <w:jc w:val="both"/>
              <w:rPr>
                <w:color w:val="000000" w:themeColor="text1"/>
                <w:sz w:val="24"/>
                <w:szCs w:val="24"/>
              </w:rPr>
            </w:pPr>
            <w:bookmarkStart w:id="2" w:name="n97"/>
            <w:bookmarkEnd w:id="2"/>
            <w:r w:rsidRPr="00D26ABF">
              <w:rPr>
                <w:color w:val="000000" w:themeColor="text1"/>
                <w:sz w:val="24"/>
                <w:szCs w:val="24"/>
              </w:rPr>
              <w:t xml:space="preserve">У разі подання заяви про реєстрацію місця проживання (перебування) особою, яка не </w:t>
            </w:r>
            <w:proofErr w:type="spellStart"/>
            <w:r w:rsidRPr="00D26ABF">
              <w:rPr>
                <w:color w:val="000000" w:themeColor="text1"/>
                <w:sz w:val="24"/>
                <w:szCs w:val="24"/>
              </w:rPr>
              <w:t>досягла</w:t>
            </w:r>
            <w:proofErr w:type="spellEnd"/>
            <w:r w:rsidRPr="00D26ABF">
              <w:rPr>
                <w:color w:val="000000" w:themeColor="text1"/>
                <w:sz w:val="24"/>
                <w:szCs w:val="24"/>
              </w:rPr>
              <w:t xml:space="preserve"> 18-річного </w:t>
            </w:r>
            <w:proofErr w:type="spellStart"/>
            <w:r w:rsidRPr="00D26ABF">
              <w:rPr>
                <w:color w:val="000000" w:themeColor="text1"/>
                <w:sz w:val="24"/>
                <w:szCs w:val="24"/>
              </w:rPr>
              <w:t>віку</w:t>
            </w:r>
            <w:proofErr w:type="spellEnd"/>
            <w:r w:rsidRPr="00D26ABF">
              <w:rPr>
                <w:color w:val="000000" w:themeColor="text1"/>
                <w:sz w:val="24"/>
                <w:szCs w:val="24"/>
              </w:rPr>
              <w:t xml:space="preserve">, </w:t>
            </w:r>
            <w:proofErr w:type="spellStart"/>
            <w:r w:rsidRPr="00D26ABF">
              <w:rPr>
                <w:color w:val="000000" w:themeColor="text1"/>
                <w:sz w:val="24"/>
                <w:szCs w:val="24"/>
              </w:rPr>
              <w:t>реєстрація</w:t>
            </w:r>
            <w:proofErr w:type="spellEnd"/>
            <w:r w:rsidRPr="00D26ABF">
              <w:rPr>
                <w:color w:val="000000" w:themeColor="text1"/>
                <w:sz w:val="24"/>
                <w:szCs w:val="24"/>
              </w:rPr>
              <w:t xml:space="preserve"> </w:t>
            </w:r>
            <w:proofErr w:type="spellStart"/>
            <w:r w:rsidRPr="00D26ABF">
              <w:rPr>
                <w:color w:val="000000" w:themeColor="text1"/>
                <w:sz w:val="24"/>
                <w:szCs w:val="24"/>
              </w:rPr>
              <w:t>місця</w:t>
            </w:r>
            <w:proofErr w:type="spellEnd"/>
            <w:r w:rsidRPr="00D26ABF">
              <w:rPr>
                <w:color w:val="000000" w:themeColor="text1"/>
                <w:sz w:val="24"/>
                <w:szCs w:val="24"/>
              </w:rPr>
              <w:t xml:space="preserve"> </w:t>
            </w:r>
            <w:proofErr w:type="spellStart"/>
            <w:r w:rsidRPr="00D26ABF">
              <w:rPr>
                <w:color w:val="000000" w:themeColor="text1"/>
                <w:sz w:val="24"/>
                <w:szCs w:val="24"/>
              </w:rPr>
              <w:t>проживання</w:t>
            </w:r>
            <w:proofErr w:type="spellEnd"/>
            <w:r w:rsidRPr="00D26ABF">
              <w:rPr>
                <w:color w:val="000000" w:themeColor="text1"/>
                <w:sz w:val="24"/>
                <w:szCs w:val="24"/>
              </w:rPr>
              <w:t xml:space="preserve"> (</w:t>
            </w:r>
            <w:proofErr w:type="spellStart"/>
            <w:r w:rsidRPr="00D26ABF">
              <w:rPr>
                <w:color w:val="000000" w:themeColor="text1"/>
                <w:sz w:val="24"/>
                <w:szCs w:val="24"/>
              </w:rPr>
              <w:t>перебування</w:t>
            </w:r>
            <w:proofErr w:type="spellEnd"/>
            <w:r w:rsidRPr="00D26ABF">
              <w:rPr>
                <w:color w:val="000000" w:themeColor="text1"/>
                <w:sz w:val="24"/>
                <w:szCs w:val="24"/>
              </w:rPr>
              <w:t xml:space="preserve">) </w:t>
            </w:r>
            <w:proofErr w:type="spellStart"/>
            <w:r w:rsidRPr="00D26ABF">
              <w:rPr>
                <w:color w:val="000000" w:themeColor="text1"/>
                <w:sz w:val="24"/>
                <w:szCs w:val="24"/>
              </w:rPr>
              <w:t>здійснюється</w:t>
            </w:r>
            <w:proofErr w:type="spellEnd"/>
            <w:r w:rsidRPr="00D26ABF">
              <w:rPr>
                <w:color w:val="000000" w:themeColor="text1"/>
                <w:sz w:val="24"/>
                <w:szCs w:val="24"/>
              </w:rPr>
              <w:t xml:space="preserve"> за </w:t>
            </w:r>
            <w:bookmarkStart w:id="3" w:name="w1_16"/>
            <w:proofErr w:type="spellStart"/>
            <w:r w:rsidRPr="00D26ABF">
              <w:rPr>
                <w:color w:val="000000" w:themeColor="text1"/>
                <w:sz w:val="24"/>
                <w:szCs w:val="24"/>
              </w:rPr>
              <w:fldChar w:fldCharType="begin"/>
            </w:r>
            <w:r w:rsidRPr="00D26ABF">
              <w:rPr>
                <w:color w:val="000000" w:themeColor="text1"/>
                <w:sz w:val="24"/>
                <w:szCs w:val="24"/>
              </w:rPr>
              <w:instrText xml:space="preserve"> HYPERLINK "https://zakon.rada.gov.ua/laws/show/265-2022-%D0%BF?find=1&amp;text=%D0%B7%D0%B3%D0%BE%D0%B4" \l "w1_17" </w:instrText>
            </w:r>
            <w:r w:rsidRPr="00D26ABF">
              <w:rPr>
                <w:color w:val="000000" w:themeColor="text1"/>
                <w:sz w:val="24"/>
                <w:szCs w:val="24"/>
              </w:rPr>
              <w:fldChar w:fldCharType="separate"/>
            </w:r>
            <w:r w:rsidRPr="00D26ABF">
              <w:rPr>
                <w:rStyle w:val="a9"/>
                <w:color w:val="000000" w:themeColor="text1"/>
                <w:sz w:val="24"/>
                <w:szCs w:val="24"/>
                <w:u w:val="none"/>
              </w:rPr>
              <w:t>згод</w:t>
            </w:r>
            <w:r w:rsidRPr="00D26ABF">
              <w:rPr>
                <w:color w:val="000000" w:themeColor="text1"/>
                <w:sz w:val="24"/>
                <w:szCs w:val="24"/>
              </w:rPr>
              <w:fldChar w:fldCharType="end"/>
            </w:r>
            <w:bookmarkEnd w:id="3"/>
            <w:r w:rsidRPr="00D26ABF">
              <w:rPr>
                <w:color w:val="000000" w:themeColor="text1"/>
                <w:sz w:val="24"/>
                <w:szCs w:val="24"/>
              </w:rPr>
              <w:t>ою</w:t>
            </w:r>
            <w:proofErr w:type="spellEnd"/>
            <w:r w:rsidRPr="00D26ABF">
              <w:rPr>
                <w:color w:val="000000" w:themeColor="text1"/>
                <w:sz w:val="24"/>
                <w:szCs w:val="24"/>
              </w:rPr>
              <w:t xml:space="preserve"> </w:t>
            </w:r>
            <w:proofErr w:type="spellStart"/>
            <w:r w:rsidRPr="00D26ABF">
              <w:rPr>
                <w:color w:val="000000" w:themeColor="text1"/>
                <w:sz w:val="24"/>
                <w:szCs w:val="24"/>
              </w:rPr>
              <w:t>батьків</w:t>
            </w:r>
            <w:proofErr w:type="spellEnd"/>
            <w:r w:rsidRPr="00D26ABF">
              <w:rPr>
                <w:color w:val="000000" w:themeColor="text1"/>
                <w:sz w:val="24"/>
                <w:szCs w:val="24"/>
              </w:rPr>
              <w:t xml:space="preserve"> </w:t>
            </w:r>
            <w:proofErr w:type="spellStart"/>
            <w:r w:rsidRPr="00D26ABF">
              <w:rPr>
                <w:color w:val="000000" w:themeColor="text1"/>
                <w:sz w:val="24"/>
                <w:szCs w:val="24"/>
              </w:rPr>
              <w:t>або</w:t>
            </w:r>
            <w:proofErr w:type="spellEnd"/>
            <w:r w:rsidRPr="00D26ABF">
              <w:rPr>
                <w:color w:val="000000" w:themeColor="text1"/>
                <w:sz w:val="24"/>
                <w:szCs w:val="24"/>
              </w:rPr>
              <w:t xml:space="preserve"> </w:t>
            </w:r>
            <w:proofErr w:type="spellStart"/>
            <w:r w:rsidRPr="00D26ABF">
              <w:rPr>
                <w:color w:val="000000" w:themeColor="text1"/>
                <w:sz w:val="24"/>
                <w:szCs w:val="24"/>
              </w:rPr>
              <w:t>інших</w:t>
            </w:r>
            <w:proofErr w:type="spellEnd"/>
            <w:r w:rsidRPr="00D26ABF">
              <w:rPr>
                <w:color w:val="000000" w:themeColor="text1"/>
                <w:sz w:val="24"/>
                <w:szCs w:val="24"/>
              </w:rPr>
              <w:t xml:space="preserve"> </w:t>
            </w:r>
            <w:proofErr w:type="spellStart"/>
            <w:r w:rsidRPr="00D26ABF">
              <w:rPr>
                <w:color w:val="000000" w:themeColor="text1"/>
                <w:sz w:val="24"/>
                <w:szCs w:val="24"/>
              </w:rPr>
              <w:t>законних</w:t>
            </w:r>
            <w:proofErr w:type="spellEnd"/>
            <w:r w:rsidRPr="00D26ABF">
              <w:rPr>
                <w:color w:val="000000" w:themeColor="text1"/>
                <w:sz w:val="24"/>
                <w:szCs w:val="24"/>
              </w:rPr>
              <w:t xml:space="preserve"> </w:t>
            </w:r>
            <w:proofErr w:type="spellStart"/>
            <w:r w:rsidRPr="00D26ABF">
              <w:rPr>
                <w:color w:val="000000" w:themeColor="text1"/>
                <w:sz w:val="24"/>
                <w:szCs w:val="24"/>
              </w:rPr>
              <w:t>представників</w:t>
            </w:r>
            <w:proofErr w:type="spellEnd"/>
            <w:r w:rsidRPr="00D26ABF">
              <w:rPr>
                <w:color w:val="000000" w:themeColor="text1"/>
                <w:sz w:val="24"/>
                <w:szCs w:val="24"/>
              </w:rPr>
              <w:t xml:space="preserve"> </w:t>
            </w:r>
            <w:proofErr w:type="spellStart"/>
            <w:r w:rsidRPr="00D26ABF">
              <w:rPr>
                <w:color w:val="000000" w:themeColor="text1"/>
                <w:sz w:val="24"/>
                <w:szCs w:val="24"/>
              </w:rPr>
              <w:t>такої</w:t>
            </w:r>
            <w:proofErr w:type="spellEnd"/>
            <w:r w:rsidRPr="00D26ABF">
              <w:rPr>
                <w:color w:val="000000" w:themeColor="text1"/>
                <w:sz w:val="24"/>
                <w:szCs w:val="24"/>
              </w:rPr>
              <w:t xml:space="preserve"> особи. </w:t>
            </w:r>
            <w:bookmarkStart w:id="4" w:name="w1_17"/>
          </w:p>
          <w:bookmarkEnd w:id="4"/>
          <w:p w:rsidR="007129F3" w:rsidRPr="00D26ABF" w:rsidRDefault="007129F3" w:rsidP="00B5219F">
            <w:pPr>
              <w:jc w:val="both"/>
              <w:rPr>
                <w:color w:val="000000" w:themeColor="text1"/>
                <w:sz w:val="24"/>
                <w:szCs w:val="24"/>
              </w:rPr>
            </w:pPr>
            <w:r w:rsidRPr="00D26ABF">
              <w:rPr>
                <w:color w:val="000000" w:themeColor="text1"/>
                <w:sz w:val="24"/>
                <w:szCs w:val="24"/>
              </w:rPr>
              <w:lastRenderedPageBreak/>
              <w:t>Згода не надається у разі коли особа є здобувачем освіти та здійснює реєстрацію свого місця проживання (перебування) в гуртожитку, що належить до сфери управління закладу освіти.</w:t>
            </w:r>
          </w:p>
          <w:p w:rsidR="007129F3" w:rsidRPr="00D26ABF" w:rsidRDefault="007129F3" w:rsidP="00B5219F">
            <w:pPr>
              <w:jc w:val="both"/>
              <w:rPr>
                <w:color w:val="000000" w:themeColor="text1"/>
                <w:sz w:val="24"/>
                <w:szCs w:val="24"/>
              </w:rPr>
            </w:pPr>
            <w:bookmarkStart w:id="5" w:name="n98"/>
            <w:bookmarkStart w:id="6" w:name="n99"/>
            <w:bookmarkEnd w:id="5"/>
            <w:bookmarkEnd w:id="6"/>
            <w:r w:rsidRPr="00D26ABF">
              <w:rPr>
                <w:color w:val="000000" w:themeColor="text1"/>
                <w:sz w:val="24"/>
                <w:szCs w:val="24"/>
              </w:rPr>
              <w:t>Згода батьків або інших законних представників може бути надана у присутності особи, яка приймає заяву про реєстрацію місця проживання, або засвідчена нотаріально в установленому законодавством порядку.</w:t>
            </w:r>
          </w:p>
          <w:p w:rsidR="007129F3" w:rsidRPr="00D26ABF" w:rsidRDefault="007129F3" w:rsidP="00B5219F">
            <w:pPr>
              <w:jc w:val="both"/>
              <w:rPr>
                <w:color w:val="000000" w:themeColor="text1"/>
                <w:sz w:val="24"/>
                <w:szCs w:val="24"/>
              </w:rPr>
            </w:pPr>
            <w:bookmarkStart w:id="7" w:name="n100"/>
            <w:bookmarkEnd w:id="7"/>
            <w:r w:rsidRPr="00D26ABF">
              <w:rPr>
                <w:color w:val="000000" w:themeColor="text1"/>
                <w:sz w:val="24"/>
                <w:szCs w:val="24"/>
              </w:rPr>
              <w:t xml:space="preserve">У разі коли місце проживання </w:t>
            </w:r>
            <w:proofErr w:type="spellStart"/>
            <w:r w:rsidRPr="00D26ABF">
              <w:rPr>
                <w:color w:val="000000" w:themeColor="text1"/>
                <w:sz w:val="24"/>
                <w:szCs w:val="24"/>
              </w:rPr>
              <w:t>батьків</w:t>
            </w:r>
            <w:proofErr w:type="spellEnd"/>
            <w:r w:rsidRPr="00D26ABF">
              <w:rPr>
                <w:color w:val="000000" w:themeColor="text1"/>
                <w:sz w:val="24"/>
                <w:szCs w:val="24"/>
              </w:rPr>
              <w:t xml:space="preserve"> </w:t>
            </w:r>
            <w:proofErr w:type="spellStart"/>
            <w:r w:rsidRPr="00D26ABF">
              <w:rPr>
                <w:color w:val="000000" w:themeColor="text1"/>
                <w:sz w:val="24"/>
                <w:szCs w:val="24"/>
              </w:rPr>
              <w:t>або</w:t>
            </w:r>
            <w:proofErr w:type="spellEnd"/>
            <w:r w:rsidRPr="00D26ABF">
              <w:rPr>
                <w:color w:val="000000" w:themeColor="text1"/>
                <w:sz w:val="24"/>
                <w:szCs w:val="24"/>
              </w:rPr>
              <w:t xml:space="preserve"> </w:t>
            </w:r>
            <w:proofErr w:type="spellStart"/>
            <w:r w:rsidRPr="00D26ABF">
              <w:rPr>
                <w:color w:val="000000" w:themeColor="text1"/>
                <w:sz w:val="24"/>
                <w:szCs w:val="24"/>
              </w:rPr>
              <w:t>інших</w:t>
            </w:r>
            <w:proofErr w:type="spellEnd"/>
            <w:r w:rsidRPr="00D26ABF">
              <w:rPr>
                <w:color w:val="000000" w:themeColor="text1"/>
                <w:sz w:val="24"/>
                <w:szCs w:val="24"/>
              </w:rPr>
              <w:t xml:space="preserve"> </w:t>
            </w:r>
            <w:proofErr w:type="spellStart"/>
            <w:r w:rsidRPr="00D26ABF">
              <w:rPr>
                <w:color w:val="000000" w:themeColor="text1"/>
                <w:sz w:val="24"/>
                <w:szCs w:val="24"/>
              </w:rPr>
              <w:t>законних</w:t>
            </w:r>
            <w:proofErr w:type="spellEnd"/>
            <w:r w:rsidRPr="00D26ABF">
              <w:rPr>
                <w:color w:val="000000" w:themeColor="text1"/>
                <w:sz w:val="24"/>
                <w:szCs w:val="24"/>
              </w:rPr>
              <w:t xml:space="preserve"> </w:t>
            </w:r>
            <w:proofErr w:type="spellStart"/>
            <w:r w:rsidRPr="00D26ABF">
              <w:rPr>
                <w:color w:val="000000" w:themeColor="text1"/>
                <w:sz w:val="24"/>
                <w:szCs w:val="24"/>
              </w:rPr>
              <w:t>представників</w:t>
            </w:r>
            <w:proofErr w:type="spellEnd"/>
            <w:r w:rsidRPr="00D26ABF">
              <w:rPr>
                <w:color w:val="000000" w:themeColor="text1"/>
                <w:sz w:val="24"/>
                <w:szCs w:val="24"/>
              </w:rPr>
              <w:t xml:space="preserve"> особи </w:t>
            </w:r>
            <w:proofErr w:type="spellStart"/>
            <w:r w:rsidRPr="00D26ABF">
              <w:rPr>
                <w:color w:val="000000" w:themeColor="text1"/>
                <w:sz w:val="24"/>
                <w:szCs w:val="24"/>
              </w:rPr>
              <w:t>віком</w:t>
            </w:r>
            <w:proofErr w:type="spellEnd"/>
            <w:r w:rsidRPr="00D26ABF">
              <w:rPr>
                <w:color w:val="000000" w:themeColor="text1"/>
                <w:sz w:val="24"/>
                <w:szCs w:val="24"/>
              </w:rPr>
              <w:t xml:space="preserve"> до 18 </w:t>
            </w:r>
            <w:proofErr w:type="spellStart"/>
            <w:r w:rsidRPr="00D26ABF">
              <w:rPr>
                <w:color w:val="000000" w:themeColor="text1"/>
                <w:sz w:val="24"/>
                <w:szCs w:val="24"/>
              </w:rPr>
              <w:t>років</w:t>
            </w:r>
            <w:proofErr w:type="spellEnd"/>
            <w:r w:rsidRPr="00D26ABF">
              <w:rPr>
                <w:color w:val="000000" w:themeColor="text1"/>
                <w:sz w:val="24"/>
                <w:szCs w:val="24"/>
              </w:rPr>
              <w:t xml:space="preserve"> </w:t>
            </w:r>
            <w:proofErr w:type="spellStart"/>
            <w:r w:rsidRPr="00D26ABF">
              <w:rPr>
                <w:color w:val="000000" w:themeColor="text1"/>
                <w:sz w:val="24"/>
                <w:szCs w:val="24"/>
              </w:rPr>
              <w:t>задекларовано</w:t>
            </w:r>
            <w:proofErr w:type="spellEnd"/>
            <w:r w:rsidRPr="00D26ABF">
              <w:rPr>
                <w:color w:val="000000" w:themeColor="text1"/>
                <w:sz w:val="24"/>
                <w:szCs w:val="24"/>
              </w:rPr>
              <w:t>/</w:t>
            </w:r>
            <w:proofErr w:type="spellStart"/>
            <w:r w:rsidRPr="00D26ABF">
              <w:rPr>
                <w:color w:val="000000" w:themeColor="text1"/>
                <w:sz w:val="24"/>
                <w:szCs w:val="24"/>
              </w:rPr>
              <w:t>зареєстровано</w:t>
            </w:r>
            <w:proofErr w:type="spellEnd"/>
            <w:r w:rsidRPr="00D26ABF">
              <w:rPr>
                <w:color w:val="000000" w:themeColor="text1"/>
                <w:sz w:val="24"/>
                <w:szCs w:val="24"/>
              </w:rPr>
              <w:t xml:space="preserve"> за </w:t>
            </w:r>
            <w:proofErr w:type="spellStart"/>
            <w:r w:rsidRPr="00D26ABF">
              <w:rPr>
                <w:color w:val="000000" w:themeColor="text1"/>
                <w:sz w:val="24"/>
                <w:szCs w:val="24"/>
              </w:rPr>
              <w:t>однією</w:t>
            </w:r>
            <w:proofErr w:type="spellEnd"/>
            <w:r w:rsidRPr="00D26ABF">
              <w:rPr>
                <w:color w:val="000000" w:themeColor="text1"/>
                <w:sz w:val="24"/>
                <w:szCs w:val="24"/>
              </w:rPr>
              <w:t xml:space="preserve"> </w:t>
            </w:r>
            <w:proofErr w:type="spellStart"/>
            <w:r w:rsidRPr="00D26ABF">
              <w:rPr>
                <w:color w:val="000000" w:themeColor="text1"/>
                <w:sz w:val="24"/>
                <w:szCs w:val="24"/>
              </w:rPr>
              <w:t>адресою</w:t>
            </w:r>
            <w:proofErr w:type="spellEnd"/>
            <w:r w:rsidRPr="00D26ABF">
              <w:rPr>
                <w:color w:val="000000" w:themeColor="text1"/>
                <w:sz w:val="24"/>
                <w:szCs w:val="24"/>
              </w:rPr>
              <w:t>, </w:t>
            </w:r>
            <w:proofErr w:type="spellStart"/>
            <w:r w:rsidRPr="00D26ABF">
              <w:rPr>
                <w:color w:val="000000" w:themeColor="text1"/>
                <w:sz w:val="24"/>
                <w:szCs w:val="24"/>
              </w:rPr>
              <w:t>згода</w:t>
            </w:r>
            <w:proofErr w:type="spellEnd"/>
            <w:r w:rsidRPr="00D26ABF">
              <w:rPr>
                <w:color w:val="000000" w:themeColor="text1"/>
                <w:sz w:val="24"/>
                <w:szCs w:val="24"/>
              </w:rPr>
              <w:t xml:space="preserve"> </w:t>
            </w:r>
            <w:proofErr w:type="spellStart"/>
            <w:r w:rsidRPr="00D26ABF">
              <w:rPr>
                <w:color w:val="000000" w:themeColor="text1"/>
                <w:sz w:val="24"/>
                <w:szCs w:val="24"/>
              </w:rPr>
              <w:t>іншого</w:t>
            </w:r>
            <w:proofErr w:type="spellEnd"/>
            <w:r w:rsidRPr="00D26ABF">
              <w:rPr>
                <w:color w:val="000000" w:themeColor="text1"/>
                <w:sz w:val="24"/>
                <w:szCs w:val="24"/>
              </w:rPr>
              <w:t xml:space="preserve"> з </w:t>
            </w:r>
            <w:proofErr w:type="spellStart"/>
            <w:r w:rsidRPr="00D26ABF">
              <w:rPr>
                <w:color w:val="000000" w:themeColor="text1"/>
                <w:sz w:val="24"/>
                <w:szCs w:val="24"/>
              </w:rPr>
              <w:t>батьків</w:t>
            </w:r>
            <w:proofErr w:type="spellEnd"/>
            <w:r w:rsidRPr="00D26ABF">
              <w:rPr>
                <w:color w:val="000000" w:themeColor="text1"/>
                <w:sz w:val="24"/>
                <w:szCs w:val="24"/>
              </w:rPr>
              <w:t xml:space="preserve"> </w:t>
            </w:r>
            <w:proofErr w:type="spellStart"/>
            <w:r w:rsidRPr="00D26ABF">
              <w:rPr>
                <w:color w:val="000000" w:themeColor="text1"/>
                <w:sz w:val="24"/>
                <w:szCs w:val="24"/>
              </w:rPr>
              <w:t>або</w:t>
            </w:r>
            <w:proofErr w:type="spellEnd"/>
            <w:r w:rsidRPr="00D26ABF">
              <w:rPr>
                <w:color w:val="000000" w:themeColor="text1"/>
                <w:sz w:val="24"/>
                <w:szCs w:val="24"/>
              </w:rPr>
              <w:t xml:space="preserve"> </w:t>
            </w:r>
            <w:proofErr w:type="spellStart"/>
            <w:r w:rsidRPr="00D26ABF">
              <w:rPr>
                <w:color w:val="000000" w:themeColor="text1"/>
                <w:sz w:val="24"/>
                <w:szCs w:val="24"/>
              </w:rPr>
              <w:t>законних</w:t>
            </w:r>
            <w:proofErr w:type="spellEnd"/>
            <w:r w:rsidRPr="00D26ABF">
              <w:rPr>
                <w:color w:val="000000" w:themeColor="text1"/>
                <w:sz w:val="24"/>
                <w:szCs w:val="24"/>
              </w:rPr>
              <w:t xml:space="preserve"> </w:t>
            </w:r>
            <w:proofErr w:type="spellStart"/>
            <w:r w:rsidRPr="00D26ABF">
              <w:rPr>
                <w:color w:val="000000" w:themeColor="text1"/>
                <w:sz w:val="24"/>
                <w:szCs w:val="24"/>
              </w:rPr>
              <w:t>представників</w:t>
            </w:r>
            <w:proofErr w:type="spellEnd"/>
            <w:r w:rsidRPr="00D26ABF">
              <w:rPr>
                <w:color w:val="000000" w:themeColor="text1"/>
                <w:sz w:val="24"/>
                <w:szCs w:val="24"/>
              </w:rPr>
              <w:t xml:space="preserve"> не </w:t>
            </w:r>
            <w:proofErr w:type="spellStart"/>
            <w:r w:rsidRPr="00D26ABF">
              <w:rPr>
                <w:color w:val="000000" w:themeColor="text1"/>
                <w:sz w:val="24"/>
                <w:szCs w:val="24"/>
              </w:rPr>
              <w:t>надається</w:t>
            </w:r>
            <w:proofErr w:type="spellEnd"/>
            <w:r w:rsidRPr="00D26ABF">
              <w:rPr>
                <w:color w:val="000000" w:themeColor="text1"/>
                <w:sz w:val="24"/>
                <w:szCs w:val="24"/>
              </w:rPr>
              <w:t>.</w:t>
            </w:r>
          </w:p>
          <w:p w:rsidR="007129F3" w:rsidRPr="00D26ABF" w:rsidRDefault="007129F3" w:rsidP="00B5219F">
            <w:pPr>
              <w:jc w:val="both"/>
              <w:rPr>
                <w:color w:val="000000" w:themeColor="text1"/>
                <w:sz w:val="24"/>
                <w:szCs w:val="24"/>
              </w:rPr>
            </w:pPr>
            <w:r w:rsidRPr="00D26ABF">
              <w:rPr>
                <w:color w:val="000000" w:themeColor="text1"/>
                <w:sz w:val="24"/>
                <w:szCs w:val="24"/>
              </w:rPr>
              <w:t xml:space="preserve">У </w:t>
            </w:r>
            <w:proofErr w:type="spellStart"/>
            <w:r w:rsidRPr="00D26ABF">
              <w:rPr>
                <w:color w:val="000000" w:themeColor="text1"/>
                <w:sz w:val="24"/>
                <w:szCs w:val="24"/>
              </w:rPr>
              <w:t>разі</w:t>
            </w:r>
            <w:proofErr w:type="spellEnd"/>
            <w:r w:rsidRPr="00D26ABF">
              <w:rPr>
                <w:color w:val="000000" w:themeColor="text1"/>
                <w:sz w:val="24"/>
                <w:szCs w:val="24"/>
              </w:rPr>
              <w:t xml:space="preserve"> </w:t>
            </w:r>
            <w:proofErr w:type="spellStart"/>
            <w:r w:rsidRPr="00D26ABF">
              <w:rPr>
                <w:color w:val="000000" w:themeColor="text1"/>
                <w:sz w:val="24"/>
                <w:szCs w:val="24"/>
              </w:rPr>
              <w:t>влаштування</w:t>
            </w:r>
            <w:proofErr w:type="spellEnd"/>
            <w:r w:rsidRPr="00D26ABF">
              <w:rPr>
                <w:color w:val="000000" w:themeColor="text1"/>
                <w:sz w:val="24"/>
                <w:szCs w:val="24"/>
              </w:rPr>
              <w:t xml:space="preserve"> </w:t>
            </w:r>
            <w:proofErr w:type="spellStart"/>
            <w:r w:rsidRPr="00D26ABF">
              <w:rPr>
                <w:color w:val="000000" w:themeColor="text1"/>
                <w:sz w:val="24"/>
                <w:szCs w:val="24"/>
              </w:rPr>
              <w:t>дитини</w:t>
            </w:r>
            <w:proofErr w:type="spellEnd"/>
            <w:r w:rsidRPr="00D26ABF">
              <w:rPr>
                <w:color w:val="000000" w:themeColor="text1"/>
                <w:sz w:val="24"/>
                <w:szCs w:val="24"/>
              </w:rPr>
              <w:t>-</w:t>
            </w:r>
            <w:bookmarkStart w:id="8" w:name="w1_1"/>
            <w:r w:rsidRPr="00D26ABF">
              <w:rPr>
                <w:color w:val="000000" w:themeColor="text1"/>
                <w:sz w:val="24"/>
                <w:szCs w:val="24"/>
              </w:rPr>
              <w:fldChar w:fldCharType="begin"/>
            </w:r>
            <w:r w:rsidRPr="00D26ABF">
              <w:rPr>
                <w:color w:val="000000" w:themeColor="text1"/>
                <w:sz w:val="24"/>
                <w:szCs w:val="24"/>
              </w:rPr>
              <w:instrText xml:space="preserve"> HYPERLINK "https://zakon.rada.gov.ua/laws/show/265-2022-%D0%BF?find=1&amp;text=%D1%81%D0%B8%D1%80%D0%BE%D1%82" \l "w1_2" </w:instrText>
            </w:r>
            <w:r w:rsidRPr="00D26ABF">
              <w:rPr>
                <w:color w:val="000000" w:themeColor="text1"/>
                <w:sz w:val="24"/>
                <w:szCs w:val="24"/>
              </w:rPr>
              <w:fldChar w:fldCharType="separate"/>
            </w:r>
            <w:r w:rsidRPr="00D26ABF">
              <w:rPr>
                <w:rStyle w:val="a9"/>
                <w:color w:val="000000" w:themeColor="text1"/>
                <w:sz w:val="24"/>
                <w:szCs w:val="24"/>
                <w:u w:val="none"/>
              </w:rPr>
              <w:t>сирот</w:t>
            </w:r>
            <w:r w:rsidRPr="00D26ABF">
              <w:rPr>
                <w:color w:val="000000" w:themeColor="text1"/>
                <w:sz w:val="24"/>
                <w:szCs w:val="24"/>
              </w:rPr>
              <w:fldChar w:fldCharType="end"/>
            </w:r>
            <w:bookmarkEnd w:id="8"/>
            <w:r w:rsidRPr="00D26ABF">
              <w:rPr>
                <w:color w:val="000000" w:themeColor="text1"/>
                <w:sz w:val="24"/>
                <w:szCs w:val="24"/>
              </w:rPr>
              <w:t xml:space="preserve">и, </w:t>
            </w:r>
            <w:proofErr w:type="spellStart"/>
            <w:r w:rsidRPr="00D26ABF">
              <w:rPr>
                <w:color w:val="000000" w:themeColor="text1"/>
                <w:sz w:val="24"/>
                <w:szCs w:val="24"/>
              </w:rPr>
              <w:t>дитини</w:t>
            </w:r>
            <w:proofErr w:type="spellEnd"/>
            <w:r w:rsidRPr="00D26ABF">
              <w:rPr>
                <w:color w:val="000000" w:themeColor="text1"/>
                <w:sz w:val="24"/>
                <w:szCs w:val="24"/>
              </w:rPr>
              <w:t xml:space="preserve">, </w:t>
            </w:r>
            <w:proofErr w:type="spellStart"/>
            <w:r w:rsidRPr="00D26ABF">
              <w:rPr>
                <w:color w:val="000000" w:themeColor="text1"/>
                <w:sz w:val="24"/>
                <w:szCs w:val="24"/>
              </w:rPr>
              <w:t>позбавленої</w:t>
            </w:r>
            <w:proofErr w:type="spellEnd"/>
            <w:r w:rsidRPr="00D26ABF">
              <w:rPr>
                <w:color w:val="000000" w:themeColor="text1"/>
                <w:sz w:val="24"/>
                <w:szCs w:val="24"/>
              </w:rPr>
              <w:t xml:space="preserve"> </w:t>
            </w:r>
            <w:proofErr w:type="spellStart"/>
            <w:r w:rsidRPr="00D26ABF">
              <w:rPr>
                <w:color w:val="000000" w:themeColor="text1"/>
                <w:sz w:val="24"/>
                <w:szCs w:val="24"/>
              </w:rPr>
              <w:t>батьківського</w:t>
            </w:r>
            <w:proofErr w:type="spellEnd"/>
            <w:r w:rsidRPr="00D26ABF">
              <w:rPr>
                <w:color w:val="000000" w:themeColor="text1"/>
                <w:sz w:val="24"/>
                <w:szCs w:val="24"/>
              </w:rPr>
              <w:t xml:space="preserve"> </w:t>
            </w:r>
            <w:proofErr w:type="spellStart"/>
            <w:r w:rsidRPr="00D26ABF">
              <w:rPr>
                <w:color w:val="000000" w:themeColor="text1"/>
                <w:sz w:val="24"/>
                <w:szCs w:val="24"/>
              </w:rPr>
              <w:t>піклування</w:t>
            </w:r>
            <w:proofErr w:type="spellEnd"/>
            <w:r w:rsidRPr="00D26ABF">
              <w:rPr>
                <w:color w:val="000000" w:themeColor="text1"/>
                <w:sz w:val="24"/>
                <w:szCs w:val="24"/>
              </w:rPr>
              <w:t xml:space="preserve">, до закладу для дітей-сиріт та дітей, позбавлених </w:t>
            </w:r>
            <w:proofErr w:type="spellStart"/>
            <w:r w:rsidRPr="00D26ABF">
              <w:rPr>
                <w:color w:val="000000" w:themeColor="text1"/>
                <w:sz w:val="24"/>
                <w:szCs w:val="24"/>
              </w:rPr>
              <w:t>батьківського</w:t>
            </w:r>
            <w:proofErr w:type="spellEnd"/>
            <w:r w:rsidRPr="00D26ABF">
              <w:rPr>
                <w:color w:val="000000" w:themeColor="text1"/>
                <w:sz w:val="24"/>
                <w:szCs w:val="24"/>
              </w:rPr>
              <w:t xml:space="preserve"> </w:t>
            </w:r>
            <w:proofErr w:type="spellStart"/>
            <w:r w:rsidRPr="00D26ABF">
              <w:rPr>
                <w:color w:val="000000" w:themeColor="text1"/>
                <w:sz w:val="24"/>
                <w:szCs w:val="24"/>
              </w:rPr>
              <w:t>піклування</w:t>
            </w:r>
            <w:proofErr w:type="spellEnd"/>
            <w:r w:rsidRPr="00D26ABF">
              <w:rPr>
                <w:color w:val="000000" w:themeColor="text1"/>
                <w:sz w:val="24"/>
                <w:szCs w:val="24"/>
              </w:rPr>
              <w:t xml:space="preserve">, </w:t>
            </w:r>
            <w:proofErr w:type="spellStart"/>
            <w:r w:rsidRPr="00D26ABF">
              <w:rPr>
                <w:color w:val="000000" w:themeColor="text1"/>
                <w:sz w:val="24"/>
                <w:szCs w:val="24"/>
              </w:rPr>
              <w:t>дитячого</w:t>
            </w:r>
            <w:proofErr w:type="spellEnd"/>
            <w:r w:rsidRPr="00D26ABF">
              <w:rPr>
                <w:color w:val="000000" w:themeColor="text1"/>
                <w:sz w:val="24"/>
                <w:szCs w:val="24"/>
              </w:rPr>
              <w:t xml:space="preserve"> </w:t>
            </w:r>
            <w:proofErr w:type="spellStart"/>
            <w:r w:rsidRPr="00D26ABF">
              <w:rPr>
                <w:color w:val="000000" w:themeColor="text1"/>
                <w:sz w:val="24"/>
                <w:szCs w:val="24"/>
              </w:rPr>
              <w:t>будинку</w:t>
            </w:r>
            <w:proofErr w:type="spellEnd"/>
            <w:r w:rsidRPr="00D26ABF">
              <w:rPr>
                <w:color w:val="000000" w:themeColor="text1"/>
                <w:sz w:val="24"/>
                <w:szCs w:val="24"/>
              </w:rPr>
              <w:t xml:space="preserve"> </w:t>
            </w:r>
            <w:proofErr w:type="spellStart"/>
            <w:r w:rsidRPr="00D26ABF">
              <w:rPr>
                <w:color w:val="000000" w:themeColor="text1"/>
                <w:sz w:val="24"/>
                <w:szCs w:val="24"/>
              </w:rPr>
              <w:t>сімейного</w:t>
            </w:r>
            <w:proofErr w:type="spellEnd"/>
            <w:r w:rsidRPr="00D26ABF">
              <w:rPr>
                <w:color w:val="000000" w:themeColor="text1"/>
                <w:sz w:val="24"/>
                <w:szCs w:val="24"/>
              </w:rPr>
              <w:t xml:space="preserve"> типу, </w:t>
            </w:r>
            <w:proofErr w:type="spellStart"/>
            <w:r w:rsidRPr="00D26ABF">
              <w:rPr>
                <w:color w:val="000000" w:themeColor="text1"/>
                <w:sz w:val="24"/>
                <w:szCs w:val="24"/>
              </w:rPr>
              <w:t>прийомної</w:t>
            </w:r>
            <w:proofErr w:type="spellEnd"/>
            <w:r w:rsidRPr="00D26ABF">
              <w:rPr>
                <w:color w:val="000000" w:themeColor="text1"/>
                <w:sz w:val="24"/>
                <w:szCs w:val="24"/>
              </w:rPr>
              <w:t xml:space="preserve"> </w:t>
            </w:r>
            <w:proofErr w:type="spellStart"/>
            <w:r w:rsidRPr="00D26ABF">
              <w:rPr>
                <w:color w:val="000000" w:themeColor="text1"/>
                <w:sz w:val="24"/>
                <w:szCs w:val="24"/>
              </w:rPr>
              <w:t>сім’ї</w:t>
            </w:r>
            <w:proofErr w:type="spellEnd"/>
            <w:r w:rsidRPr="00D26ABF">
              <w:rPr>
                <w:color w:val="000000" w:themeColor="text1"/>
                <w:sz w:val="24"/>
                <w:szCs w:val="24"/>
              </w:rPr>
              <w:t xml:space="preserve"> </w:t>
            </w:r>
            <w:proofErr w:type="spellStart"/>
            <w:r w:rsidRPr="00D26ABF">
              <w:rPr>
                <w:color w:val="000000" w:themeColor="text1"/>
                <w:sz w:val="24"/>
                <w:szCs w:val="24"/>
              </w:rPr>
              <w:t>місце</w:t>
            </w:r>
            <w:proofErr w:type="spellEnd"/>
            <w:r w:rsidRPr="00D26ABF">
              <w:rPr>
                <w:color w:val="000000" w:themeColor="text1"/>
                <w:sz w:val="24"/>
                <w:szCs w:val="24"/>
              </w:rPr>
              <w:t xml:space="preserve"> </w:t>
            </w:r>
            <w:proofErr w:type="spellStart"/>
            <w:r w:rsidRPr="00D26ABF">
              <w:rPr>
                <w:color w:val="000000" w:themeColor="text1"/>
                <w:sz w:val="24"/>
                <w:szCs w:val="24"/>
              </w:rPr>
              <w:t>проживання</w:t>
            </w:r>
            <w:proofErr w:type="spellEnd"/>
            <w:r w:rsidRPr="00D26ABF">
              <w:rPr>
                <w:color w:val="000000" w:themeColor="text1"/>
                <w:sz w:val="24"/>
                <w:szCs w:val="24"/>
              </w:rPr>
              <w:t xml:space="preserve"> </w:t>
            </w:r>
            <w:proofErr w:type="spellStart"/>
            <w:r w:rsidRPr="00D26ABF">
              <w:rPr>
                <w:color w:val="000000" w:themeColor="text1"/>
                <w:sz w:val="24"/>
                <w:szCs w:val="24"/>
              </w:rPr>
              <w:t>такої</w:t>
            </w:r>
            <w:proofErr w:type="spellEnd"/>
            <w:r w:rsidRPr="00D26ABF">
              <w:rPr>
                <w:color w:val="000000" w:themeColor="text1"/>
                <w:sz w:val="24"/>
                <w:szCs w:val="24"/>
              </w:rPr>
              <w:t xml:space="preserve"> </w:t>
            </w:r>
            <w:proofErr w:type="spellStart"/>
            <w:r w:rsidRPr="00D26ABF">
              <w:rPr>
                <w:color w:val="000000" w:themeColor="text1"/>
                <w:sz w:val="24"/>
                <w:szCs w:val="24"/>
              </w:rPr>
              <w:t>дитини</w:t>
            </w:r>
            <w:proofErr w:type="spellEnd"/>
            <w:r w:rsidRPr="00D26ABF">
              <w:rPr>
                <w:color w:val="000000" w:themeColor="text1"/>
                <w:sz w:val="24"/>
                <w:szCs w:val="24"/>
              </w:rPr>
              <w:t xml:space="preserve"> </w:t>
            </w:r>
            <w:proofErr w:type="spellStart"/>
            <w:r w:rsidRPr="00D26ABF">
              <w:rPr>
                <w:color w:val="000000" w:themeColor="text1"/>
                <w:sz w:val="24"/>
                <w:szCs w:val="24"/>
              </w:rPr>
              <w:t>реєструється</w:t>
            </w:r>
            <w:proofErr w:type="spellEnd"/>
            <w:r w:rsidRPr="00D26ABF">
              <w:rPr>
                <w:color w:val="000000" w:themeColor="text1"/>
                <w:sz w:val="24"/>
                <w:szCs w:val="24"/>
              </w:rPr>
              <w:t xml:space="preserve"> за </w:t>
            </w:r>
            <w:proofErr w:type="spellStart"/>
            <w:r w:rsidRPr="00D26ABF">
              <w:rPr>
                <w:color w:val="000000" w:themeColor="text1"/>
                <w:sz w:val="24"/>
                <w:szCs w:val="24"/>
              </w:rPr>
              <w:t>адресою</w:t>
            </w:r>
            <w:proofErr w:type="spellEnd"/>
            <w:r w:rsidRPr="00D26ABF">
              <w:rPr>
                <w:color w:val="000000" w:themeColor="text1"/>
                <w:sz w:val="24"/>
                <w:szCs w:val="24"/>
              </w:rPr>
              <w:t xml:space="preserve"> закладу, </w:t>
            </w:r>
            <w:proofErr w:type="spellStart"/>
            <w:r w:rsidRPr="00D26ABF">
              <w:rPr>
                <w:color w:val="000000" w:themeColor="text1"/>
                <w:sz w:val="24"/>
                <w:szCs w:val="24"/>
              </w:rPr>
              <w:t>дитячого</w:t>
            </w:r>
            <w:proofErr w:type="spellEnd"/>
            <w:r w:rsidRPr="00D26ABF">
              <w:rPr>
                <w:color w:val="000000" w:themeColor="text1"/>
                <w:sz w:val="24"/>
                <w:szCs w:val="24"/>
              </w:rPr>
              <w:t xml:space="preserve"> </w:t>
            </w:r>
            <w:proofErr w:type="spellStart"/>
            <w:r w:rsidRPr="00D26ABF">
              <w:rPr>
                <w:color w:val="000000" w:themeColor="text1"/>
                <w:sz w:val="24"/>
                <w:szCs w:val="24"/>
              </w:rPr>
              <w:t>будинку</w:t>
            </w:r>
            <w:proofErr w:type="spellEnd"/>
            <w:r w:rsidRPr="00D26ABF">
              <w:rPr>
                <w:color w:val="000000" w:themeColor="text1"/>
                <w:sz w:val="24"/>
                <w:szCs w:val="24"/>
              </w:rPr>
              <w:t xml:space="preserve"> </w:t>
            </w:r>
            <w:proofErr w:type="spellStart"/>
            <w:r w:rsidRPr="00D26ABF">
              <w:rPr>
                <w:color w:val="000000" w:themeColor="text1"/>
                <w:sz w:val="24"/>
                <w:szCs w:val="24"/>
              </w:rPr>
              <w:t>сімейного</w:t>
            </w:r>
            <w:proofErr w:type="spellEnd"/>
            <w:r w:rsidRPr="00D26ABF">
              <w:rPr>
                <w:color w:val="000000" w:themeColor="text1"/>
                <w:sz w:val="24"/>
                <w:szCs w:val="24"/>
              </w:rPr>
              <w:t xml:space="preserve"> типу, </w:t>
            </w:r>
            <w:proofErr w:type="spellStart"/>
            <w:r w:rsidRPr="00D26ABF">
              <w:rPr>
                <w:color w:val="000000" w:themeColor="text1"/>
                <w:sz w:val="24"/>
                <w:szCs w:val="24"/>
              </w:rPr>
              <w:t>житла</w:t>
            </w:r>
            <w:proofErr w:type="spellEnd"/>
            <w:r w:rsidRPr="00D26ABF">
              <w:rPr>
                <w:color w:val="000000" w:themeColor="text1"/>
                <w:sz w:val="24"/>
                <w:szCs w:val="24"/>
              </w:rPr>
              <w:t xml:space="preserve"> </w:t>
            </w:r>
            <w:proofErr w:type="spellStart"/>
            <w:r w:rsidRPr="00D26ABF">
              <w:rPr>
                <w:color w:val="000000" w:themeColor="text1"/>
                <w:sz w:val="24"/>
                <w:szCs w:val="24"/>
              </w:rPr>
              <w:t>проживання</w:t>
            </w:r>
            <w:proofErr w:type="spellEnd"/>
            <w:r w:rsidRPr="00D26ABF">
              <w:rPr>
                <w:color w:val="000000" w:themeColor="text1"/>
                <w:sz w:val="24"/>
                <w:szCs w:val="24"/>
              </w:rPr>
              <w:t xml:space="preserve"> </w:t>
            </w:r>
            <w:proofErr w:type="spellStart"/>
            <w:r w:rsidRPr="00D26ABF">
              <w:rPr>
                <w:color w:val="000000" w:themeColor="text1"/>
                <w:sz w:val="24"/>
                <w:szCs w:val="24"/>
              </w:rPr>
              <w:t>прийомної</w:t>
            </w:r>
            <w:proofErr w:type="spellEnd"/>
            <w:r w:rsidRPr="00D26ABF">
              <w:rPr>
                <w:color w:val="000000" w:themeColor="text1"/>
                <w:sz w:val="24"/>
                <w:szCs w:val="24"/>
              </w:rPr>
              <w:t xml:space="preserve"> </w:t>
            </w:r>
            <w:proofErr w:type="spellStart"/>
            <w:r w:rsidRPr="00D26ABF">
              <w:rPr>
                <w:color w:val="000000" w:themeColor="text1"/>
                <w:sz w:val="24"/>
                <w:szCs w:val="24"/>
              </w:rPr>
              <w:t>сім’ї</w:t>
            </w:r>
            <w:proofErr w:type="spellEnd"/>
            <w:r w:rsidRPr="00D26ABF">
              <w:rPr>
                <w:color w:val="000000" w:themeColor="text1"/>
                <w:sz w:val="24"/>
                <w:szCs w:val="24"/>
              </w:rPr>
              <w:t>.</w:t>
            </w:r>
          </w:p>
          <w:p w:rsidR="007129F3" w:rsidRPr="00D26ABF" w:rsidRDefault="007129F3" w:rsidP="00B5219F">
            <w:pPr>
              <w:jc w:val="both"/>
              <w:rPr>
                <w:color w:val="000000" w:themeColor="text1"/>
                <w:sz w:val="24"/>
                <w:szCs w:val="24"/>
              </w:rPr>
            </w:pPr>
            <w:bookmarkStart w:id="9" w:name="n122"/>
            <w:bookmarkEnd w:id="9"/>
            <w:proofErr w:type="spellStart"/>
            <w:r w:rsidRPr="00D26ABF">
              <w:rPr>
                <w:color w:val="000000" w:themeColor="text1"/>
                <w:sz w:val="24"/>
                <w:szCs w:val="24"/>
              </w:rPr>
              <w:t>Подання</w:t>
            </w:r>
            <w:proofErr w:type="spellEnd"/>
            <w:r w:rsidRPr="00D26ABF">
              <w:rPr>
                <w:color w:val="000000" w:themeColor="text1"/>
                <w:sz w:val="24"/>
                <w:szCs w:val="24"/>
              </w:rPr>
              <w:t xml:space="preserve"> заяви про </w:t>
            </w:r>
            <w:proofErr w:type="spellStart"/>
            <w:r w:rsidRPr="00D26ABF">
              <w:rPr>
                <w:color w:val="000000" w:themeColor="text1"/>
                <w:sz w:val="24"/>
                <w:szCs w:val="24"/>
              </w:rPr>
              <w:t>реєстрацію</w:t>
            </w:r>
            <w:proofErr w:type="spellEnd"/>
            <w:r w:rsidRPr="00D26ABF">
              <w:rPr>
                <w:color w:val="000000" w:themeColor="text1"/>
                <w:sz w:val="24"/>
                <w:szCs w:val="24"/>
              </w:rPr>
              <w:t xml:space="preserve"> </w:t>
            </w:r>
            <w:proofErr w:type="spellStart"/>
            <w:r w:rsidRPr="00D26ABF">
              <w:rPr>
                <w:color w:val="000000" w:themeColor="text1"/>
                <w:sz w:val="24"/>
                <w:szCs w:val="24"/>
              </w:rPr>
              <w:t>місця</w:t>
            </w:r>
            <w:proofErr w:type="spellEnd"/>
            <w:r w:rsidRPr="00D26ABF">
              <w:rPr>
                <w:color w:val="000000" w:themeColor="text1"/>
                <w:sz w:val="24"/>
                <w:szCs w:val="24"/>
              </w:rPr>
              <w:t xml:space="preserve"> </w:t>
            </w:r>
            <w:proofErr w:type="spellStart"/>
            <w:r w:rsidRPr="00D26ABF">
              <w:rPr>
                <w:color w:val="000000" w:themeColor="text1"/>
                <w:sz w:val="24"/>
                <w:szCs w:val="24"/>
              </w:rPr>
              <w:t>проживання</w:t>
            </w:r>
            <w:proofErr w:type="spellEnd"/>
            <w:r w:rsidRPr="00D26ABF">
              <w:rPr>
                <w:color w:val="000000" w:themeColor="text1"/>
                <w:sz w:val="24"/>
                <w:szCs w:val="24"/>
              </w:rPr>
              <w:t xml:space="preserve"> </w:t>
            </w:r>
            <w:proofErr w:type="spellStart"/>
            <w:r w:rsidRPr="00D26ABF">
              <w:rPr>
                <w:color w:val="000000" w:themeColor="text1"/>
                <w:sz w:val="24"/>
                <w:szCs w:val="24"/>
              </w:rPr>
              <w:t>або</w:t>
            </w:r>
            <w:proofErr w:type="spellEnd"/>
            <w:r w:rsidRPr="00D26ABF">
              <w:rPr>
                <w:color w:val="000000" w:themeColor="text1"/>
                <w:sz w:val="24"/>
                <w:szCs w:val="24"/>
              </w:rPr>
              <w:t xml:space="preserve"> </w:t>
            </w:r>
            <w:proofErr w:type="spellStart"/>
            <w:r w:rsidRPr="00D26ABF">
              <w:rPr>
                <w:color w:val="000000" w:themeColor="text1"/>
                <w:sz w:val="24"/>
                <w:szCs w:val="24"/>
              </w:rPr>
              <w:t>зміну</w:t>
            </w:r>
            <w:proofErr w:type="spellEnd"/>
            <w:r w:rsidRPr="00D26ABF">
              <w:rPr>
                <w:color w:val="000000" w:themeColor="text1"/>
                <w:sz w:val="24"/>
                <w:szCs w:val="24"/>
              </w:rPr>
              <w:t xml:space="preserve"> </w:t>
            </w:r>
            <w:proofErr w:type="spellStart"/>
            <w:r w:rsidRPr="00D26ABF">
              <w:rPr>
                <w:color w:val="000000" w:themeColor="text1"/>
                <w:sz w:val="24"/>
                <w:szCs w:val="24"/>
              </w:rPr>
              <w:t>місця</w:t>
            </w:r>
            <w:proofErr w:type="spellEnd"/>
            <w:r w:rsidRPr="00D26ABF">
              <w:rPr>
                <w:color w:val="000000" w:themeColor="text1"/>
                <w:sz w:val="24"/>
                <w:szCs w:val="24"/>
              </w:rPr>
              <w:t xml:space="preserve"> </w:t>
            </w:r>
            <w:proofErr w:type="spellStart"/>
            <w:r w:rsidRPr="00D26ABF">
              <w:rPr>
                <w:color w:val="000000" w:themeColor="text1"/>
                <w:sz w:val="24"/>
                <w:szCs w:val="24"/>
              </w:rPr>
              <w:t>проживання</w:t>
            </w:r>
            <w:proofErr w:type="spellEnd"/>
            <w:r w:rsidRPr="00D26ABF">
              <w:rPr>
                <w:color w:val="000000" w:themeColor="text1"/>
                <w:sz w:val="24"/>
                <w:szCs w:val="24"/>
              </w:rPr>
              <w:t xml:space="preserve"> </w:t>
            </w:r>
            <w:proofErr w:type="spellStart"/>
            <w:r w:rsidRPr="00D26ABF">
              <w:rPr>
                <w:color w:val="000000" w:themeColor="text1"/>
                <w:sz w:val="24"/>
                <w:szCs w:val="24"/>
              </w:rPr>
              <w:t>дитини</w:t>
            </w:r>
            <w:proofErr w:type="spellEnd"/>
            <w:r w:rsidRPr="00D26ABF">
              <w:rPr>
                <w:color w:val="000000" w:themeColor="text1"/>
                <w:sz w:val="24"/>
                <w:szCs w:val="24"/>
              </w:rPr>
              <w:t>-</w:t>
            </w:r>
            <w:bookmarkStart w:id="10" w:name="w1_2"/>
            <w:r w:rsidRPr="00D26ABF">
              <w:rPr>
                <w:color w:val="000000" w:themeColor="text1"/>
                <w:sz w:val="24"/>
                <w:szCs w:val="24"/>
              </w:rPr>
              <w:fldChar w:fldCharType="begin"/>
            </w:r>
            <w:r w:rsidRPr="00D26ABF">
              <w:rPr>
                <w:color w:val="000000" w:themeColor="text1"/>
                <w:sz w:val="24"/>
                <w:szCs w:val="24"/>
              </w:rPr>
              <w:instrText xml:space="preserve"> HYPERLINK "https://zakon.rada.gov.ua/laws/show/265-2022-%D0%BF?find=1&amp;text=%D1%81%D0%B8%D1%80%D0%BE%D1%82" \l "w1_3" </w:instrText>
            </w:r>
            <w:r w:rsidRPr="00D26ABF">
              <w:rPr>
                <w:color w:val="000000" w:themeColor="text1"/>
                <w:sz w:val="24"/>
                <w:szCs w:val="24"/>
              </w:rPr>
              <w:fldChar w:fldCharType="separate"/>
            </w:r>
            <w:r w:rsidRPr="00D26ABF">
              <w:rPr>
                <w:rStyle w:val="a9"/>
                <w:color w:val="000000" w:themeColor="text1"/>
                <w:sz w:val="24"/>
                <w:szCs w:val="24"/>
                <w:u w:val="none"/>
              </w:rPr>
              <w:t>сирот</w:t>
            </w:r>
            <w:r w:rsidRPr="00D26ABF">
              <w:rPr>
                <w:color w:val="000000" w:themeColor="text1"/>
                <w:sz w:val="24"/>
                <w:szCs w:val="24"/>
              </w:rPr>
              <w:fldChar w:fldCharType="end"/>
            </w:r>
            <w:bookmarkEnd w:id="10"/>
            <w:r w:rsidRPr="00D26ABF">
              <w:rPr>
                <w:color w:val="000000" w:themeColor="text1"/>
                <w:sz w:val="24"/>
                <w:szCs w:val="24"/>
              </w:rPr>
              <w:t xml:space="preserve">и, </w:t>
            </w:r>
            <w:proofErr w:type="spellStart"/>
            <w:r w:rsidRPr="00D26ABF">
              <w:rPr>
                <w:color w:val="000000" w:themeColor="text1"/>
                <w:sz w:val="24"/>
                <w:szCs w:val="24"/>
              </w:rPr>
              <w:t>дитини</w:t>
            </w:r>
            <w:proofErr w:type="spellEnd"/>
            <w:r w:rsidRPr="00D26ABF">
              <w:rPr>
                <w:color w:val="000000" w:themeColor="text1"/>
                <w:sz w:val="24"/>
                <w:szCs w:val="24"/>
              </w:rPr>
              <w:t xml:space="preserve">, </w:t>
            </w:r>
            <w:proofErr w:type="spellStart"/>
            <w:r w:rsidRPr="00D26ABF">
              <w:rPr>
                <w:color w:val="000000" w:themeColor="text1"/>
                <w:sz w:val="24"/>
                <w:szCs w:val="24"/>
              </w:rPr>
              <w:t>позбавленої</w:t>
            </w:r>
            <w:proofErr w:type="spellEnd"/>
            <w:r w:rsidRPr="00D26ABF">
              <w:rPr>
                <w:color w:val="000000" w:themeColor="text1"/>
                <w:sz w:val="24"/>
                <w:szCs w:val="24"/>
              </w:rPr>
              <w:t xml:space="preserve"> </w:t>
            </w:r>
            <w:proofErr w:type="spellStart"/>
            <w:r w:rsidRPr="00D26ABF">
              <w:rPr>
                <w:color w:val="000000" w:themeColor="text1"/>
                <w:sz w:val="24"/>
                <w:szCs w:val="24"/>
              </w:rPr>
              <w:t>батьківського</w:t>
            </w:r>
            <w:proofErr w:type="spellEnd"/>
            <w:r w:rsidRPr="00D26ABF">
              <w:rPr>
                <w:color w:val="000000" w:themeColor="text1"/>
                <w:sz w:val="24"/>
                <w:szCs w:val="24"/>
              </w:rPr>
              <w:t xml:space="preserve"> </w:t>
            </w:r>
            <w:proofErr w:type="spellStart"/>
            <w:r w:rsidRPr="00D26ABF">
              <w:rPr>
                <w:color w:val="000000" w:themeColor="text1"/>
                <w:sz w:val="24"/>
                <w:szCs w:val="24"/>
              </w:rPr>
              <w:t>піклування</w:t>
            </w:r>
            <w:proofErr w:type="spellEnd"/>
            <w:r w:rsidRPr="00D26ABF">
              <w:rPr>
                <w:color w:val="000000" w:themeColor="text1"/>
                <w:sz w:val="24"/>
                <w:szCs w:val="24"/>
              </w:rPr>
              <w:t xml:space="preserve">, </w:t>
            </w:r>
            <w:proofErr w:type="spellStart"/>
            <w:r w:rsidRPr="00D26ABF">
              <w:rPr>
                <w:color w:val="000000" w:themeColor="text1"/>
                <w:sz w:val="24"/>
                <w:szCs w:val="24"/>
              </w:rPr>
              <w:t>покладається</w:t>
            </w:r>
            <w:proofErr w:type="spellEnd"/>
            <w:r w:rsidRPr="00D26ABF">
              <w:rPr>
                <w:color w:val="000000" w:themeColor="text1"/>
                <w:sz w:val="24"/>
                <w:szCs w:val="24"/>
              </w:rPr>
              <w:t xml:space="preserve"> на </w:t>
            </w:r>
            <w:proofErr w:type="spellStart"/>
            <w:r w:rsidRPr="00D26ABF">
              <w:rPr>
                <w:color w:val="000000" w:themeColor="text1"/>
                <w:sz w:val="24"/>
                <w:szCs w:val="24"/>
              </w:rPr>
              <w:t>органи</w:t>
            </w:r>
            <w:proofErr w:type="spellEnd"/>
            <w:r w:rsidRPr="00D26ABF">
              <w:rPr>
                <w:color w:val="000000" w:themeColor="text1"/>
                <w:sz w:val="24"/>
                <w:szCs w:val="24"/>
              </w:rPr>
              <w:t xml:space="preserve"> </w:t>
            </w:r>
            <w:proofErr w:type="spellStart"/>
            <w:r w:rsidRPr="00D26ABF">
              <w:rPr>
                <w:color w:val="000000" w:themeColor="text1"/>
                <w:sz w:val="24"/>
                <w:szCs w:val="24"/>
              </w:rPr>
              <w:t>опіки</w:t>
            </w:r>
            <w:proofErr w:type="spellEnd"/>
            <w:r w:rsidRPr="00D26ABF">
              <w:rPr>
                <w:color w:val="000000" w:themeColor="text1"/>
                <w:sz w:val="24"/>
                <w:szCs w:val="24"/>
              </w:rPr>
              <w:t xml:space="preserve"> та </w:t>
            </w:r>
            <w:proofErr w:type="spellStart"/>
            <w:r w:rsidRPr="00D26ABF">
              <w:rPr>
                <w:color w:val="000000" w:themeColor="text1"/>
                <w:sz w:val="24"/>
                <w:szCs w:val="24"/>
              </w:rPr>
              <w:t>піклування</w:t>
            </w:r>
            <w:proofErr w:type="spellEnd"/>
            <w:r w:rsidRPr="00D26ABF">
              <w:rPr>
                <w:color w:val="000000" w:themeColor="text1"/>
                <w:sz w:val="24"/>
                <w:szCs w:val="24"/>
              </w:rPr>
              <w:t xml:space="preserve"> за місцем проживання такої дитини.</w:t>
            </w:r>
          </w:p>
          <w:p w:rsidR="007129F3" w:rsidRPr="00D26ABF" w:rsidRDefault="007129F3" w:rsidP="00B5219F">
            <w:pPr>
              <w:jc w:val="both"/>
              <w:rPr>
                <w:color w:val="000000" w:themeColor="text1"/>
                <w:sz w:val="24"/>
                <w:szCs w:val="24"/>
              </w:rPr>
            </w:pPr>
            <w:r w:rsidRPr="00D26ABF">
              <w:rPr>
                <w:color w:val="000000" w:themeColor="text1"/>
                <w:sz w:val="24"/>
                <w:szCs w:val="24"/>
                <w:shd w:val="clear" w:color="auto" w:fill="FFFFFF"/>
              </w:rPr>
              <w:t>Подання заяви про реєстрацію місця проживання бездомних та інших осіб, які не мають постійного місця проживання, покладається на відповідну спеціалізовану соціальну установу, іншого надавача соціальних послуг з проживанням, в яких зазначеним особам надаються соціальні послуги відповідно до </w:t>
            </w:r>
            <w:hyperlink r:id="rId6" w:tgtFrame="_blank" w:history="1">
              <w:r w:rsidRPr="00D26ABF">
                <w:rPr>
                  <w:rStyle w:val="a9"/>
                  <w:color w:val="000000" w:themeColor="text1"/>
                  <w:sz w:val="24"/>
                  <w:szCs w:val="24"/>
                  <w:u w:val="none"/>
                  <w:shd w:val="clear" w:color="auto" w:fill="FFFFFF"/>
                </w:rPr>
                <w:t>Закону України</w:t>
              </w:r>
            </w:hyperlink>
            <w:r w:rsidRPr="00D26ABF">
              <w:rPr>
                <w:color w:val="000000" w:themeColor="text1"/>
                <w:sz w:val="24"/>
                <w:szCs w:val="24"/>
                <w:shd w:val="clear" w:color="auto" w:fill="FFFFFF"/>
              </w:rPr>
              <w:t> «Про соціальні послуги».</w:t>
            </w:r>
          </w:p>
          <w:p w:rsidR="007129F3" w:rsidRPr="00D26ABF" w:rsidRDefault="007129F3" w:rsidP="00B5219F">
            <w:pPr>
              <w:jc w:val="both"/>
              <w:rPr>
                <w:color w:val="000000" w:themeColor="text1"/>
                <w:sz w:val="24"/>
                <w:szCs w:val="24"/>
                <w:shd w:val="clear" w:color="auto" w:fill="FFFFFF"/>
              </w:rPr>
            </w:pPr>
            <w:r w:rsidRPr="00D26ABF">
              <w:rPr>
                <w:color w:val="000000" w:themeColor="text1"/>
                <w:sz w:val="24"/>
                <w:szCs w:val="24"/>
                <w:shd w:val="clear" w:color="auto" w:fill="FFFFFF"/>
              </w:rPr>
              <w:t>У разі коли реєстрація місця проживання здійснюється одночасно із зняттям з попереднього місця проживання (перебування), окрема заява про зняття із задекларованого/зареєстрованого місця проживання не подається.</w:t>
            </w:r>
          </w:p>
          <w:p w:rsidR="007129F3" w:rsidRPr="00D26ABF" w:rsidRDefault="007129F3" w:rsidP="00B5219F">
            <w:pPr>
              <w:jc w:val="both"/>
              <w:rPr>
                <w:color w:val="000000" w:themeColor="text1"/>
                <w:sz w:val="24"/>
                <w:szCs w:val="24"/>
                <w:shd w:val="clear" w:color="auto" w:fill="FFFFFF"/>
              </w:rPr>
            </w:pPr>
          </w:p>
          <w:p w:rsidR="00361162" w:rsidRPr="00D26ABF" w:rsidRDefault="007129F3" w:rsidP="00B5219F">
            <w:pPr>
              <w:jc w:val="both"/>
              <w:rPr>
                <w:color w:val="000000" w:themeColor="text1"/>
                <w:sz w:val="24"/>
                <w:szCs w:val="24"/>
              </w:rPr>
            </w:pPr>
            <w:r w:rsidRPr="00D26ABF">
              <w:rPr>
                <w:color w:val="000000" w:themeColor="text1"/>
                <w:sz w:val="24"/>
                <w:szCs w:val="24"/>
                <w:shd w:val="clear" w:color="auto" w:fill="FFFFFF"/>
              </w:rPr>
              <w:t>Забороняється вимагати для реєстрації місця проживання (перебування) подання особою відомостей та/або документів, не передбачених цим Законом.</w:t>
            </w:r>
          </w:p>
        </w:tc>
      </w:tr>
      <w:tr w:rsidR="00D26ABF" w:rsidRPr="00D26ABF" w:rsidTr="00B12EDB">
        <w:trPr>
          <w:trHeight w:val="1503"/>
        </w:trPr>
        <w:tc>
          <w:tcPr>
            <w:tcW w:w="587" w:type="dxa"/>
            <w:gridSpan w:val="2"/>
          </w:tcPr>
          <w:p w:rsidR="00361162" w:rsidRPr="00D26ABF" w:rsidRDefault="00583331" w:rsidP="00361162">
            <w:pPr>
              <w:pStyle w:val="TableParagraph"/>
              <w:spacing w:before="53"/>
              <w:ind w:left="0" w:right="175"/>
              <w:jc w:val="right"/>
              <w:rPr>
                <w:color w:val="000000" w:themeColor="text1"/>
                <w:sz w:val="24"/>
                <w:szCs w:val="24"/>
                <w:lang w:val="uk-UA"/>
              </w:rPr>
            </w:pPr>
            <w:r w:rsidRPr="00D26ABF">
              <w:rPr>
                <w:color w:val="000000" w:themeColor="text1"/>
                <w:w w:val="99"/>
                <w:sz w:val="24"/>
                <w:szCs w:val="24"/>
                <w:lang w:val="uk-UA"/>
              </w:rPr>
              <w:lastRenderedPageBreak/>
              <w:t>11</w:t>
            </w:r>
          </w:p>
        </w:tc>
        <w:tc>
          <w:tcPr>
            <w:tcW w:w="2825" w:type="dxa"/>
            <w:gridSpan w:val="3"/>
          </w:tcPr>
          <w:p w:rsidR="00361162" w:rsidRPr="00D26ABF" w:rsidRDefault="007129F3" w:rsidP="00B12EDB">
            <w:pPr>
              <w:pStyle w:val="TableParagraph"/>
              <w:spacing w:before="53"/>
              <w:ind w:left="72"/>
              <w:rPr>
                <w:color w:val="000000" w:themeColor="text1"/>
                <w:sz w:val="24"/>
                <w:szCs w:val="24"/>
              </w:rPr>
            </w:pPr>
            <w:r w:rsidRPr="00D26ABF">
              <w:rPr>
                <w:color w:val="000000" w:themeColor="text1"/>
                <w:sz w:val="24"/>
                <w:szCs w:val="24"/>
              </w:rPr>
              <w:t xml:space="preserve">Порядок та </w:t>
            </w:r>
            <w:proofErr w:type="spellStart"/>
            <w:r w:rsidRPr="00D26ABF">
              <w:rPr>
                <w:color w:val="000000" w:themeColor="text1"/>
                <w:sz w:val="24"/>
                <w:szCs w:val="24"/>
              </w:rPr>
              <w:t>спосіб</w:t>
            </w:r>
            <w:proofErr w:type="spellEnd"/>
            <w:r w:rsidRPr="00D26ABF">
              <w:rPr>
                <w:color w:val="000000" w:themeColor="text1"/>
                <w:sz w:val="24"/>
                <w:szCs w:val="24"/>
              </w:rPr>
              <w:t xml:space="preserve"> </w:t>
            </w:r>
            <w:proofErr w:type="spellStart"/>
            <w:r w:rsidRPr="00D26ABF">
              <w:rPr>
                <w:color w:val="000000" w:themeColor="text1"/>
                <w:sz w:val="24"/>
                <w:szCs w:val="24"/>
              </w:rPr>
              <w:t>подання</w:t>
            </w:r>
            <w:proofErr w:type="spellEnd"/>
            <w:r w:rsidRPr="00D26ABF">
              <w:rPr>
                <w:color w:val="000000" w:themeColor="text1"/>
                <w:sz w:val="24"/>
                <w:szCs w:val="24"/>
              </w:rPr>
              <w:t xml:space="preserve"> </w:t>
            </w:r>
            <w:proofErr w:type="spellStart"/>
            <w:r w:rsidRPr="00D26ABF">
              <w:rPr>
                <w:color w:val="000000" w:themeColor="text1"/>
                <w:sz w:val="24"/>
                <w:szCs w:val="24"/>
              </w:rPr>
              <w:t>документів</w:t>
            </w:r>
            <w:proofErr w:type="spellEnd"/>
            <w:r w:rsidRPr="00D26ABF">
              <w:rPr>
                <w:color w:val="000000" w:themeColor="text1"/>
                <w:sz w:val="24"/>
                <w:szCs w:val="24"/>
              </w:rPr>
              <w:t xml:space="preserve">, </w:t>
            </w:r>
            <w:proofErr w:type="spellStart"/>
            <w:r w:rsidRPr="00D26ABF">
              <w:rPr>
                <w:color w:val="000000" w:themeColor="text1"/>
                <w:sz w:val="24"/>
                <w:szCs w:val="24"/>
              </w:rPr>
              <w:t>необхідних</w:t>
            </w:r>
            <w:proofErr w:type="spellEnd"/>
            <w:r w:rsidRPr="00D26ABF">
              <w:rPr>
                <w:color w:val="000000" w:themeColor="text1"/>
                <w:sz w:val="24"/>
                <w:szCs w:val="24"/>
              </w:rPr>
              <w:t xml:space="preserve"> для </w:t>
            </w:r>
            <w:proofErr w:type="spellStart"/>
            <w:r w:rsidRPr="00D26ABF">
              <w:rPr>
                <w:color w:val="000000" w:themeColor="text1"/>
                <w:sz w:val="24"/>
                <w:szCs w:val="24"/>
              </w:rPr>
              <w:t>отримання</w:t>
            </w:r>
            <w:proofErr w:type="spellEnd"/>
            <w:r w:rsidRPr="00D26ABF">
              <w:rPr>
                <w:color w:val="000000" w:themeColor="text1"/>
                <w:sz w:val="24"/>
                <w:szCs w:val="24"/>
              </w:rPr>
              <w:t xml:space="preserve"> </w:t>
            </w:r>
            <w:proofErr w:type="spellStart"/>
            <w:r w:rsidR="00452AC0" w:rsidRPr="00D26ABF">
              <w:rPr>
                <w:color w:val="000000" w:themeColor="text1"/>
                <w:sz w:val="24"/>
                <w:szCs w:val="24"/>
              </w:rPr>
              <w:t>адміністративної</w:t>
            </w:r>
            <w:proofErr w:type="spellEnd"/>
            <w:r w:rsidR="00452AC0" w:rsidRPr="00D26ABF">
              <w:rPr>
                <w:color w:val="000000" w:themeColor="text1"/>
                <w:sz w:val="24"/>
                <w:szCs w:val="24"/>
              </w:rPr>
              <w:t xml:space="preserve"> </w:t>
            </w:r>
            <w:proofErr w:type="spellStart"/>
            <w:r w:rsidR="00452AC0" w:rsidRPr="00D26ABF">
              <w:rPr>
                <w:color w:val="000000" w:themeColor="text1"/>
                <w:sz w:val="24"/>
                <w:szCs w:val="24"/>
              </w:rPr>
              <w:t>послуги</w:t>
            </w:r>
            <w:proofErr w:type="spellEnd"/>
          </w:p>
        </w:tc>
        <w:tc>
          <w:tcPr>
            <w:tcW w:w="7088" w:type="dxa"/>
          </w:tcPr>
          <w:p w:rsidR="007129F3" w:rsidRPr="00D26ABF" w:rsidRDefault="007129F3" w:rsidP="007129F3">
            <w:pPr>
              <w:pStyle w:val="a6"/>
              <w:jc w:val="both"/>
              <w:rPr>
                <w:rFonts w:ascii="Times New Roman" w:hAnsi="Times New Roman" w:cs="Times New Roman"/>
                <w:color w:val="000000" w:themeColor="text1"/>
                <w:sz w:val="24"/>
                <w:szCs w:val="24"/>
              </w:rPr>
            </w:pPr>
            <w:r w:rsidRPr="00D26ABF">
              <w:rPr>
                <w:rFonts w:ascii="Times New Roman" w:hAnsi="Times New Roman" w:cs="Times New Roman"/>
                <w:color w:val="000000" w:themeColor="text1"/>
                <w:sz w:val="24"/>
                <w:szCs w:val="24"/>
              </w:rPr>
              <w:t>Заявник для одержання адміністративної послуги звертається до центр</w:t>
            </w:r>
            <w:r w:rsidR="00452AC0" w:rsidRPr="00D26ABF">
              <w:rPr>
                <w:rFonts w:ascii="Times New Roman" w:hAnsi="Times New Roman" w:cs="Times New Roman"/>
                <w:color w:val="000000" w:themeColor="text1"/>
                <w:sz w:val="24"/>
                <w:szCs w:val="24"/>
              </w:rPr>
              <w:t>у</w:t>
            </w:r>
            <w:r w:rsidRPr="00D26ABF">
              <w:rPr>
                <w:rFonts w:ascii="Times New Roman" w:hAnsi="Times New Roman" w:cs="Times New Roman"/>
                <w:color w:val="000000" w:themeColor="text1"/>
                <w:sz w:val="24"/>
                <w:szCs w:val="24"/>
              </w:rPr>
              <w:t xml:space="preserve"> надання </w:t>
            </w:r>
            <w:r w:rsidR="00452AC0" w:rsidRPr="00D26ABF">
              <w:rPr>
                <w:rFonts w:ascii="Times New Roman" w:hAnsi="Times New Roman" w:cs="Times New Roman"/>
                <w:color w:val="000000" w:themeColor="text1"/>
                <w:sz w:val="24"/>
                <w:szCs w:val="24"/>
              </w:rPr>
              <w:t>адміністративних послуг</w:t>
            </w:r>
            <w:r w:rsidRPr="00D26ABF">
              <w:rPr>
                <w:rFonts w:ascii="Times New Roman" w:hAnsi="Times New Roman" w:cs="Times New Roman"/>
                <w:color w:val="000000" w:themeColor="text1"/>
                <w:sz w:val="24"/>
                <w:szCs w:val="24"/>
              </w:rPr>
              <w:t>, повноваження якого поширюється на відповідну адміністративно-територіальну одиницю.</w:t>
            </w:r>
          </w:p>
          <w:p w:rsidR="00361162" w:rsidRPr="00D26ABF" w:rsidRDefault="00361162" w:rsidP="00361162">
            <w:pPr>
              <w:pStyle w:val="TableParagraph"/>
              <w:ind w:left="73" w:right="298"/>
              <w:rPr>
                <w:color w:val="000000" w:themeColor="text1"/>
                <w:sz w:val="24"/>
                <w:szCs w:val="24"/>
              </w:rPr>
            </w:pPr>
          </w:p>
        </w:tc>
      </w:tr>
      <w:tr w:rsidR="00D26ABF" w:rsidRPr="00D26ABF" w:rsidTr="00FB119A">
        <w:trPr>
          <w:trHeight w:val="856"/>
        </w:trPr>
        <w:tc>
          <w:tcPr>
            <w:tcW w:w="587" w:type="dxa"/>
            <w:gridSpan w:val="2"/>
          </w:tcPr>
          <w:p w:rsidR="00361162" w:rsidRPr="00D26ABF" w:rsidRDefault="00361162" w:rsidP="00361162">
            <w:pPr>
              <w:pStyle w:val="TableParagraph"/>
              <w:spacing w:before="55"/>
              <w:ind w:left="0" w:right="134"/>
              <w:jc w:val="right"/>
              <w:rPr>
                <w:color w:val="000000" w:themeColor="text1"/>
                <w:sz w:val="24"/>
                <w:szCs w:val="24"/>
                <w:lang w:val="uk-UA"/>
              </w:rPr>
            </w:pPr>
            <w:r w:rsidRPr="00D26ABF">
              <w:rPr>
                <w:color w:val="000000" w:themeColor="text1"/>
                <w:sz w:val="24"/>
                <w:szCs w:val="24"/>
              </w:rPr>
              <w:t>1</w:t>
            </w:r>
            <w:r w:rsidR="00583331" w:rsidRPr="00D26ABF">
              <w:rPr>
                <w:color w:val="000000" w:themeColor="text1"/>
                <w:sz w:val="24"/>
                <w:szCs w:val="24"/>
                <w:lang w:val="uk-UA"/>
              </w:rPr>
              <w:t>2</w:t>
            </w:r>
          </w:p>
        </w:tc>
        <w:tc>
          <w:tcPr>
            <w:tcW w:w="2825" w:type="dxa"/>
            <w:gridSpan w:val="3"/>
          </w:tcPr>
          <w:p w:rsidR="007129F3" w:rsidRPr="00D26ABF" w:rsidRDefault="007129F3" w:rsidP="00583331">
            <w:pPr>
              <w:jc w:val="both"/>
              <w:rPr>
                <w:color w:val="000000" w:themeColor="text1"/>
                <w:sz w:val="24"/>
                <w:szCs w:val="24"/>
              </w:rPr>
            </w:pPr>
            <w:r w:rsidRPr="00D26ABF">
              <w:rPr>
                <w:color w:val="000000" w:themeColor="text1"/>
                <w:sz w:val="24"/>
                <w:szCs w:val="24"/>
              </w:rPr>
              <w:t xml:space="preserve"> </w:t>
            </w:r>
            <w:proofErr w:type="spellStart"/>
            <w:r w:rsidRPr="00D26ABF">
              <w:rPr>
                <w:color w:val="000000" w:themeColor="text1"/>
                <w:sz w:val="24"/>
                <w:szCs w:val="24"/>
              </w:rPr>
              <w:t>Платність</w:t>
            </w:r>
            <w:proofErr w:type="spellEnd"/>
          </w:p>
          <w:p w:rsidR="00583331" w:rsidRPr="00D26ABF" w:rsidRDefault="007129F3" w:rsidP="00583331">
            <w:pPr>
              <w:jc w:val="both"/>
              <w:rPr>
                <w:color w:val="000000" w:themeColor="text1"/>
                <w:sz w:val="24"/>
                <w:szCs w:val="24"/>
              </w:rPr>
            </w:pPr>
            <w:proofErr w:type="spellStart"/>
            <w:r w:rsidRPr="00D26ABF">
              <w:rPr>
                <w:color w:val="000000" w:themeColor="text1"/>
                <w:sz w:val="24"/>
                <w:szCs w:val="24"/>
              </w:rPr>
              <w:t>надання</w:t>
            </w:r>
            <w:proofErr w:type="spellEnd"/>
            <w:r w:rsidRPr="00D26ABF">
              <w:rPr>
                <w:color w:val="000000" w:themeColor="text1"/>
                <w:sz w:val="24"/>
                <w:szCs w:val="24"/>
              </w:rPr>
              <w:t xml:space="preserve"> </w:t>
            </w:r>
          </w:p>
          <w:p w:rsidR="00361162" w:rsidRPr="00D26ABF" w:rsidRDefault="007129F3" w:rsidP="00583331">
            <w:pPr>
              <w:jc w:val="both"/>
              <w:rPr>
                <w:color w:val="000000" w:themeColor="text1"/>
                <w:sz w:val="24"/>
                <w:szCs w:val="24"/>
              </w:rPr>
            </w:pPr>
            <w:proofErr w:type="spellStart"/>
            <w:r w:rsidRPr="00D26ABF">
              <w:rPr>
                <w:color w:val="000000" w:themeColor="text1"/>
                <w:sz w:val="24"/>
                <w:szCs w:val="24"/>
              </w:rPr>
              <w:t>адміністративної</w:t>
            </w:r>
            <w:proofErr w:type="spellEnd"/>
            <w:r w:rsidRPr="00D26ABF">
              <w:rPr>
                <w:color w:val="000000" w:themeColor="text1"/>
                <w:sz w:val="24"/>
                <w:szCs w:val="24"/>
              </w:rPr>
              <w:t xml:space="preserve"> </w:t>
            </w:r>
            <w:proofErr w:type="spellStart"/>
            <w:r w:rsidRPr="00D26ABF">
              <w:rPr>
                <w:color w:val="000000" w:themeColor="text1"/>
                <w:sz w:val="24"/>
                <w:szCs w:val="24"/>
              </w:rPr>
              <w:t>послуги</w:t>
            </w:r>
            <w:proofErr w:type="spellEnd"/>
            <w:r w:rsidRPr="00D26ABF">
              <w:rPr>
                <w:color w:val="000000" w:themeColor="text1"/>
                <w:sz w:val="24"/>
                <w:szCs w:val="24"/>
              </w:rPr>
              <w:t xml:space="preserve"> </w:t>
            </w:r>
          </w:p>
        </w:tc>
        <w:tc>
          <w:tcPr>
            <w:tcW w:w="7088" w:type="dxa"/>
          </w:tcPr>
          <w:p w:rsidR="00361162" w:rsidRPr="00D26ABF" w:rsidRDefault="00361162" w:rsidP="00361162">
            <w:pPr>
              <w:pStyle w:val="TableParagraph"/>
              <w:spacing w:before="55"/>
              <w:rPr>
                <w:color w:val="000000" w:themeColor="text1"/>
                <w:sz w:val="24"/>
                <w:szCs w:val="24"/>
              </w:rPr>
            </w:pPr>
            <w:proofErr w:type="spellStart"/>
            <w:r w:rsidRPr="00D26ABF">
              <w:rPr>
                <w:color w:val="000000" w:themeColor="text1"/>
                <w:sz w:val="24"/>
                <w:szCs w:val="24"/>
              </w:rPr>
              <w:t>Адміністративна</w:t>
            </w:r>
            <w:proofErr w:type="spellEnd"/>
            <w:r w:rsidRPr="00D26ABF">
              <w:rPr>
                <w:color w:val="000000" w:themeColor="text1"/>
                <w:spacing w:val="-5"/>
                <w:sz w:val="24"/>
                <w:szCs w:val="24"/>
              </w:rPr>
              <w:t xml:space="preserve"> </w:t>
            </w:r>
            <w:proofErr w:type="spellStart"/>
            <w:r w:rsidRPr="00D26ABF">
              <w:rPr>
                <w:color w:val="000000" w:themeColor="text1"/>
                <w:sz w:val="24"/>
                <w:szCs w:val="24"/>
              </w:rPr>
              <w:t>послуга</w:t>
            </w:r>
            <w:proofErr w:type="spellEnd"/>
            <w:r w:rsidRPr="00D26ABF">
              <w:rPr>
                <w:color w:val="000000" w:themeColor="text1"/>
                <w:spacing w:val="-6"/>
                <w:sz w:val="24"/>
                <w:szCs w:val="24"/>
              </w:rPr>
              <w:t xml:space="preserve"> </w:t>
            </w:r>
            <w:r w:rsidRPr="00D26ABF">
              <w:rPr>
                <w:color w:val="000000" w:themeColor="text1"/>
                <w:sz w:val="24"/>
                <w:szCs w:val="24"/>
              </w:rPr>
              <w:t>є</w:t>
            </w:r>
            <w:r w:rsidRPr="00D26ABF">
              <w:rPr>
                <w:color w:val="000000" w:themeColor="text1"/>
                <w:spacing w:val="-7"/>
                <w:sz w:val="24"/>
                <w:szCs w:val="24"/>
              </w:rPr>
              <w:t xml:space="preserve"> </w:t>
            </w:r>
            <w:proofErr w:type="spellStart"/>
            <w:r w:rsidRPr="00D26ABF">
              <w:rPr>
                <w:color w:val="000000" w:themeColor="text1"/>
                <w:sz w:val="24"/>
                <w:szCs w:val="24"/>
              </w:rPr>
              <w:t>безоплатною</w:t>
            </w:r>
            <w:proofErr w:type="spellEnd"/>
            <w:r w:rsidRPr="00D26ABF">
              <w:rPr>
                <w:color w:val="000000" w:themeColor="text1"/>
                <w:sz w:val="24"/>
                <w:szCs w:val="24"/>
              </w:rPr>
              <w:t>.</w:t>
            </w:r>
          </w:p>
        </w:tc>
      </w:tr>
      <w:tr w:rsidR="00D26ABF" w:rsidRPr="00D26ABF" w:rsidTr="00FB119A">
        <w:trPr>
          <w:trHeight w:val="760"/>
        </w:trPr>
        <w:tc>
          <w:tcPr>
            <w:tcW w:w="587" w:type="dxa"/>
            <w:gridSpan w:val="2"/>
          </w:tcPr>
          <w:p w:rsidR="00361162" w:rsidRPr="00D26ABF" w:rsidRDefault="00361162" w:rsidP="00361162">
            <w:pPr>
              <w:pStyle w:val="TableParagraph"/>
              <w:spacing w:before="53"/>
              <w:ind w:left="0" w:right="135"/>
              <w:jc w:val="right"/>
              <w:rPr>
                <w:color w:val="000000" w:themeColor="text1"/>
                <w:sz w:val="24"/>
                <w:szCs w:val="24"/>
                <w:lang w:val="uk-UA"/>
              </w:rPr>
            </w:pPr>
            <w:r w:rsidRPr="00D26ABF">
              <w:rPr>
                <w:color w:val="000000" w:themeColor="text1"/>
                <w:sz w:val="24"/>
                <w:szCs w:val="24"/>
              </w:rPr>
              <w:t>1</w:t>
            </w:r>
            <w:r w:rsidR="00583331" w:rsidRPr="00D26ABF">
              <w:rPr>
                <w:color w:val="000000" w:themeColor="text1"/>
                <w:sz w:val="24"/>
                <w:szCs w:val="24"/>
                <w:lang w:val="uk-UA"/>
              </w:rPr>
              <w:t>3</w:t>
            </w:r>
          </w:p>
        </w:tc>
        <w:tc>
          <w:tcPr>
            <w:tcW w:w="2825" w:type="dxa"/>
            <w:gridSpan w:val="3"/>
          </w:tcPr>
          <w:p w:rsidR="00361162" w:rsidRPr="00D26ABF" w:rsidRDefault="00361162" w:rsidP="00583331">
            <w:pPr>
              <w:rPr>
                <w:color w:val="000000" w:themeColor="text1"/>
                <w:sz w:val="24"/>
                <w:szCs w:val="24"/>
              </w:rPr>
            </w:pPr>
            <w:r w:rsidRPr="00D26ABF">
              <w:rPr>
                <w:color w:val="000000" w:themeColor="text1"/>
                <w:sz w:val="24"/>
                <w:szCs w:val="24"/>
              </w:rPr>
              <w:t xml:space="preserve">Строк </w:t>
            </w:r>
            <w:proofErr w:type="spellStart"/>
            <w:r w:rsidRPr="00D26ABF">
              <w:rPr>
                <w:color w:val="000000" w:themeColor="text1"/>
                <w:sz w:val="24"/>
                <w:szCs w:val="24"/>
              </w:rPr>
              <w:t>надання</w:t>
            </w:r>
            <w:proofErr w:type="spellEnd"/>
            <w:r w:rsidRPr="00D26ABF">
              <w:rPr>
                <w:color w:val="000000" w:themeColor="text1"/>
                <w:spacing w:val="1"/>
                <w:sz w:val="24"/>
                <w:szCs w:val="24"/>
              </w:rPr>
              <w:t xml:space="preserve"> </w:t>
            </w:r>
            <w:proofErr w:type="spellStart"/>
            <w:r w:rsidRPr="00D26ABF">
              <w:rPr>
                <w:color w:val="000000" w:themeColor="text1"/>
                <w:sz w:val="24"/>
                <w:szCs w:val="24"/>
              </w:rPr>
              <w:t>адміністративної</w:t>
            </w:r>
            <w:proofErr w:type="spellEnd"/>
          </w:p>
          <w:p w:rsidR="00361162" w:rsidRPr="00D26ABF" w:rsidRDefault="00361162" w:rsidP="00583331">
            <w:pPr>
              <w:rPr>
                <w:color w:val="000000" w:themeColor="text1"/>
                <w:sz w:val="24"/>
                <w:szCs w:val="24"/>
              </w:rPr>
            </w:pPr>
            <w:proofErr w:type="spellStart"/>
            <w:r w:rsidRPr="00D26ABF">
              <w:rPr>
                <w:color w:val="000000" w:themeColor="text1"/>
                <w:sz w:val="24"/>
                <w:szCs w:val="24"/>
              </w:rPr>
              <w:t>послуги</w:t>
            </w:r>
            <w:proofErr w:type="spellEnd"/>
          </w:p>
        </w:tc>
        <w:tc>
          <w:tcPr>
            <w:tcW w:w="7088" w:type="dxa"/>
          </w:tcPr>
          <w:p w:rsidR="00361162" w:rsidRPr="00D26ABF" w:rsidRDefault="007129F3" w:rsidP="007129F3">
            <w:pPr>
              <w:tabs>
                <w:tab w:val="left" w:pos="33"/>
              </w:tabs>
              <w:jc w:val="both"/>
              <w:rPr>
                <w:color w:val="000000" w:themeColor="text1"/>
                <w:sz w:val="24"/>
                <w:szCs w:val="24"/>
              </w:rPr>
            </w:pPr>
            <w:proofErr w:type="gramStart"/>
            <w:r w:rsidRPr="00D26ABF">
              <w:rPr>
                <w:color w:val="000000" w:themeColor="text1"/>
                <w:sz w:val="24"/>
                <w:szCs w:val="24"/>
              </w:rPr>
              <w:t>У день</w:t>
            </w:r>
            <w:proofErr w:type="gramEnd"/>
            <w:r w:rsidRPr="00D26ABF">
              <w:rPr>
                <w:color w:val="000000" w:themeColor="text1"/>
                <w:sz w:val="24"/>
                <w:szCs w:val="24"/>
              </w:rPr>
              <w:t xml:space="preserve"> </w:t>
            </w:r>
            <w:proofErr w:type="spellStart"/>
            <w:r w:rsidRPr="00D26ABF">
              <w:rPr>
                <w:color w:val="000000" w:themeColor="text1"/>
                <w:sz w:val="24"/>
                <w:szCs w:val="24"/>
              </w:rPr>
              <w:t>звернення</w:t>
            </w:r>
            <w:proofErr w:type="spellEnd"/>
            <w:r w:rsidRPr="00D26ABF">
              <w:rPr>
                <w:color w:val="000000" w:themeColor="text1"/>
                <w:sz w:val="24"/>
                <w:szCs w:val="24"/>
              </w:rPr>
              <w:t xml:space="preserve"> особи </w:t>
            </w:r>
            <w:proofErr w:type="spellStart"/>
            <w:r w:rsidRPr="00D26ABF">
              <w:rPr>
                <w:color w:val="000000" w:themeColor="text1"/>
                <w:sz w:val="24"/>
                <w:szCs w:val="24"/>
              </w:rPr>
              <w:t>або</w:t>
            </w:r>
            <w:proofErr w:type="spellEnd"/>
            <w:r w:rsidRPr="00D26ABF">
              <w:rPr>
                <w:color w:val="000000" w:themeColor="text1"/>
                <w:sz w:val="24"/>
                <w:szCs w:val="24"/>
              </w:rPr>
              <w:t xml:space="preserve"> </w:t>
            </w:r>
            <w:proofErr w:type="spellStart"/>
            <w:r w:rsidRPr="00D26ABF">
              <w:rPr>
                <w:color w:val="000000" w:themeColor="text1"/>
                <w:sz w:val="24"/>
                <w:szCs w:val="24"/>
              </w:rPr>
              <w:t>її</w:t>
            </w:r>
            <w:proofErr w:type="spellEnd"/>
            <w:r w:rsidRPr="00D26ABF">
              <w:rPr>
                <w:color w:val="000000" w:themeColor="text1"/>
                <w:sz w:val="24"/>
                <w:szCs w:val="24"/>
              </w:rPr>
              <w:t xml:space="preserve"> законного </w:t>
            </w:r>
            <w:proofErr w:type="spellStart"/>
            <w:r w:rsidRPr="00D26ABF">
              <w:rPr>
                <w:color w:val="000000" w:themeColor="text1"/>
                <w:sz w:val="24"/>
                <w:szCs w:val="24"/>
              </w:rPr>
              <w:t>представника</w:t>
            </w:r>
            <w:proofErr w:type="spellEnd"/>
            <w:r w:rsidRPr="00D26ABF">
              <w:rPr>
                <w:color w:val="000000" w:themeColor="text1"/>
                <w:sz w:val="24"/>
                <w:szCs w:val="24"/>
              </w:rPr>
              <w:t xml:space="preserve"> (</w:t>
            </w:r>
            <w:proofErr w:type="spellStart"/>
            <w:r w:rsidRPr="00D26ABF">
              <w:rPr>
                <w:color w:val="000000" w:themeColor="text1"/>
                <w:sz w:val="24"/>
                <w:szCs w:val="24"/>
              </w:rPr>
              <w:t>представника</w:t>
            </w:r>
            <w:proofErr w:type="spellEnd"/>
            <w:r w:rsidRPr="00D26ABF">
              <w:rPr>
                <w:color w:val="000000" w:themeColor="text1"/>
                <w:sz w:val="24"/>
                <w:szCs w:val="24"/>
              </w:rPr>
              <w:t xml:space="preserve">) </w:t>
            </w:r>
            <w:proofErr w:type="spellStart"/>
            <w:r w:rsidRPr="00D26ABF">
              <w:rPr>
                <w:color w:val="000000" w:themeColor="text1"/>
                <w:sz w:val="24"/>
                <w:szCs w:val="24"/>
              </w:rPr>
              <w:t>чи</w:t>
            </w:r>
            <w:proofErr w:type="spellEnd"/>
            <w:r w:rsidRPr="00D26ABF">
              <w:rPr>
                <w:color w:val="000000" w:themeColor="text1"/>
                <w:sz w:val="24"/>
                <w:szCs w:val="24"/>
              </w:rPr>
              <w:t xml:space="preserve"> в день </w:t>
            </w:r>
            <w:proofErr w:type="spellStart"/>
            <w:r w:rsidRPr="00D26ABF">
              <w:rPr>
                <w:color w:val="000000" w:themeColor="text1"/>
                <w:sz w:val="24"/>
                <w:szCs w:val="24"/>
              </w:rPr>
              <w:t>отримання</w:t>
            </w:r>
            <w:proofErr w:type="spellEnd"/>
            <w:r w:rsidRPr="00D26ABF">
              <w:rPr>
                <w:color w:val="000000" w:themeColor="text1"/>
                <w:sz w:val="24"/>
                <w:szCs w:val="24"/>
              </w:rPr>
              <w:t xml:space="preserve"> </w:t>
            </w:r>
            <w:proofErr w:type="spellStart"/>
            <w:r w:rsidRPr="00D26ABF">
              <w:rPr>
                <w:color w:val="000000" w:themeColor="text1"/>
                <w:sz w:val="24"/>
                <w:szCs w:val="24"/>
              </w:rPr>
              <w:t>документів</w:t>
            </w:r>
            <w:proofErr w:type="spellEnd"/>
            <w:r w:rsidRPr="00D26ABF">
              <w:rPr>
                <w:color w:val="000000" w:themeColor="text1"/>
                <w:sz w:val="24"/>
                <w:szCs w:val="24"/>
              </w:rPr>
              <w:t xml:space="preserve"> </w:t>
            </w:r>
            <w:proofErr w:type="spellStart"/>
            <w:r w:rsidRPr="00D26ABF">
              <w:rPr>
                <w:color w:val="000000" w:themeColor="text1"/>
                <w:sz w:val="24"/>
                <w:szCs w:val="24"/>
              </w:rPr>
              <w:t>від</w:t>
            </w:r>
            <w:proofErr w:type="spellEnd"/>
            <w:r w:rsidRPr="00D26ABF">
              <w:rPr>
                <w:color w:val="000000" w:themeColor="text1"/>
                <w:sz w:val="24"/>
                <w:szCs w:val="24"/>
              </w:rPr>
              <w:t xml:space="preserve"> центру </w:t>
            </w:r>
            <w:proofErr w:type="spellStart"/>
            <w:r w:rsidRPr="00D26ABF">
              <w:rPr>
                <w:color w:val="000000" w:themeColor="text1"/>
                <w:sz w:val="24"/>
                <w:szCs w:val="24"/>
              </w:rPr>
              <w:t>надання</w:t>
            </w:r>
            <w:proofErr w:type="spellEnd"/>
            <w:r w:rsidRPr="00D26ABF">
              <w:rPr>
                <w:color w:val="000000" w:themeColor="text1"/>
                <w:sz w:val="24"/>
                <w:szCs w:val="24"/>
              </w:rPr>
              <w:t xml:space="preserve"> </w:t>
            </w:r>
            <w:proofErr w:type="spellStart"/>
            <w:r w:rsidRPr="00D26ABF">
              <w:rPr>
                <w:color w:val="000000" w:themeColor="text1"/>
                <w:sz w:val="24"/>
                <w:szCs w:val="24"/>
              </w:rPr>
              <w:t>адміністративних</w:t>
            </w:r>
            <w:proofErr w:type="spellEnd"/>
            <w:r w:rsidRPr="00D26ABF">
              <w:rPr>
                <w:color w:val="000000" w:themeColor="text1"/>
                <w:sz w:val="24"/>
                <w:szCs w:val="24"/>
              </w:rPr>
              <w:t xml:space="preserve"> </w:t>
            </w:r>
            <w:proofErr w:type="spellStart"/>
            <w:r w:rsidRPr="00D26ABF">
              <w:rPr>
                <w:color w:val="000000" w:themeColor="text1"/>
                <w:sz w:val="24"/>
                <w:szCs w:val="24"/>
              </w:rPr>
              <w:t>послуг</w:t>
            </w:r>
            <w:proofErr w:type="spellEnd"/>
            <w:r w:rsidRPr="00D26ABF">
              <w:rPr>
                <w:color w:val="000000" w:themeColor="text1"/>
                <w:sz w:val="24"/>
                <w:szCs w:val="24"/>
              </w:rPr>
              <w:t xml:space="preserve"> </w:t>
            </w:r>
            <w:proofErr w:type="spellStart"/>
            <w:r w:rsidRPr="00D26ABF">
              <w:rPr>
                <w:color w:val="000000" w:themeColor="text1"/>
                <w:sz w:val="24"/>
                <w:szCs w:val="24"/>
              </w:rPr>
              <w:t>або</w:t>
            </w:r>
            <w:proofErr w:type="spellEnd"/>
            <w:r w:rsidRPr="00D26ABF">
              <w:rPr>
                <w:color w:val="000000" w:themeColor="text1"/>
                <w:sz w:val="24"/>
                <w:szCs w:val="24"/>
              </w:rPr>
              <w:t xml:space="preserve"> </w:t>
            </w:r>
            <w:proofErr w:type="spellStart"/>
            <w:r w:rsidRPr="00D26ABF">
              <w:rPr>
                <w:color w:val="000000" w:themeColor="text1"/>
                <w:sz w:val="24"/>
                <w:szCs w:val="24"/>
              </w:rPr>
              <w:t>представника</w:t>
            </w:r>
            <w:proofErr w:type="spellEnd"/>
            <w:r w:rsidRPr="00D26ABF">
              <w:rPr>
                <w:color w:val="000000" w:themeColor="text1"/>
                <w:sz w:val="24"/>
                <w:szCs w:val="24"/>
              </w:rPr>
              <w:t xml:space="preserve"> </w:t>
            </w:r>
            <w:proofErr w:type="spellStart"/>
            <w:r w:rsidRPr="00D26ABF">
              <w:rPr>
                <w:color w:val="000000" w:themeColor="text1"/>
                <w:sz w:val="24"/>
                <w:szCs w:val="24"/>
              </w:rPr>
              <w:t>спеціалізованої</w:t>
            </w:r>
            <w:proofErr w:type="spellEnd"/>
            <w:r w:rsidRPr="00D26ABF">
              <w:rPr>
                <w:color w:val="000000" w:themeColor="text1"/>
                <w:sz w:val="24"/>
                <w:szCs w:val="24"/>
              </w:rPr>
              <w:t xml:space="preserve"> </w:t>
            </w:r>
            <w:proofErr w:type="spellStart"/>
            <w:r w:rsidRPr="00D26ABF">
              <w:rPr>
                <w:color w:val="000000" w:themeColor="text1"/>
                <w:sz w:val="24"/>
                <w:szCs w:val="24"/>
              </w:rPr>
              <w:t>соціальної</w:t>
            </w:r>
            <w:proofErr w:type="spellEnd"/>
            <w:r w:rsidRPr="00D26ABF">
              <w:rPr>
                <w:color w:val="000000" w:themeColor="text1"/>
                <w:sz w:val="24"/>
                <w:szCs w:val="24"/>
              </w:rPr>
              <w:t xml:space="preserve"> установи, закладу </w:t>
            </w:r>
            <w:proofErr w:type="spellStart"/>
            <w:r w:rsidRPr="00D26ABF">
              <w:rPr>
                <w:color w:val="000000" w:themeColor="text1"/>
                <w:sz w:val="24"/>
                <w:szCs w:val="24"/>
              </w:rPr>
              <w:t>соціального</w:t>
            </w:r>
            <w:proofErr w:type="spellEnd"/>
            <w:r w:rsidRPr="00D26ABF">
              <w:rPr>
                <w:color w:val="000000" w:themeColor="text1"/>
                <w:sz w:val="24"/>
                <w:szCs w:val="24"/>
              </w:rPr>
              <w:t xml:space="preserve"> </w:t>
            </w:r>
            <w:proofErr w:type="spellStart"/>
            <w:r w:rsidRPr="00D26ABF">
              <w:rPr>
                <w:color w:val="000000" w:themeColor="text1"/>
                <w:sz w:val="24"/>
                <w:szCs w:val="24"/>
              </w:rPr>
              <w:t>обслуговування</w:t>
            </w:r>
            <w:proofErr w:type="spellEnd"/>
            <w:r w:rsidRPr="00D26ABF">
              <w:rPr>
                <w:color w:val="000000" w:themeColor="text1"/>
                <w:sz w:val="24"/>
                <w:szCs w:val="24"/>
              </w:rPr>
              <w:t xml:space="preserve"> та </w:t>
            </w:r>
            <w:proofErr w:type="spellStart"/>
            <w:r w:rsidRPr="00D26ABF">
              <w:rPr>
                <w:color w:val="000000" w:themeColor="text1"/>
                <w:sz w:val="24"/>
                <w:szCs w:val="24"/>
              </w:rPr>
              <w:t>соціального</w:t>
            </w:r>
            <w:proofErr w:type="spellEnd"/>
            <w:r w:rsidRPr="00D26ABF">
              <w:rPr>
                <w:color w:val="000000" w:themeColor="text1"/>
                <w:sz w:val="24"/>
                <w:szCs w:val="24"/>
              </w:rPr>
              <w:t xml:space="preserve"> </w:t>
            </w:r>
            <w:proofErr w:type="spellStart"/>
            <w:r w:rsidRPr="00D26ABF">
              <w:rPr>
                <w:color w:val="000000" w:themeColor="text1"/>
                <w:sz w:val="24"/>
                <w:szCs w:val="24"/>
              </w:rPr>
              <w:t>захисту</w:t>
            </w:r>
            <w:proofErr w:type="spellEnd"/>
            <w:r w:rsidRPr="00D26ABF">
              <w:rPr>
                <w:color w:val="000000" w:themeColor="text1"/>
                <w:sz w:val="24"/>
                <w:szCs w:val="24"/>
              </w:rPr>
              <w:t xml:space="preserve"> </w:t>
            </w:r>
            <w:proofErr w:type="spellStart"/>
            <w:r w:rsidRPr="00D26ABF">
              <w:rPr>
                <w:color w:val="000000" w:themeColor="text1"/>
                <w:sz w:val="24"/>
                <w:szCs w:val="24"/>
              </w:rPr>
              <w:t>або</w:t>
            </w:r>
            <w:proofErr w:type="spellEnd"/>
            <w:r w:rsidRPr="00D26ABF">
              <w:rPr>
                <w:color w:val="000000" w:themeColor="text1"/>
                <w:sz w:val="24"/>
                <w:szCs w:val="24"/>
              </w:rPr>
              <w:t xml:space="preserve"> </w:t>
            </w:r>
            <w:proofErr w:type="spellStart"/>
            <w:r w:rsidRPr="00D26ABF">
              <w:rPr>
                <w:color w:val="000000" w:themeColor="text1"/>
                <w:sz w:val="24"/>
                <w:szCs w:val="24"/>
              </w:rPr>
              <w:t>даних</w:t>
            </w:r>
            <w:proofErr w:type="spellEnd"/>
            <w:r w:rsidRPr="00D26ABF">
              <w:rPr>
                <w:color w:val="000000" w:themeColor="text1"/>
                <w:sz w:val="24"/>
                <w:szCs w:val="24"/>
              </w:rPr>
              <w:t xml:space="preserve"> </w:t>
            </w:r>
            <w:proofErr w:type="spellStart"/>
            <w:r w:rsidRPr="00D26ABF">
              <w:rPr>
                <w:color w:val="000000" w:themeColor="text1"/>
                <w:sz w:val="24"/>
                <w:szCs w:val="24"/>
              </w:rPr>
              <w:t>від</w:t>
            </w:r>
            <w:proofErr w:type="spellEnd"/>
            <w:r w:rsidRPr="00D26ABF">
              <w:rPr>
                <w:color w:val="000000" w:themeColor="text1"/>
                <w:sz w:val="24"/>
                <w:szCs w:val="24"/>
              </w:rPr>
              <w:t xml:space="preserve"> органу </w:t>
            </w:r>
            <w:proofErr w:type="spellStart"/>
            <w:r w:rsidRPr="00D26ABF">
              <w:rPr>
                <w:color w:val="000000" w:themeColor="text1"/>
                <w:sz w:val="24"/>
                <w:szCs w:val="24"/>
              </w:rPr>
              <w:t>соціального</w:t>
            </w:r>
            <w:proofErr w:type="spellEnd"/>
            <w:r w:rsidRPr="00D26ABF">
              <w:rPr>
                <w:color w:val="000000" w:themeColor="text1"/>
                <w:sz w:val="24"/>
                <w:szCs w:val="24"/>
              </w:rPr>
              <w:t xml:space="preserve"> </w:t>
            </w:r>
            <w:proofErr w:type="spellStart"/>
            <w:r w:rsidRPr="00D26ABF">
              <w:rPr>
                <w:color w:val="000000" w:themeColor="text1"/>
                <w:sz w:val="24"/>
                <w:szCs w:val="24"/>
              </w:rPr>
              <w:t>захисту</w:t>
            </w:r>
            <w:proofErr w:type="spellEnd"/>
            <w:r w:rsidRPr="00D26ABF">
              <w:rPr>
                <w:color w:val="000000" w:themeColor="text1"/>
                <w:sz w:val="24"/>
                <w:szCs w:val="24"/>
              </w:rPr>
              <w:t xml:space="preserve"> </w:t>
            </w:r>
            <w:proofErr w:type="spellStart"/>
            <w:r w:rsidRPr="00D26ABF">
              <w:rPr>
                <w:color w:val="000000" w:themeColor="text1"/>
                <w:sz w:val="24"/>
                <w:szCs w:val="24"/>
              </w:rPr>
              <w:t>населення</w:t>
            </w:r>
            <w:proofErr w:type="spellEnd"/>
            <w:r w:rsidRPr="00D26ABF">
              <w:rPr>
                <w:color w:val="000000" w:themeColor="text1"/>
                <w:sz w:val="24"/>
                <w:szCs w:val="24"/>
              </w:rPr>
              <w:t>.</w:t>
            </w:r>
          </w:p>
        </w:tc>
      </w:tr>
      <w:tr w:rsidR="00D26ABF" w:rsidRPr="00D26ABF" w:rsidTr="00FB119A">
        <w:trPr>
          <w:trHeight w:val="543"/>
        </w:trPr>
        <w:tc>
          <w:tcPr>
            <w:tcW w:w="587" w:type="dxa"/>
            <w:gridSpan w:val="2"/>
          </w:tcPr>
          <w:p w:rsidR="00361162" w:rsidRPr="00D26ABF" w:rsidRDefault="00361162" w:rsidP="00361162">
            <w:pPr>
              <w:pStyle w:val="TableParagraph"/>
              <w:spacing w:before="53"/>
              <w:ind w:left="0" w:right="135"/>
              <w:jc w:val="right"/>
              <w:rPr>
                <w:color w:val="000000" w:themeColor="text1"/>
                <w:sz w:val="24"/>
                <w:szCs w:val="24"/>
                <w:lang w:val="uk-UA"/>
              </w:rPr>
            </w:pPr>
            <w:r w:rsidRPr="00D26ABF">
              <w:rPr>
                <w:color w:val="000000" w:themeColor="text1"/>
                <w:sz w:val="24"/>
                <w:szCs w:val="24"/>
              </w:rPr>
              <w:t>1</w:t>
            </w:r>
            <w:r w:rsidR="00583331" w:rsidRPr="00D26ABF">
              <w:rPr>
                <w:color w:val="000000" w:themeColor="text1"/>
                <w:sz w:val="24"/>
                <w:szCs w:val="24"/>
                <w:lang w:val="uk-UA"/>
              </w:rPr>
              <w:t>4</w:t>
            </w:r>
          </w:p>
        </w:tc>
        <w:tc>
          <w:tcPr>
            <w:tcW w:w="2825" w:type="dxa"/>
            <w:gridSpan w:val="3"/>
          </w:tcPr>
          <w:p w:rsidR="00361162" w:rsidRPr="00D26ABF" w:rsidRDefault="00361162" w:rsidP="00361162">
            <w:pPr>
              <w:pStyle w:val="TableParagraph"/>
              <w:spacing w:before="53"/>
              <w:ind w:left="129" w:right="249"/>
              <w:rPr>
                <w:color w:val="000000" w:themeColor="text1"/>
                <w:sz w:val="24"/>
                <w:szCs w:val="24"/>
              </w:rPr>
            </w:pPr>
            <w:proofErr w:type="spellStart"/>
            <w:r w:rsidRPr="00D26ABF">
              <w:rPr>
                <w:color w:val="000000" w:themeColor="text1"/>
                <w:sz w:val="24"/>
                <w:szCs w:val="24"/>
              </w:rPr>
              <w:t>Перелік</w:t>
            </w:r>
            <w:proofErr w:type="spellEnd"/>
            <w:r w:rsidRPr="00D26ABF">
              <w:rPr>
                <w:color w:val="000000" w:themeColor="text1"/>
                <w:sz w:val="24"/>
                <w:szCs w:val="24"/>
              </w:rPr>
              <w:t xml:space="preserve"> </w:t>
            </w:r>
            <w:proofErr w:type="spellStart"/>
            <w:r w:rsidRPr="00D26ABF">
              <w:rPr>
                <w:color w:val="000000" w:themeColor="text1"/>
                <w:sz w:val="24"/>
                <w:szCs w:val="24"/>
              </w:rPr>
              <w:t>підстав</w:t>
            </w:r>
            <w:proofErr w:type="spellEnd"/>
            <w:r w:rsidRPr="00D26ABF">
              <w:rPr>
                <w:color w:val="000000" w:themeColor="text1"/>
                <w:sz w:val="24"/>
                <w:szCs w:val="24"/>
              </w:rPr>
              <w:t xml:space="preserve"> для </w:t>
            </w:r>
            <w:proofErr w:type="spellStart"/>
            <w:r w:rsidRPr="00D26ABF">
              <w:rPr>
                <w:color w:val="000000" w:themeColor="text1"/>
                <w:sz w:val="24"/>
                <w:szCs w:val="24"/>
              </w:rPr>
              <w:t>відмови</w:t>
            </w:r>
            <w:proofErr w:type="spellEnd"/>
            <w:r w:rsidRPr="00D26ABF">
              <w:rPr>
                <w:color w:val="000000" w:themeColor="text1"/>
                <w:sz w:val="24"/>
                <w:szCs w:val="24"/>
              </w:rPr>
              <w:t xml:space="preserve"> у</w:t>
            </w:r>
            <w:r w:rsidRPr="00D26ABF">
              <w:rPr>
                <w:color w:val="000000" w:themeColor="text1"/>
                <w:spacing w:val="-47"/>
                <w:sz w:val="24"/>
                <w:szCs w:val="24"/>
              </w:rPr>
              <w:t xml:space="preserve"> </w:t>
            </w:r>
            <w:proofErr w:type="spellStart"/>
            <w:r w:rsidRPr="00D26ABF">
              <w:rPr>
                <w:color w:val="000000" w:themeColor="text1"/>
                <w:spacing w:val="-1"/>
                <w:sz w:val="24"/>
                <w:szCs w:val="24"/>
              </w:rPr>
              <w:t>наданні</w:t>
            </w:r>
            <w:proofErr w:type="spellEnd"/>
            <w:r w:rsidRPr="00D26ABF">
              <w:rPr>
                <w:color w:val="000000" w:themeColor="text1"/>
                <w:spacing w:val="-12"/>
                <w:sz w:val="24"/>
                <w:szCs w:val="24"/>
              </w:rPr>
              <w:t xml:space="preserve"> </w:t>
            </w:r>
            <w:proofErr w:type="spellStart"/>
            <w:r w:rsidRPr="00D26ABF">
              <w:rPr>
                <w:color w:val="000000" w:themeColor="text1"/>
                <w:spacing w:val="-1"/>
                <w:sz w:val="24"/>
                <w:szCs w:val="24"/>
              </w:rPr>
              <w:t>адміністративної</w:t>
            </w:r>
            <w:proofErr w:type="spellEnd"/>
          </w:p>
          <w:p w:rsidR="00361162" w:rsidRPr="00D26ABF" w:rsidRDefault="00361162" w:rsidP="00361162">
            <w:pPr>
              <w:pStyle w:val="TableParagraph"/>
              <w:ind w:left="129"/>
              <w:rPr>
                <w:color w:val="000000" w:themeColor="text1"/>
                <w:sz w:val="24"/>
                <w:szCs w:val="24"/>
              </w:rPr>
            </w:pPr>
            <w:proofErr w:type="spellStart"/>
            <w:r w:rsidRPr="00D26ABF">
              <w:rPr>
                <w:color w:val="000000" w:themeColor="text1"/>
                <w:sz w:val="24"/>
                <w:szCs w:val="24"/>
              </w:rPr>
              <w:t>послуги</w:t>
            </w:r>
            <w:proofErr w:type="spellEnd"/>
          </w:p>
        </w:tc>
        <w:tc>
          <w:tcPr>
            <w:tcW w:w="7088" w:type="dxa"/>
          </w:tcPr>
          <w:p w:rsidR="00361162" w:rsidRPr="00D26ABF" w:rsidRDefault="00361162" w:rsidP="00361162">
            <w:pPr>
              <w:pStyle w:val="TableParagraph"/>
              <w:ind w:left="118" w:right="87"/>
              <w:jc w:val="both"/>
              <w:rPr>
                <w:color w:val="000000" w:themeColor="text1"/>
                <w:sz w:val="24"/>
                <w:szCs w:val="24"/>
              </w:rPr>
            </w:pPr>
            <w:r w:rsidRPr="00D26ABF">
              <w:rPr>
                <w:color w:val="000000" w:themeColor="text1"/>
                <w:sz w:val="24"/>
                <w:szCs w:val="24"/>
              </w:rPr>
              <w:t xml:space="preserve">Орган </w:t>
            </w:r>
            <w:proofErr w:type="spellStart"/>
            <w:r w:rsidRPr="00D26ABF">
              <w:rPr>
                <w:color w:val="000000" w:themeColor="text1"/>
                <w:sz w:val="24"/>
                <w:szCs w:val="24"/>
              </w:rPr>
              <w:t>реєстрації</w:t>
            </w:r>
            <w:proofErr w:type="spellEnd"/>
            <w:r w:rsidRPr="00D26ABF">
              <w:rPr>
                <w:color w:val="000000" w:themeColor="text1"/>
                <w:sz w:val="24"/>
                <w:szCs w:val="24"/>
              </w:rPr>
              <w:t xml:space="preserve"> </w:t>
            </w:r>
            <w:proofErr w:type="spellStart"/>
            <w:r w:rsidRPr="00D26ABF">
              <w:rPr>
                <w:color w:val="000000" w:themeColor="text1"/>
                <w:sz w:val="24"/>
                <w:szCs w:val="24"/>
              </w:rPr>
              <w:t>відмовляє</w:t>
            </w:r>
            <w:proofErr w:type="spellEnd"/>
            <w:r w:rsidRPr="00D26ABF">
              <w:rPr>
                <w:color w:val="000000" w:themeColor="text1"/>
                <w:sz w:val="24"/>
                <w:szCs w:val="24"/>
              </w:rPr>
              <w:t xml:space="preserve"> у </w:t>
            </w:r>
            <w:proofErr w:type="spellStart"/>
            <w:r w:rsidRPr="00D26ABF">
              <w:rPr>
                <w:color w:val="000000" w:themeColor="text1"/>
                <w:sz w:val="24"/>
                <w:szCs w:val="24"/>
              </w:rPr>
              <w:t>внесенні</w:t>
            </w:r>
            <w:proofErr w:type="spellEnd"/>
            <w:r w:rsidRPr="00D26ABF">
              <w:rPr>
                <w:color w:val="000000" w:themeColor="text1"/>
                <w:sz w:val="24"/>
                <w:szCs w:val="24"/>
              </w:rPr>
              <w:t xml:space="preserve"> до </w:t>
            </w:r>
            <w:proofErr w:type="spellStart"/>
            <w:r w:rsidRPr="00D26ABF">
              <w:rPr>
                <w:color w:val="000000" w:themeColor="text1"/>
                <w:sz w:val="24"/>
                <w:szCs w:val="24"/>
              </w:rPr>
              <w:t>реєстру</w:t>
            </w:r>
            <w:proofErr w:type="spellEnd"/>
            <w:r w:rsidRPr="00D26ABF">
              <w:rPr>
                <w:color w:val="000000" w:themeColor="text1"/>
                <w:sz w:val="24"/>
                <w:szCs w:val="24"/>
              </w:rPr>
              <w:t xml:space="preserve"> </w:t>
            </w:r>
            <w:proofErr w:type="spellStart"/>
            <w:r w:rsidRPr="00D26ABF">
              <w:rPr>
                <w:color w:val="000000" w:themeColor="text1"/>
                <w:sz w:val="24"/>
                <w:szCs w:val="24"/>
              </w:rPr>
              <w:t>територіальної</w:t>
            </w:r>
            <w:proofErr w:type="spellEnd"/>
            <w:r w:rsidRPr="00D26ABF">
              <w:rPr>
                <w:color w:val="000000" w:themeColor="text1"/>
                <w:sz w:val="24"/>
                <w:szCs w:val="24"/>
              </w:rPr>
              <w:t xml:space="preserve"> </w:t>
            </w:r>
            <w:proofErr w:type="spellStart"/>
            <w:r w:rsidRPr="00D26ABF">
              <w:rPr>
                <w:color w:val="000000" w:themeColor="text1"/>
                <w:sz w:val="24"/>
                <w:szCs w:val="24"/>
              </w:rPr>
              <w:t>громади</w:t>
            </w:r>
            <w:proofErr w:type="spellEnd"/>
            <w:r w:rsidRPr="00D26ABF">
              <w:rPr>
                <w:color w:val="000000" w:themeColor="text1"/>
                <w:sz w:val="24"/>
                <w:szCs w:val="24"/>
              </w:rPr>
              <w:t xml:space="preserve"> </w:t>
            </w:r>
            <w:proofErr w:type="spellStart"/>
            <w:r w:rsidRPr="00D26ABF">
              <w:rPr>
                <w:color w:val="000000" w:themeColor="text1"/>
                <w:sz w:val="24"/>
                <w:szCs w:val="24"/>
              </w:rPr>
              <w:t>інформації</w:t>
            </w:r>
            <w:proofErr w:type="spellEnd"/>
            <w:r w:rsidRPr="00D26ABF">
              <w:rPr>
                <w:color w:val="000000" w:themeColor="text1"/>
                <w:sz w:val="24"/>
                <w:szCs w:val="24"/>
              </w:rPr>
              <w:t xml:space="preserve"> про </w:t>
            </w:r>
            <w:proofErr w:type="spellStart"/>
            <w:r w:rsidRPr="00D26ABF">
              <w:rPr>
                <w:color w:val="000000" w:themeColor="text1"/>
                <w:sz w:val="24"/>
                <w:szCs w:val="24"/>
              </w:rPr>
              <w:t>задеклароване</w:t>
            </w:r>
            <w:proofErr w:type="spellEnd"/>
            <w:r w:rsidRPr="00D26ABF">
              <w:rPr>
                <w:color w:val="000000" w:themeColor="text1"/>
                <w:sz w:val="24"/>
                <w:szCs w:val="24"/>
              </w:rPr>
              <w:t xml:space="preserve"> </w:t>
            </w:r>
            <w:proofErr w:type="spellStart"/>
            <w:r w:rsidRPr="00D26ABF">
              <w:rPr>
                <w:color w:val="000000" w:themeColor="text1"/>
                <w:sz w:val="24"/>
                <w:szCs w:val="24"/>
              </w:rPr>
              <w:t>або</w:t>
            </w:r>
            <w:proofErr w:type="spellEnd"/>
            <w:r w:rsidRPr="00D26ABF">
              <w:rPr>
                <w:color w:val="000000" w:themeColor="text1"/>
                <w:sz w:val="24"/>
                <w:szCs w:val="24"/>
              </w:rPr>
              <w:t xml:space="preserve"> </w:t>
            </w:r>
            <w:proofErr w:type="spellStart"/>
            <w:r w:rsidRPr="00D26ABF">
              <w:rPr>
                <w:color w:val="000000" w:themeColor="text1"/>
                <w:sz w:val="24"/>
                <w:szCs w:val="24"/>
              </w:rPr>
              <w:t>зареєстроване</w:t>
            </w:r>
            <w:proofErr w:type="spellEnd"/>
            <w:r w:rsidRPr="00D26ABF">
              <w:rPr>
                <w:color w:val="000000" w:themeColor="text1"/>
                <w:sz w:val="24"/>
                <w:szCs w:val="24"/>
              </w:rPr>
              <w:t xml:space="preserve"> </w:t>
            </w:r>
            <w:proofErr w:type="spellStart"/>
            <w:r w:rsidRPr="00D26ABF">
              <w:rPr>
                <w:color w:val="000000" w:themeColor="text1"/>
                <w:sz w:val="24"/>
                <w:szCs w:val="24"/>
              </w:rPr>
              <w:t>місце</w:t>
            </w:r>
            <w:proofErr w:type="spellEnd"/>
            <w:r w:rsidRPr="00D26ABF">
              <w:rPr>
                <w:color w:val="000000" w:themeColor="text1"/>
                <w:sz w:val="24"/>
                <w:szCs w:val="24"/>
              </w:rPr>
              <w:t xml:space="preserve"> </w:t>
            </w:r>
            <w:proofErr w:type="spellStart"/>
            <w:r w:rsidRPr="00D26ABF">
              <w:rPr>
                <w:color w:val="000000" w:themeColor="text1"/>
                <w:sz w:val="24"/>
                <w:szCs w:val="24"/>
              </w:rPr>
              <w:t>проживання</w:t>
            </w:r>
            <w:proofErr w:type="spellEnd"/>
            <w:r w:rsidRPr="00D26ABF">
              <w:rPr>
                <w:color w:val="000000" w:themeColor="text1"/>
                <w:sz w:val="24"/>
                <w:szCs w:val="24"/>
              </w:rPr>
              <w:t xml:space="preserve"> (</w:t>
            </w:r>
            <w:proofErr w:type="spellStart"/>
            <w:r w:rsidRPr="00D26ABF">
              <w:rPr>
                <w:color w:val="000000" w:themeColor="text1"/>
                <w:sz w:val="24"/>
                <w:szCs w:val="24"/>
              </w:rPr>
              <w:t>перебування</w:t>
            </w:r>
            <w:proofErr w:type="spellEnd"/>
            <w:r w:rsidRPr="00D26ABF">
              <w:rPr>
                <w:color w:val="000000" w:themeColor="text1"/>
                <w:sz w:val="24"/>
                <w:szCs w:val="24"/>
              </w:rPr>
              <w:t xml:space="preserve">) особи у </w:t>
            </w:r>
            <w:proofErr w:type="spellStart"/>
            <w:r w:rsidRPr="00D26ABF">
              <w:rPr>
                <w:color w:val="000000" w:themeColor="text1"/>
                <w:sz w:val="24"/>
                <w:szCs w:val="24"/>
              </w:rPr>
              <w:t>разі</w:t>
            </w:r>
            <w:proofErr w:type="spellEnd"/>
            <w:r w:rsidRPr="00D26ABF">
              <w:rPr>
                <w:color w:val="000000" w:themeColor="text1"/>
                <w:sz w:val="24"/>
                <w:szCs w:val="24"/>
              </w:rPr>
              <w:t xml:space="preserve">, </w:t>
            </w:r>
            <w:proofErr w:type="spellStart"/>
            <w:r w:rsidRPr="00D26ABF">
              <w:rPr>
                <w:color w:val="000000" w:themeColor="text1"/>
                <w:sz w:val="24"/>
                <w:szCs w:val="24"/>
              </w:rPr>
              <w:t>якщо</w:t>
            </w:r>
            <w:proofErr w:type="spellEnd"/>
            <w:r w:rsidRPr="00D26ABF">
              <w:rPr>
                <w:color w:val="000000" w:themeColor="text1"/>
                <w:sz w:val="24"/>
                <w:szCs w:val="24"/>
              </w:rPr>
              <w:t xml:space="preserve">: </w:t>
            </w:r>
          </w:p>
          <w:p w:rsidR="00361162" w:rsidRPr="00D26ABF" w:rsidRDefault="00361162" w:rsidP="00361162">
            <w:pPr>
              <w:pStyle w:val="TableParagraph"/>
              <w:ind w:left="118" w:right="87"/>
              <w:jc w:val="both"/>
              <w:rPr>
                <w:color w:val="000000" w:themeColor="text1"/>
                <w:sz w:val="24"/>
                <w:szCs w:val="24"/>
              </w:rPr>
            </w:pPr>
            <w:r w:rsidRPr="00D26ABF">
              <w:rPr>
                <w:color w:val="000000" w:themeColor="text1"/>
                <w:sz w:val="24"/>
                <w:szCs w:val="24"/>
              </w:rPr>
              <w:t>1) у</w:t>
            </w:r>
            <w:r w:rsidRPr="00D26ABF">
              <w:rPr>
                <w:color w:val="000000" w:themeColor="text1"/>
                <w:spacing w:val="1"/>
                <w:sz w:val="24"/>
                <w:szCs w:val="24"/>
              </w:rPr>
              <w:t xml:space="preserve"> </w:t>
            </w:r>
            <w:r w:rsidRPr="00D26ABF">
              <w:rPr>
                <w:color w:val="000000" w:themeColor="text1"/>
                <w:sz w:val="24"/>
                <w:szCs w:val="24"/>
              </w:rPr>
              <w:t>Державному</w:t>
            </w:r>
            <w:r w:rsidRPr="00D26ABF">
              <w:rPr>
                <w:color w:val="000000" w:themeColor="text1"/>
                <w:spacing w:val="1"/>
                <w:sz w:val="24"/>
                <w:szCs w:val="24"/>
              </w:rPr>
              <w:t xml:space="preserve"> </w:t>
            </w:r>
            <w:proofErr w:type="spellStart"/>
            <w:r w:rsidRPr="00D26ABF">
              <w:rPr>
                <w:color w:val="000000" w:themeColor="text1"/>
                <w:sz w:val="24"/>
                <w:szCs w:val="24"/>
              </w:rPr>
              <w:t>реєстрі</w:t>
            </w:r>
            <w:proofErr w:type="spellEnd"/>
            <w:r w:rsidRPr="00D26ABF">
              <w:rPr>
                <w:color w:val="000000" w:themeColor="text1"/>
                <w:spacing w:val="1"/>
                <w:sz w:val="24"/>
                <w:szCs w:val="24"/>
              </w:rPr>
              <w:t xml:space="preserve"> </w:t>
            </w:r>
            <w:proofErr w:type="spellStart"/>
            <w:r w:rsidRPr="00D26ABF">
              <w:rPr>
                <w:color w:val="000000" w:themeColor="text1"/>
                <w:sz w:val="24"/>
                <w:szCs w:val="24"/>
              </w:rPr>
              <w:t>речових</w:t>
            </w:r>
            <w:proofErr w:type="spellEnd"/>
            <w:r w:rsidRPr="00D26ABF">
              <w:rPr>
                <w:color w:val="000000" w:themeColor="text1"/>
                <w:spacing w:val="1"/>
                <w:sz w:val="24"/>
                <w:szCs w:val="24"/>
              </w:rPr>
              <w:t xml:space="preserve"> </w:t>
            </w:r>
            <w:r w:rsidRPr="00D26ABF">
              <w:rPr>
                <w:color w:val="000000" w:themeColor="text1"/>
                <w:sz w:val="24"/>
                <w:szCs w:val="24"/>
              </w:rPr>
              <w:t>прав</w:t>
            </w:r>
            <w:r w:rsidRPr="00D26ABF">
              <w:rPr>
                <w:color w:val="000000" w:themeColor="text1"/>
                <w:spacing w:val="1"/>
                <w:sz w:val="24"/>
                <w:szCs w:val="24"/>
              </w:rPr>
              <w:t xml:space="preserve"> </w:t>
            </w:r>
            <w:r w:rsidRPr="00D26ABF">
              <w:rPr>
                <w:color w:val="000000" w:themeColor="text1"/>
                <w:sz w:val="24"/>
                <w:szCs w:val="24"/>
              </w:rPr>
              <w:t>на</w:t>
            </w:r>
            <w:r w:rsidRPr="00D26ABF">
              <w:rPr>
                <w:color w:val="000000" w:themeColor="text1"/>
                <w:spacing w:val="1"/>
                <w:sz w:val="24"/>
                <w:szCs w:val="24"/>
              </w:rPr>
              <w:t xml:space="preserve"> </w:t>
            </w:r>
            <w:proofErr w:type="spellStart"/>
            <w:r w:rsidRPr="00D26ABF">
              <w:rPr>
                <w:color w:val="000000" w:themeColor="text1"/>
                <w:sz w:val="24"/>
                <w:szCs w:val="24"/>
              </w:rPr>
              <w:t>нерухоме</w:t>
            </w:r>
            <w:proofErr w:type="spellEnd"/>
            <w:r w:rsidRPr="00D26ABF">
              <w:rPr>
                <w:color w:val="000000" w:themeColor="text1"/>
                <w:spacing w:val="1"/>
                <w:sz w:val="24"/>
                <w:szCs w:val="24"/>
              </w:rPr>
              <w:t xml:space="preserve"> </w:t>
            </w:r>
            <w:proofErr w:type="spellStart"/>
            <w:r w:rsidRPr="00D26ABF">
              <w:rPr>
                <w:color w:val="000000" w:themeColor="text1"/>
                <w:sz w:val="24"/>
                <w:szCs w:val="24"/>
              </w:rPr>
              <w:t>майно</w:t>
            </w:r>
            <w:proofErr w:type="spellEnd"/>
            <w:r w:rsidRPr="00D26ABF">
              <w:rPr>
                <w:color w:val="000000" w:themeColor="text1"/>
                <w:spacing w:val="1"/>
                <w:sz w:val="24"/>
                <w:szCs w:val="24"/>
              </w:rPr>
              <w:t xml:space="preserve"> </w:t>
            </w:r>
            <w:proofErr w:type="spellStart"/>
            <w:r w:rsidRPr="00D26ABF">
              <w:rPr>
                <w:color w:val="000000" w:themeColor="text1"/>
                <w:sz w:val="24"/>
                <w:szCs w:val="24"/>
              </w:rPr>
              <w:t>містяться</w:t>
            </w:r>
            <w:proofErr w:type="spellEnd"/>
            <w:r w:rsidRPr="00D26ABF">
              <w:rPr>
                <w:color w:val="000000" w:themeColor="text1"/>
                <w:spacing w:val="1"/>
                <w:sz w:val="24"/>
                <w:szCs w:val="24"/>
              </w:rPr>
              <w:t xml:space="preserve"> </w:t>
            </w:r>
            <w:proofErr w:type="spellStart"/>
            <w:r w:rsidRPr="00D26ABF">
              <w:rPr>
                <w:color w:val="000000" w:themeColor="text1"/>
                <w:sz w:val="24"/>
                <w:szCs w:val="24"/>
              </w:rPr>
              <w:t>відомостіпро</w:t>
            </w:r>
            <w:proofErr w:type="spellEnd"/>
            <w:r w:rsidRPr="00D26ABF">
              <w:rPr>
                <w:color w:val="000000" w:themeColor="text1"/>
                <w:sz w:val="24"/>
                <w:szCs w:val="24"/>
              </w:rPr>
              <w:t xml:space="preserve"> </w:t>
            </w:r>
            <w:proofErr w:type="spellStart"/>
            <w:r w:rsidRPr="00D26ABF">
              <w:rPr>
                <w:color w:val="000000" w:themeColor="text1"/>
                <w:sz w:val="24"/>
                <w:szCs w:val="24"/>
              </w:rPr>
              <w:t>обтяження</w:t>
            </w:r>
            <w:proofErr w:type="spellEnd"/>
            <w:r w:rsidRPr="00D26ABF">
              <w:rPr>
                <w:color w:val="000000" w:themeColor="text1"/>
                <w:sz w:val="24"/>
                <w:szCs w:val="24"/>
              </w:rPr>
              <w:t xml:space="preserve"> </w:t>
            </w:r>
            <w:proofErr w:type="spellStart"/>
            <w:r w:rsidRPr="00D26ABF">
              <w:rPr>
                <w:color w:val="000000" w:themeColor="text1"/>
                <w:sz w:val="24"/>
                <w:szCs w:val="24"/>
              </w:rPr>
              <w:t>щодо</w:t>
            </w:r>
            <w:proofErr w:type="spellEnd"/>
            <w:r w:rsidRPr="00D26ABF">
              <w:rPr>
                <w:color w:val="000000" w:themeColor="text1"/>
                <w:sz w:val="24"/>
                <w:szCs w:val="24"/>
              </w:rPr>
              <w:t xml:space="preserve"> </w:t>
            </w:r>
            <w:proofErr w:type="spellStart"/>
            <w:r w:rsidRPr="00D26ABF">
              <w:rPr>
                <w:color w:val="000000" w:themeColor="text1"/>
                <w:sz w:val="24"/>
                <w:szCs w:val="24"/>
              </w:rPr>
              <w:t>житла</w:t>
            </w:r>
            <w:proofErr w:type="spellEnd"/>
            <w:r w:rsidRPr="00D26ABF">
              <w:rPr>
                <w:color w:val="000000" w:themeColor="text1"/>
                <w:sz w:val="24"/>
                <w:szCs w:val="24"/>
              </w:rPr>
              <w:t xml:space="preserve">, яке особа </w:t>
            </w:r>
            <w:proofErr w:type="spellStart"/>
            <w:r w:rsidRPr="00D26ABF">
              <w:rPr>
                <w:color w:val="000000" w:themeColor="text1"/>
                <w:sz w:val="24"/>
                <w:szCs w:val="24"/>
              </w:rPr>
              <w:t>декларує</w:t>
            </w:r>
            <w:proofErr w:type="spellEnd"/>
            <w:r w:rsidRPr="00D26ABF">
              <w:rPr>
                <w:color w:val="000000" w:themeColor="text1"/>
                <w:sz w:val="24"/>
                <w:szCs w:val="24"/>
              </w:rPr>
              <w:t xml:space="preserve"> </w:t>
            </w:r>
            <w:proofErr w:type="spellStart"/>
            <w:r w:rsidRPr="00D26ABF">
              <w:rPr>
                <w:color w:val="000000" w:themeColor="text1"/>
                <w:sz w:val="24"/>
                <w:szCs w:val="24"/>
              </w:rPr>
              <w:t>або</w:t>
            </w:r>
            <w:proofErr w:type="spellEnd"/>
            <w:r w:rsidRPr="00D26ABF">
              <w:rPr>
                <w:color w:val="000000" w:themeColor="text1"/>
                <w:sz w:val="24"/>
                <w:szCs w:val="24"/>
              </w:rPr>
              <w:t xml:space="preserve"> </w:t>
            </w:r>
            <w:proofErr w:type="spellStart"/>
            <w:r w:rsidRPr="00D26ABF">
              <w:rPr>
                <w:color w:val="000000" w:themeColor="text1"/>
                <w:sz w:val="24"/>
                <w:szCs w:val="24"/>
              </w:rPr>
              <w:t>реєструє</w:t>
            </w:r>
            <w:proofErr w:type="spellEnd"/>
            <w:r w:rsidRPr="00D26ABF">
              <w:rPr>
                <w:color w:val="000000" w:themeColor="text1"/>
                <w:sz w:val="24"/>
                <w:szCs w:val="24"/>
              </w:rPr>
              <w:t xml:space="preserve"> як </w:t>
            </w:r>
            <w:proofErr w:type="spellStart"/>
            <w:r w:rsidRPr="00D26ABF">
              <w:rPr>
                <w:color w:val="000000" w:themeColor="text1"/>
                <w:sz w:val="24"/>
                <w:szCs w:val="24"/>
              </w:rPr>
              <w:t>місце</w:t>
            </w:r>
            <w:proofErr w:type="spellEnd"/>
            <w:r w:rsidRPr="00D26ABF">
              <w:rPr>
                <w:color w:val="000000" w:themeColor="text1"/>
                <w:spacing w:val="1"/>
                <w:sz w:val="24"/>
                <w:szCs w:val="24"/>
              </w:rPr>
              <w:t xml:space="preserve"> </w:t>
            </w:r>
            <w:proofErr w:type="spellStart"/>
            <w:r w:rsidRPr="00D26ABF">
              <w:rPr>
                <w:color w:val="000000" w:themeColor="text1"/>
                <w:sz w:val="24"/>
                <w:szCs w:val="24"/>
              </w:rPr>
              <w:t>перебування</w:t>
            </w:r>
            <w:proofErr w:type="spellEnd"/>
            <w:r w:rsidRPr="00D26ABF">
              <w:rPr>
                <w:color w:val="000000" w:themeColor="text1"/>
                <w:sz w:val="24"/>
                <w:szCs w:val="24"/>
              </w:rPr>
              <w:t>,</w:t>
            </w:r>
            <w:r w:rsidRPr="00D26ABF">
              <w:rPr>
                <w:color w:val="000000" w:themeColor="text1"/>
                <w:spacing w:val="1"/>
                <w:sz w:val="24"/>
                <w:szCs w:val="24"/>
              </w:rPr>
              <w:t xml:space="preserve"> </w:t>
            </w:r>
            <w:proofErr w:type="spellStart"/>
            <w:r w:rsidRPr="00D26ABF">
              <w:rPr>
                <w:color w:val="000000" w:themeColor="text1"/>
                <w:sz w:val="24"/>
                <w:szCs w:val="24"/>
              </w:rPr>
              <w:t>що</w:t>
            </w:r>
            <w:proofErr w:type="spellEnd"/>
            <w:r w:rsidRPr="00D26ABF">
              <w:rPr>
                <w:color w:val="000000" w:themeColor="text1"/>
                <w:spacing w:val="1"/>
                <w:sz w:val="24"/>
                <w:szCs w:val="24"/>
              </w:rPr>
              <w:t xml:space="preserve"> </w:t>
            </w:r>
            <w:proofErr w:type="spellStart"/>
            <w:r w:rsidRPr="00D26ABF">
              <w:rPr>
                <w:color w:val="000000" w:themeColor="text1"/>
                <w:sz w:val="24"/>
                <w:szCs w:val="24"/>
              </w:rPr>
              <w:t>стосуються</w:t>
            </w:r>
            <w:proofErr w:type="spellEnd"/>
            <w:r w:rsidRPr="00D26ABF">
              <w:rPr>
                <w:color w:val="000000" w:themeColor="text1"/>
                <w:spacing w:val="1"/>
                <w:sz w:val="24"/>
                <w:szCs w:val="24"/>
              </w:rPr>
              <w:t xml:space="preserve"> </w:t>
            </w:r>
            <w:r w:rsidRPr="00D26ABF">
              <w:rPr>
                <w:color w:val="000000" w:themeColor="text1"/>
                <w:sz w:val="24"/>
                <w:szCs w:val="24"/>
              </w:rPr>
              <w:t>заборони</w:t>
            </w:r>
            <w:r w:rsidRPr="00D26ABF">
              <w:rPr>
                <w:color w:val="000000" w:themeColor="text1"/>
                <w:spacing w:val="1"/>
                <w:sz w:val="24"/>
                <w:szCs w:val="24"/>
              </w:rPr>
              <w:t xml:space="preserve"> </w:t>
            </w:r>
            <w:proofErr w:type="spellStart"/>
            <w:r w:rsidRPr="00D26ABF">
              <w:rPr>
                <w:color w:val="000000" w:themeColor="text1"/>
                <w:sz w:val="24"/>
                <w:szCs w:val="24"/>
              </w:rPr>
              <w:t>декларування</w:t>
            </w:r>
            <w:proofErr w:type="spellEnd"/>
            <w:r w:rsidRPr="00D26ABF">
              <w:rPr>
                <w:color w:val="000000" w:themeColor="text1"/>
                <w:sz w:val="24"/>
                <w:szCs w:val="24"/>
              </w:rPr>
              <w:t>/</w:t>
            </w:r>
            <w:proofErr w:type="spellStart"/>
            <w:r w:rsidRPr="00D26ABF">
              <w:rPr>
                <w:color w:val="000000" w:themeColor="text1"/>
                <w:sz w:val="24"/>
                <w:szCs w:val="24"/>
              </w:rPr>
              <w:t>реєстрації</w:t>
            </w:r>
            <w:proofErr w:type="spellEnd"/>
            <w:r w:rsidRPr="00D26ABF">
              <w:rPr>
                <w:color w:val="000000" w:themeColor="text1"/>
                <w:spacing w:val="1"/>
                <w:sz w:val="24"/>
                <w:szCs w:val="24"/>
              </w:rPr>
              <w:t xml:space="preserve"> </w:t>
            </w:r>
            <w:proofErr w:type="spellStart"/>
            <w:r w:rsidRPr="00D26ABF">
              <w:rPr>
                <w:color w:val="000000" w:themeColor="text1"/>
                <w:sz w:val="24"/>
                <w:szCs w:val="24"/>
              </w:rPr>
              <w:t>місця</w:t>
            </w:r>
            <w:proofErr w:type="spellEnd"/>
            <w:r w:rsidRPr="00D26ABF">
              <w:rPr>
                <w:color w:val="000000" w:themeColor="text1"/>
                <w:spacing w:val="-47"/>
                <w:sz w:val="24"/>
                <w:szCs w:val="24"/>
              </w:rPr>
              <w:t xml:space="preserve"> </w:t>
            </w:r>
            <w:proofErr w:type="spellStart"/>
            <w:r w:rsidRPr="00D26ABF">
              <w:rPr>
                <w:color w:val="000000" w:themeColor="text1"/>
                <w:sz w:val="24"/>
                <w:szCs w:val="24"/>
              </w:rPr>
              <w:t>перебування</w:t>
            </w:r>
            <w:proofErr w:type="spellEnd"/>
            <w:r w:rsidRPr="00D26ABF">
              <w:rPr>
                <w:color w:val="000000" w:themeColor="text1"/>
                <w:spacing w:val="46"/>
                <w:sz w:val="24"/>
                <w:szCs w:val="24"/>
              </w:rPr>
              <w:t xml:space="preserve"> </w:t>
            </w:r>
            <w:r w:rsidRPr="00D26ABF">
              <w:rPr>
                <w:color w:val="000000" w:themeColor="text1"/>
                <w:sz w:val="24"/>
                <w:szCs w:val="24"/>
              </w:rPr>
              <w:t>у</w:t>
            </w:r>
            <w:r w:rsidRPr="00D26ABF">
              <w:rPr>
                <w:color w:val="000000" w:themeColor="text1"/>
                <w:spacing w:val="39"/>
                <w:sz w:val="24"/>
                <w:szCs w:val="24"/>
              </w:rPr>
              <w:t xml:space="preserve"> </w:t>
            </w:r>
            <w:r w:rsidRPr="00D26ABF">
              <w:rPr>
                <w:color w:val="000000" w:themeColor="text1"/>
                <w:sz w:val="24"/>
                <w:szCs w:val="24"/>
              </w:rPr>
              <w:t>такому</w:t>
            </w:r>
            <w:r w:rsidRPr="00D26ABF">
              <w:rPr>
                <w:color w:val="000000" w:themeColor="text1"/>
                <w:spacing w:val="40"/>
                <w:sz w:val="24"/>
                <w:szCs w:val="24"/>
              </w:rPr>
              <w:t xml:space="preserve"> </w:t>
            </w:r>
            <w:proofErr w:type="spellStart"/>
            <w:r w:rsidRPr="00D26ABF">
              <w:rPr>
                <w:color w:val="000000" w:themeColor="text1"/>
                <w:sz w:val="24"/>
                <w:szCs w:val="24"/>
              </w:rPr>
              <w:lastRenderedPageBreak/>
              <w:t>житлі</w:t>
            </w:r>
            <w:proofErr w:type="spellEnd"/>
            <w:r w:rsidRPr="00D26ABF">
              <w:rPr>
                <w:color w:val="000000" w:themeColor="text1"/>
                <w:sz w:val="24"/>
                <w:szCs w:val="24"/>
              </w:rPr>
              <w:t>,</w:t>
            </w:r>
            <w:r w:rsidRPr="00D26ABF">
              <w:rPr>
                <w:color w:val="000000" w:themeColor="text1"/>
                <w:spacing w:val="34"/>
                <w:sz w:val="24"/>
                <w:szCs w:val="24"/>
              </w:rPr>
              <w:t xml:space="preserve"> </w:t>
            </w:r>
            <w:proofErr w:type="spellStart"/>
            <w:r w:rsidRPr="00D26ABF">
              <w:rPr>
                <w:color w:val="000000" w:themeColor="text1"/>
                <w:sz w:val="24"/>
                <w:szCs w:val="24"/>
              </w:rPr>
              <w:t>або</w:t>
            </w:r>
            <w:proofErr w:type="spellEnd"/>
            <w:r w:rsidRPr="00D26ABF">
              <w:rPr>
                <w:color w:val="000000" w:themeColor="text1"/>
                <w:spacing w:val="35"/>
                <w:sz w:val="24"/>
                <w:szCs w:val="24"/>
              </w:rPr>
              <w:t xml:space="preserve"> </w:t>
            </w:r>
            <w:proofErr w:type="spellStart"/>
            <w:r w:rsidRPr="00D26ABF">
              <w:rPr>
                <w:color w:val="000000" w:themeColor="text1"/>
                <w:sz w:val="24"/>
                <w:szCs w:val="24"/>
              </w:rPr>
              <w:t>перебування</w:t>
            </w:r>
            <w:proofErr w:type="spellEnd"/>
            <w:r w:rsidRPr="00D26ABF">
              <w:rPr>
                <w:color w:val="000000" w:themeColor="text1"/>
                <w:spacing w:val="38"/>
                <w:sz w:val="24"/>
                <w:szCs w:val="24"/>
              </w:rPr>
              <w:t xml:space="preserve"> </w:t>
            </w:r>
            <w:proofErr w:type="spellStart"/>
            <w:r w:rsidRPr="00D26ABF">
              <w:rPr>
                <w:color w:val="000000" w:themeColor="text1"/>
                <w:sz w:val="24"/>
                <w:szCs w:val="24"/>
              </w:rPr>
              <w:t>житла</w:t>
            </w:r>
            <w:proofErr w:type="spellEnd"/>
            <w:r w:rsidRPr="00D26ABF">
              <w:rPr>
                <w:color w:val="000000" w:themeColor="text1"/>
                <w:spacing w:val="34"/>
                <w:sz w:val="24"/>
                <w:szCs w:val="24"/>
              </w:rPr>
              <w:t xml:space="preserve"> </w:t>
            </w:r>
            <w:r w:rsidRPr="00D26ABF">
              <w:rPr>
                <w:color w:val="000000" w:themeColor="text1"/>
                <w:sz w:val="24"/>
                <w:szCs w:val="24"/>
              </w:rPr>
              <w:t>в</w:t>
            </w:r>
            <w:r w:rsidRPr="00D26ABF">
              <w:rPr>
                <w:color w:val="000000" w:themeColor="text1"/>
                <w:spacing w:val="33"/>
                <w:sz w:val="24"/>
                <w:szCs w:val="24"/>
              </w:rPr>
              <w:t xml:space="preserve"> </w:t>
            </w:r>
            <w:proofErr w:type="spellStart"/>
            <w:r w:rsidRPr="00D26ABF">
              <w:rPr>
                <w:color w:val="000000" w:themeColor="text1"/>
                <w:sz w:val="24"/>
                <w:szCs w:val="24"/>
              </w:rPr>
              <w:t>іпотеці</w:t>
            </w:r>
            <w:proofErr w:type="spellEnd"/>
            <w:r w:rsidRPr="00D26ABF">
              <w:rPr>
                <w:color w:val="000000" w:themeColor="text1"/>
                <w:sz w:val="24"/>
                <w:szCs w:val="24"/>
              </w:rPr>
              <w:t>,</w:t>
            </w:r>
            <w:r w:rsidRPr="00D26ABF">
              <w:rPr>
                <w:color w:val="000000" w:themeColor="text1"/>
                <w:spacing w:val="39"/>
                <w:sz w:val="24"/>
                <w:szCs w:val="24"/>
              </w:rPr>
              <w:t xml:space="preserve"> </w:t>
            </w:r>
            <w:proofErr w:type="spellStart"/>
            <w:r w:rsidRPr="00D26ABF">
              <w:rPr>
                <w:color w:val="000000" w:themeColor="text1"/>
                <w:sz w:val="24"/>
                <w:szCs w:val="24"/>
              </w:rPr>
              <w:t>довірчій</w:t>
            </w:r>
            <w:proofErr w:type="spellEnd"/>
            <w:r w:rsidRPr="00D26ABF">
              <w:rPr>
                <w:color w:val="000000" w:themeColor="text1"/>
                <w:sz w:val="24"/>
                <w:szCs w:val="24"/>
              </w:rPr>
              <w:t xml:space="preserve"> </w:t>
            </w:r>
            <w:proofErr w:type="spellStart"/>
            <w:r w:rsidRPr="00D26ABF">
              <w:rPr>
                <w:color w:val="000000" w:themeColor="text1"/>
                <w:sz w:val="24"/>
                <w:szCs w:val="24"/>
              </w:rPr>
              <w:t>власності</w:t>
            </w:r>
            <w:proofErr w:type="spellEnd"/>
            <w:r w:rsidRPr="00D26ABF">
              <w:rPr>
                <w:color w:val="000000" w:themeColor="text1"/>
                <w:sz w:val="24"/>
                <w:szCs w:val="24"/>
              </w:rPr>
              <w:t xml:space="preserve"> як способу </w:t>
            </w:r>
            <w:proofErr w:type="spellStart"/>
            <w:r w:rsidRPr="00D26ABF">
              <w:rPr>
                <w:color w:val="000000" w:themeColor="text1"/>
                <w:sz w:val="24"/>
                <w:szCs w:val="24"/>
              </w:rPr>
              <w:t>забезпечення</w:t>
            </w:r>
            <w:proofErr w:type="spellEnd"/>
            <w:r w:rsidRPr="00D26ABF">
              <w:rPr>
                <w:color w:val="000000" w:themeColor="text1"/>
                <w:sz w:val="24"/>
                <w:szCs w:val="24"/>
              </w:rPr>
              <w:t xml:space="preserve"> </w:t>
            </w:r>
            <w:proofErr w:type="spellStart"/>
            <w:r w:rsidRPr="00D26ABF">
              <w:rPr>
                <w:color w:val="000000" w:themeColor="text1"/>
                <w:sz w:val="24"/>
                <w:szCs w:val="24"/>
              </w:rPr>
              <w:t>виконання</w:t>
            </w:r>
            <w:proofErr w:type="spellEnd"/>
            <w:r w:rsidRPr="00D26ABF">
              <w:rPr>
                <w:color w:val="000000" w:themeColor="text1"/>
                <w:spacing w:val="1"/>
                <w:sz w:val="24"/>
                <w:szCs w:val="24"/>
              </w:rPr>
              <w:t xml:space="preserve"> </w:t>
            </w:r>
            <w:proofErr w:type="spellStart"/>
            <w:r w:rsidRPr="00D26ABF">
              <w:rPr>
                <w:color w:val="000000" w:themeColor="text1"/>
                <w:sz w:val="24"/>
                <w:szCs w:val="24"/>
              </w:rPr>
              <w:t>зобов’язань</w:t>
            </w:r>
            <w:proofErr w:type="spellEnd"/>
            <w:r w:rsidRPr="00D26ABF">
              <w:rPr>
                <w:color w:val="000000" w:themeColor="text1"/>
                <w:spacing w:val="1"/>
                <w:sz w:val="24"/>
                <w:szCs w:val="24"/>
              </w:rPr>
              <w:t xml:space="preserve"> </w:t>
            </w:r>
            <w:r w:rsidRPr="00D26ABF">
              <w:rPr>
                <w:color w:val="000000" w:themeColor="text1"/>
                <w:sz w:val="24"/>
                <w:szCs w:val="24"/>
              </w:rPr>
              <w:t>(у</w:t>
            </w:r>
            <w:r w:rsidRPr="00D26ABF">
              <w:rPr>
                <w:color w:val="000000" w:themeColor="text1"/>
                <w:spacing w:val="1"/>
                <w:sz w:val="24"/>
                <w:szCs w:val="24"/>
              </w:rPr>
              <w:t xml:space="preserve"> </w:t>
            </w:r>
            <w:proofErr w:type="spellStart"/>
            <w:r w:rsidRPr="00D26ABF">
              <w:rPr>
                <w:color w:val="000000" w:themeColor="text1"/>
                <w:sz w:val="24"/>
                <w:szCs w:val="24"/>
              </w:rPr>
              <w:t>разі</w:t>
            </w:r>
            <w:proofErr w:type="spellEnd"/>
            <w:r w:rsidRPr="00D26ABF">
              <w:rPr>
                <w:color w:val="000000" w:themeColor="text1"/>
                <w:spacing w:val="1"/>
                <w:sz w:val="24"/>
                <w:szCs w:val="24"/>
              </w:rPr>
              <w:t xml:space="preserve"> </w:t>
            </w:r>
            <w:proofErr w:type="spellStart"/>
            <w:r w:rsidRPr="00D26ABF">
              <w:rPr>
                <w:color w:val="000000" w:themeColor="text1"/>
                <w:sz w:val="24"/>
                <w:szCs w:val="24"/>
              </w:rPr>
              <w:t>відсутності</w:t>
            </w:r>
            <w:proofErr w:type="spellEnd"/>
            <w:r w:rsidRPr="00D26ABF">
              <w:rPr>
                <w:color w:val="000000" w:themeColor="text1"/>
                <w:spacing w:val="1"/>
                <w:sz w:val="24"/>
                <w:szCs w:val="24"/>
              </w:rPr>
              <w:t xml:space="preserve"> </w:t>
            </w:r>
            <w:proofErr w:type="spellStart"/>
            <w:r w:rsidRPr="00D26ABF">
              <w:rPr>
                <w:color w:val="000000" w:themeColor="text1"/>
                <w:sz w:val="24"/>
                <w:szCs w:val="24"/>
              </w:rPr>
              <w:t>письмової</w:t>
            </w:r>
            <w:proofErr w:type="spellEnd"/>
            <w:r w:rsidRPr="00D26ABF">
              <w:rPr>
                <w:color w:val="000000" w:themeColor="text1"/>
                <w:spacing w:val="1"/>
                <w:sz w:val="24"/>
                <w:szCs w:val="24"/>
              </w:rPr>
              <w:t xml:space="preserve"> </w:t>
            </w:r>
            <w:proofErr w:type="spellStart"/>
            <w:r w:rsidRPr="00D26ABF">
              <w:rPr>
                <w:color w:val="000000" w:themeColor="text1"/>
                <w:sz w:val="24"/>
                <w:szCs w:val="24"/>
              </w:rPr>
              <w:t>згоди</w:t>
            </w:r>
            <w:proofErr w:type="spellEnd"/>
            <w:r w:rsidRPr="00D26ABF">
              <w:rPr>
                <w:color w:val="000000" w:themeColor="text1"/>
                <w:spacing w:val="1"/>
                <w:sz w:val="24"/>
                <w:szCs w:val="24"/>
              </w:rPr>
              <w:t xml:space="preserve"> </w:t>
            </w:r>
            <w:proofErr w:type="spellStart"/>
            <w:r w:rsidRPr="00D26ABF">
              <w:rPr>
                <w:color w:val="000000" w:themeColor="text1"/>
                <w:sz w:val="24"/>
                <w:szCs w:val="24"/>
              </w:rPr>
              <w:t>відповідного</w:t>
            </w:r>
            <w:proofErr w:type="spellEnd"/>
            <w:r w:rsidRPr="00D26ABF">
              <w:rPr>
                <w:color w:val="000000" w:themeColor="text1"/>
                <w:spacing w:val="1"/>
                <w:sz w:val="24"/>
                <w:szCs w:val="24"/>
              </w:rPr>
              <w:t xml:space="preserve"> </w:t>
            </w:r>
            <w:proofErr w:type="spellStart"/>
            <w:r w:rsidRPr="00D26ABF">
              <w:rPr>
                <w:color w:val="000000" w:themeColor="text1"/>
                <w:sz w:val="24"/>
                <w:szCs w:val="24"/>
              </w:rPr>
              <w:t>іпотекодержателя</w:t>
            </w:r>
            <w:proofErr w:type="spellEnd"/>
            <w:r w:rsidRPr="00D26ABF">
              <w:rPr>
                <w:color w:val="000000" w:themeColor="text1"/>
                <w:spacing w:val="1"/>
                <w:sz w:val="24"/>
                <w:szCs w:val="24"/>
              </w:rPr>
              <w:t xml:space="preserve"> </w:t>
            </w:r>
            <w:proofErr w:type="spellStart"/>
            <w:r w:rsidRPr="00D26ABF">
              <w:rPr>
                <w:color w:val="000000" w:themeColor="text1"/>
                <w:sz w:val="24"/>
                <w:szCs w:val="24"/>
              </w:rPr>
              <w:t>або</w:t>
            </w:r>
            <w:proofErr w:type="spellEnd"/>
            <w:r w:rsidRPr="00D26ABF">
              <w:rPr>
                <w:color w:val="000000" w:themeColor="text1"/>
                <w:spacing w:val="1"/>
                <w:sz w:val="24"/>
                <w:szCs w:val="24"/>
              </w:rPr>
              <w:t xml:space="preserve"> </w:t>
            </w:r>
            <w:proofErr w:type="spellStart"/>
            <w:r w:rsidRPr="00D26ABF">
              <w:rPr>
                <w:color w:val="000000" w:themeColor="text1"/>
                <w:sz w:val="24"/>
                <w:szCs w:val="24"/>
              </w:rPr>
              <w:t>довірчого</w:t>
            </w:r>
            <w:proofErr w:type="spellEnd"/>
            <w:r w:rsidRPr="00D26ABF">
              <w:rPr>
                <w:color w:val="000000" w:themeColor="text1"/>
                <w:spacing w:val="1"/>
                <w:sz w:val="24"/>
                <w:szCs w:val="24"/>
              </w:rPr>
              <w:t xml:space="preserve"> </w:t>
            </w:r>
            <w:proofErr w:type="spellStart"/>
            <w:r w:rsidRPr="00D26ABF">
              <w:rPr>
                <w:color w:val="000000" w:themeColor="text1"/>
                <w:sz w:val="24"/>
                <w:szCs w:val="24"/>
              </w:rPr>
              <w:t>власника</w:t>
            </w:r>
            <w:proofErr w:type="spellEnd"/>
            <w:r w:rsidRPr="00D26ABF">
              <w:rPr>
                <w:color w:val="000000" w:themeColor="text1"/>
                <w:spacing w:val="1"/>
                <w:sz w:val="24"/>
                <w:szCs w:val="24"/>
              </w:rPr>
              <w:t xml:space="preserve"> </w:t>
            </w:r>
            <w:r w:rsidRPr="00D26ABF">
              <w:rPr>
                <w:color w:val="000000" w:themeColor="text1"/>
                <w:sz w:val="24"/>
                <w:szCs w:val="24"/>
              </w:rPr>
              <w:t>на</w:t>
            </w:r>
            <w:r w:rsidRPr="00D26ABF">
              <w:rPr>
                <w:color w:val="000000" w:themeColor="text1"/>
                <w:spacing w:val="1"/>
                <w:sz w:val="24"/>
                <w:szCs w:val="24"/>
              </w:rPr>
              <w:t xml:space="preserve"> </w:t>
            </w:r>
            <w:proofErr w:type="spellStart"/>
            <w:r w:rsidRPr="00D26ABF">
              <w:rPr>
                <w:color w:val="000000" w:themeColor="text1"/>
                <w:sz w:val="24"/>
                <w:szCs w:val="24"/>
              </w:rPr>
              <w:t>декларування</w:t>
            </w:r>
            <w:proofErr w:type="spellEnd"/>
            <w:r w:rsidRPr="00D26ABF">
              <w:rPr>
                <w:color w:val="000000" w:themeColor="text1"/>
                <w:sz w:val="24"/>
                <w:szCs w:val="24"/>
              </w:rPr>
              <w:t>/</w:t>
            </w:r>
            <w:proofErr w:type="spellStart"/>
            <w:r w:rsidRPr="00D26ABF">
              <w:rPr>
                <w:color w:val="000000" w:themeColor="text1"/>
                <w:sz w:val="24"/>
                <w:szCs w:val="24"/>
              </w:rPr>
              <w:t>реєстрацію</w:t>
            </w:r>
            <w:proofErr w:type="spellEnd"/>
            <w:r w:rsidRPr="00D26ABF">
              <w:rPr>
                <w:color w:val="000000" w:themeColor="text1"/>
                <w:spacing w:val="2"/>
                <w:sz w:val="24"/>
                <w:szCs w:val="24"/>
              </w:rPr>
              <w:t xml:space="preserve"> </w:t>
            </w:r>
            <w:proofErr w:type="spellStart"/>
            <w:r w:rsidRPr="00D26ABF">
              <w:rPr>
                <w:color w:val="000000" w:themeColor="text1"/>
                <w:sz w:val="24"/>
                <w:szCs w:val="24"/>
              </w:rPr>
              <w:t>місця</w:t>
            </w:r>
            <w:proofErr w:type="spellEnd"/>
            <w:r w:rsidRPr="00D26ABF">
              <w:rPr>
                <w:color w:val="000000" w:themeColor="text1"/>
                <w:spacing w:val="2"/>
                <w:sz w:val="24"/>
                <w:szCs w:val="24"/>
              </w:rPr>
              <w:t xml:space="preserve"> </w:t>
            </w:r>
            <w:proofErr w:type="spellStart"/>
            <w:r w:rsidRPr="00D26ABF">
              <w:rPr>
                <w:color w:val="000000" w:themeColor="text1"/>
                <w:sz w:val="24"/>
                <w:szCs w:val="24"/>
              </w:rPr>
              <w:t>проживання</w:t>
            </w:r>
            <w:proofErr w:type="spellEnd"/>
            <w:r w:rsidRPr="00D26ABF">
              <w:rPr>
                <w:color w:val="000000" w:themeColor="text1"/>
                <w:sz w:val="24"/>
                <w:szCs w:val="24"/>
              </w:rPr>
              <w:t>);</w:t>
            </w:r>
          </w:p>
          <w:p w:rsidR="00361162" w:rsidRPr="00D26ABF" w:rsidRDefault="00361162" w:rsidP="00361162">
            <w:pPr>
              <w:pStyle w:val="TableParagraph"/>
              <w:numPr>
                <w:ilvl w:val="0"/>
                <w:numId w:val="1"/>
              </w:numPr>
              <w:tabs>
                <w:tab w:val="left" w:pos="849"/>
              </w:tabs>
              <w:ind w:right="92" w:firstLine="420"/>
              <w:jc w:val="left"/>
              <w:rPr>
                <w:color w:val="000000" w:themeColor="text1"/>
                <w:sz w:val="24"/>
                <w:szCs w:val="24"/>
              </w:rPr>
            </w:pPr>
            <w:proofErr w:type="spellStart"/>
            <w:r w:rsidRPr="00D26ABF">
              <w:rPr>
                <w:color w:val="000000" w:themeColor="text1"/>
                <w:sz w:val="24"/>
                <w:szCs w:val="24"/>
              </w:rPr>
              <w:t>відомості</w:t>
            </w:r>
            <w:proofErr w:type="spellEnd"/>
            <w:r w:rsidRPr="00D26ABF">
              <w:rPr>
                <w:color w:val="000000" w:themeColor="text1"/>
                <w:spacing w:val="6"/>
                <w:sz w:val="24"/>
                <w:szCs w:val="24"/>
              </w:rPr>
              <w:t xml:space="preserve"> </w:t>
            </w:r>
            <w:r w:rsidRPr="00D26ABF">
              <w:rPr>
                <w:color w:val="000000" w:themeColor="text1"/>
                <w:sz w:val="24"/>
                <w:szCs w:val="24"/>
              </w:rPr>
              <w:t>Державного</w:t>
            </w:r>
            <w:r w:rsidRPr="00D26ABF">
              <w:rPr>
                <w:color w:val="000000" w:themeColor="text1"/>
                <w:spacing w:val="11"/>
                <w:sz w:val="24"/>
                <w:szCs w:val="24"/>
              </w:rPr>
              <w:t xml:space="preserve"> </w:t>
            </w:r>
            <w:proofErr w:type="spellStart"/>
            <w:r w:rsidRPr="00D26ABF">
              <w:rPr>
                <w:color w:val="000000" w:themeColor="text1"/>
                <w:sz w:val="24"/>
                <w:szCs w:val="24"/>
              </w:rPr>
              <w:t>реєстру</w:t>
            </w:r>
            <w:proofErr w:type="spellEnd"/>
            <w:r w:rsidRPr="00D26ABF">
              <w:rPr>
                <w:color w:val="000000" w:themeColor="text1"/>
                <w:spacing w:val="48"/>
                <w:sz w:val="24"/>
                <w:szCs w:val="24"/>
              </w:rPr>
              <w:t xml:space="preserve"> </w:t>
            </w:r>
            <w:proofErr w:type="spellStart"/>
            <w:r w:rsidRPr="00D26ABF">
              <w:rPr>
                <w:color w:val="000000" w:themeColor="text1"/>
                <w:sz w:val="24"/>
                <w:szCs w:val="24"/>
              </w:rPr>
              <w:t>речових</w:t>
            </w:r>
            <w:proofErr w:type="spellEnd"/>
            <w:r w:rsidRPr="00D26ABF">
              <w:rPr>
                <w:color w:val="000000" w:themeColor="text1"/>
                <w:spacing w:val="9"/>
                <w:sz w:val="24"/>
                <w:szCs w:val="24"/>
              </w:rPr>
              <w:t xml:space="preserve"> </w:t>
            </w:r>
            <w:r w:rsidRPr="00D26ABF">
              <w:rPr>
                <w:color w:val="000000" w:themeColor="text1"/>
                <w:sz w:val="24"/>
                <w:szCs w:val="24"/>
              </w:rPr>
              <w:t>прав</w:t>
            </w:r>
            <w:r w:rsidRPr="00D26ABF">
              <w:rPr>
                <w:color w:val="000000" w:themeColor="text1"/>
                <w:spacing w:val="9"/>
                <w:sz w:val="24"/>
                <w:szCs w:val="24"/>
              </w:rPr>
              <w:t xml:space="preserve"> </w:t>
            </w:r>
            <w:r w:rsidRPr="00D26ABF">
              <w:rPr>
                <w:color w:val="000000" w:themeColor="text1"/>
                <w:sz w:val="24"/>
                <w:szCs w:val="24"/>
              </w:rPr>
              <w:t>на</w:t>
            </w:r>
            <w:r w:rsidRPr="00D26ABF">
              <w:rPr>
                <w:color w:val="000000" w:themeColor="text1"/>
                <w:spacing w:val="10"/>
                <w:sz w:val="24"/>
                <w:szCs w:val="24"/>
              </w:rPr>
              <w:t xml:space="preserve"> </w:t>
            </w:r>
            <w:proofErr w:type="spellStart"/>
            <w:r w:rsidRPr="00D26ABF">
              <w:rPr>
                <w:color w:val="000000" w:themeColor="text1"/>
                <w:sz w:val="24"/>
                <w:szCs w:val="24"/>
              </w:rPr>
              <w:t>нерухоме</w:t>
            </w:r>
            <w:proofErr w:type="spellEnd"/>
            <w:r w:rsidRPr="00D26ABF">
              <w:rPr>
                <w:color w:val="000000" w:themeColor="text1"/>
                <w:spacing w:val="6"/>
                <w:sz w:val="24"/>
                <w:szCs w:val="24"/>
              </w:rPr>
              <w:t xml:space="preserve"> </w:t>
            </w:r>
            <w:proofErr w:type="spellStart"/>
            <w:r w:rsidRPr="00D26ABF">
              <w:rPr>
                <w:color w:val="000000" w:themeColor="text1"/>
                <w:sz w:val="24"/>
                <w:szCs w:val="24"/>
              </w:rPr>
              <w:t>майно</w:t>
            </w:r>
            <w:proofErr w:type="spellEnd"/>
            <w:r w:rsidRPr="00D26ABF">
              <w:rPr>
                <w:color w:val="000000" w:themeColor="text1"/>
                <w:spacing w:val="11"/>
                <w:sz w:val="24"/>
                <w:szCs w:val="24"/>
              </w:rPr>
              <w:t xml:space="preserve"> </w:t>
            </w:r>
            <w:r w:rsidRPr="00D26ABF">
              <w:rPr>
                <w:color w:val="000000" w:themeColor="text1"/>
                <w:sz w:val="24"/>
                <w:szCs w:val="24"/>
              </w:rPr>
              <w:t>не</w:t>
            </w:r>
            <w:r w:rsidRPr="00D26ABF">
              <w:rPr>
                <w:color w:val="000000" w:themeColor="text1"/>
                <w:spacing w:val="-47"/>
                <w:sz w:val="24"/>
                <w:szCs w:val="24"/>
              </w:rPr>
              <w:t xml:space="preserve"> </w:t>
            </w:r>
            <w:proofErr w:type="spellStart"/>
            <w:r w:rsidRPr="00D26ABF">
              <w:rPr>
                <w:color w:val="000000" w:themeColor="text1"/>
                <w:sz w:val="24"/>
                <w:szCs w:val="24"/>
              </w:rPr>
              <w:t>відповідають</w:t>
            </w:r>
            <w:proofErr w:type="spellEnd"/>
            <w:r w:rsidRPr="00D26ABF">
              <w:rPr>
                <w:color w:val="000000" w:themeColor="text1"/>
                <w:spacing w:val="-4"/>
                <w:sz w:val="24"/>
                <w:szCs w:val="24"/>
              </w:rPr>
              <w:t xml:space="preserve"> </w:t>
            </w:r>
            <w:proofErr w:type="spellStart"/>
            <w:r w:rsidRPr="00D26ABF">
              <w:rPr>
                <w:color w:val="000000" w:themeColor="text1"/>
                <w:sz w:val="24"/>
                <w:szCs w:val="24"/>
              </w:rPr>
              <w:t>відомостям</w:t>
            </w:r>
            <w:proofErr w:type="spellEnd"/>
            <w:r w:rsidRPr="00D26ABF">
              <w:rPr>
                <w:color w:val="000000" w:themeColor="text1"/>
                <w:sz w:val="24"/>
                <w:szCs w:val="24"/>
              </w:rPr>
              <w:t>,</w:t>
            </w:r>
            <w:r w:rsidRPr="00D26ABF">
              <w:rPr>
                <w:color w:val="000000" w:themeColor="text1"/>
                <w:spacing w:val="-4"/>
                <w:sz w:val="24"/>
                <w:szCs w:val="24"/>
              </w:rPr>
              <w:t xml:space="preserve"> </w:t>
            </w:r>
            <w:proofErr w:type="spellStart"/>
            <w:r w:rsidRPr="00D26ABF">
              <w:rPr>
                <w:color w:val="000000" w:themeColor="text1"/>
                <w:sz w:val="24"/>
                <w:szCs w:val="24"/>
              </w:rPr>
              <w:t>зазначеним</w:t>
            </w:r>
            <w:proofErr w:type="spellEnd"/>
            <w:r w:rsidRPr="00D26ABF">
              <w:rPr>
                <w:color w:val="000000" w:themeColor="text1"/>
                <w:spacing w:val="3"/>
                <w:sz w:val="24"/>
                <w:szCs w:val="24"/>
              </w:rPr>
              <w:t xml:space="preserve"> </w:t>
            </w:r>
            <w:r w:rsidRPr="00D26ABF">
              <w:rPr>
                <w:color w:val="000000" w:themeColor="text1"/>
                <w:sz w:val="24"/>
                <w:szCs w:val="24"/>
              </w:rPr>
              <w:t>у</w:t>
            </w:r>
            <w:r w:rsidRPr="00D26ABF">
              <w:rPr>
                <w:color w:val="000000" w:themeColor="text1"/>
                <w:spacing w:val="-9"/>
                <w:sz w:val="24"/>
                <w:szCs w:val="24"/>
              </w:rPr>
              <w:t xml:space="preserve"> </w:t>
            </w:r>
            <w:proofErr w:type="spellStart"/>
            <w:r w:rsidRPr="00D26ABF">
              <w:rPr>
                <w:color w:val="000000" w:themeColor="text1"/>
                <w:sz w:val="24"/>
                <w:szCs w:val="24"/>
              </w:rPr>
              <w:t>поданих</w:t>
            </w:r>
            <w:proofErr w:type="spellEnd"/>
            <w:r w:rsidRPr="00D26ABF">
              <w:rPr>
                <w:color w:val="000000" w:themeColor="text1"/>
                <w:spacing w:val="-5"/>
                <w:sz w:val="24"/>
                <w:szCs w:val="24"/>
              </w:rPr>
              <w:t xml:space="preserve"> </w:t>
            </w:r>
            <w:r w:rsidRPr="00D26ABF">
              <w:rPr>
                <w:color w:val="000000" w:themeColor="text1"/>
                <w:sz w:val="24"/>
                <w:szCs w:val="24"/>
              </w:rPr>
              <w:t>особою</w:t>
            </w:r>
            <w:r w:rsidRPr="00D26ABF">
              <w:rPr>
                <w:color w:val="000000" w:themeColor="text1"/>
                <w:spacing w:val="-3"/>
                <w:sz w:val="24"/>
                <w:szCs w:val="24"/>
              </w:rPr>
              <w:t xml:space="preserve"> </w:t>
            </w:r>
            <w:r w:rsidRPr="00D26ABF">
              <w:rPr>
                <w:color w:val="000000" w:themeColor="text1"/>
                <w:sz w:val="24"/>
                <w:szCs w:val="24"/>
              </w:rPr>
              <w:t>документах</w:t>
            </w:r>
            <w:r w:rsidRPr="00D26ABF">
              <w:rPr>
                <w:color w:val="000000" w:themeColor="text1"/>
                <w:spacing w:val="-4"/>
                <w:sz w:val="24"/>
                <w:szCs w:val="24"/>
              </w:rPr>
              <w:t xml:space="preserve"> </w:t>
            </w:r>
            <w:proofErr w:type="spellStart"/>
            <w:r w:rsidRPr="00D26ABF">
              <w:rPr>
                <w:color w:val="000000" w:themeColor="text1"/>
                <w:sz w:val="24"/>
                <w:szCs w:val="24"/>
              </w:rPr>
              <w:t>або</w:t>
            </w:r>
            <w:proofErr w:type="spellEnd"/>
            <w:r w:rsidRPr="00D26ABF">
              <w:rPr>
                <w:color w:val="000000" w:themeColor="text1"/>
                <w:spacing w:val="-4"/>
                <w:sz w:val="24"/>
                <w:szCs w:val="24"/>
              </w:rPr>
              <w:t xml:space="preserve"> </w:t>
            </w:r>
            <w:proofErr w:type="spellStart"/>
            <w:r w:rsidRPr="00D26ABF">
              <w:rPr>
                <w:color w:val="000000" w:themeColor="text1"/>
                <w:sz w:val="24"/>
                <w:szCs w:val="24"/>
              </w:rPr>
              <w:t>даних</w:t>
            </w:r>
            <w:proofErr w:type="spellEnd"/>
            <w:r w:rsidRPr="00D26ABF">
              <w:rPr>
                <w:color w:val="000000" w:themeColor="text1"/>
                <w:sz w:val="24"/>
                <w:szCs w:val="24"/>
              </w:rPr>
              <w:t>;</w:t>
            </w:r>
          </w:p>
          <w:p w:rsidR="00361162" w:rsidRPr="00D26ABF" w:rsidRDefault="00361162" w:rsidP="00361162">
            <w:pPr>
              <w:pStyle w:val="TableParagraph"/>
              <w:numPr>
                <w:ilvl w:val="0"/>
                <w:numId w:val="1"/>
              </w:numPr>
              <w:tabs>
                <w:tab w:val="left" w:pos="781"/>
              </w:tabs>
              <w:ind w:right="93" w:firstLine="420"/>
              <w:jc w:val="left"/>
              <w:rPr>
                <w:color w:val="000000" w:themeColor="text1"/>
                <w:sz w:val="24"/>
                <w:szCs w:val="24"/>
              </w:rPr>
            </w:pPr>
            <w:r w:rsidRPr="00D26ABF">
              <w:rPr>
                <w:color w:val="000000" w:themeColor="text1"/>
                <w:sz w:val="24"/>
                <w:szCs w:val="24"/>
              </w:rPr>
              <w:t>особа</w:t>
            </w:r>
            <w:r w:rsidRPr="00D26ABF">
              <w:rPr>
                <w:color w:val="000000" w:themeColor="text1"/>
                <w:spacing w:val="30"/>
                <w:sz w:val="24"/>
                <w:szCs w:val="24"/>
              </w:rPr>
              <w:t xml:space="preserve"> </w:t>
            </w:r>
            <w:r w:rsidRPr="00D26ABF">
              <w:rPr>
                <w:color w:val="000000" w:themeColor="text1"/>
                <w:sz w:val="24"/>
                <w:szCs w:val="24"/>
              </w:rPr>
              <w:t>не</w:t>
            </w:r>
            <w:r w:rsidRPr="00D26ABF">
              <w:rPr>
                <w:color w:val="000000" w:themeColor="text1"/>
                <w:spacing w:val="34"/>
                <w:sz w:val="24"/>
                <w:szCs w:val="24"/>
              </w:rPr>
              <w:t xml:space="preserve"> </w:t>
            </w:r>
            <w:r w:rsidRPr="00D26ABF">
              <w:rPr>
                <w:color w:val="000000" w:themeColor="text1"/>
                <w:sz w:val="24"/>
                <w:szCs w:val="24"/>
              </w:rPr>
              <w:t>подала</w:t>
            </w:r>
            <w:r w:rsidRPr="00D26ABF">
              <w:rPr>
                <w:color w:val="000000" w:themeColor="text1"/>
                <w:spacing w:val="32"/>
                <w:sz w:val="24"/>
                <w:szCs w:val="24"/>
              </w:rPr>
              <w:t xml:space="preserve"> </w:t>
            </w:r>
            <w:proofErr w:type="spellStart"/>
            <w:r w:rsidRPr="00D26ABF">
              <w:rPr>
                <w:color w:val="000000" w:themeColor="text1"/>
                <w:sz w:val="24"/>
                <w:szCs w:val="24"/>
              </w:rPr>
              <w:t>або</w:t>
            </w:r>
            <w:proofErr w:type="spellEnd"/>
            <w:r w:rsidRPr="00D26ABF">
              <w:rPr>
                <w:color w:val="000000" w:themeColor="text1"/>
                <w:spacing w:val="32"/>
                <w:sz w:val="24"/>
                <w:szCs w:val="24"/>
              </w:rPr>
              <w:t xml:space="preserve"> </w:t>
            </w:r>
            <w:r w:rsidRPr="00D26ABF">
              <w:rPr>
                <w:color w:val="000000" w:themeColor="text1"/>
                <w:sz w:val="24"/>
                <w:szCs w:val="24"/>
              </w:rPr>
              <w:t>подала</w:t>
            </w:r>
            <w:r w:rsidRPr="00D26ABF">
              <w:rPr>
                <w:color w:val="000000" w:themeColor="text1"/>
                <w:spacing w:val="33"/>
                <w:sz w:val="24"/>
                <w:szCs w:val="24"/>
              </w:rPr>
              <w:t xml:space="preserve"> </w:t>
            </w:r>
            <w:r w:rsidRPr="00D26ABF">
              <w:rPr>
                <w:color w:val="000000" w:themeColor="text1"/>
                <w:sz w:val="24"/>
                <w:szCs w:val="24"/>
              </w:rPr>
              <w:t>не</w:t>
            </w:r>
            <w:r w:rsidRPr="00D26ABF">
              <w:rPr>
                <w:color w:val="000000" w:themeColor="text1"/>
                <w:spacing w:val="32"/>
                <w:sz w:val="24"/>
                <w:szCs w:val="24"/>
              </w:rPr>
              <w:t xml:space="preserve"> </w:t>
            </w:r>
            <w:r w:rsidRPr="00D26ABF">
              <w:rPr>
                <w:color w:val="000000" w:themeColor="text1"/>
                <w:sz w:val="24"/>
                <w:szCs w:val="24"/>
              </w:rPr>
              <w:t>в</w:t>
            </w:r>
            <w:r w:rsidRPr="00D26ABF">
              <w:rPr>
                <w:color w:val="000000" w:themeColor="text1"/>
                <w:spacing w:val="33"/>
                <w:sz w:val="24"/>
                <w:szCs w:val="24"/>
              </w:rPr>
              <w:t xml:space="preserve"> </w:t>
            </w:r>
            <w:proofErr w:type="spellStart"/>
            <w:r w:rsidRPr="00D26ABF">
              <w:rPr>
                <w:color w:val="000000" w:themeColor="text1"/>
                <w:sz w:val="24"/>
                <w:szCs w:val="24"/>
              </w:rPr>
              <w:t>повному</w:t>
            </w:r>
            <w:proofErr w:type="spellEnd"/>
            <w:r w:rsidRPr="00D26ABF">
              <w:rPr>
                <w:color w:val="000000" w:themeColor="text1"/>
                <w:spacing w:val="26"/>
                <w:sz w:val="24"/>
                <w:szCs w:val="24"/>
              </w:rPr>
              <w:t xml:space="preserve"> </w:t>
            </w:r>
            <w:proofErr w:type="spellStart"/>
            <w:r w:rsidRPr="00D26ABF">
              <w:rPr>
                <w:color w:val="000000" w:themeColor="text1"/>
                <w:sz w:val="24"/>
                <w:szCs w:val="24"/>
              </w:rPr>
              <w:t>обсязі</w:t>
            </w:r>
            <w:proofErr w:type="spellEnd"/>
            <w:r w:rsidRPr="00D26ABF">
              <w:rPr>
                <w:color w:val="000000" w:themeColor="text1"/>
                <w:spacing w:val="32"/>
                <w:sz w:val="24"/>
                <w:szCs w:val="24"/>
              </w:rPr>
              <w:t xml:space="preserve"> </w:t>
            </w:r>
            <w:proofErr w:type="spellStart"/>
            <w:r w:rsidRPr="00D26ABF">
              <w:rPr>
                <w:color w:val="000000" w:themeColor="text1"/>
                <w:sz w:val="24"/>
                <w:szCs w:val="24"/>
              </w:rPr>
              <w:t>необхідні</w:t>
            </w:r>
            <w:proofErr w:type="spellEnd"/>
            <w:r w:rsidRPr="00D26ABF">
              <w:rPr>
                <w:color w:val="000000" w:themeColor="text1"/>
                <w:spacing w:val="32"/>
                <w:sz w:val="24"/>
                <w:szCs w:val="24"/>
              </w:rPr>
              <w:t xml:space="preserve"> </w:t>
            </w:r>
            <w:proofErr w:type="spellStart"/>
            <w:r w:rsidRPr="00D26ABF">
              <w:rPr>
                <w:color w:val="000000" w:themeColor="text1"/>
                <w:sz w:val="24"/>
                <w:szCs w:val="24"/>
              </w:rPr>
              <w:t>документи</w:t>
            </w:r>
            <w:proofErr w:type="spellEnd"/>
            <w:r w:rsidRPr="00D26ABF">
              <w:rPr>
                <w:color w:val="000000" w:themeColor="text1"/>
                <w:spacing w:val="-47"/>
                <w:sz w:val="24"/>
                <w:szCs w:val="24"/>
              </w:rPr>
              <w:t xml:space="preserve"> </w:t>
            </w:r>
            <w:proofErr w:type="spellStart"/>
            <w:r w:rsidRPr="00D26ABF">
              <w:rPr>
                <w:color w:val="000000" w:themeColor="text1"/>
                <w:sz w:val="24"/>
                <w:szCs w:val="24"/>
              </w:rPr>
              <w:t>абовідомості</w:t>
            </w:r>
            <w:proofErr w:type="spellEnd"/>
            <w:r w:rsidRPr="00D26ABF">
              <w:rPr>
                <w:color w:val="000000" w:themeColor="text1"/>
                <w:sz w:val="24"/>
                <w:szCs w:val="24"/>
              </w:rPr>
              <w:t>;</w:t>
            </w:r>
          </w:p>
          <w:p w:rsidR="00361162" w:rsidRPr="00D26ABF" w:rsidRDefault="00361162" w:rsidP="00361162">
            <w:pPr>
              <w:pStyle w:val="TableParagraph"/>
              <w:numPr>
                <w:ilvl w:val="0"/>
                <w:numId w:val="1"/>
              </w:numPr>
              <w:tabs>
                <w:tab w:val="left" w:pos="832"/>
              </w:tabs>
              <w:ind w:right="92" w:firstLine="420"/>
              <w:jc w:val="left"/>
              <w:rPr>
                <w:color w:val="000000" w:themeColor="text1"/>
                <w:sz w:val="24"/>
                <w:szCs w:val="24"/>
              </w:rPr>
            </w:pPr>
            <w:r w:rsidRPr="00D26ABF">
              <w:rPr>
                <w:color w:val="000000" w:themeColor="text1"/>
                <w:sz w:val="24"/>
                <w:szCs w:val="24"/>
              </w:rPr>
              <w:t>у</w:t>
            </w:r>
            <w:r w:rsidRPr="00D26ABF">
              <w:rPr>
                <w:color w:val="000000" w:themeColor="text1"/>
                <w:spacing w:val="34"/>
                <w:sz w:val="24"/>
                <w:szCs w:val="24"/>
              </w:rPr>
              <w:t xml:space="preserve"> </w:t>
            </w:r>
            <w:proofErr w:type="spellStart"/>
            <w:r w:rsidRPr="00D26ABF">
              <w:rPr>
                <w:color w:val="000000" w:themeColor="text1"/>
                <w:sz w:val="24"/>
                <w:szCs w:val="24"/>
              </w:rPr>
              <w:t>поданих</w:t>
            </w:r>
            <w:proofErr w:type="spellEnd"/>
            <w:r w:rsidRPr="00D26ABF">
              <w:rPr>
                <w:color w:val="000000" w:themeColor="text1"/>
                <w:spacing w:val="35"/>
                <w:sz w:val="24"/>
                <w:szCs w:val="24"/>
              </w:rPr>
              <w:t xml:space="preserve"> </w:t>
            </w:r>
            <w:r w:rsidRPr="00D26ABF">
              <w:rPr>
                <w:color w:val="000000" w:themeColor="text1"/>
                <w:sz w:val="24"/>
                <w:szCs w:val="24"/>
              </w:rPr>
              <w:t>особою</w:t>
            </w:r>
            <w:r w:rsidRPr="00D26ABF">
              <w:rPr>
                <w:color w:val="000000" w:themeColor="text1"/>
                <w:spacing w:val="37"/>
                <w:sz w:val="24"/>
                <w:szCs w:val="24"/>
              </w:rPr>
              <w:t xml:space="preserve"> </w:t>
            </w:r>
            <w:r w:rsidRPr="00D26ABF">
              <w:rPr>
                <w:color w:val="000000" w:themeColor="text1"/>
                <w:sz w:val="24"/>
                <w:szCs w:val="24"/>
              </w:rPr>
              <w:t>документах</w:t>
            </w:r>
            <w:r w:rsidRPr="00D26ABF">
              <w:rPr>
                <w:color w:val="000000" w:themeColor="text1"/>
                <w:spacing w:val="36"/>
                <w:sz w:val="24"/>
                <w:szCs w:val="24"/>
              </w:rPr>
              <w:t xml:space="preserve"> </w:t>
            </w:r>
            <w:proofErr w:type="spellStart"/>
            <w:r w:rsidRPr="00D26ABF">
              <w:rPr>
                <w:color w:val="000000" w:themeColor="text1"/>
                <w:sz w:val="24"/>
                <w:szCs w:val="24"/>
              </w:rPr>
              <w:t>або</w:t>
            </w:r>
            <w:proofErr w:type="spellEnd"/>
            <w:r w:rsidRPr="00D26ABF">
              <w:rPr>
                <w:color w:val="000000" w:themeColor="text1"/>
                <w:spacing w:val="39"/>
                <w:sz w:val="24"/>
                <w:szCs w:val="24"/>
              </w:rPr>
              <w:t xml:space="preserve"> </w:t>
            </w:r>
            <w:proofErr w:type="spellStart"/>
            <w:r w:rsidRPr="00D26ABF">
              <w:rPr>
                <w:color w:val="000000" w:themeColor="text1"/>
                <w:sz w:val="24"/>
                <w:szCs w:val="24"/>
              </w:rPr>
              <w:t>відомостях</w:t>
            </w:r>
            <w:proofErr w:type="spellEnd"/>
            <w:r w:rsidRPr="00D26ABF">
              <w:rPr>
                <w:color w:val="000000" w:themeColor="text1"/>
                <w:spacing w:val="35"/>
                <w:sz w:val="24"/>
                <w:szCs w:val="24"/>
              </w:rPr>
              <w:t xml:space="preserve"> </w:t>
            </w:r>
            <w:proofErr w:type="spellStart"/>
            <w:r w:rsidRPr="00D26ABF">
              <w:rPr>
                <w:color w:val="000000" w:themeColor="text1"/>
                <w:sz w:val="24"/>
                <w:szCs w:val="24"/>
              </w:rPr>
              <w:t>містяться</w:t>
            </w:r>
            <w:proofErr w:type="spellEnd"/>
            <w:r w:rsidRPr="00D26ABF">
              <w:rPr>
                <w:color w:val="000000" w:themeColor="text1"/>
                <w:spacing w:val="37"/>
                <w:sz w:val="24"/>
                <w:szCs w:val="24"/>
              </w:rPr>
              <w:t xml:space="preserve"> </w:t>
            </w:r>
            <w:proofErr w:type="spellStart"/>
            <w:r w:rsidRPr="00D26ABF">
              <w:rPr>
                <w:color w:val="000000" w:themeColor="text1"/>
                <w:sz w:val="24"/>
                <w:szCs w:val="24"/>
              </w:rPr>
              <w:t>недостовірні</w:t>
            </w:r>
            <w:proofErr w:type="spellEnd"/>
            <w:r w:rsidRPr="00D26ABF">
              <w:rPr>
                <w:color w:val="000000" w:themeColor="text1"/>
                <w:spacing w:val="-47"/>
                <w:sz w:val="24"/>
                <w:szCs w:val="24"/>
              </w:rPr>
              <w:t xml:space="preserve"> </w:t>
            </w:r>
            <w:proofErr w:type="spellStart"/>
            <w:r w:rsidRPr="00D26ABF">
              <w:rPr>
                <w:color w:val="000000" w:themeColor="text1"/>
                <w:sz w:val="24"/>
                <w:szCs w:val="24"/>
              </w:rPr>
              <w:t>відомості</w:t>
            </w:r>
            <w:proofErr w:type="spellEnd"/>
            <w:r w:rsidRPr="00D26ABF">
              <w:rPr>
                <w:color w:val="000000" w:themeColor="text1"/>
                <w:spacing w:val="-3"/>
                <w:sz w:val="24"/>
                <w:szCs w:val="24"/>
              </w:rPr>
              <w:t xml:space="preserve"> </w:t>
            </w:r>
            <w:proofErr w:type="spellStart"/>
            <w:r w:rsidRPr="00D26ABF">
              <w:rPr>
                <w:color w:val="000000" w:themeColor="text1"/>
                <w:sz w:val="24"/>
                <w:szCs w:val="24"/>
              </w:rPr>
              <w:t>або</w:t>
            </w:r>
            <w:proofErr w:type="spellEnd"/>
            <w:r w:rsidRPr="00D26ABF">
              <w:rPr>
                <w:color w:val="000000" w:themeColor="text1"/>
                <w:spacing w:val="1"/>
                <w:sz w:val="24"/>
                <w:szCs w:val="24"/>
              </w:rPr>
              <w:t xml:space="preserve"> </w:t>
            </w:r>
            <w:proofErr w:type="spellStart"/>
            <w:r w:rsidRPr="00D26ABF">
              <w:rPr>
                <w:color w:val="000000" w:themeColor="text1"/>
                <w:sz w:val="24"/>
                <w:szCs w:val="24"/>
              </w:rPr>
              <w:t>подані</w:t>
            </w:r>
            <w:proofErr w:type="spellEnd"/>
            <w:r w:rsidRPr="00D26ABF">
              <w:rPr>
                <w:color w:val="000000" w:themeColor="text1"/>
                <w:sz w:val="24"/>
                <w:szCs w:val="24"/>
              </w:rPr>
              <w:t xml:space="preserve"> </w:t>
            </w:r>
            <w:proofErr w:type="spellStart"/>
            <w:r w:rsidRPr="00D26ABF">
              <w:rPr>
                <w:color w:val="000000" w:themeColor="text1"/>
                <w:sz w:val="24"/>
                <w:szCs w:val="24"/>
              </w:rPr>
              <w:t>документи</w:t>
            </w:r>
            <w:proofErr w:type="spellEnd"/>
            <w:r w:rsidRPr="00D26ABF">
              <w:rPr>
                <w:color w:val="000000" w:themeColor="text1"/>
                <w:spacing w:val="-4"/>
                <w:sz w:val="24"/>
                <w:szCs w:val="24"/>
              </w:rPr>
              <w:t xml:space="preserve"> </w:t>
            </w:r>
            <w:r w:rsidRPr="00D26ABF">
              <w:rPr>
                <w:color w:val="000000" w:themeColor="text1"/>
                <w:sz w:val="24"/>
                <w:szCs w:val="24"/>
              </w:rPr>
              <w:t xml:space="preserve">є </w:t>
            </w:r>
            <w:proofErr w:type="spellStart"/>
            <w:r w:rsidRPr="00D26ABF">
              <w:rPr>
                <w:color w:val="000000" w:themeColor="text1"/>
                <w:sz w:val="24"/>
                <w:szCs w:val="24"/>
              </w:rPr>
              <w:t>недійсними</w:t>
            </w:r>
            <w:proofErr w:type="spellEnd"/>
            <w:r w:rsidRPr="00D26ABF">
              <w:rPr>
                <w:color w:val="000000" w:themeColor="text1"/>
                <w:sz w:val="24"/>
                <w:szCs w:val="24"/>
              </w:rPr>
              <w:t>;</w:t>
            </w:r>
          </w:p>
          <w:p w:rsidR="00361162" w:rsidRPr="00D26ABF" w:rsidRDefault="00361162" w:rsidP="00361162">
            <w:pPr>
              <w:pStyle w:val="TableParagraph"/>
              <w:numPr>
                <w:ilvl w:val="0"/>
                <w:numId w:val="1"/>
              </w:numPr>
              <w:tabs>
                <w:tab w:val="left" w:pos="836"/>
              </w:tabs>
              <w:ind w:left="10" w:right="-15" w:firstLine="552"/>
              <w:jc w:val="left"/>
              <w:rPr>
                <w:color w:val="000000" w:themeColor="text1"/>
                <w:sz w:val="24"/>
                <w:szCs w:val="24"/>
              </w:rPr>
            </w:pPr>
            <w:proofErr w:type="spellStart"/>
            <w:r w:rsidRPr="00D26ABF">
              <w:rPr>
                <w:color w:val="000000" w:themeColor="text1"/>
                <w:sz w:val="24"/>
                <w:szCs w:val="24"/>
              </w:rPr>
              <w:t>звернулася</w:t>
            </w:r>
            <w:proofErr w:type="spellEnd"/>
            <w:r w:rsidRPr="00D26ABF">
              <w:rPr>
                <w:color w:val="000000" w:themeColor="text1"/>
                <w:spacing w:val="1"/>
                <w:sz w:val="24"/>
                <w:szCs w:val="24"/>
              </w:rPr>
              <w:t xml:space="preserve"> </w:t>
            </w:r>
            <w:proofErr w:type="spellStart"/>
            <w:r w:rsidRPr="00D26ABF">
              <w:rPr>
                <w:color w:val="000000" w:themeColor="text1"/>
                <w:sz w:val="24"/>
                <w:szCs w:val="24"/>
              </w:rPr>
              <w:t>дитина</w:t>
            </w:r>
            <w:proofErr w:type="spellEnd"/>
            <w:r w:rsidRPr="00D26ABF">
              <w:rPr>
                <w:color w:val="000000" w:themeColor="text1"/>
                <w:spacing w:val="1"/>
                <w:sz w:val="24"/>
                <w:szCs w:val="24"/>
              </w:rPr>
              <w:t xml:space="preserve"> </w:t>
            </w:r>
            <w:proofErr w:type="spellStart"/>
            <w:r w:rsidRPr="00D26ABF">
              <w:rPr>
                <w:color w:val="000000" w:themeColor="text1"/>
                <w:sz w:val="24"/>
                <w:szCs w:val="24"/>
              </w:rPr>
              <w:t>віком</w:t>
            </w:r>
            <w:proofErr w:type="spellEnd"/>
            <w:r w:rsidRPr="00D26ABF">
              <w:rPr>
                <w:color w:val="000000" w:themeColor="text1"/>
                <w:spacing w:val="1"/>
                <w:sz w:val="24"/>
                <w:szCs w:val="24"/>
              </w:rPr>
              <w:t xml:space="preserve"> </w:t>
            </w:r>
            <w:r w:rsidRPr="00D26ABF">
              <w:rPr>
                <w:color w:val="000000" w:themeColor="text1"/>
                <w:sz w:val="24"/>
                <w:szCs w:val="24"/>
              </w:rPr>
              <w:t>до</w:t>
            </w:r>
            <w:r w:rsidRPr="00D26ABF">
              <w:rPr>
                <w:color w:val="000000" w:themeColor="text1"/>
                <w:spacing w:val="1"/>
                <w:sz w:val="24"/>
                <w:szCs w:val="24"/>
              </w:rPr>
              <w:t xml:space="preserve"> </w:t>
            </w:r>
            <w:r w:rsidRPr="00D26ABF">
              <w:rPr>
                <w:color w:val="000000" w:themeColor="text1"/>
                <w:sz w:val="24"/>
                <w:szCs w:val="24"/>
              </w:rPr>
              <w:t>14</w:t>
            </w:r>
            <w:r w:rsidRPr="00D26ABF">
              <w:rPr>
                <w:color w:val="000000" w:themeColor="text1"/>
                <w:spacing w:val="1"/>
                <w:sz w:val="24"/>
                <w:szCs w:val="24"/>
              </w:rPr>
              <w:t xml:space="preserve"> </w:t>
            </w:r>
            <w:proofErr w:type="spellStart"/>
            <w:r w:rsidRPr="00D26ABF">
              <w:rPr>
                <w:color w:val="000000" w:themeColor="text1"/>
                <w:sz w:val="24"/>
                <w:szCs w:val="24"/>
              </w:rPr>
              <w:t>років</w:t>
            </w:r>
            <w:proofErr w:type="spellEnd"/>
            <w:r w:rsidRPr="00D26ABF">
              <w:rPr>
                <w:color w:val="000000" w:themeColor="text1"/>
                <w:spacing w:val="1"/>
                <w:sz w:val="24"/>
                <w:szCs w:val="24"/>
              </w:rPr>
              <w:t xml:space="preserve"> </w:t>
            </w:r>
            <w:proofErr w:type="spellStart"/>
            <w:r w:rsidRPr="00D26ABF">
              <w:rPr>
                <w:color w:val="000000" w:themeColor="text1"/>
                <w:sz w:val="24"/>
                <w:szCs w:val="24"/>
              </w:rPr>
              <w:t>або</w:t>
            </w:r>
            <w:proofErr w:type="spellEnd"/>
            <w:r w:rsidRPr="00D26ABF">
              <w:rPr>
                <w:color w:val="000000" w:themeColor="text1"/>
                <w:spacing w:val="1"/>
                <w:sz w:val="24"/>
                <w:szCs w:val="24"/>
              </w:rPr>
              <w:t xml:space="preserve"> </w:t>
            </w:r>
            <w:r w:rsidRPr="00D26ABF">
              <w:rPr>
                <w:color w:val="000000" w:themeColor="text1"/>
                <w:sz w:val="24"/>
                <w:szCs w:val="24"/>
              </w:rPr>
              <w:t>особа,</w:t>
            </w:r>
            <w:r w:rsidRPr="00D26ABF">
              <w:rPr>
                <w:color w:val="000000" w:themeColor="text1"/>
                <w:spacing w:val="1"/>
                <w:sz w:val="24"/>
                <w:szCs w:val="24"/>
              </w:rPr>
              <w:t xml:space="preserve"> </w:t>
            </w:r>
            <w:r w:rsidRPr="00D26ABF">
              <w:rPr>
                <w:color w:val="000000" w:themeColor="text1"/>
                <w:sz w:val="24"/>
                <w:szCs w:val="24"/>
              </w:rPr>
              <w:t>не</w:t>
            </w:r>
            <w:r w:rsidRPr="00D26ABF">
              <w:rPr>
                <w:color w:val="000000" w:themeColor="text1"/>
                <w:spacing w:val="1"/>
                <w:sz w:val="24"/>
                <w:szCs w:val="24"/>
              </w:rPr>
              <w:t xml:space="preserve"> </w:t>
            </w:r>
            <w:proofErr w:type="spellStart"/>
            <w:r w:rsidRPr="00D26ABF">
              <w:rPr>
                <w:color w:val="000000" w:themeColor="text1"/>
                <w:sz w:val="24"/>
                <w:szCs w:val="24"/>
              </w:rPr>
              <w:t>уповноважена</w:t>
            </w:r>
            <w:proofErr w:type="spellEnd"/>
            <w:r w:rsidRPr="00D26ABF">
              <w:rPr>
                <w:color w:val="000000" w:themeColor="text1"/>
                <w:spacing w:val="1"/>
                <w:sz w:val="24"/>
                <w:szCs w:val="24"/>
              </w:rPr>
              <w:t xml:space="preserve"> </w:t>
            </w:r>
            <w:r w:rsidRPr="00D26ABF">
              <w:rPr>
                <w:color w:val="000000" w:themeColor="text1"/>
                <w:sz w:val="24"/>
                <w:szCs w:val="24"/>
              </w:rPr>
              <w:t>на</w:t>
            </w:r>
            <w:r w:rsidRPr="00D26ABF">
              <w:rPr>
                <w:color w:val="000000" w:themeColor="text1"/>
                <w:spacing w:val="-47"/>
                <w:sz w:val="24"/>
                <w:szCs w:val="24"/>
              </w:rPr>
              <w:t xml:space="preserve"> </w:t>
            </w:r>
            <w:proofErr w:type="spellStart"/>
            <w:r w:rsidRPr="00D26ABF">
              <w:rPr>
                <w:color w:val="000000" w:themeColor="text1"/>
                <w:sz w:val="24"/>
                <w:szCs w:val="24"/>
              </w:rPr>
              <w:t>подання</w:t>
            </w:r>
            <w:proofErr w:type="spellEnd"/>
            <w:r w:rsidRPr="00D26ABF">
              <w:rPr>
                <w:color w:val="000000" w:themeColor="text1"/>
                <w:spacing w:val="4"/>
                <w:sz w:val="24"/>
                <w:szCs w:val="24"/>
              </w:rPr>
              <w:t xml:space="preserve"> </w:t>
            </w:r>
            <w:proofErr w:type="spellStart"/>
            <w:r w:rsidRPr="00D26ABF">
              <w:rPr>
                <w:color w:val="000000" w:themeColor="text1"/>
                <w:sz w:val="24"/>
                <w:szCs w:val="24"/>
              </w:rPr>
              <w:t>документів</w:t>
            </w:r>
            <w:proofErr w:type="spellEnd"/>
            <w:r w:rsidRPr="00D26ABF">
              <w:rPr>
                <w:color w:val="000000" w:themeColor="text1"/>
                <w:sz w:val="24"/>
                <w:szCs w:val="24"/>
              </w:rPr>
              <w:t>;</w:t>
            </w:r>
          </w:p>
          <w:p w:rsidR="00361162" w:rsidRPr="00D26ABF" w:rsidRDefault="00361162" w:rsidP="00361162">
            <w:pPr>
              <w:pStyle w:val="TableParagraph"/>
              <w:numPr>
                <w:ilvl w:val="0"/>
                <w:numId w:val="1"/>
              </w:numPr>
              <w:tabs>
                <w:tab w:val="left" w:pos="772"/>
              </w:tabs>
              <w:ind w:left="10" w:right="-15" w:firstLine="501"/>
              <w:jc w:val="left"/>
              <w:rPr>
                <w:color w:val="000000" w:themeColor="text1"/>
                <w:sz w:val="24"/>
                <w:szCs w:val="24"/>
              </w:rPr>
            </w:pPr>
            <w:proofErr w:type="spellStart"/>
            <w:r w:rsidRPr="00D26ABF">
              <w:rPr>
                <w:color w:val="000000" w:themeColor="text1"/>
                <w:sz w:val="24"/>
                <w:szCs w:val="24"/>
              </w:rPr>
              <w:t>житлу</w:t>
            </w:r>
            <w:proofErr w:type="spellEnd"/>
            <w:r w:rsidRPr="00D26ABF">
              <w:rPr>
                <w:color w:val="000000" w:themeColor="text1"/>
                <w:sz w:val="24"/>
                <w:szCs w:val="24"/>
              </w:rPr>
              <w:t>,</w:t>
            </w:r>
            <w:r w:rsidRPr="00D26ABF">
              <w:rPr>
                <w:color w:val="000000" w:themeColor="text1"/>
                <w:spacing w:val="40"/>
                <w:sz w:val="24"/>
                <w:szCs w:val="24"/>
              </w:rPr>
              <w:t xml:space="preserve"> </w:t>
            </w:r>
            <w:r w:rsidRPr="00D26ABF">
              <w:rPr>
                <w:color w:val="000000" w:themeColor="text1"/>
                <w:sz w:val="24"/>
                <w:szCs w:val="24"/>
              </w:rPr>
              <w:t>в</w:t>
            </w:r>
            <w:r w:rsidRPr="00D26ABF">
              <w:rPr>
                <w:color w:val="000000" w:themeColor="text1"/>
                <w:spacing w:val="39"/>
                <w:sz w:val="24"/>
                <w:szCs w:val="24"/>
              </w:rPr>
              <w:t xml:space="preserve"> </w:t>
            </w:r>
            <w:proofErr w:type="spellStart"/>
            <w:r w:rsidRPr="00D26ABF">
              <w:rPr>
                <w:color w:val="000000" w:themeColor="text1"/>
                <w:sz w:val="24"/>
                <w:szCs w:val="24"/>
              </w:rPr>
              <w:t>якому</w:t>
            </w:r>
            <w:proofErr w:type="spellEnd"/>
            <w:r w:rsidRPr="00D26ABF">
              <w:rPr>
                <w:color w:val="000000" w:themeColor="text1"/>
                <w:spacing w:val="37"/>
                <w:sz w:val="24"/>
                <w:szCs w:val="24"/>
              </w:rPr>
              <w:t xml:space="preserve"> </w:t>
            </w:r>
            <w:r w:rsidRPr="00D26ABF">
              <w:rPr>
                <w:color w:val="000000" w:themeColor="text1"/>
                <w:sz w:val="24"/>
                <w:szCs w:val="24"/>
              </w:rPr>
              <w:t>особа</w:t>
            </w:r>
            <w:r w:rsidRPr="00D26ABF">
              <w:rPr>
                <w:color w:val="000000" w:themeColor="text1"/>
                <w:spacing w:val="27"/>
                <w:sz w:val="24"/>
                <w:szCs w:val="24"/>
              </w:rPr>
              <w:t xml:space="preserve"> </w:t>
            </w:r>
            <w:proofErr w:type="spellStart"/>
            <w:r w:rsidRPr="00D26ABF">
              <w:rPr>
                <w:color w:val="000000" w:themeColor="text1"/>
                <w:sz w:val="24"/>
                <w:szCs w:val="24"/>
              </w:rPr>
              <w:t>реєструє</w:t>
            </w:r>
            <w:proofErr w:type="spellEnd"/>
            <w:r w:rsidRPr="00D26ABF">
              <w:rPr>
                <w:color w:val="000000" w:themeColor="text1"/>
                <w:spacing w:val="38"/>
                <w:sz w:val="24"/>
                <w:szCs w:val="24"/>
              </w:rPr>
              <w:t xml:space="preserve"> </w:t>
            </w:r>
            <w:proofErr w:type="spellStart"/>
            <w:r w:rsidRPr="00D26ABF">
              <w:rPr>
                <w:color w:val="000000" w:themeColor="text1"/>
                <w:sz w:val="24"/>
                <w:szCs w:val="24"/>
              </w:rPr>
              <w:t>своє</w:t>
            </w:r>
            <w:proofErr w:type="spellEnd"/>
            <w:r w:rsidRPr="00D26ABF">
              <w:rPr>
                <w:color w:val="000000" w:themeColor="text1"/>
                <w:spacing w:val="39"/>
                <w:sz w:val="24"/>
                <w:szCs w:val="24"/>
              </w:rPr>
              <w:t xml:space="preserve"> </w:t>
            </w:r>
            <w:proofErr w:type="spellStart"/>
            <w:r w:rsidRPr="00D26ABF">
              <w:rPr>
                <w:color w:val="000000" w:themeColor="text1"/>
                <w:sz w:val="24"/>
                <w:szCs w:val="24"/>
              </w:rPr>
              <w:t>місце</w:t>
            </w:r>
            <w:proofErr w:type="spellEnd"/>
            <w:r w:rsidRPr="00D26ABF">
              <w:rPr>
                <w:color w:val="000000" w:themeColor="text1"/>
                <w:spacing w:val="40"/>
                <w:sz w:val="24"/>
                <w:szCs w:val="24"/>
              </w:rPr>
              <w:t xml:space="preserve"> </w:t>
            </w:r>
            <w:proofErr w:type="spellStart"/>
            <w:r w:rsidRPr="00D26ABF">
              <w:rPr>
                <w:color w:val="000000" w:themeColor="text1"/>
                <w:sz w:val="24"/>
                <w:szCs w:val="24"/>
              </w:rPr>
              <w:t>перебування</w:t>
            </w:r>
            <w:proofErr w:type="spellEnd"/>
            <w:r w:rsidRPr="00D26ABF">
              <w:rPr>
                <w:color w:val="000000" w:themeColor="text1"/>
                <w:sz w:val="24"/>
                <w:szCs w:val="24"/>
              </w:rPr>
              <w:t>,</w:t>
            </w:r>
            <w:r w:rsidRPr="00D26ABF">
              <w:rPr>
                <w:color w:val="000000" w:themeColor="text1"/>
                <w:spacing w:val="40"/>
                <w:sz w:val="24"/>
                <w:szCs w:val="24"/>
              </w:rPr>
              <w:t xml:space="preserve"> </w:t>
            </w:r>
            <w:r w:rsidRPr="00D26ABF">
              <w:rPr>
                <w:color w:val="000000" w:themeColor="text1"/>
                <w:sz w:val="24"/>
                <w:szCs w:val="24"/>
              </w:rPr>
              <w:t>не</w:t>
            </w:r>
            <w:r w:rsidRPr="00D26ABF">
              <w:rPr>
                <w:color w:val="000000" w:themeColor="text1"/>
                <w:spacing w:val="47"/>
                <w:sz w:val="24"/>
                <w:szCs w:val="24"/>
              </w:rPr>
              <w:t xml:space="preserve"> </w:t>
            </w:r>
            <w:proofErr w:type="spellStart"/>
            <w:r w:rsidRPr="00D26ABF">
              <w:rPr>
                <w:color w:val="000000" w:themeColor="text1"/>
                <w:sz w:val="24"/>
                <w:szCs w:val="24"/>
              </w:rPr>
              <w:t>присвоєна</w:t>
            </w:r>
            <w:proofErr w:type="spellEnd"/>
            <w:r w:rsidRPr="00D26ABF">
              <w:rPr>
                <w:color w:val="000000" w:themeColor="text1"/>
                <w:spacing w:val="-47"/>
                <w:sz w:val="24"/>
                <w:szCs w:val="24"/>
              </w:rPr>
              <w:t xml:space="preserve"> </w:t>
            </w:r>
            <w:r w:rsidRPr="00D26ABF">
              <w:rPr>
                <w:color w:val="000000" w:themeColor="text1"/>
                <w:sz w:val="24"/>
                <w:szCs w:val="24"/>
              </w:rPr>
              <w:t>адреса</w:t>
            </w:r>
            <w:r w:rsidRPr="00D26ABF">
              <w:rPr>
                <w:color w:val="000000" w:themeColor="text1"/>
                <w:spacing w:val="4"/>
                <w:sz w:val="24"/>
                <w:szCs w:val="24"/>
              </w:rPr>
              <w:t xml:space="preserve"> </w:t>
            </w:r>
            <w:r w:rsidRPr="00D26ABF">
              <w:rPr>
                <w:color w:val="000000" w:themeColor="text1"/>
                <w:sz w:val="24"/>
                <w:szCs w:val="24"/>
              </w:rPr>
              <w:t>у</w:t>
            </w:r>
            <w:r w:rsidRPr="00D26ABF">
              <w:rPr>
                <w:color w:val="000000" w:themeColor="text1"/>
                <w:spacing w:val="-4"/>
                <w:sz w:val="24"/>
                <w:szCs w:val="24"/>
              </w:rPr>
              <w:t xml:space="preserve"> </w:t>
            </w:r>
            <w:proofErr w:type="spellStart"/>
            <w:r w:rsidRPr="00D26ABF">
              <w:rPr>
                <w:color w:val="000000" w:themeColor="text1"/>
                <w:sz w:val="24"/>
                <w:szCs w:val="24"/>
              </w:rPr>
              <w:t>встановленому</w:t>
            </w:r>
            <w:proofErr w:type="spellEnd"/>
            <w:r w:rsidRPr="00D26ABF">
              <w:rPr>
                <w:color w:val="000000" w:themeColor="text1"/>
                <w:spacing w:val="-7"/>
                <w:sz w:val="24"/>
                <w:szCs w:val="24"/>
              </w:rPr>
              <w:t xml:space="preserve"> </w:t>
            </w:r>
            <w:r w:rsidRPr="00D26ABF">
              <w:rPr>
                <w:color w:val="000000" w:themeColor="text1"/>
                <w:sz w:val="24"/>
                <w:szCs w:val="24"/>
              </w:rPr>
              <w:t>порядку;</w:t>
            </w:r>
          </w:p>
          <w:p w:rsidR="00361162" w:rsidRPr="00D26ABF" w:rsidRDefault="00361162" w:rsidP="00361162">
            <w:pPr>
              <w:pStyle w:val="TableParagraph"/>
              <w:numPr>
                <w:ilvl w:val="0"/>
                <w:numId w:val="1"/>
              </w:numPr>
              <w:tabs>
                <w:tab w:val="left" w:pos="846"/>
              </w:tabs>
              <w:ind w:left="10" w:right="-15" w:firstLine="552"/>
              <w:jc w:val="left"/>
              <w:rPr>
                <w:color w:val="000000" w:themeColor="text1"/>
                <w:sz w:val="24"/>
                <w:szCs w:val="24"/>
              </w:rPr>
            </w:pPr>
            <w:r w:rsidRPr="00D26ABF">
              <w:rPr>
                <w:color w:val="000000" w:themeColor="text1"/>
                <w:sz w:val="24"/>
                <w:szCs w:val="24"/>
              </w:rPr>
              <w:t>за</w:t>
            </w:r>
            <w:r w:rsidRPr="00D26ABF">
              <w:rPr>
                <w:color w:val="000000" w:themeColor="text1"/>
                <w:spacing w:val="13"/>
                <w:sz w:val="24"/>
                <w:szCs w:val="24"/>
              </w:rPr>
              <w:t xml:space="preserve"> </w:t>
            </w:r>
            <w:proofErr w:type="spellStart"/>
            <w:r w:rsidRPr="00D26ABF">
              <w:rPr>
                <w:color w:val="000000" w:themeColor="text1"/>
                <w:sz w:val="24"/>
                <w:szCs w:val="24"/>
              </w:rPr>
              <w:t>адресою</w:t>
            </w:r>
            <w:proofErr w:type="spellEnd"/>
            <w:r w:rsidRPr="00D26ABF">
              <w:rPr>
                <w:color w:val="000000" w:themeColor="text1"/>
                <w:spacing w:val="16"/>
                <w:sz w:val="24"/>
                <w:szCs w:val="24"/>
              </w:rPr>
              <w:t xml:space="preserve"> </w:t>
            </w:r>
            <w:proofErr w:type="spellStart"/>
            <w:r w:rsidRPr="00D26ABF">
              <w:rPr>
                <w:color w:val="000000" w:themeColor="text1"/>
                <w:sz w:val="24"/>
                <w:szCs w:val="24"/>
              </w:rPr>
              <w:t>житла</w:t>
            </w:r>
            <w:proofErr w:type="spellEnd"/>
            <w:r w:rsidRPr="00D26ABF">
              <w:rPr>
                <w:color w:val="000000" w:themeColor="text1"/>
                <w:sz w:val="24"/>
                <w:szCs w:val="24"/>
              </w:rPr>
              <w:t>,</w:t>
            </w:r>
            <w:r w:rsidRPr="00D26ABF">
              <w:rPr>
                <w:color w:val="000000" w:themeColor="text1"/>
                <w:spacing w:val="16"/>
                <w:sz w:val="24"/>
                <w:szCs w:val="24"/>
              </w:rPr>
              <w:t xml:space="preserve"> </w:t>
            </w:r>
            <w:r w:rsidRPr="00D26ABF">
              <w:rPr>
                <w:color w:val="000000" w:themeColor="text1"/>
                <w:sz w:val="24"/>
                <w:szCs w:val="24"/>
              </w:rPr>
              <w:t>в</w:t>
            </w:r>
            <w:r w:rsidRPr="00D26ABF">
              <w:rPr>
                <w:color w:val="000000" w:themeColor="text1"/>
                <w:spacing w:val="15"/>
                <w:sz w:val="24"/>
                <w:szCs w:val="24"/>
              </w:rPr>
              <w:t xml:space="preserve"> </w:t>
            </w:r>
            <w:proofErr w:type="spellStart"/>
            <w:r w:rsidRPr="00D26ABF">
              <w:rPr>
                <w:color w:val="000000" w:themeColor="text1"/>
                <w:sz w:val="24"/>
                <w:szCs w:val="24"/>
              </w:rPr>
              <w:t>якому</w:t>
            </w:r>
            <w:proofErr w:type="spellEnd"/>
            <w:r w:rsidRPr="00D26ABF">
              <w:rPr>
                <w:color w:val="000000" w:themeColor="text1"/>
                <w:spacing w:val="12"/>
                <w:sz w:val="24"/>
                <w:szCs w:val="24"/>
              </w:rPr>
              <w:t xml:space="preserve"> </w:t>
            </w:r>
            <w:r w:rsidRPr="00D26ABF">
              <w:rPr>
                <w:color w:val="000000" w:themeColor="text1"/>
                <w:sz w:val="24"/>
                <w:szCs w:val="24"/>
              </w:rPr>
              <w:t>особа</w:t>
            </w:r>
            <w:r w:rsidRPr="00D26ABF">
              <w:rPr>
                <w:color w:val="000000" w:themeColor="text1"/>
                <w:spacing w:val="15"/>
                <w:sz w:val="24"/>
                <w:szCs w:val="24"/>
              </w:rPr>
              <w:t xml:space="preserve"> </w:t>
            </w:r>
            <w:proofErr w:type="spellStart"/>
            <w:r w:rsidRPr="00D26ABF">
              <w:rPr>
                <w:color w:val="000000" w:themeColor="text1"/>
                <w:sz w:val="24"/>
                <w:szCs w:val="24"/>
              </w:rPr>
              <w:t>реєструє</w:t>
            </w:r>
            <w:proofErr w:type="spellEnd"/>
            <w:r w:rsidRPr="00D26ABF">
              <w:rPr>
                <w:color w:val="000000" w:themeColor="text1"/>
                <w:spacing w:val="19"/>
                <w:sz w:val="24"/>
                <w:szCs w:val="24"/>
              </w:rPr>
              <w:t xml:space="preserve"> </w:t>
            </w:r>
            <w:proofErr w:type="spellStart"/>
            <w:r w:rsidRPr="00D26ABF">
              <w:rPr>
                <w:color w:val="000000" w:themeColor="text1"/>
                <w:sz w:val="24"/>
                <w:szCs w:val="24"/>
              </w:rPr>
              <w:t>своє</w:t>
            </w:r>
            <w:proofErr w:type="spellEnd"/>
            <w:r w:rsidRPr="00D26ABF">
              <w:rPr>
                <w:color w:val="000000" w:themeColor="text1"/>
                <w:spacing w:val="16"/>
                <w:sz w:val="24"/>
                <w:szCs w:val="24"/>
              </w:rPr>
              <w:t xml:space="preserve"> </w:t>
            </w:r>
            <w:proofErr w:type="spellStart"/>
            <w:r w:rsidRPr="00D26ABF">
              <w:rPr>
                <w:color w:val="000000" w:themeColor="text1"/>
                <w:sz w:val="24"/>
                <w:szCs w:val="24"/>
              </w:rPr>
              <w:t>місце</w:t>
            </w:r>
            <w:proofErr w:type="spellEnd"/>
            <w:r w:rsidRPr="00D26ABF">
              <w:rPr>
                <w:color w:val="000000" w:themeColor="text1"/>
                <w:spacing w:val="16"/>
                <w:sz w:val="24"/>
                <w:szCs w:val="24"/>
              </w:rPr>
              <w:t xml:space="preserve"> </w:t>
            </w:r>
            <w:proofErr w:type="spellStart"/>
            <w:r w:rsidRPr="00D26ABF">
              <w:rPr>
                <w:color w:val="000000" w:themeColor="text1"/>
                <w:sz w:val="24"/>
                <w:szCs w:val="24"/>
              </w:rPr>
              <w:t>перебування</w:t>
            </w:r>
            <w:proofErr w:type="spellEnd"/>
            <w:r w:rsidRPr="00D26ABF">
              <w:rPr>
                <w:color w:val="000000" w:themeColor="text1"/>
                <w:sz w:val="24"/>
                <w:szCs w:val="24"/>
              </w:rPr>
              <w:t>,</w:t>
            </w:r>
            <w:r w:rsidRPr="00D26ABF">
              <w:rPr>
                <w:color w:val="000000" w:themeColor="text1"/>
                <w:spacing w:val="-47"/>
                <w:sz w:val="24"/>
                <w:szCs w:val="24"/>
              </w:rPr>
              <w:t xml:space="preserve"> </w:t>
            </w:r>
            <w:proofErr w:type="spellStart"/>
            <w:r w:rsidRPr="00D26ABF">
              <w:rPr>
                <w:color w:val="000000" w:themeColor="text1"/>
                <w:sz w:val="24"/>
                <w:szCs w:val="24"/>
              </w:rPr>
              <w:t>наявний</w:t>
            </w:r>
            <w:proofErr w:type="spellEnd"/>
            <w:r w:rsidRPr="00D26ABF">
              <w:rPr>
                <w:color w:val="000000" w:themeColor="text1"/>
                <w:spacing w:val="-4"/>
                <w:sz w:val="24"/>
                <w:szCs w:val="24"/>
              </w:rPr>
              <w:t xml:space="preserve"> </w:t>
            </w:r>
            <w:proofErr w:type="spellStart"/>
            <w:r w:rsidRPr="00D26ABF">
              <w:rPr>
                <w:color w:val="000000" w:themeColor="text1"/>
                <w:sz w:val="24"/>
                <w:szCs w:val="24"/>
              </w:rPr>
              <w:t>об’єкт</w:t>
            </w:r>
            <w:proofErr w:type="spellEnd"/>
            <w:r w:rsidRPr="00D26ABF">
              <w:rPr>
                <w:color w:val="000000" w:themeColor="text1"/>
                <w:spacing w:val="-3"/>
                <w:sz w:val="24"/>
                <w:szCs w:val="24"/>
              </w:rPr>
              <w:t xml:space="preserve"> </w:t>
            </w:r>
            <w:proofErr w:type="spellStart"/>
            <w:r w:rsidRPr="00D26ABF">
              <w:rPr>
                <w:color w:val="000000" w:themeColor="text1"/>
                <w:sz w:val="24"/>
                <w:szCs w:val="24"/>
              </w:rPr>
              <w:t>нерухомого</w:t>
            </w:r>
            <w:proofErr w:type="spellEnd"/>
            <w:r w:rsidRPr="00D26ABF">
              <w:rPr>
                <w:color w:val="000000" w:themeColor="text1"/>
                <w:spacing w:val="2"/>
                <w:sz w:val="24"/>
                <w:szCs w:val="24"/>
              </w:rPr>
              <w:t xml:space="preserve"> </w:t>
            </w:r>
            <w:r w:rsidRPr="00D26ABF">
              <w:rPr>
                <w:color w:val="000000" w:themeColor="text1"/>
                <w:sz w:val="24"/>
                <w:szCs w:val="24"/>
              </w:rPr>
              <w:t xml:space="preserve">майна, </w:t>
            </w:r>
            <w:proofErr w:type="spellStart"/>
            <w:r w:rsidRPr="00D26ABF">
              <w:rPr>
                <w:color w:val="000000" w:themeColor="text1"/>
                <w:sz w:val="24"/>
                <w:szCs w:val="24"/>
              </w:rPr>
              <w:t>який</w:t>
            </w:r>
            <w:proofErr w:type="spellEnd"/>
            <w:r w:rsidRPr="00D26ABF">
              <w:rPr>
                <w:color w:val="000000" w:themeColor="text1"/>
                <w:spacing w:val="-1"/>
                <w:sz w:val="24"/>
                <w:szCs w:val="24"/>
              </w:rPr>
              <w:t xml:space="preserve"> </w:t>
            </w:r>
            <w:r w:rsidRPr="00D26ABF">
              <w:rPr>
                <w:color w:val="000000" w:themeColor="text1"/>
                <w:sz w:val="24"/>
                <w:szCs w:val="24"/>
              </w:rPr>
              <w:t xml:space="preserve">не </w:t>
            </w:r>
            <w:proofErr w:type="spellStart"/>
            <w:r w:rsidRPr="00D26ABF">
              <w:rPr>
                <w:color w:val="000000" w:themeColor="text1"/>
                <w:sz w:val="24"/>
                <w:szCs w:val="24"/>
              </w:rPr>
              <w:t>належить</w:t>
            </w:r>
            <w:proofErr w:type="spellEnd"/>
            <w:r w:rsidRPr="00D26ABF">
              <w:rPr>
                <w:color w:val="000000" w:themeColor="text1"/>
                <w:sz w:val="24"/>
                <w:szCs w:val="24"/>
              </w:rPr>
              <w:t xml:space="preserve"> до</w:t>
            </w:r>
            <w:r w:rsidRPr="00D26ABF">
              <w:rPr>
                <w:color w:val="000000" w:themeColor="text1"/>
                <w:spacing w:val="-2"/>
                <w:sz w:val="24"/>
                <w:szCs w:val="24"/>
              </w:rPr>
              <w:t xml:space="preserve"> </w:t>
            </w:r>
            <w:proofErr w:type="spellStart"/>
            <w:r w:rsidRPr="00D26ABF">
              <w:rPr>
                <w:color w:val="000000" w:themeColor="text1"/>
                <w:sz w:val="24"/>
                <w:szCs w:val="24"/>
              </w:rPr>
              <w:t>житла</w:t>
            </w:r>
            <w:proofErr w:type="spellEnd"/>
            <w:r w:rsidRPr="00D26ABF">
              <w:rPr>
                <w:color w:val="000000" w:themeColor="text1"/>
                <w:sz w:val="24"/>
                <w:szCs w:val="24"/>
              </w:rPr>
              <w:t>;</w:t>
            </w:r>
          </w:p>
          <w:p w:rsidR="00361162" w:rsidRPr="00D26ABF" w:rsidRDefault="00361162" w:rsidP="00361162">
            <w:pPr>
              <w:pStyle w:val="TableParagraph"/>
              <w:numPr>
                <w:ilvl w:val="0"/>
                <w:numId w:val="1"/>
              </w:numPr>
              <w:tabs>
                <w:tab w:val="left" w:pos="779"/>
              </w:tabs>
              <w:ind w:left="778" w:hanging="217"/>
              <w:jc w:val="left"/>
              <w:rPr>
                <w:color w:val="000000" w:themeColor="text1"/>
                <w:sz w:val="24"/>
                <w:szCs w:val="24"/>
              </w:rPr>
            </w:pPr>
            <w:proofErr w:type="spellStart"/>
            <w:r w:rsidRPr="00D26ABF">
              <w:rPr>
                <w:color w:val="000000" w:themeColor="text1"/>
                <w:sz w:val="24"/>
                <w:szCs w:val="24"/>
              </w:rPr>
              <w:t>відомості</w:t>
            </w:r>
            <w:proofErr w:type="spellEnd"/>
            <w:r w:rsidRPr="00D26ABF">
              <w:rPr>
                <w:color w:val="000000" w:themeColor="text1"/>
                <w:spacing w:val="-2"/>
                <w:sz w:val="24"/>
                <w:szCs w:val="24"/>
              </w:rPr>
              <w:t xml:space="preserve"> </w:t>
            </w:r>
            <w:proofErr w:type="spellStart"/>
            <w:r w:rsidRPr="00D26ABF">
              <w:rPr>
                <w:color w:val="000000" w:themeColor="text1"/>
                <w:sz w:val="24"/>
                <w:szCs w:val="24"/>
              </w:rPr>
              <w:t>реєстру</w:t>
            </w:r>
            <w:proofErr w:type="spellEnd"/>
            <w:r w:rsidRPr="00D26ABF">
              <w:rPr>
                <w:color w:val="000000" w:themeColor="text1"/>
                <w:spacing w:val="-5"/>
                <w:sz w:val="24"/>
                <w:szCs w:val="24"/>
              </w:rPr>
              <w:t xml:space="preserve"> </w:t>
            </w:r>
            <w:proofErr w:type="spellStart"/>
            <w:r w:rsidRPr="00D26ABF">
              <w:rPr>
                <w:color w:val="000000" w:themeColor="text1"/>
                <w:sz w:val="24"/>
                <w:szCs w:val="24"/>
              </w:rPr>
              <w:t>територіальноїгромади</w:t>
            </w:r>
            <w:proofErr w:type="spellEnd"/>
            <w:r w:rsidRPr="00D26ABF">
              <w:rPr>
                <w:color w:val="000000" w:themeColor="text1"/>
                <w:spacing w:val="11"/>
                <w:sz w:val="24"/>
                <w:szCs w:val="24"/>
              </w:rPr>
              <w:t xml:space="preserve"> </w:t>
            </w:r>
            <w:proofErr w:type="spellStart"/>
            <w:r w:rsidRPr="00D26ABF">
              <w:rPr>
                <w:color w:val="000000" w:themeColor="text1"/>
                <w:sz w:val="24"/>
                <w:szCs w:val="24"/>
              </w:rPr>
              <w:t>щодо</w:t>
            </w:r>
            <w:proofErr w:type="spellEnd"/>
          </w:p>
          <w:p w:rsidR="00361162" w:rsidRPr="00D26ABF" w:rsidRDefault="00361162" w:rsidP="00361162">
            <w:pPr>
              <w:pStyle w:val="TableParagraph"/>
              <w:ind w:right="-15"/>
              <w:jc w:val="both"/>
              <w:rPr>
                <w:color w:val="000000" w:themeColor="text1"/>
                <w:sz w:val="24"/>
                <w:szCs w:val="24"/>
              </w:rPr>
            </w:pPr>
            <w:proofErr w:type="spellStart"/>
            <w:r w:rsidRPr="00D26ABF">
              <w:rPr>
                <w:color w:val="000000" w:themeColor="text1"/>
                <w:sz w:val="24"/>
                <w:szCs w:val="24"/>
              </w:rPr>
              <w:t>задекларованого</w:t>
            </w:r>
            <w:proofErr w:type="spellEnd"/>
            <w:r w:rsidRPr="00D26ABF">
              <w:rPr>
                <w:color w:val="000000" w:themeColor="text1"/>
                <w:sz w:val="24"/>
                <w:szCs w:val="24"/>
              </w:rPr>
              <w:t>/</w:t>
            </w:r>
            <w:proofErr w:type="spellStart"/>
            <w:r w:rsidRPr="00D26ABF">
              <w:rPr>
                <w:color w:val="000000" w:themeColor="text1"/>
                <w:sz w:val="24"/>
                <w:szCs w:val="24"/>
              </w:rPr>
              <w:t>зареєстрованого</w:t>
            </w:r>
            <w:proofErr w:type="spellEnd"/>
            <w:r w:rsidRPr="00D26ABF">
              <w:rPr>
                <w:color w:val="000000" w:themeColor="text1"/>
                <w:sz w:val="24"/>
                <w:szCs w:val="24"/>
              </w:rPr>
              <w:t xml:space="preserve"> </w:t>
            </w:r>
            <w:proofErr w:type="spellStart"/>
            <w:r w:rsidRPr="00D26ABF">
              <w:rPr>
                <w:color w:val="000000" w:themeColor="text1"/>
                <w:sz w:val="24"/>
                <w:szCs w:val="24"/>
              </w:rPr>
              <w:t>місця</w:t>
            </w:r>
            <w:proofErr w:type="spellEnd"/>
            <w:r w:rsidRPr="00D26ABF">
              <w:rPr>
                <w:color w:val="000000" w:themeColor="text1"/>
                <w:sz w:val="24"/>
                <w:szCs w:val="24"/>
              </w:rPr>
              <w:t xml:space="preserve"> </w:t>
            </w:r>
            <w:proofErr w:type="spellStart"/>
            <w:r w:rsidRPr="00D26ABF">
              <w:rPr>
                <w:color w:val="000000" w:themeColor="text1"/>
                <w:sz w:val="24"/>
                <w:szCs w:val="24"/>
              </w:rPr>
              <w:t>перебування</w:t>
            </w:r>
            <w:proofErr w:type="spellEnd"/>
            <w:r w:rsidRPr="00D26ABF">
              <w:rPr>
                <w:color w:val="000000" w:themeColor="text1"/>
                <w:sz w:val="24"/>
                <w:szCs w:val="24"/>
              </w:rPr>
              <w:t xml:space="preserve"> </w:t>
            </w:r>
            <w:proofErr w:type="spellStart"/>
            <w:r w:rsidRPr="00D26ABF">
              <w:rPr>
                <w:color w:val="000000" w:themeColor="text1"/>
                <w:sz w:val="24"/>
                <w:szCs w:val="24"/>
              </w:rPr>
              <w:t>батьків</w:t>
            </w:r>
            <w:proofErr w:type="spellEnd"/>
            <w:r w:rsidRPr="00D26ABF">
              <w:rPr>
                <w:color w:val="000000" w:themeColor="text1"/>
                <w:sz w:val="24"/>
                <w:szCs w:val="24"/>
              </w:rPr>
              <w:t xml:space="preserve"> </w:t>
            </w:r>
            <w:proofErr w:type="spellStart"/>
            <w:r w:rsidRPr="00D26ABF">
              <w:rPr>
                <w:color w:val="000000" w:themeColor="text1"/>
                <w:sz w:val="24"/>
                <w:szCs w:val="24"/>
              </w:rPr>
              <w:t>або</w:t>
            </w:r>
            <w:proofErr w:type="spellEnd"/>
            <w:r w:rsidRPr="00D26ABF">
              <w:rPr>
                <w:color w:val="000000" w:themeColor="text1"/>
                <w:sz w:val="24"/>
                <w:szCs w:val="24"/>
              </w:rPr>
              <w:t xml:space="preserve"> </w:t>
            </w:r>
            <w:proofErr w:type="spellStart"/>
            <w:r w:rsidRPr="00D26ABF">
              <w:rPr>
                <w:color w:val="000000" w:themeColor="text1"/>
                <w:sz w:val="24"/>
                <w:szCs w:val="24"/>
              </w:rPr>
              <w:t>інших</w:t>
            </w:r>
            <w:proofErr w:type="spellEnd"/>
            <w:r w:rsidRPr="00D26ABF">
              <w:rPr>
                <w:color w:val="000000" w:themeColor="text1"/>
                <w:sz w:val="24"/>
                <w:szCs w:val="24"/>
              </w:rPr>
              <w:t xml:space="preserve"> </w:t>
            </w:r>
            <w:proofErr w:type="spellStart"/>
            <w:r w:rsidRPr="00D26ABF">
              <w:rPr>
                <w:color w:val="000000" w:themeColor="text1"/>
                <w:sz w:val="24"/>
                <w:szCs w:val="24"/>
              </w:rPr>
              <w:t>законних</w:t>
            </w:r>
            <w:proofErr w:type="spellEnd"/>
            <w:r w:rsidRPr="00D26ABF">
              <w:rPr>
                <w:color w:val="000000" w:themeColor="text1"/>
                <w:spacing w:val="1"/>
                <w:sz w:val="24"/>
                <w:szCs w:val="24"/>
              </w:rPr>
              <w:t xml:space="preserve"> </w:t>
            </w:r>
            <w:proofErr w:type="spellStart"/>
            <w:r w:rsidRPr="00D26ABF">
              <w:rPr>
                <w:color w:val="000000" w:themeColor="text1"/>
                <w:sz w:val="24"/>
                <w:szCs w:val="24"/>
              </w:rPr>
              <w:t>представників</w:t>
            </w:r>
            <w:proofErr w:type="spellEnd"/>
            <w:r w:rsidRPr="00D26ABF">
              <w:rPr>
                <w:color w:val="000000" w:themeColor="text1"/>
                <w:sz w:val="24"/>
                <w:szCs w:val="24"/>
              </w:rPr>
              <w:t xml:space="preserve"> </w:t>
            </w:r>
            <w:proofErr w:type="spellStart"/>
            <w:r w:rsidRPr="00D26ABF">
              <w:rPr>
                <w:color w:val="000000" w:themeColor="text1"/>
                <w:sz w:val="24"/>
                <w:szCs w:val="24"/>
              </w:rPr>
              <w:t>дитини</w:t>
            </w:r>
            <w:proofErr w:type="spellEnd"/>
            <w:r w:rsidRPr="00D26ABF">
              <w:rPr>
                <w:color w:val="000000" w:themeColor="text1"/>
                <w:sz w:val="24"/>
                <w:szCs w:val="24"/>
              </w:rPr>
              <w:t xml:space="preserve"> </w:t>
            </w:r>
            <w:proofErr w:type="spellStart"/>
            <w:r w:rsidRPr="00D26ABF">
              <w:rPr>
                <w:color w:val="000000" w:themeColor="text1"/>
                <w:sz w:val="24"/>
                <w:szCs w:val="24"/>
              </w:rPr>
              <w:t>віком</w:t>
            </w:r>
            <w:proofErr w:type="spellEnd"/>
            <w:r w:rsidRPr="00D26ABF">
              <w:rPr>
                <w:color w:val="000000" w:themeColor="text1"/>
                <w:sz w:val="24"/>
                <w:szCs w:val="24"/>
              </w:rPr>
              <w:t xml:space="preserve"> до 14 </w:t>
            </w:r>
            <w:proofErr w:type="spellStart"/>
            <w:r w:rsidRPr="00D26ABF">
              <w:rPr>
                <w:color w:val="000000" w:themeColor="text1"/>
                <w:sz w:val="24"/>
                <w:szCs w:val="24"/>
              </w:rPr>
              <w:t>років</w:t>
            </w:r>
            <w:proofErr w:type="spellEnd"/>
            <w:r w:rsidRPr="00D26ABF">
              <w:rPr>
                <w:color w:val="000000" w:themeColor="text1"/>
                <w:sz w:val="24"/>
                <w:szCs w:val="24"/>
              </w:rPr>
              <w:t xml:space="preserve"> не </w:t>
            </w:r>
            <w:proofErr w:type="spellStart"/>
            <w:r w:rsidRPr="00D26ABF">
              <w:rPr>
                <w:color w:val="000000" w:themeColor="text1"/>
                <w:sz w:val="24"/>
                <w:szCs w:val="24"/>
              </w:rPr>
              <w:t>відповідають</w:t>
            </w:r>
            <w:proofErr w:type="spellEnd"/>
            <w:r w:rsidRPr="00D26ABF">
              <w:rPr>
                <w:color w:val="000000" w:themeColor="text1"/>
                <w:sz w:val="24"/>
                <w:szCs w:val="24"/>
              </w:rPr>
              <w:t xml:space="preserve"> </w:t>
            </w:r>
            <w:proofErr w:type="spellStart"/>
            <w:r w:rsidRPr="00D26ABF">
              <w:rPr>
                <w:color w:val="000000" w:themeColor="text1"/>
                <w:sz w:val="24"/>
                <w:szCs w:val="24"/>
              </w:rPr>
              <w:t>відомостям</w:t>
            </w:r>
            <w:proofErr w:type="spellEnd"/>
            <w:r w:rsidRPr="00D26ABF">
              <w:rPr>
                <w:color w:val="000000" w:themeColor="text1"/>
                <w:sz w:val="24"/>
                <w:szCs w:val="24"/>
              </w:rPr>
              <w:t xml:space="preserve">, </w:t>
            </w:r>
            <w:proofErr w:type="spellStart"/>
            <w:r w:rsidRPr="00D26ABF">
              <w:rPr>
                <w:color w:val="000000" w:themeColor="text1"/>
                <w:sz w:val="24"/>
                <w:szCs w:val="24"/>
              </w:rPr>
              <w:t>зазначеним</w:t>
            </w:r>
            <w:proofErr w:type="spellEnd"/>
            <w:r w:rsidRPr="00D26ABF">
              <w:rPr>
                <w:color w:val="000000" w:themeColor="text1"/>
                <w:sz w:val="24"/>
                <w:szCs w:val="24"/>
              </w:rPr>
              <w:t xml:space="preserve"> у</w:t>
            </w:r>
            <w:r w:rsidRPr="00D26ABF">
              <w:rPr>
                <w:color w:val="000000" w:themeColor="text1"/>
                <w:spacing w:val="1"/>
                <w:sz w:val="24"/>
                <w:szCs w:val="24"/>
              </w:rPr>
              <w:t xml:space="preserve"> </w:t>
            </w:r>
            <w:proofErr w:type="spellStart"/>
            <w:r w:rsidRPr="00D26ABF">
              <w:rPr>
                <w:color w:val="000000" w:themeColor="text1"/>
                <w:sz w:val="24"/>
                <w:szCs w:val="24"/>
              </w:rPr>
              <w:t>заяві</w:t>
            </w:r>
            <w:proofErr w:type="spellEnd"/>
            <w:r w:rsidRPr="00D26ABF">
              <w:rPr>
                <w:color w:val="000000" w:themeColor="text1"/>
                <w:sz w:val="24"/>
                <w:szCs w:val="24"/>
              </w:rPr>
              <w:t>,</w:t>
            </w:r>
            <w:r w:rsidRPr="00D26ABF">
              <w:rPr>
                <w:color w:val="000000" w:themeColor="text1"/>
                <w:spacing w:val="-1"/>
                <w:sz w:val="24"/>
                <w:szCs w:val="24"/>
              </w:rPr>
              <w:t xml:space="preserve"> </w:t>
            </w:r>
            <w:proofErr w:type="spellStart"/>
            <w:r w:rsidRPr="00D26ABF">
              <w:rPr>
                <w:color w:val="000000" w:themeColor="text1"/>
                <w:sz w:val="24"/>
                <w:szCs w:val="24"/>
              </w:rPr>
              <w:t>поданій</w:t>
            </w:r>
            <w:proofErr w:type="spellEnd"/>
            <w:r w:rsidRPr="00D26ABF">
              <w:rPr>
                <w:color w:val="000000" w:themeColor="text1"/>
                <w:sz w:val="24"/>
                <w:szCs w:val="24"/>
              </w:rPr>
              <w:t xml:space="preserve"> </w:t>
            </w:r>
            <w:proofErr w:type="spellStart"/>
            <w:r w:rsidRPr="00D26ABF">
              <w:rPr>
                <w:color w:val="000000" w:themeColor="text1"/>
                <w:sz w:val="24"/>
                <w:szCs w:val="24"/>
              </w:rPr>
              <w:t>стосовно</w:t>
            </w:r>
            <w:proofErr w:type="spellEnd"/>
            <w:r w:rsidRPr="00D26ABF">
              <w:rPr>
                <w:color w:val="000000" w:themeColor="text1"/>
                <w:spacing w:val="1"/>
                <w:sz w:val="24"/>
                <w:szCs w:val="24"/>
              </w:rPr>
              <w:t xml:space="preserve"> </w:t>
            </w:r>
            <w:proofErr w:type="spellStart"/>
            <w:r w:rsidRPr="00D26ABF">
              <w:rPr>
                <w:color w:val="000000" w:themeColor="text1"/>
                <w:sz w:val="24"/>
                <w:szCs w:val="24"/>
              </w:rPr>
              <w:t>дитини</w:t>
            </w:r>
            <w:proofErr w:type="spellEnd"/>
            <w:r w:rsidRPr="00D26ABF">
              <w:rPr>
                <w:color w:val="000000" w:themeColor="text1"/>
                <w:sz w:val="24"/>
                <w:szCs w:val="24"/>
              </w:rPr>
              <w:t>;</w:t>
            </w:r>
          </w:p>
          <w:p w:rsidR="00361162" w:rsidRPr="00D26ABF" w:rsidRDefault="00361162" w:rsidP="00361162">
            <w:pPr>
              <w:pStyle w:val="TableParagraph"/>
              <w:ind w:right="-15"/>
              <w:jc w:val="both"/>
              <w:rPr>
                <w:color w:val="000000" w:themeColor="text1"/>
                <w:sz w:val="24"/>
                <w:szCs w:val="24"/>
                <w:lang w:val="uk-UA"/>
              </w:rPr>
            </w:pPr>
            <w:r w:rsidRPr="00D26ABF">
              <w:rPr>
                <w:color w:val="000000" w:themeColor="text1"/>
                <w:sz w:val="24"/>
                <w:szCs w:val="24"/>
                <w:lang w:val="uk-UA"/>
              </w:rPr>
              <w:t xml:space="preserve">          9)дані реєстру територіальної громади щодо задекларованого/зареєстрованого</w:t>
            </w:r>
            <w:r w:rsidRPr="00D26ABF">
              <w:rPr>
                <w:color w:val="000000" w:themeColor="text1"/>
                <w:spacing w:val="-47"/>
                <w:sz w:val="24"/>
                <w:szCs w:val="24"/>
                <w:lang w:val="uk-UA"/>
              </w:rPr>
              <w:t xml:space="preserve"> </w:t>
            </w:r>
            <w:r w:rsidRPr="00D26ABF">
              <w:rPr>
                <w:color w:val="000000" w:themeColor="text1"/>
                <w:sz w:val="24"/>
                <w:szCs w:val="24"/>
                <w:lang w:val="uk-UA"/>
              </w:rPr>
              <w:t>місця перебування батьків або інших законних представників дитини віком від 14</w:t>
            </w:r>
            <w:r w:rsidRPr="00D26ABF">
              <w:rPr>
                <w:color w:val="000000" w:themeColor="text1"/>
                <w:spacing w:val="-47"/>
                <w:sz w:val="24"/>
                <w:szCs w:val="24"/>
                <w:lang w:val="uk-UA"/>
              </w:rPr>
              <w:t xml:space="preserve"> </w:t>
            </w:r>
            <w:r w:rsidRPr="00D26ABF">
              <w:rPr>
                <w:color w:val="000000" w:themeColor="text1"/>
                <w:sz w:val="24"/>
                <w:szCs w:val="24"/>
                <w:lang w:val="uk-UA"/>
              </w:rPr>
              <w:t>до</w:t>
            </w:r>
            <w:r w:rsidRPr="00D26ABF">
              <w:rPr>
                <w:color w:val="000000" w:themeColor="text1"/>
                <w:spacing w:val="-2"/>
                <w:sz w:val="24"/>
                <w:szCs w:val="24"/>
                <w:lang w:val="uk-UA"/>
              </w:rPr>
              <w:t xml:space="preserve"> </w:t>
            </w:r>
            <w:r w:rsidRPr="00D26ABF">
              <w:rPr>
                <w:color w:val="000000" w:themeColor="text1"/>
                <w:sz w:val="24"/>
                <w:szCs w:val="24"/>
                <w:lang w:val="uk-UA"/>
              </w:rPr>
              <w:t>18</w:t>
            </w:r>
            <w:r w:rsidRPr="00D26ABF">
              <w:rPr>
                <w:color w:val="000000" w:themeColor="text1"/>
                <w:spacing w:val="-2"/>
                <w:sz w:val="24"/>
                <w:szCs w:val="24"/>
                <w:lang w:val="uk-UA"/>
              </w:rPr>
              <w:t xml:space="preserve"> </w:t>
            </w:r>
            <w:r w:rsidRPr="00D26ABF">
              <w:rPr>
                <w:color w:val="000000" w:themeColor="text1"/>
                <w:sz w:val="24"/>
                <w:szCs w:val="24"/>
                <w:lang w:val="uk-UA"/>
              </w:rPr>
              <w:t>років</w:t>
            </w:r>
            <w:r w:rsidRPr="00D26ABF">
              <w:rPr>
                <w:color w:val="000000" w:themeColor="text1"/>
                <w:spacing w:val="-2"/>
                <w:sz w:val="24"/>
                <w:szCs w:val="24"/>
                <w:lang w:val="uk-UA"/>
              </w:rPr>
              <w:t xml:space="preserve"> </w:t>
            </w:r>
            <w:r w:rsidRPr="00D26ABF">
              <w:rPr>
                <w:color w:val="000000" w:themeColor="text1"/>
                <w:sz w:val="24"/>
                <w:szCs w:val="24"/>
                <w:lang w:val="uk-UA"/>
              </w:rPr>
              <w:t>не</w:t>
            </w:r>
            <w:r w:rsidRPr="00D26ABF">
              <w:rPr>
                <w:color w:val="000000" w:themeColor="text1"/>
                <w:spacing w:val="-2"/>
                <w:sz w:val="24"/>
                <w:szCs w:val="24"/>
                <w:lang w:val="uk-UA"/>
              </w:rPr>
              <w:t xml:space="preserve"> </w:t>
            </w:r>
            <w:r w:rsidRPr="00D26ABF">
              <w:rPr>
                <w:color w:val="000000" w:themeColor="text1"/>
                <w:sz w:val="24"/>
                <w:szCs w:val="24"/>
                <w:lang w:val="uk-UA"/>
              </w:rPr>
              <w:t>відповідають</w:t>
            </w:r>
            <w:r w:rsidRPr="00D26ABF">
              <w:rPr>
                <w:color w:val="000000" w:themeColor="text1"/>
                <w:spacing w:val="-1"/>
                <w:sz w:val="24"/>
                <w:szCs w:val="24"/>
                <w:lang w:val="uk-UA"/>
              </w:rPr>
              <w:t xml:space="preserve"> </w:t>
            </w:r>
            <w:r w:rsidRPr="00D26ABF">
              <w:rPr>
                <w:color w:val="000000" w:themeColor="text1"/>
                <w:sz w:val="24"/>
                <w:szCs w:val="24"/>
                <w:lang w:val="uk-UA"/>
              </w:rPr>
              <w:t>відомостям,</w:t>
            </w:r>
            <w:r w:rsidRPr="00D26ABF">
              <w:rPr>
                <w:color w:val="000000" w:themeColor="text1"/>
                <w:spacing w:val="-1"/>
                <w:sz w:val="24"/>
                <w:szCs w:val="24"/>
                <w:lang w:val="uk-UA"/>
              </w:rPr>
              <w:t xml:space="preserve"> </w:t>
            </w:r>
            <w:r w:rsidRPr="00D26ABF">
              <w:rPr>
                <w:color w:val="000000" w:themeColor="text1"/>
                <w:sz w:val="24"/>
                <w:szCs w:val="24"/>
                <w:lang w:val="uk-UA"/>
              </w:rPr>
              <w:t>зазначеним у</w:t>
            </w:r>
            <w:r w:rsidRPr="00D26ABF">
              <w:rPr>
                <w:color w:val="000000" w:themeColor="text1"/>
                <w:spacing w:val="48"/>
                <w:sz w:val="24"/>
                <w:szCs w:val="24"/>
                <w:lang w:val="uk-UA"/>
              </w:rPr>
              <w:t xml:space="preserve"> </w:t>
            </w:r>
            <w:r w:rsidRPr="00D26ABF">
              <w:rPr>
                <w:color w:val="000000" w:themeColor="text1"/>
                <w:sz w:val="24"/>
                <w:szCs w:val="24"/>
                <w:lang w:val="uk-UA"/>
              </w:rPr>
              <w:t>заяві,</w:t>
            </w:r>
            <w:r w:rsidRPr="00D26ABF">
              <w:rPr>
                <w:color w:val="000000" w:themeColor="text1"/>
                <w:spacing w:val="-2"/>
                <w:sz w:val="24"/>
                <w:szCs w:val="24"/>
                <w:lang w:val="uk-UA"/>
              </w:rPr>
              <w:t xml:space="preserve"> </w:t>
            </w:r>
            <w:r w:rsidRPr="00D26ABF">
              <w:rPr>
                <w:color w:val="000000" w:themeColor="text1"/>
                <w:sz w:val="24"/>
                <w:szCs w:val="24"/>
                <w:lang w:val="uk-UA"/>
              </w:rPr>
              <w:t>поданій</w:t>
            </w:r>
            <w:r w:rsidRPr="00D26ABF">
              <w:rPr>
                <w:color w:val="000000" w:themeColor="text1"/>
                <w:spacing w:val="-2"/>
                <w:sz w:val="24"/>
                <w:szCs w:val="24"/>
                <w:lang w:val="uk-UA"/>
              </w:rPr>
              <w:t xml:space="preserve"> </w:t>
            </w:r>
            <w:r w:rsidRPr="00D26ABF">
              <w:rPr>
                <w:color w:val="000000" w:themeColor="text1"/>
                <w:sz w:val="24"/>
                <w:szCs w:val="24"/>
                <w:lang w:val="uk-UA"/>
              </w:rPr>
              <w:t>дитиною.</w:t>
            </w:r>
          </w:p>
          <w:p w:rsidR="00134166" w:rsidRPr="00D26ABF" w:rsidRDefault="00134166" w:rsidP="00361162">
            <w:pPr>
              <w:pStyle w:val="TableParagraph"/>
              <w:ind w:right="-15"/>
              <w:jc w:val="both"/>
              <w:rPr>
                <w:color w:val="000000" w:themeColor="text1"/>
                <w:sz w:val="24"/>
                <w:szCs w:val="24"/>
                <w:lang w:val="uk-UA"/>
              </w:rPr>
            </w:pPr>
            <w:r w:rsidRPr="00D26ABF">
              <w:rPr>
                <w:color w:val="000000" w:themeColor="text1"/>
                <w:sz w:val="24"/>
                <w:szCs w:val="24"/>
                <w:shd w:val="clear" w:color="auto" w:fill="FFFFFF"/>
              </w:rPr>
              <w:t xml:space="preserve">Не </w:t>
            </w:r>
            <w:proofErr w:type="spellStart"/>
            <w:r w:rsidRPr="00D26ABF">
              <w:rPr>
                <w:color w:val="000000" w:themeColor="text1"/>
                <w:sz w:val="24"/>
                <w:szCs w:val="24"/>
                <w:shd w:val="clear" w:color="auto" w:fill="FFFFFF"/>
              </w:rPr>
              <w:t>може</w:t>
            </w:r>
            <w:proofErr w:type="spellEnd"/>
            <w:r w:rsidRPr="00D26ABF">
              <w:rPr>
                <w:color w:val="000000" w:themeColor="text1"/>
                <w:sz w:val="24"/>
                <w:szCs w:val="24"/>
                <w:shd w:val="clear" w:color="auto" w:fill="FFFFFF"/>
              </w:rPr>
              <w:t xml:space="preserve"> бути </w:t>
            </w:r>
            <w:proofErr w:type="spellStart"/>
            <w:r w:rsidRPr="00D26ABF">
              <w:rPr>
                <w:color w:val="000000" w:themeColor="text1"/>
                <w:sz w:val="24"/>
                <w:szCs w:val="24"/>
                <w:shd w:val="clear" w:color="auto" w:fill="FFFFFF"/>
              </w:rPr>
              <w:t>підставою</w:t>
            </w:r>
            <w:proofErr w:type="spellEnd"/>
            <w:r w:rsidRPr="00D26ABF">
              <w:rPr>
                <w:color w:val="000000" w:themeColor="text1"/>
                <w:sz w:val="24"/>
                <w:szCs w:val="24"/>
                <w:shd w:val="clear" w:color="auto" w:fill="FFFFFF"/>
              </w:rPr>
              <w:t xml:space="preserve"> для </w:t>
            </w:r>
            <w:proofErr w:type="spellStart"/>
            <w:r w:rsidRPr="00D26ABF">
              <w:rPr>
                <w:color w:val="000000" w:themeColor="text1"/>
                <w:sz w:val="24"/>
                <w:szCs w:val="24"/>
                <w:shd w:val="clear" w:color="auto" w:fill="FFFFFF"/>
              </w:rPr>
              <w:t>відмови</w:t>
            </w:r>
            <w:proofErr w:type="spellEnd"/>
            <w:r w:rsidRPr="00D26ABF">
              <w:rPr>
                <w:color w:val="000000" w:themeColor="text1"/>
                <w:sz w:val="24"/>
                <w:szCs w:val="24"/>
                <w:shd w:val="clear" w:color="auto" w:fill="FFFFFF"/>
              </w:rPr>
              <w:t xml:space="preserve"> у </w:t>
            </w:r>
            <w:proofErr w:type="spellStart"/>
            <w:r w:rsidRPr="00D26ABF">
              <w:rPr>
                <w:color w:val="000000" w:themeColor="text1"/>
                <w:sz w:val="24"/>
                <w:szCs w:val="24"/>
                <w:shd w:val="clear" w:color="auto" w:fill="FFFFFF"/>
              </w:rPr>
              <w:t>реєстрації</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місця</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проживання</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перебування</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відсутність</w:t>
            </w:r>
            <w:proofErr w:type="spellEnd"/>
            <w:r w:rsidRPr="00D26ABF">
              <w:rPr>
                <w:color w:val="000000" w:themeColor="text1"/>
                <w:sz w:val="24"/>
                <w:szCs w:val="24"/>
                <w:shd w:val="clear" w:color="auto" w:fill="FFFFFF"/>
              </w:rPr>
              <w:t xml:space="preserve"> у Державному </w:t>
            </w:r>
            <w:proofErr w:type="spellStart"/>
            <w:r w:rsidRPr="00D26ABF">
              <w:rPr>
                <w:color w:val="000000" w:themeColor="text1"/>
                <w:sz w:val="24"/>
                <w:szCs w:val="24"/>
                <w:shd w:val="clear" w:color="auto" w:fill="FFFFFF"/>
              </w:rPr>
              <w:t>реєстрі</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речових</w:t>
            </w:r>
            <w:proofErr w:type="spellEnd"/>
            <w:r w:rsidRPr="00D26ABF">
              <w:rPr>
                <w:color w:val="000000" w:themeColor="text1"/>
                <w:sz w:val="24"/>
                <w:szCs w:val="24"/>
                <w:shd w:val="clear" w:color="auto" w:fill="FFFFFF"/>
              </w:rPr>
              <w:t xml:space="preserve"> прав на </w:t>
            </w:r>
            <w:proofErr w:type="spellStart"/>
            <w:r w:rsidRPr="00D26ABF">
              <w:rPr>
                <w:color w:val="000000" w:themeColor="text1"/>
                <w:sz w:val="24"/>
                <w:szCs w:val="24"/>
                <w:shd w:val="clear" w:color="auto" w:fill="FFFFFF"/>
              </w:rPr>
              <w:t>нерухоме</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майно</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відомостей</w:t>
            </w:r>
            <w:proofErr w:type="spellEnd"/>
            <w:r w:rsidRPr="00D26ABF">
              <w:rPr>
                <w:color w:val="000000" w:themeColor="text1"/>
                <w:sz w:val="24"/>
                <w:szCs w:val="24"/>
                <w:shd w:val="clear" w:color="auto" w:fill="FFFFFF"/>
              </w:rPr>
              <w:t xml:space="preserve"> про </w:t>
            </w:r>
            <w:proofErr w:type="spellStart"/>
            <w:r w:rsidRPr="00D26ABF">
              <w:rPr>
                <w:color w:val="000000" w:themeColor="text1"/>
                <w:sz w:val="24"/>
                <w:szCs w:val="24"/>
                <w:shd w:val="clear" w:color="auto" w:fill="FFFFFF"/>
              </w:rPr>
              <w:t>житло</w:t>
            </w:r>
            <w:proofErr w:type="spellEnd"/>
            <w:r w:rsidRPr="00D26ABF">
              <w:rPr>
                <w:color w:val="000000" w:themeColor="text1"/>
                <w:sz w:val="24"/>
                <w:szCs w:val="24"/>
                <w:shd w:val="clear" w:color="auto" w:fill="FFFFFF"/>
              </w:rPr>
              <w:t xml:space="preserve">, в </w:t>
            </w:r>
            <w:proofErr w:type="spellStart"/>
            <w:r w:rsidRPr="00D26ABF">
              <w:rPr>
                <w:color w:val="000000" w:themeColor="text1"/>
                <w:sz w:val="24"/>
                <w:szCs w:val="24"/>
                <w:shd w:val="clear" w:color="auto" w:fill="FFFFFF"/>
              </w:rPr>
              <w:t>якому</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реєструється</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місце</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проживання</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перебування</w:t>
            </w:r>
            <w:proofErr w:type="spellEnd"/>
            <w:r w:rsidRPr="00D26ABF">
              <w:rPr>
                <w:color w:val="000000" w:themeColor="text1"/>
                <w:sz w:val="24"/>
                <w:szCs w:val="24"/>
                <w:shd w:val="clear" w:color="auto" w:fill="FFFFFF"/>
              </w:rPr>
              <w:t>) особи</w:t>
            </w:r>
          </w:p>
        </w:tc>
      </w:tr>
      <w:tr w:rsidR="00D26ABF" w:rsidRPr="00D26ABF" w:rsidTr="00B12EDB">
        <w:trPr>
          <w:trHeight w:val="750"/>
        </w:trPr>
        <w:tc>
          <w:tcPr>
            <w:tcW w:w="587" w:type="dxa"/>
            <w:gridSpan w:val="2"/>
          </w:tcPr>
          <w:p w:rsidR="00361162" w:rsidRPr="00D26ABF" w:rsidRDefault="00361162" w:rsidP="00361162">
            <w:pPr>
              <w:pStyle w:val="TableParagraph"/>
              <w:spacing w:before="55"/>
              <w:ind w:left="134"/>
              <w:rPr>
                <w:color w:val="000000" w:themeColor="text1"/>
                <w:sz w:val="24"/>
                <w:szCs w:val="24"/>
                <w:lang w:val="uk-UA"/>
              </w:rPr>
            </w:pPr>
            <w:r w:rsidRPr="00D26ABF">
              <w:rPr>
                <w:color w:val="000000" w:themeColor="text1"/>
                <w:sz w:val="24"/>
                <w:szCs w:val="24"/>
              </w:rPr>
              <w:lastRenderedPageBreak/>
              <w:t>1</w:t>
            </w:r>
            <w:r w:rsidR="00583331" w:rsidRPr="00D26ABF">
              <w:rPr>
                <w:color w:val="000000" w:themeColor="text1"/>
                <w:sz w:val="24"/>
                <w:szCs w:val="24"/>
                <w:lang w:val="uk-UA"/>
              </w:rPr>
              <w:t>5</w:t>
            </w:r>
          </w:p>
        </w:tc>
        <w:tc>
          <w:tcPr>
            <w:tcW w:w="2825" w:type="dxa"/>
            <w:gridSpan w:val="3"/>
          </w:tcPr>
          <w:p w:rsidR="00361162" w:rsidRPr="00D26ABF" w:rsidRDefault="00361162" w:rsidP="00583331">
            <w:pPr>
              <w:pStyle w:val="a6"/>
              <w:rPr>
                <w:rFonts w:ascii="Times New Roman" w:hAnsi="Times New Roman" w:cs="Times New Roman"/>
                <w:color w:val="000000" w:themeColor="text1"/>
                <w:sz w:val="24"/>
                <w:szCs w:val="24"/>
              </w:rPr>
            </w:pPr>
            <w:r w:rsidRPr="00D26ABF">
              <w:rPr>
                <w:rFonts w:ascii="Times New Roman" w:hAnsi="Times New Roman" w:cs="Times New Roman"/>
                <w:color w:val="000000" w:themeColor="text1"/>
                <w:sz w:val="24"/>
                <w:szCs w:val="24"/>
              </w:rPr>
              <w:t>Результат</w:t>
            </w:r>
            <w:r w:rsidRPr="00D26ABF">
              <w:rPr>
                <w:rFonts w:ascii="Times New Roman" w:hAnsi="Times New Roman" w:cs="Times New Roman"/>
                <w:color w:val="000000" w:themeColor="text1"/>
                <w:spacing w:val="-10"/>
                <w:sz w:val="24"/>
                <w:szCs w:val="24"/>
              </w:rPr>
              <w:t xml:space="preserve"> </w:t>
            </w:r>
            <w:r w:rsidRPr="00D26ABF">
              <w:rPr>
                <w:rFonts w:ascii="Times New Roman" w:hAnsi="Times New Roman" w:cs="Times New Roman"/>
                <w:color w:val="000000" w:themeColor="text1"/>
                <w:sz w:val="24"/>
                <w:szCs w:val="24"/>
              </w:rPr>
              <w:t>надання</w:t>
            </w:r>
          </w:p>
          <w:p w:rsidR="00361162" w:rsidRPr="00D26ABF" w:rsidRDefault="00361162" w:rsidP="00583331">
            <w:pPr>
              <w:pStyle w:val="a6"/>
              <w:rPr>
                <w:rFonts w:ascii="Times New Roman" w:hAnsi="Times New Roman" w:cs="Times New Roman"/>
                <w:color w:val="000000" w:themeColor="text1"/>
                <w:sz w:val="24"/>
                <w:szCs w:val="24"/>
              </w:rPr>
            </w:pPr>
            <w:r w:rsidRPr="00D26ABF">
              <w:rPr>
                <w:rFonts w:ascii="Times New Roman" w:hAnsi="Times New Roman" w:cs="Times New Roman"/>
                <w:color w:val="000000" w:themeColor="text1"/>
                <w:sz w:val="24"/>
                <w:szCs w:val="24"/>
              </w:rPr>
              <w:t>адміністративної</w:t>
            </w:r>
            <w:r w:rsidRPr="00D26ABF">
              <w:rPr>
                <w:rFonts w:ascii="Times New Roman" w:hAnsi="Times New Roman" w:cs="Times New Roman"/>
                <w:color w:val="000000" w:themeColor="text1"/>
                <w:spacing w:val="-10"/>
                <w:sz w:val="24"/>
                <w:szCs w:val="24"/>
              </w:rPr>
              <w:t xml:space="preserve"> </w:t>
            </w:r>
            <w:r w:rsidRPr="00D26ABF">
              <w:rPr>
                <w:rFonts w:ascii="Times New Roman" w:hAnsi="Times New Roman" w:cs="Times New Roman"/>
                <w:color w:val="000000" w:themeColor="text1"/>
                <w:sz w:val="24"/>
                <w:szCs w:val="24"/>
              </w:rPr>
              <w:t>послуги</w:t>
            </w:r>
          </w:p>
        </w:tc>
        <w:tc>
          <w:tcPr>
            <w:tcW w:w="7088" w:type="dxa"/>
          </w:tcPr>
          <w:p w:rsidR="00361162" w:rsidRPr="00D26ABF" w:rsidRDefault="00134166" w:rsidP="00583331">
            <w:pPr>
              <w:pStyle w:val="TableParagraph"/>
              <w:tabs>
                <w:tab w:val="left" w:pos="2271"/>
                <w:tab w:val="left" w:pos="2794"/>
                <w:tab w:val="left" w:pos="6057"/>
                <w:tab w:val="left" w:pos="6458"/>
              </w:tabs>
              <w:spacing w:before="58" w:line="232" w:lineRule="auto"/>
              <w:ind w:left="73" w:right="-15"/>
              <w:rPr>
                <w:color w:val="000000" w:themeColor="text1"/>
                <w:sz w:val="24"/>
                <w:szCs w:val="24"/>
                <w:lang w:val="uk-UA"/>
              </w:rPr>
            </w:pPr>
            <w:proofErr w:type="spellStart"/>
            <w:r w:rsidRPr="00D26ABF">
              <w:rPr>
                <w:color w:val="000000" w:themeColor="text1"/>
                <w:sz w:val="24"/>
                <w:szCs w:val="24"/>
              </w:rPr>
              <w:t>Рішення</w:t>
            </w:r>
            <w:proofErr w:type="spellEnd"/>
            <w:r w:rsidRPr="00D26ABF">
              <w:rPr>
                <w:color w:val="000000" w:themeColor="text1"/>
                <w:sz w:val="24"/>
                <w:szCs w:val="24"/>
              </w:rPr>
              <w:t xml:space="preserve"> про </w:t>
            </w:r>
            <w:proofErr w:type="spellStart"/>
            <w:r w:rsidRPr="00D26ABF">
              <w:rPr>
                <w:color w:val="000000" w:themeColor="text1"/>
                <w:sz w:val="24"/>
                <w:szCs w:val="24"/>
              </w:rPr>
              <w:t>реєстрацію</w:t>
            </w:r>
            <w:proofErr w:type="spellEnd"/>
            <w:r w:rsidRPr="00D26ABF">
              <w:rPr>
                <w:color w:val="000000" w:themeColor="text1"/>
                <w:sz w:val="24"/>
                <w:szCs w:val="24"/>
              </w:rPr>
              <w:t xml:space="preserve"> </w:t>
            </w:r>
            <w:proofErr w:type="spellStart"/>
            <w:r w:rsidRPr="00D26ABF">
              <w:rPr>
                <w:color w:val="000000" w:themeColor="text1"/>
                <w:sz w:val="24"/>
                <w:szCs w:val="24"/>
              </w:rPr>
              <w:t>місця</w:t>
            </w:r>
            <w:proofErr w:type="spellEnd"/>
            <w:r w:rsidRPr="00D26ABF">
              <w:rPr>
                <w:color w:val="000000" w:themeColor="text1"/>
                <w:sz w:val="24"/>
                <w:szCs w:val="24"/>
              </w:rPr>
              <w:t xml:space="preserve"> </w:t>
            </w:r>
            <w:proofErr w:type="spellStart"/>
            <w:r w:rsidRPr="00D26ABF">
              <w:rPr>
                <w:color w:val="000000" w:themeColor="text1"/>
                <w:sz w:val="24"/>
                <w:szCs w:val="24"/>
              </w:rPr>
              <w:t>проживання</w:t>
            </w:r>
            <w:proofErr w:type="spellEnd"/>
            <w:r w:rsidRPr="00D26ABF">
              <w:rPr>
                <w:color w:val="000000" w:themeColor="text1"/>
                <w:sz w:val="24"/>
                <w:szCs w:val="24"/>
              </w:rPr>
              <w:t xml:space="preserve"> (</w:t>
            </w:r>
            <w:proofErr w:type="spellStart"/>
            <w:r w:rsidRPr="00D26ABF">
              <w:rPr>
                <w:color w:val="000000" w:themeColor="text1"/>
                <w:sz w:val="24"/>
                <w:szCs w:val="24"/>
              </w:rPr>
              <w:t>перебування</w:t>
            </w:r>
            <w:proofErr w:type="spellEnd"/>
            <w:r w:rsidRPr="00D26ABF">
              <w:rPr>
                <w:color w:val="000000" w:themeColor="text1"/>
                <w:sz w:val="24"/>
                <w:szCs w:val="24"/>
              </w:rPr>
              <w:t xml:space="preserve">) </w:t>
            </w:r>
            <w:proofErr w:type="spellStart"/>
            <w:r w:rsidRPr="00D26ABF">
              <w:rPr>
                <w:color w:val="000000" w:themeColor="text1"/>
                <w:sz w:val="24"/>
                <w:szCs w:val="24"/>
              </w:rPr>
              <w:t>або</w:t>
            </w:r>
            <w:proofErr w:type="spellEnd"/>
            <w:r w:rsidRPr="00D26ABF">
              <w:rPr>
                <w:color w:val="000000" w:themeColor="text1"/>
                <w:sz w:val="24"/>
                <w:szCs w:val="24"/>
              </w:rPr>
              <w:t xml:space="preserve"> про </w:t>
            </w:r>
            <w:proofErr w:type="spellStart"/>
            <w:r w:rsidRPr="00D26ABF">
              <w:rPr>
                <w:color w:val="000000" w:themeColor="text1"/>
                <w:sz w:val="24"/>
                <w:szCs w:val="24"/>
              </w:rPr>
              <w:t>відмову</w:t>
            </w:r>
            <w:proofErr w:type="spellEnd"/>
            <w:r w:rsidRPr="00D26ABF">
              <w:rPr>
                <w:color w:val="000000" w:themeColor="text1"/>
                <w:sz w:val="24"/>
                <w:szCs w:val="24"/>
              </w:rPr>
              <w:t xml:space="preserve"> у </w:t>
            </w:r>
            <w:proofErr w:type="spellStart"/>
            <w:r w:rsidRPr="00D26ABF">
              <w:rPr>
                <w:color w:val="000000" w:themeColor="text1"/>
                <w:sz w:val="24"/>
                <w:szCs w:val="24"/>
              </w:rPr>
              <w:t>реєстрації</w:t>
            </w:r>
            <w:proofErr w:type="spellEnd"/>
            <w:r w:rsidRPr="00D26ABF">
              <w:rPr>
                <w:color w:val="000000" w:themeColor="text1"/>
                <w:sz w:val="24"/>
                <w:szCs w:val="24"/>
              </w:rPr>
              <w:t xml:space="preserve"> </w:t>
            </w:r>
            <w:proofErr w:type="spellStart"/>
            <w:r w:rsidRPr="00D26ABF">
              <w:rPr>
                <w:color w:val="000000" w:themeColor="text1"/>
                <w:sz w:val="24"/>
                <w:szCs w:val="24"/>
              </w:rPr>
              <w:t>місця</w:t>
            </w:r>
            <w:proofErr w:type="spellEnd"/>
            <w:r w:rsidRPr="00D26ABF">
              <w:rPr>
                <w:color w:val="000000" w:themeColor="text1"/>
                <w:sz w:val="24"/>
                <w:szCs w:val="24"/>
              </w:rPr>
              <w:t xml:space="preserve"> </w:t>
            </w:r>
            <w:proofErr w:type="spellStart"/>
            <w:r w:rsidRPr="00D26ABF">
              <w:rPr>
                <w:color w:val="000000" w:themeColor="text1"/>
                <w:sz w:val="24"/>
                <w:szCs w:val="24"/>
              </w:rPr>
              <w:t>проживання</w:t>
            </w:r>
            <w:proofErr w:type="spellEnd"/>
            <w:r w:rsidRPr="00D26ABF">
              <w:rPr>
                <w:color w:val="000000" w:themeColor="text1"/>
                <w:sz w:val="24"/>
                <w:szCs w:val="24"/>
              </w:rPr>
              <w:t xml:space="preserve"> (</w:t>
            </w:r>
            <w:proofErr w:type="spellStart"/>
            <w:r w:rsidRPr="00D26ABF">
              <w:rPr>
                <w:color w:val="000000" w:themeColor="text1"/>
                <w:sz w:val="24"/>
                <w:szCs w:val="24"/>
              </w:rPr>
              <w:t>перебування</w:t>
            </w:r>
            <w:proofErr w:type="spellEnd"/>
            <w:r w:rsidRPr="00D26ABF">
              <w:rPr>
                <w:color w:val="000000" w:themeColor="text1"/>
                <w:sz w:val="24"/>
                <w:szCs w:val="24"/>
              </w:rPr>
              <w:t>) особи</w:t>
            </w:r>
            <w:r w:rsidR="00583331" w:rsidRPr="00D26ABF">
              <w:rPr>
                <w:color w:val="000000" w:themeColor="text1"/>
                <w:sz w:val="24"/>
                <w:szCs w:val="24"/>
                <w:lang w:val="uk-UA"/>
              </w:rPr>
              <w:t>.</w:t>
            </w:r>
          </w:p>
        </w:tc>
      </w:tr>
      <w:tr w:rsidR="00D26ABF" w:rsidRPr="00D26ABF" w:rsidTr="00FB119A">
        <w:trPr>
          <w:trHeight w:val="700"/>
        </w:trPr>
        <w:tc>
          <w:tcPr>
            <w:tcW w:w="587" w:type="dxa"/>
            <w:gridSpan w:val="2"/>
          </w:tcPr>
          <w:p w:rsidR="00134166" w:rsidRPr="00D26ABF" w:rsidRDefault="00583331" w:rsidP="00134166">
            <w:pPr>
              <w:pStyle w:val="TableParagraph"/>
              <w:spacing w:before="55"/>
              <w:ind w:left="134"/>
              <w:rPr>
                <w:color w:val="000000" w:themeColor="text1"/>
                <w:sz w:val="24"/>
                <w:szCs w:val="24"/>
                <w:lang w:val="uk-UA"/>
              </w:rPr>
            </w:pPr>
            <w:r w:rsidRPr="00D26ABF">
              <w:rPr>
                <w:color w:val="000000" w:themeColor="text1"/>
                <w:sz w:val="24"/>
                <w:szCs w:val="24"/>
                <w:lang w:val="uk-UA"/>
              </w:rPr>
              <w:t>16</w:t>
            </w:r>
          </w:p>
        </w:tc>
        <w:tc>
          <w:tcPr>
            <w:tcW w:w="2825" w:type="dxa"/>
            <w:gridSpan w:val="3"/>
          </w:tcPr>
          <w:p w:rsidR="00134166" w:rsidRPr="00D26ABF" w:rsidRDefault="00134166" w:rsidP="00F848C3">
            <w:pPr>
              <w:rPr>
                <w:color w:val="000000" w:themeColor="text1"/>
                <w:sz w:val="24"/>
                <w:szCs w:val="24"/>
              </w:rPr>
            </w:pPr>
            <w:proofErr w:type="spellStart"/>
            <w:r w:rsidRPr="00D26ABF">
              <w:rPr>
                <w:color w:val="000000" w:themeColor="text1"/>
                <w:sz w:val="24"/>
                <w:szCs w:val="24"/>
              </w:rPr>
              <w:t>Способи</w:t>
            </w:r>
            <w:proofErr w:type="spellEnd"/>
            <w:r w:rsidRPr="00D26ABF">
              <w:rPr>
                <w:color w:val="000000" w:themeColor="text1"/>
                <w:sz w:val="24"/>
                <w:szCs w:val="24"/>
              </w:rPr>
              <w:t xml:space="preserve"> </w:t>
            </w:r>
            <w:proofErr w:type="spellStart"/>
            <w:r w:rsidRPr="00D26ABF">
              <w:rPr>
                <w:color w:val="000000" w:themeColor="text1"/>
                <w:sz w:val="24"/>
                <w:szCs w:val="24"/>
              </w:rPr>
              <w:t>отримання</w:t>
            </w:r>
            <w:proofErr w:type="spellEnd"/>
            <w:r w:rsidRPr="00D26ABF">
              <w:rPr>
                <w:color w:val="000000" w:themeColor="text1"/>
                <w:sz w:val="24"/>
                <w:szCs w:val="24"/>
              </w:rPr>
              <w:t xml:space="preserve"> </w:t>
            </w:r>
            <w:proofErr w:type="spellStart"/>
            <w:r w:rsidRPr="00D26ABF">
              <w:rPr>
                <w:color w:val="000000" w:themeColor="text1"/>
                <w:sz w:val="24"/>
                <w:szCs w:val="24"/>
              </w:rPr>
              <w:t>відповіді</w:t>
            </w:r>
            <w:proofErr w:type="spellEnd"/>
            <w:r w:rsidRPr="00D26ABF">
              <w:rPr>
                <w:color w:val="000000" w:themeColor="text1"/>
                <w:sz w:val="24"/>
                <w:szCs w:val="24"/>
              </w:rPr>
              <w:t xml:space="preserve"> (результату)</w:t>
            </w:r>
          </w:p>
        </w:tc>
        <w:tc>
          <w:tcPr>
            <w:tcW w:w="7088" w:type="dxa"/>
          </w:tcPr>
          <w:p w:rsidR="00134166" w:rsidRPr="00D26ABF" w:rsidRDefault="00134166" w:rsidP="00B5219F">
            <w:pPr>
              <w:pStyle w:val="a6"/>
              <w:jc w:val="both"/>
              <w:rPr>
                <w:rFonts w:ascii="Times New Roman" w:hAnsi="Times New Roman" w:cs="Times New Roman"/>
                <w:color w:val="000000" w:themeColor="text1"/>
                <w:sz w:val="24"/>
                <w:szCs w:val="24"/>
              </w:rPr>
            </w:pPr>
            <w:r w:rsidRPr="00D26ABF">
              <w:rPr>
                <w:rFonts w:ascii="Times New Roman" w:hAnsi="Times New Roman" w:cs="Times New Roman"/>
                <w:color w:val="000000" w:themeColor="text1"/>
                <w:sz w:val="24"/>
                <w:szCs w:val="24"/>
              </w:rPr>
              <w:t xml:space="preserve"> </w:t>
            </w:r>
            <w:r w:rsidR="00B5219F" w:rsidRPr="00D26ABF">
              <w:rPr>
                <w:rFonts w:ascii="Times New Roman" w:hAnsi="Times New Roman" w:cs="Times New Roman"/>
                <w:color w:val="000000" w:themeColor="text1"/>
                <w:sz w:val="24"/>
                <w:szCs w:val="24"/>
              </w:rPr>
              <w:t>Отримати результати надання послуги заявник може особисто або через законного представника або       засобами поштового, телефонного або електронного зв’язку</w:t>
            </w:r>
            <w:r w:rsidRPr="00D26ABF">
              <w:rPr>
                <w:rFonts w:ascii="Times New Roman" w:hAnsi="Times New Roman" w:cs="Times New Roman"/>
                <w:color w:val="000000" w:themeColor="text1"/>
                <w:sz w:val="24"/>
                <w:szCs w:val="24"/>
              </w:rPr>
              <w:t>.</w:t>
            </w:r>
          </w:p>
        </w:tc>
      </w:tr>
      <w:tr w:rsidR="00D26ABF" w:rsidRPr="00D26ABF" w:rsidTr="00FB119A">
        <w:trPr>
          <w:trHeight w:val="1211"/>
        </w:trPr>
        <w:tc>
          <w:tcPr>
            <w:tcW w:w="587" w:type="dxa"/>
            <w:gridSpan w:val="2"/>
          </w:tcPr>
          <w:p w:rsidR="00134166" w:rsidRPr="00D26ABF" w:rsidRDefault="00134166" w:rsidP="00134166">
            <w:pPr>
              <w:pStyle w:val="TableParagraph"/>
              <w:spacing w:before="55"/>
              <w:ind w:left="134"/>
              <w:rPr>
                <w:color w:val="000000" w:themeColor="text1"/>
                <w:sz w:val="24"/>
                <w:szCs w:val="24"/>
                <w:lang w:val="uk-UA"/>
              </w:rPr>
            </w:pPr>
            <w:r w:rsidRPr="00D26ABF">
              <w:rPr>
                <w:color w:val="000000" w:themeColor="text1"/>
                <w:sz w:val="24"/>
                <w:szCs w:val="24"/>
                <w:lang w:val="uk-UA"/>
              </w:rPr>
              <w:t>1</w:t>
            </w:r>
            <w:r w:rsidR="00583331" w:rsidRPr="00D26ABF">
              <w:rPr>
                <w:color w:val="000000" w:themeColor="text1"/>
                <w:sz w:val="24"/>
                <w:szCs w:val="24"/>
                <w:lang w:val="uk-UA"/>
              </w:rPr>
              <w:t>7</w:t>
            </w:r>
          </w:p>
        </w:tc>
        <w:tc>
          <w:tcPr>
            <w:tcW w:w="2825" w:type="dxa"/>
            <w:gridSpan w:val="3"/>
          </w:tcPr>
          <w:p w:rsidR="00134166" w:rsidRPr="00D26ABF" w:rsidRDefault="00134166" w:rsidP="00134166">
            <w:pPr>
              <w:pStyle w:val="TableParagraph"/>
              <w:spacing w:before="48"/>
              <w:ind w:left="127"/>
              <w:rPr>
                <w:color w:val="000000" w:themeColor="text1"/>
                <w:sz w:val="24"/>
                <w:szCs w:val="24"/>
              </w:rPr>
            </w:pPr>
            <w:r w:rsidRPr="00D26ABF">
              <w:rPr>
                <w:color w:val="000000" w:themeColor="text1"/>
                <w:sz w:val="24"/>
                <w:szCs w:val="24"/>
              </w:rPr>
              <w:t xml:space="preserve"> </w:t>
            </w:r>
            <w:proofErr w:type="spellStart"/>
            <w:r w:rsidRPr="00D26ABF">
              <w:rPr>
                <w:color w:val="000000" w:themeColor="text1"/>
                <w:sz w:val="24"/>
                <w:szCs w:val="24"/>
              </w:rPr>
              <w:t>Примітка</w:t>
            </w:r>
            <w:proofErr w:type="spellEnd"/>
            <w:r w:rsidRPr="00D26ABF">
              <w:rPr>
                <w:color w:val="000000" w:themeColor="text1"/>
                <w:sz w:val="24"/>
                <w:szCs w:val="24"/>
              </w:rPr>
              <w:t xml:space="preserve"> </w:t>
            </w:r>
          </w:p>
        </w:tc>
        <w:tc>
          <w:tcPr>
            <w:tcW w:w="7088" w:type="dxa"/>
          </w:tcPr>
          <w:p w:rsidR="00134166" w:rsidRPr="00D26ABF" w:rsidRDefault="00134166" w:rsidP="00134166">
            <w:pPr>
              <w:pStyle w:val="a6"/>
              <w:jc w:val="both"/>
              <w:rPr>
                <w:rFonts w:ascii="Times New Roman" w:hAnsi="Times New Roman" w:cs="Times New Roman"/>
                <w:color w:val="000000" w:themeColor="text1"/>
                <w:sz w:val="24"/>
                <w:szCs w:val="24"/>
              </w:rPr>
            </w:pPr>
            <w:r w:rsidRPr="00D26ABF">
              <w:rPr>
                <w:rFonts w:ascii="Times New Roman" w:hAnsi="Times New Roman" w:cs="Times New Roman"/>
                <w:color w:val="000000" w:themeColor="text1"/>
                <w:sz w:val="24"/>
                <w:szCs w:val="24"/>
              </w:rPr>
              <w:t xml:space="preserve">   Реєстрація місця перебування здійснюється лише щодо осіб, які звернулися за захистом в Україні в порядку, визначеному Законом України "Про біженців та осіб, які потребують додаткового або тимчасового захисту" на визначений законом строк  </w:t>
            </w:r>
          </w:p>
          <w:p w:rsidR="00134166" w:rsidRPr="00D26ABF" w:rsidRDefault="00134166" w:rsidP="00272862">
            <w:pPr>
              <w:pStyle w:val="a5"/>
              <w:tabs>
                <w:tab w:val="left" w:pos="142"/>
              </w:tabs>
              <w:spacing w:before="240"/>
              <w:ind w:left="34"/>
              <w:jc w:val="both"/>
              <w:rPr>
                <w:color w:val="000000" w:themeColor="text1"/>
                <w:sz w:val="24"/>
                <w:szCs w:val="24"/>
              </w:rPr>
            </w:pPr>
            <w:proofErr w:type="spellStart"/>
            <w:r w:rsidRPr="00D26ABF">
              <w:rPr>
                <w:color w:val="000000" w:themeColor="text1"/>
                <w:sz w:val="24"/>
                <w:szCs w:val="24"/>
              </w:rPr>
              <w:t>Іноземець</w:t>
            </w:r>
            <w:proofErr w:type="spellEnd"/>
            <w:r w:rsidRPr="00D26ABF">
              <w:rPr>
                <w:color w:val="000000" w:themeColor="text1"/>
                <w:sz w:val="24"/>
                <w:szCs w:val="24"/>
              </w:rPr>
              <w:t xml:space="preserve"> </w:t>
            </w:r>
            <w:proofErr w:type="spellStart"/>
            <w:r w:rsidRPr="00D26ABF">
              <w:rPr>
                <w:color w:val="000000" w:themeColor="text1"/>
                <w:sz w:val="24"/>
                <w:szCs w:val="24"/>
              </w:rPr>
              <w:t>чи</w:t>
            </w:r>
            <w:proofErr w:type="spellEnd"/>
            <w:r w:rsidRPr="00D26ABF">
              <w:rPr>
                <w:color w:val="000000" w:themeColor="text1"/>
                <w:sz w:val="24"/>
                <w:szCs w:val="24"/>
              </w:rPr>
              <w:t xml:space="preserve"> особа без </w:t>
            </w:r>
            <w:proofErr w:type="spellStart"/>
            <w:r w:rsidRPr="00D26ABF">
              <w:rPr>
                <w:color w:val="000000" w:themeColor="text1"/>
                <w:sz w:val="24"/>
                <w:szCs w:val="24"/>
              </w:rPr>
              <w:t>громадянства</w:t>
            </w:r>
            <w:proofErr w:type="spellEnd"/>
            <w:r w:rsidRPr="00D26ABF">
              <w:rPr>
                <w:color w:val="000000" w:themeColor="text1"/>
                <w:sz w:val="24"/>
                <w:szCs w:val="24"/>
              </w:rPr>
              <w:t xml:space="preserve">, </w:t>
            </w:r>
            <w:proofErr w:type="spellStart"/>
            <w:r w:rsidRPr="00D26ABF">
              <w:rPr>
                <w:color w:val="000000" w:themeColor="text1"/>
                <w:sz w:val="24"/>
                <w:szCs w:val="24"/>
              </w:rPr>
              <w:t>які</w:t>
            </w:r>
            <w:proofErr w:type="spellEnd"/>
            <w:r w:rsidRPr="00D26ABF">
              <w:rPr>
                <w:color w:val="000000" w:themeColor="text1"/>
                <w:sz w:val="24"/>
                <w:szCs w:val="24"/>
              </w:rPr>
              <w:t xml:space="preserve"> </w:t>
            </w:r>
            <w:proofErr w:type="spellStart"/>
            <w:r w:rsidRPr="00D26ABF">
              <w:rPr>
                <w:color w:val="000000" w:themeColor="text1"/>
                <w:sz w:val="24"/>
                <w:szCs w:val="24"/>
              </w:rPr>
              <w:t>отримали</w:t>
            </w:r>
            <w:proofErr w:type="spellEnd"/>
            <w:r w:rsidRPr="00D26ABF">
              <w:rPr>
                <w:color w:val="000000" w:themeColor="text1"/>
                <w:sz w:val="24"/>
                <w:szCs w:val="24"/>
              </w:rPr>
              <w:t xml:space="preserve"> </w:t>
            </w:r>
            <w:proofErr w:type="spellStart"/>
            <w:r w:rsidRPr="00D26ABF">
              <w:rPr>
                <w:color w:val="000000" w:themeColor="text1"/>
                <w:sz w:val="24"/>
                <w:szCs w:val="24"/>
              </w:rPr>
              <w:t>довідку</w:t>
            </w:r>
            <w:proofErr w:type="spellEnd"/>
            <w:r w:rsidRPr="00D26ABF">
              <w:rPr>
                <w:color w:val="000000" w:themeColor="text1"/>
                <w:sz w:val="24"/>
                <w:szCs w:val="24"/>
              </w:rPr>
              <w:t xml:space="preserve"> про </w:t>
            </w:r>
            <w:proofErr w:type="spellStart"/>
            <w:r w:rsidRPr="00D26ABF">
              <w:rPr>
                <w:color w:val="000000" w:themeColor="text1"/>
                <w:sz w:val="24"/>
                <w:szCs w:val="24"/>
              </w:rPr>
              <w:t>звернення</w:t>
            </w:r>
            <w:proofErr w:type="spellEnd"/>
            <w:r w:rsidRPr="00D26ABF">
              <w:rPr>
                <w:color w:val="000000" w:themeColor="text1"/>
                <w:sz w:val="24"/>
                <w:szCs w:val="24"/>
              </w:rPr>
              <w:t xml:space="preserve"> за </w:t>
            </w:r>
            <w:proofErr w:type="spellStart"/>
            <w:r w:rsidRPr="00D26ABF">
              <w:rPr>
                <w:color w:val="000000" w:themeColor="text1"/>
                <w:sz w:val="24"/>
                <w:szCs w:val="24"/>
              </w:rPr>
              <w:t>захистом</w:t>
            </w:r>
            <w:proofErr w:type="spellEnd"/>
            <w:r w:rsidRPr="00D26ABF">
              <w:rPr>
                <w:color w:val="000000" w:themeColor="text1"/>
                <w:sz w:val="24"/>
                <w:szCs w:val="24"/>
              </w:rPr>
              <w:t xml:space="preserve"> в </w:t>
            </w:r>
            <w:proofErr w:type="spellStart"/>
            <w:r w:rsidRPr="00D26ABF">
              <w:rPr>
                <w:color w:val="000000" w:themeColor="text1"/>
                <w:sz w:val="24"/>
                <w:szCs w:val="24"/>
              </w:rPr>
              <w:t>Україні</w:t>
            </w:r>
            <w:proofErr w:type="spellEnd"/>
            <w:r w:rsidRPr="00D26ABF">
              <w:rPr>
                <w:color w:val="000000" w:themeColor="text1"/>
                <w:sz w:val="24"/>
                <w:szCs w:val="24"/>
              </w:rPr>
              <w:t xml:space="preserve">, </w:t>
            </w:r>
            <w:proofErr w:type="spellStart"/>
            <w:r w:rsidRPr="00D26ABF">
              <w:rPr>
                <w:color w:val="000000" w:themeColor="text1"/>
                <w:sz w:val="24"/>
                <w:szCs w:val="24"/>
              </w:rPr>
              <w:t>можуть</w:t>
            </w:r>
            <w:proofErr w:type="spellEnd"/>
            <w:r w:rsidRPr="00D26ABF">
              <w:rPr>
                <w:color w:val="000000" w:themeColor="text1"/>
                <w:sz w:val="24"/>
                <w:szCs w:val="24"/>
              </w:rPr>
              <w:t xml:space="preserve"> </w:t>
            </w:r>
            <w:proofErr w:type="spellStart"/>
            <w:r w:rsidRPr="00D26ABF">
              <w:rPr>
                <w:color w:val="000000" w:themeColor="text1"/>
                <w:sz w:val="24"/>
                <w:szCs w:val="24"/>
              </w:rPr>
              <w:t>зареєструвати</w:t>
            </w:r>
            <w:proofErr w:type="spellEnd"/>
            <w:r w:rsidRPr="00D26ABF">
              <w:rPr>
                <w:color w:val="000000" w:themeColor="text1"/>
                <w:sz w:val="24"/>
                <w:szCs w:val="24"/>
              </w:rPr>
              <w:t xml:space="preserve"> </w:t>
            </w:r>
            <w:proofErr w:type="spellStart"/>
            <w:r w:rsidRPr="00D26ABF">
              <w:rPr>
                <w:color w:val="000000" w:themeColor="text1"/>
                <w:sz w:val="24"/>
                <w:szCs w:val="24"/>
              </w:rPr>
              <w:t>місце</w:t>
            </w:r>
            <w:proofErr w:type="spellEnd"/>
            <w:r w:rsidRPr="00D26ABF">
              <w:rPr>
                <w:color w:val="000000" w:themeColor="text1"/>
                <w:sz w:val="24"/>
                <w:szCs w:val="24"/>
              </w:rPr>
              <w:t xml:space="preserve"> </w:t>
            </w:r>
            <w:proofErr w:type="spellStart"/>
            <w:r w:rsidRPr="00D26ABF">
              <w:rPr>
                <w:color w:val="000000" w:themeColor="text1"/>
                <w:sz w:val="24"/>
                <w:szCs w:val="24"/>
              </w:rPr>
              <w:t>свого</w:t>
            </w:r>
            <w:proofErr w:type="spellEnd"/>
            <w:r w:rsidRPr="00D26ABF">
              <w:rPr>
                <w:color w:val="000000" w:themeColor="text1"/>
                <w:sz w:val="24"/>
                <w:szCs w:val="24"/>
              </w:rPr>
              <w:t xml:space="preserve"> </w:t>
            </w:r>
            <w:proofErr w:type="spellStart"/>
            <w:r w:rsidRPr="00D26ABF">
              <w:rPr>
                <w:color w:val="000000" w:themeColor="text1"/>
                <w:sz w:val="24"/>
                <w:szCs w:val="24"/>
              </w:rPr>
              <w:t>перебування</w:t>
            </w:r>
            <w:proofErr w:type="spellEnd"/>
            <w:r w:rsidRPr="00D26ABF">
              <w:rPr>
                <w:color w:val="000000" w:themeColor="text1"/>
                <w:sz w:val="24"/>
                <w:szCs w:val="24"/>
              </w:rPr>
              <w:t xml:space="preserve"> в </w:t>
            </w:r>
            <w:proofErr w:type="spellStart"/>
            <w:r w:rsidRPr="00D26ABF">
              <w:rPr>
                <w:color w:val="000000" w:themeColor="text1"/>
                <w:sz w:val="24"/>
                <w:szCs w:val="24"/>
              </w:rPr>
              <w:t>Україні</w:t>
            </w:r>
            <w:proofErr w:type="spellEnd"/>
            <w:r w:rsidRPr="00D26ABF">
              <w:rPr>
                <w:color w:val="000000" w:themeColor="text1"/>
                <w:sz w:val="24"/>
                <w:szCs w:val="24"/>
              </w:rPr>
              <w:t>.</w:t>
            </w:r>
          </w:p>
        </w:tc>
      </w:tr>
    </w:tbl>
    <w:p w:rsidR="00134166" w:rsidRPr="00D26ABF" w:rsidRDefault="00134166" w:rsidP="00134166">
      <w:pPr>
        <w:ind w:firstLine="284"/>
        <w:jc w:val="both"/>
        <w:rPr>
          <w:color w:val="000000" w:themeColor="text1"/>
          <w:sz w:val="24"/>
          <w:szCs w:val="24"/>
        </w:rPr>
      </w:pPr>
    </w:p>
    <w:p w:rsidR="00134166" w:rsidRPr="00D26ABF" w:rsidRDefault="00134166" w:rsidP="006838FA">
      <w:pPr>
        <w:ind w:left="142" w:firstLine="142"/>
        <w:jc w:val="both"/>
        <w:rPr>
          <w:color w:val="000000" w:themeColor="text1"/>
          <w:sz w:val="24"/>
          <w:szCs w:val="24"/>
          <w:lang w:eastAsia="ru-RU"/>
        </w:rPr>
      </w:pPr>
      <w:r w:rsidRPr="00D26ABF">
        <w:rPr>
          <w:color w:val="000000" w:themeColor="text1"/>
          <w:sz w:val="24"/>
          <w:szCs w:val="24"/>
        </w:rPr>
        <w:t xml:space="preserve">* </w:t>
      </w:r>
      <w:proofErr w:type="spellStart"/>
      <w:r w:rsidRPr="00D26ABF">
        <w:rPr>
          <w:color w:val="000000" w:themeColor="text1"/>
          <w:sz w:val="24"/>
          <w:szCs w:val="24"/>
        </w:rPr>
        <w:t>Постановою</w:t>
      </w:r>
      <w:proofErr w:type="spellEnd"/>
      <w:r w:rsidRPr="00D26ABF">
        <w:rPr>
          <w:color w:val="000000" w:themeColor="text1"/>
          <w:sz w:val="24"/>
          <w:szCs w:val="24"/>
        </w:rPr>
        <w:t xml:space="preserve"> </w:t>
      </w:r>
      <w:proofErr w:type="spellStart"/>
      <w:r w:rsidRPr="00D26ABF">
        <w:rPr>
          <w:color w:val="000000" w:themeColor="text1"/>
          <w:sz w:val="24"/>
          <w:szCs w:val="24"/>
          <w:lang w:eastAsia="ru-RU"/>
        </w:rPr>
        <w:t>Кабінету</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Міністрів</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України</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від</w:t>
      </w:r>
      <w:proofErr w:type="spellEnd"/>
      <w:r w:rsidRPr="00D26ABF">
        <w:rPr>
          <w:color w:val="000000" w:themeColor="text1"/>
          <w:sz w:val="24"/>
          <w:szCs w:val="24"/>
          <w:lang w:eastAsia="ru-RU"/>
        </w:rPr>
        <w:t xml:space="preserve"> 21 </w:t>
      </w:r>
      <w:proofErr w:type="spellStart"/>
      <w:r w:rsidRPr="00D26ABF">
        <w:rPr>
          <w:color w:val="000000" w:themeColor="text1"/>
          <w:sz w:val="24"/>
          <w:szCs w:val="24"/>
          <w:lang w:eastAsia="ru-RU"/>
        </w:rPr>
        <w:t>жовтня</w:t>
      </w:r>
      <w:proofErr w:type="spellEnd"/>
      <w:r w:rsidRPr="00D26ABF">
        <w:rPr>
          <w:color w:val="000000" w:themeColor="text1"/>
          <w:sz w:val="24"/>
          <w:szCs w:val="24"/>
          <w:lang w:eastAsia="ru-RU"/>
        </w:rPr>
        <w:t xml:space="preserve"> 2022 року № 1202 «</w:t>
      </w:r>
      <w:proofErr w:type="spellStart"/>
      <w:r w:rsidRPr="00D26ABF">
        <w:rPr>
          <w:color w:val="000000" w:themeColor="text1"/>
          <w:sz w:val="24"/>
          <w:szCs w:val="24"/>
          <w:lang w:eastAsia="ru-RU"/>
        </w:rPr>
        <w:t>Деякі</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питання</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реалізації</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актів</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законодавства</w:t>
      </w:r>
      <w:proofErr w:type="spellEnd"/>
      <w:r w:rsidRPr="00D26ABF">
        <w:rPr>
          <w:color w:val="000000" w:themeColor="text1"/>
          <w:sz w:val="24"/>
          <w:szCs w:val="24"/>
          <w:lang w:eastAsia="ru-RU"/>
        </w:rPr>
        <w:t xml:space="preserve"> у </w:t>
      </w:r>
      <w:proofErr w:type="spellStart"/>
      <w:r w:rsidRPr="00D26ABF">
        <w:rPr>
          <w:color w:val="000000" w:themeColor="text1"/>
          <w:sz w:val="24"/>
          <w:szCs w:val="24"/>
          <w:lang w:eastAsia="ru-RU"/>
        </w:rPr>
        <w:t>сфері</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міграції</w:t>
      </w:r>
      <w:proofErr w:type="spellEnd"/>
      <w:r w:rsidRPr="00D26ABF">
        <w:rPr>
          <w:color w:val="000000" w:themeColor="text1"/>
          <w:sz w:val="24"/>
          <w:szCs w:val="24"/>
          <w:lang w:eastAsia="ru-RU"/>
        </w:rPr>
        <w:t xml:space="preserve"> в </w:t>
      </w:r>
      <w:proofErr w:type="spellStart"/>
      <w:r w:rsidRPr="00D26ABF">
        <w:rPr>
          <w:color w:val="000000" w:themeColor="text1"/>
          <w:sz w:val="24"/>
          <w:szCs w:val="24"/>
          <w:lang w:eastAsia="ru-RU"/>
        </w:rPr>
        <w:t>умовах</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воєнного</w:t>
      </w:r>
      <w:proofErr w:type="spellEnd"/>
      <w:r w:rsidRPr="00D26ABF">
        <w:rPr>
          <w:color w:val="000000" w:themeColor="text1"/>
          <w:sz w:val="24"/>
          <w:szCs w:val="24"/>
          <w:lang w:eastAsia="ru-RU"/>
        </w:rPr>
        <w:t xml:space="preserve"> стану» </w:t>
      </w:r>
      <w:proofErr w:type="spellStart"/>
      <w:r w:rsidRPr="00D26ABF">
        <w:rPr>
          <w:color w:val="000000" w:themeColor="text1"/>
          <w:sz w:val="24"/>
          <w:szCs w:val="24"/>
          <w:lang w:eastAsia="ru-RU"/>
        </w:rPr>
        <w:t>встановлено</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що</w:t>
      </w:r>
      <w:proofErr w:type="spellEnd"/>
      <w:r w:rsidRPr="00D26ABF">
        <w:rPr>
          <w:color w:val="000000" w:themeColor="text1"/>
          <w:sz w:val="24"/>
          <w:szCs w:val="24"/>
          <w:lang w:eastAsia="ru-RU"/>
        </w:rPr>
        <w:t xml:space="preserve">: </w:t>
      </w:r>
    </w:p>
    <w:p w:rsidR="00134166" w:rsidRPr="00D26ABF" w:rsidRDefault="00134166" w:rsidP="006838FA">
      <w:pPr>
        <w:ind w:left="142" w:firstLine="142"/>
        <w:jc w:val="both"/>
        <w:rPr>
          <w:color w:val="000000" w:themeColor="text1"/>
          <w:sz w:val="24"/>
          <w:szCs w:val="24"/>
          <w:lang w:eastAsia="ru-RU"/>
        </w:rPr>
      </w:pPr>
      <w:r w:rsidRPr="00D26ABF">
        <w:rPr>
          <w:color w:val="000000" w:themeColor="text1"/>
          <w:sz w:val="24"/>
          <w:szCs w:val="24"/>
          <w:lang w:eastAsia="ru-RU"/>
        </w:rPr>
        <w:t xml:space="preserve"> - </w:t>
      </w:r>
      <w:proofErr w:type="spellStart"/>
      <w:r w:rsidRPr="00D26ABF">
        <w:rPr>
          <w:color w:val="000000" w:themeColor="text1"/>
          <w:sz w:val="24"/>
          <w:szCs w:val="24"/>
          <w:lang w:eastAsia="ru-RU"/>
        </w:rPr>
        <w:t>посвідки</w:t>
      </w:r>
      <w:proofErr w:type="spellEnd"/>
      <w:r w:rsidRPr="00D26ABF">
        <w:rPr>
          <w:color w:val="000000" w:themeColor="text1"/>
          <w:sz w:val="24"/>
          <w:szCs w:val="24"/>
          <w:lang w:eastAsia="ru-RU"/>
        </w:rPr>
        <w:t xml:space="preserve"> на </w:t>
      </w:r>
      <w:proofErr w:type="spellStart"/>
      <w:r w:rsidRPr="00D26ABF">
        <w:rPr>
          <w:color w:val="000000" w:themeColor="text1"/>
          <w:sz w:val="24"/>
          <w:szCs w:val="24"/>
          <w:lang w:eastAsia="ru-RU"/>
        </w:rPr>
        <w:t>тимчасове</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чи</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постійне</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проживання</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крім</w:t>
      </w:r>
      <w:proofErr w:type="spellEnd"/>
      <w:r w:rsidRPr="00D26ABF">
        <w:rPr>
          <w:color w:val="000000" w:themeColor="text1"/>
          <w:sz w:val="24"/>
          <w:szCs w:val="24"/>
          <w:lang w:eastAsia="ru-RU"/>
        </w:rPr>
        <w:t xml:space="preserve"> тих, </w:t>
      </w:r>
      <w:proofErr w:type="spellStart"/>
      <w:r w:rsidRPr="00D26ABF">
        <w:rPr>
          <w:color w:val="000000" w:themeColor="text1"/>
          <w:sz w:val="24"/>
          <w:szCs w:val="24"/>
          <w:lang w:eastAsia="ru-RU"/>
        </w:rPr>
        <w:t>які</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оформлені</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громадянам</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Російської</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Федерації</w:t>
      </w:r>
      <w:proofErr w:type="spellEnd"/>
      <w:r w:rsidRPr="00D26ABF">
        <w:rPr>
          <w:color w:val="000000" w:themeColor="text1"/>
          <w:sz w:val="24"/>
          <w:szCs w:val="24"/>
          <w:lang w:eastAsia="ru-RU"/>
        </w:rPr>
        <w:t xml:space="preserve">, строк </w:t>
      </w:r>
      <w:proofErr w:type="spellStart"/>
      <w:r w:rsidRPr="00D26ABF">
        <w:rPr>
          <w:color w:val="000000" w:themeColor="text1"/>
          <w:sz w:val="24"/>
          <w:szCs w:val="24"/>
          <w:lang w:eastAsia="ru-RU"/>
        </w:rPr>
        <w:t>дії</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яких</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закінчився</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або</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які</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підлягають</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обміну</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відповідно</w:t>
      </w:r>
      <w:proofErr w:type="spellEnd"/>
      <w:r w:rsidRPr="00D26ABF">
        <w:rPr>
          <w:color w:val="000000" w:themeColor="text1"/>
          <w:sz w:val="24"/>
          <w:szCs w:val="24"/>
          <w:lang w:eastAsia="ru-RU"/>
        </w:rPr>
        <w:t xml:space="preserve"> до </w:t>
      </w:r>
      <w:proofErr w:type="spellStart"/>
      <w:r w:rsidRPr="00D26ABF">
        <w:rPr>
          <w:color w:val="000000" w:themeColor="text1"/>
          <w:sz w:val="24"/>
          <w:szCs w:val="24"/>
          <w:lang w:eastAsia="ru-RU"/>
        </w:rPr>
        <w:t>законодавства</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після</w:t>
      </w:r>
      <w:proofErr w:type="spellEnd"/>
      <w:r w:rsidRPr="00D26ABF">
        <w:rPr>
          <w:color w:val="000000" w:themeColor="text1"/>
          <w:sz w:val="24"/>
          <w:szCs w:val="24"/>
          <w:lang w:eastAsia="ru-RU"/>
        </w:rPr>
        <w:t xml:space="preserve">        24 лютого 2022 р., </w:t>
      </w:r>
      <w:proofErr w:type="spellStart"/>
      <w:r w:rsidRPr="00D26ABF">
        <w:rPr>
          <w:color w:val="000000" w:themeColor="text1"/>
          <w:sz w:val="24"/>
          <w:szCs w:val="24"/>
          <w:lang w:eastAsia="ru-RU"/>
        </w:rPr>
        <w:t>підтверджують</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законні</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підстави</w:t>
      </w:r>
      <w:proofErr w:type="spellEnd"/>
      <w:r w:rsidRPr="00D26ABF">
        <w:rPr>
          <w:color w:val="000000" w:themeColor="text1"/>
          <w:sz w:val="24"/>
          <w:szCs w:val="24"/>
          <w:lang w:eastAsia="ru-RU"/>
        </w:rPr>
        <w:t xml:space="preserve"> для </w:t>
      </w:r>
      <w:proofErr w:type="spellStart"/>
      <w:r w:rsidRPr="00D26ABF">
        <w:rPr>
          <w:color w:val="000000" w:themeColor="text1"/>
          <w:sz w:val="24"/>
          <w:szCs w:val="24"/>
          <w:lang w:eastAsia="ru-RU"/>
        </w:rPr>
        <w:t>тимчасового</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чи</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постійного</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проживання</w:t>
      </w:r>
      <w:proofErr w:type="spellEnd"/>
      <w:r w:rsidRPr="00D26ABF">
        <w:rPr>
          <w:color w:val="000000" w:themeColor="text1"/>
          <w:sz w:val="24"/>
          <w:szCs w:val="24"/>
          <w:lang w:eastAsia="ru-RU"/>
        </w:rPr>
        <w:t xml:space="preserve"> в </w:t>
      </w:r>
      <w:proofErr w:type="spellStart"/>
      <w:r w:rsidRPr="00D26ABF">
        <w:rPr>
          <w:color w:val="000000" w:themeColor="text1"/>
          <w:sz w:val="24"/>
          <w:szCs w:val="24"/>
          <w:lang w:eastAsia="ru-RU"/>
        </w:rPr>
        <w:t>Україні</w:t>
      </w:r>
      <w:proofErr w:type="spellEnd"/>
      <w:r w:rsidRPr="00D26ABF">
        <w:rPr>
          <w:color w:val="000000" w:themeColor="text1"/>
          <w:sz w:val="24"/>
          <w:szCs w:val="24"/>
          <w:lang w:eastAsia="ru-RU"/>
        </w:rPr>
        <w:t xml:space="preserve"> та право на </w:t>
      </w:r>
      <w:proofErr w:type="spellStart"/>
      <w:r w:rsidRPr="00D26ABF">
        <w:rPr>
          <w:color w:val="000000" w:themeColor="text1"/>
          <w:sz w:val="24"/>
          <w:szCs w:val="24"/>
          <w:lang w:eastAsia="ru-RU"/>
        </w:rPr>
        <w:t>в’їзд</w:t>
      </w:r>
      <w:proofErr w:type="spellEnd"/>
      <w:r w:rsidRPr="00D26ABF">
        <w:rPr>
          <w:color w:val="000000" w:themeColor="text1"/>
          <w:sz w:val="24"/>
          <w:szCs w:val="24"/>
          <w:lang w:eastAsia="ru-RU"/>
        </w:rPr>
        <w:t xml:space="preserve"> в </w:t>
      </w:r>
      <w:proofErr w:type="spellStart"/>
      <w:r w:rsidRPr="00D26ABF">
        <w:rPr>
          <w:color w:val="000000" w:themeColor="text1"/>
          <w:sz w:val="24"/>
          <w:szCs w:val="24"/>
          <w:lang w:eastAsia="ru-RU"/>
        </w:rPr>
        <w:t>Україну</w:t>
      </w:r>
      <w:proofErr w:type="spellEnd"/>
      <w:r w:rsidRPr="00D26ABF">
        <w:rPr>
          <w:color w:val="000000" w:themeColor="text1"/>
          <w:sz w:val="24"/>
          <w:szCs w:val="24"/>
          <w:lang w:eastAsia="ru-RU"/>
        </w:rPr>
        <w:t xml:space="preserve"> на </w:t>
      </w:r>
      <w:proofErr w:type="spellStart"/>
      <w:r w:rsidRPr="00D26ABF">
        <w:rPr>
          <w:color w:val="000000" w:themeColor="text1"/>
          <w:sz w:val="24"/>
          <w:szCs w:val="24"/>
          <w:lang w:eastAsia="ru-RU"/>
        </w:rPr>
        <w:t>період</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воєнного</w:t>
      </w:r>
      <w:proofErr w:type="spellEnd"/>
      <w:r w:rsidRPr="00D26ABF">
        <w:rPr>
          <w:color w:val="000000" w:themeColor="text1"/>
          <w:sz w:val="24"/>
          <w:szCs w:val="24"/>
          <w:lang w:eastAsia="ru-RU"/>
        </w:rPr>
        <w:t xml:space="preserve"> стану та </w:t>
      </w:r>
      <w:proofErr w:type="spellStart"/>
      <w:r w:rsidRPr="00D26ABF">
        <w:rPr>
          <w:color w:val="000000" w:themeColor="text1"/>
          <w:sz w:val="24"/>
          <w:szCs w:val="24"/>
          <w:lang w:eastAsia="ru-RU"/>
        </w:rPr>
        <w:t>протягом</w:t>
      </w:r>
      <w:proofErr w:type="spellEnd"/>
      <w:r w:rsidRPr="00D26ABF">
        <w:rPr>
          <w:color w:val="000000" w:themeColor="text1"/>
          <w:sz w:val="24"/>
          <w:szCs w:val="24"/>
          <w:lang w:eastAsia="ru-RU"/>
        </w:rPr>
        <w:t xml:space="preserve"> 30 </w:t>
      </w:r>
      <w:proofErr w:type="spellStart"/>
      <w:r w:rsidRPr="00D26ABF">
        <w:rPr>
          <w:color w:val="000000" w:themeColor="text1"/>
          <w:sz w:val="24"/>
          <w:szCs w:val="24"/>
          <w:lang w:eastAsia="ru-RU"/>
        </w:rPr>
        <w:t>календарних</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днів</w:t>
      </w:r>
      <w:proofErr w:type="spellEnd"/>
      <w:r w:rsidRPr="00D26ABF">
        <w:rPr>
          <w:color w:val="000000" w:themeColor="text1"/>
          <w:sz w:val="24"/>
          <w:szCs w:val="24"/>
          <w:lang w:eastAsia="ru-RU"/>
        </w:rPr>
        <w:t xml:space="preserve"> з дня </w:t>
      </w:r>
      <w:proofErr w:type="spellStart"/>
      <w:r w:rsidRPr="00D26ABF">
        <w:rPr>
          <w:color w:val="000000" w:themeColor="text1"/>
          <w:sz w:val="24"/>
          <w:szCs w:val="24"/>
          <w:lang w:eastAsia="ru-RU"/>
        </w:rPr>
        <w:t>його</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припинення</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чи</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скасування</w:t>
      </w:r>
      <w:proofErr w:type="spellEnd"/>
      <w:r w:rsidRPr="00D26ABF">
        <w:rPr>
          <w:color w:val="000000" w:themeColor="text1"/>
          <w:sz w:val="24"/>
          <w:szCs w:val="24"/>
          <w:lang w:eastAsia="ru-RU"/>
        </w:rPr>
        <w:t>;</w:t>
      </w:r>
    </w:p>
    <w:p w:rsidR="00134166" w:rsidRPr="00D26ABF" w:rsidRDefault="00134166" w:rsidP="006838FA">
      <w:pPr>
        <w:ind w:left="142" w:firstLine="142"/>
        <w:jc w:val="both"/>
        <w:rPr>
          <w:color w:val="000000" w:themeColor="text1"/>
          <w:sz w:val="24"/>
          <w:szCs w:val="24"/>
          <w:lang w:eastAsia="ru-RU"/>
        </w:rPr>
      </w:pPr>
      <w:r w:rsidRPr="00D26ABF">
        <w:rPr>
          <w:color w:val="000000" w:themeColor="text1"/>
          <w:sz w:val="24"/>
          <w:szCs w:val="24"/>
          <w:lang w:eastAsia="ru-RU"/>
        </w:rPr>
        <w:t xml:space="preserve"> - </w:t>
      </w:r>
      <w:proofErr w:type="spellStart"/>
      <w:r w:rsidRPr="00D26ABF">
        <w:rPr>
          <w:color w:val="000000" w:themeColor="text1"/>
          <w:sz w:val="24"/>
          <w:szCs w:val="24"/>
          <w:lang w:eastAsia="ru-RU"/>
        </w:rPr>
        <w:t>іноземці</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або</w:t>
      </w:r>
      <w:proofErr w:type="spellEnd"/>
      <w:r w:rsidRPr="00D26ABF">
        <w:rPr>
          <w:color w:val="000000" w:themeColor="text1"/>
          <w:sz w:val="24"/>
          <w:szCs w:val="24"/>
          <w:lang w:eastAsia="ru-RU"/>
        </w:rPr>
        <w:t xml:space="preserve"> особи без </w:t>
      </w:r>
      <w:proofErr w:type="spellStart"/>
      <w:r w:rsidRPr="00D26ABF">
        <w:rPr>
          <w:color w:val="000000" w:themeColor="text1"/>
          <w:sz w:val="24"/>
          <w:szCs w:val="24"/>
          <w:lang w:eastAsia="ru-RU"/>
        </w:rPr>
        <w:t>громадянства</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крім</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громадян</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Російської</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Федерації</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зобов’язані</w:t>
      </w:r>
      <w:proofErr w:type="spellEnd"/>
      <w:r w:rsidRPr="00D26ABF">
        <w:rPr>
          <w:color w:val="000000" w:themeColor="text1"/>
          <w:sz w:val="24"/>
          <w:szCs w:val="24"/>
          <w:lang w:eastAsia="ru-RU"/>
        </w:rPr>
        <w:t xml:space="preserve"> в </w:t>
      </w:r>
      <w:proofErr w:type="spellStart"/>
      <w:r w:rsidRPr="00D26ABF">
        <w:rPr>
          <w:color w:val="000000" w:themeColor="text1"/>
          <w:sz w:val="24"/>
          <w:szCs w:val="24"/>
          <w:lang w:eastAsia="ru-RU"/>
        </w:rPr>
        <w:t>установленому</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законодавством</w:t>
      </w:r>
      <w:proofErr w:type="spellEnd"/>
      <w:r w:rsidRPr="00D26ABF">
        <w:rPr>
          <w:color w:val="000000" w:themeColor="text1"/>
          <w:sz w:val="24"/>
          <w:szCs w:val="24"/>
          <w:lang w:eastAsia="ru-RU"/>
        </w:rPr>
        <w:t xml:space="preserve"> порядку подати </w:t>
      </w:r>
      <w:proofErr w:type="spellStart"/>
      <w:r w:rsidRPr="00D26ABF">
        <w:rPr>
          <w:color w:val="000000" w:themeColor="text1"/>
          <w:sz w:val="24"/>
          <w:szCs w:val="24"/>
          <w:lang w:eastAsia="ru-RU"/>
        </w:rPr>
        <w:t>документи</w:t>
      </w:r>
      <w:proofErr w:type="spellEnd"/>
      <w:r w:rsidRPr="00D26ABF">
        <w:rPr>
          <w:color w:val="000000" w:themeColor="text1"/>
          <w:sz w:val="24"/>
          <w:szCs w:val="24"/>
          <w:lang w:eastAsia="ru-RU"/>
        </w:rPr>
        <w:t xml:space="preserve"> для </w:t>
      </w:r>
      <w:proofErr w:type="spellStart"/>
      <w:r w:rsidRPr="00D26ABF">
        <w:rPr>
          <w:color w:val="000000" w:themeColor="text1"/>
          <w:sz w:val="24"/>
          <w:szCs w:val="24"/>
          <w:lang w:eastAsia="ru-RU"/>
        </w:rPr>
        <w:t>обміну</w:t>
      </w:r>
      <w:proofErr w:type="spellEnd"/>
      <w:r w:rsidRPr="00D26ABF">
        <w:rPr>
          <w:color w:val="000000" w:themeColor="text1"/>
          <w:sz w:val="24"/>
          <w:szCs w:val="24"/>
          <w:lang w:eastAsia="ru-RU"/>
        </w:rPr>
        <w:t xml:space="preserve"> таких </w:t>
      </w:r>
      <w:proofErr w:type="spellStart"/>
      <w:r w:rsidRPr="00D26ABF">
        <w:rPr>
          <w:color w:val="000000" w:themeColor="text1"/>
          <w:sz w:val="24"/>
          <w:szCs w:val="24"/>
          <w:lang w:eastAsia="ru-RU"/>
        </w:rPr>
        <w:t>посвідок</w:t>
      </w:r>
      <w:proofErr w:type="spellEnd"/>
      <w:r w:rsidRPr="00D26ABF">
        <w:rPr>
          <w:color w:val="000000" w:themeColor="text1"/>
          <w:sz w:val="24"/>
          <w:szCs w:val="24"/>
          <w:lang w:eastAsia="ru-RU"/>
        </w:rPr>
        <w:t xml:space="preserve"> на </w:t>
      </w:r>
      <w:proofErr w:type="spellStart"/>
      <w:r w:rsidRPr="00D26ABF">
        <w:rPr>
          <w:color w:val="000000" w:themeColor="text1"/>
          <w:sz w:val="24"/>
          <w:szCs w:val="24"/>
          <w:lang w:eastAsia="ru-RU"/>
        </w:rPr>
        <w:t>тимчасове</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чи</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постійне</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проживання</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протягом</w:t>
      </w:r>
      <w:proofErr w:type="spellEnd"/>
      <w:r w:rsidRPr="00D26ABF">
        <w:rPr>
          <w:color w:val="000000" w:themeColor="text1"/>
          <w:sz w:val="24"/>
          <w:szCs w:val="24"/>
          <w:lang w:eastAsia="ru-RU"/>
        </w:rPr>
        <w:t xml:space="preserve"> 30 </w:t>
      </w:r>
      <w:proofErr w:type="spellStart"/>
      <w:r w:rsidRPr="00D26ABF">
        <w:rPr>
          <w:color w:val="000000" w:themeColor="text1"/>
          <w:sz w:val="24"/>
          <w:szCs w:val="24"/>
          <w:lang w:eastAsia="ru-RU"/>
        </w:rPr>
        <w:t>календарних</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днів</w:t>
      </w:r>
      <w:proofErr w:type="spellEnd"/>
      <w:r w:rsidRPr="00D26ABF">
        <w:rPr>
          <w:color w:val="000000" w:themeColor="text1"/>
          <w:sz w:val="24"/>
          <w:szCs w:val="24"/>
          <w:lang w:eastAsia="ru-RU"/>
        </w:rPr>
        <w:t xml:space="preserve"> з дня </w:t>
      </w:r>
      <w:proofErr w:type="spellStart"/>
      <w:r w:rsidRPr="00D26ABF">
        <w:rPr>
          <w:color w:val="000000" w:themeColor="text1"/>
          <w:sz w:val="24"/>
          <w:szCs w:val="24"/>
          <w:lang w:eastAsia="ru-RU"/>
        </w:rPr>
        <w:t>припинення</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або</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скасування</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воєнного</w:t>
      </w:r>
      <w:proofErr w:type="spellEnd"/>
      <w:r w:rsidRPr="00D26ABF">
        <w:rPr>
          <w:color w:val="000000" w:themeColor="text1"/>
          <w:sz w:val="24"/>
          <w:szCs w:val="24"/>
          <w:lang w:eastAsia="ru-RU"/>
        </w:rPr>
        <w:t xml:space="preserve"> стану;</w:t>
      </w:r>
    </w:p>
    <w:p w:rsidR="00134166" w:rsidRPr="00D26ABF" w:rsidRDefault="00134166" w:rsidP="006838FA">
      <w:pPr>
        <w:ind w:left="142" w:firstLine="142"/>
        <w:jc w:val="both"/>
        <w:rPr>
          <w:color w:val="000000" w:themeColor="text1"/>
          <w:sz w:val="24"/>
          <w:szCs w:val="24"/>
          <w:shd w:val="clear" w:color="auto" w:fill="FFFFFF"/>
        </w:rPr>
      </w:pPr>
      <w:r w:rsidRPr="00D26ABF">
        <w:rPr>
          <w:color w:val="000000" w:themeColor="text1"/>
          <w:sz w:val="24"/>
          <w:szCs w:val="24"/>
          <w:lang w:eastAsia="ru-RU"/>
        </w:rPr>
        <w:lastRenderedPageBreak/>
        <w:t xml:space="preserve">              - </w:t>
      </w:r>
      <w:proofErr w:type="spellStart"/>
      <w:r w:rsidRPr="00D26ABF">
        <w:rPr>
          <w:color w:val="000000" w:themeColor="text1"/>
          <w:sz w:val="24"/>
          <w:szCs w:val="24"/>
          <w:lang w:eastAsia="ru-RU"/>
        </w:rPr>
        <w:t>паспорти</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громадян</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України</w:t>
      </w:r>
      <w:proofErr w:type="spellEnd"/>
      <w:r w:rsidRPr="00D26ABF">
        <w:rPr>
          <w:color w:val="000000" w:themeColor="text1"/>
          <w:sz w:val="24"/>
          <w:szCs w:val="24"/>
          <w:lang w:eastAsia="ru-RU"/>
        </w:rPr>
        <w:t xml:space="preserve"> у </w:t>
      </w:r>
      <w:proofErr w:type="spellStart"/>
      <w:r w:rsidRPr="00D26ABF">
        <w:rPr>
          <w:color w:val="000000" w:themeColor="text1"/>
          <w:sz w:val="24"/>
          <w:szCs w:val="24"/>
          <w:lang w:eastAsia="ru-RU"/>
        </w:rPr>
        <w:t>формі</w:t>
      </w:r>
      <w:proofErr w:type="spellEnd"/>
      <w:r w:rsidRPr="00D26ABF">
        <w:rPr>
          <w:color w:val="000000" w:themeColor="text1"/>
          <w:sz w:val="24"/>
          <w:szCs w:val="24"/>
          <w:lang w:eastAsia="ru-RU"/>
        </w:rPr>
        <w:t xml:space="preserve"> </w:t>
      </w:r>
      <w:proofErr w:type="spellStart"/>
      <w:r w:rsidRPr="00D26ABF">
        <w:rPr>
          <w:color w:val="000000" w:themeColor="text1"/>
          <w:sz w:val="24"/>
          <w:szCs w:val="24"/>
          <w:lang w:eastAsia="ru-RU"/>
        </w:rPr>
        <w:t>картки</w:t>
      </w:r>
      <w:proofErr w:type="spellEnd"/>
      <w:r w:rsidRPr="00D26ABF">
        <w:rPr>
          <w:color w:val="000000" w:themeColor="text1"/>
          <w:sz w:val="24"/>
          <w:szCs w:val="24"/>
          <w:lang w:eastAsia="ru-RU"/>
        </w:rPr>
        <w:t xml:space="preserve">, </w:t>
      </w:r>
      <w:r w:rsidRPr="00D26ABF">
        <w:rPr>
          <w:color w:val="000000" w:themeColor="text1"/>
          <w:sz w:val="24"/>
          <w:szCs w:val="24"/>
          <w:shd w:val="clear" w:color="auto" w:fill="FFFFFF"/>
        </w:rPr>
        <w:t xml:space="preserve">строк </w:t>
      </w:r>
      <w:proofErr w:type="spellStart"/>
      <w:r w:rsidRPr="00D26ABF">
        <w:rPr>
          <w:color w:val="000000" w:themeColor="text1"/>
          <w:sz w:val="24"/>
          <w:szCs w:val="24"/>
          <w:shd w:val="clear" w:color="auto" w:fill="FFFFFF"/>
        </w:rPr>
        <w:t>дії</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яких</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закінчився</w:t>
      </w:r>
      <w:proofErr w:type="spellEnd"/>
      <w:r w:rsidRPr="00D26ABF">
        <w:rPr>
          <w:color w:val="000000" w:themeColor="text1"/>
          <w:sz w:val="24"/>
          <w:szCs w:val="24"/>
          <w:shd w:val="clear" w:color="auto" w:fill="FFFFFF"/>
        </w:rPr>
        <w:t xml:space="preserve"> за 30 </w:t>
      </w:r>
      <w:proofErr w:type="spellStart"/>
      <w:r w:rsidRPr="00D26ABF">
        <w:rPr>
          <w:color w:val="000000" w:themeColor="text1"/>
          <w:sz w:val="24"/>
          <w:szCs w:val="24"/>
          <w:shd w:val="clear" w:color="auto" w:fill="FFFFFF"/>
        </w:rPr>
        <w:t>днів</w:t>
      </w:r>
      <w:proofErr w:type="spellEnd"/>
      <w:r w:rsidRPr="00D26ABF">
        <w:rPr>
          <w:color w:val="000000" w:themeColor="text1"/>
          <w:sz w:val="24"/>
          <w:szCs w:val="24"/>
          <w:shd w:val="clear" w:color="auto" w:fill="FFFFFF"/>
        </w:rPr>
        <w:t xml:space="preserve"> до 24 лютого 2022 р. та </w:t>
      </w:r>
      <w:proofErr w:type="spellStart"/>
      <w:r w:rsidRPr="00D26ABF">
        <w:rPr>
          <w:color w:val="000000" w:themeColor="text1"/>
          <w:sz w:val="24"/>
          <w:szCs w:val="24"/>
          <w:shd w:val="clear" w:color="auto" w:fill="FFFFFF"/>
        </w:rPr>
        <w:t>після</w:t>
      </w:r>
      <w:proofErr w:type="spellEnd"/>
      <w:r w:rsidRPr="00D26ABF">
        <w:rPr>
          <w:color w:val="000000" w:themeColor="text1"/>
          <w:sz w:val="24"/>
          <w:szCs w:val="24"/>
          <w:shd w:val="clear" w:color="auto" w:fill="FFFFFF"/>
        </w:rPr>
        <w:t xml:space="preserve"> 24 лютого 2022 р., та </w:t>
      </w:r>
      <w:proofErr w:type="spellStart"/>
      <w:r w:rsidRPr="00D26ABF">
        <w:rPr>
          <w:color w:val="000000" w:themeColor="text1"/>
          <w:sz w:val="24"/>
          <w:szCs w:val="24"/>
          <w:shd w:val="clear" w:color="auto" w:fill="FFFFFF"/>
        </w:rPr>
        <w:t>паспорти</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громадянина</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України</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зразка</w:t>
      </w:r>
      <w:proofErr w:type="spellEnd"/>
      <w:r w:rsidRPr="00D26ABF">
        <w:rPr>
          <w:color w:val="000000" w:themeColor="text1"/>
          <w:sz w:val="24"/>
          <w:szCs w:val="24"/>
          <w:shd w:val="clear" w:color="auto" w:fill="FFFFFF"/>
        </w:rPr>
        <w:t xml:space="preserve"> 1994 року, до </w:t>
      </w:r>
      <w:proofErr w:type="spellStart"/>
      <w:r w:rsidRPr="00D26ABF">
        <w:rPr>
          <w:color w:val="000000" w:themeColor="text1"/>
          <w:sz w:val="24"/>
          <w:szCs w:val="24"/>
          <w:shd w:val="clear" w:color="auto" w:fill="FFFFFF"/>
        </w:rPr>
        <w:t>яких</w:t>
      </w:r>
      <w:proofErr w:type="spellEnd"/>
      <w:r w:rsidRPr="00D26ABF">
        <w:rPr>
          <w:color w:val="000000" w:themeColor="text1"/>
          <w:sz w:val="24"/>
          <w:szCs w:val="24"/>
          <w:shd w:val="clear" w:color="auto" w:fill="FFFFFF"/>
        </w:rPr>
        <w:t xml:space="preserve"> не </w:t>
      </w:r>
      <w:proofErr w:type="spellStart"/>
      <w:r w:rsidRPr="00D26ABF">
        <w:rPr>
          <w:color w:val="000000" w:themeColor="text1"/>
          <w:sz w:val="24"/>
          <w:szCs w:val="24"/>
          <w:shd w:val="clear" w:color="auto" w:fill="FFFFFF"/>
        </w:rPr>
        <w:t>вклеєно</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фотокартку</w:t>
      </w:r>
      <w:proofErr w:type="spellEnd"/>
      <w:r w:rsidRPr="00D26ABF">
        <w:rPr>
          <w:color w:val="000000" w:themeColor="text1"/>
          <w:sz w:val="24"/>
          <w:szCs w:val="24"/>
          <w:shd w:val="clear" w:color="auto" w:fill="FFFFFF"/>
        </w:rPr>
        <w:t xml:space="preserve"> особи у </w:t>
      </w:r>
      <w:proofErr w:type="spellStart"/>
      <w:r w:rsidRPr="00D26ABF">
        <w:rPr>
          <w:color w:val="000000" w:themeColor="text1"/>
          <w:sz w:val="24"/>
          <w:szCs w:val="24"/>
          <w:shd w:val="clear" w:color="auto" w:fill="FFFFFF"/>
        </w:rPr>
        <w:t>разі</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досягнення</w:t>
      </w:r>
      <w:proofErr w:type="spellEnd"/>
      <w:r w:rsidRPr="00D26ABF">
        <w:rPr>
          <w:color w:val="000000" w:themeColor="text1"/>
          <w:sz w:val="24"/>
          <w:szCs w:val="24"/>
          <w:shd w:val="clear" w:color="auto" w:fill="FFFFFF"/>
        </w:rPr>
        <w:t xml:space="preserve"> нею 25- </w:t>
      </w:r>
      <w:proofErr w:type="spellStart"/>
      <w:r w:rsidRPr="00D26ABF">
        <w:rPr>
          <w:color w:val="000000" w:themeColor="text1"/>
          <w:sz w:val="24"/>
          <w:szCs w:val="24"/>
          <w:shd w:val="clear" w:color="auto" w:fill="FFFFFF"/>
        </w:rPr>
        <w:t>чи</w:t>
      </w:r>
      <w:proofErr w:type="spellEnd"/>
      <w:r w:rsidRPr="00D26ABF">
        <w:rPr>
          <w:color w:val="000000" w:themeColor="text1"/>
          <w:sz w:val="24"/>
          <w:szCs w:val="24"/>
          <w:shd w:val="clear" w:color="auto" w:fill="FFFFFF"/>
        </w:rPr>
        <w:t xml:space="preserve"> 45-річного </w:t>
      </w:r>
      <w:proofErr w:type="spellStart"/>
      <w:r w:rsidRPr="00D26ABF">
        <w:rPr>
          <w:color w:val="000000" w:themeColor="text1"/>
          <w:sz w:val="24"/>
          <w:szCs w:val="24"/>
          <w:shd w:val="clear" w:color="auto" w:fill="FFFFFF"/>
        </w:rPr>
        <w:t>віку</w:t>
      </w:r>
      <w:proofErr w:type="spellEnd"/>
      <w:r w:rsidRPr="00D26ABF">
        <w:rPr>
          <w:color w:val="000000" w:themeColor="text1"/>
          <w:sz w:val="24"/>
          <w:szCs w:val="24"/>
          <w:shd w:val="clear" w:color="auto" w:fill="FFFFFF"/>
        </w:rPr>
        <w:t xml:space="preserve">, строк </w:t>
      </w:r>
      <w:proofErr w:type="spellStart"/>
      <w:r w:rsidRPr="00D26ABF">
        <w:rPr>
          <w:color w:val="000000" w:themeColor="text1"/>
          <w:sz w:val="24"/>
          <w:szCs w:val="24"/>
          <w:shd w:val="clear" w:color="auto" w:fill="FFFFFF"/>
        </w:rPr>
        <w:t>вклеювання</w:t>
      </w:r>
      <w:proofErr w:type="spellEnd"/>
      <w:r w:rsidRPr="00D26ABF">
        <w:rPr>
          <w:color w:val="000000" w:themeColor="text1"/>
          <w:sz w:val="24"/>
          <w:szCs w:val="24"/>
          <w:shd w:val="clear" w:color="auto" w:fill="FFFFFF"/>
        </w:rPr>
        <w:t xml:space="preserve"> до </w:t>
      </w:r>
      <w:proofErr w:type="spellStart"/>
      <w:r w:rsidRPr="00D26ABF">
        <w:rPr>
          <w:color w:val="000000" w:themeColor="text1"/>
          <w:sz w:val="24"/>
          <w:szCs w:val="24"/>
          <w:shd w:val="clear" w:color="auto" w:fill="FFFFFF"/>
        </w:rPr>
        <w:t>яких</w:t>
      </w:r>
      <w:proofErr w:type="spellEnd"/>
      <w:r w:rsidRPr="00D26ABF">
        <w:rPr>
          <w:color w:val="000000" w:themeColor="text1"/>
          <w:sz w:val="24"/>
          <w:szCs w:val="24"/>
          <w:shd w:val="clear" w:color="auto" w:fill="FFFFFF"/>
        </w:rPr>
        <w:t xml:space="preserve"> настав за 30 </w:t>
      </w:r>
      <w:proofErr w:type="spellStart"/>
      <w:r w:rsidRPr="00D26ABF">
        <w:rPr>
          <w:color w:val="000000" w:themeColor="text1"/>
          <w:sz w:val="24"/>
          <w:szCs w:val="24"/>
          <w:shd w:val="clear" w:color="auto" w:fill="FFFFFF"/>
        </w:rPr>
        <w:t>днів</w:t>
      </w:r>
      <w:proofErr w:type="spellEnd"/>
      <w:r w:rsidRPr="00D26ABF">
        <w:rPr>
          <w:color w:val="000000" w:themeColor="text1"/>
          <w:sz w:val="24"/>
          <w:szCs w:val="24"/>
          <w:shd w:val="clear" w:color="auto" w:fill="FFFFFF"/>
        </w:rPr>
        <w:t xml:space="preserve"> до 24 лютого 2022 р. та </w:t>
      </w:r>
      <w:proofErr w:type="spellStart"/>
      <w:r w:rsidRPr="00D26ABF">
        <w:rPr>
          <w:color w:val="000000" w:themeColor="text1"/>
          <w:sz w:val="24"/>
          <w:szCs w:val="24"/>
          <w:shd w:val="clear" w:color="auto" w:fill="FFFFFF"/>
        </w:rPr>
        <w:t>після</w:t>
      </w:r>
      <w:proofErr w:type="spellEnd"/>
      <w:r w:rsidRPr="00D26ABF">
        <w:rPr>
          <w:color w:val="000000" w:themeColor="text1"/>
          <w:sz w:val="24"/>
          <w:szCs w:val="24"/>
          <w:shd w:val="clear" w:color="auto" w:fill="FFFFFF"/>
        </w:rPr>
        <w:t xml:space="preserve"> 24 лютого 2022 р., є документами, </w:t>
      </w:r>
      <w:proofErr w:type="spellStart"/>
      <w:r w:rsidRPr="00D26ABF">
        <w:rPr>
          <w:color w:val="000000" w:themeColor="text1"/>
          <w:sz w:val="24"/>
          <w:szCs w:val="24"/>
          <w:shd w:val="clear" w:color="auto" w:fill="FFFFFF"/>
        </w:rPr>
        <w:t>що</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посвідчують</w:t>
      </w:r>
      <w:proofErr w:type="spellEnd"/>
      <w:r w:rsidRPr="00D26ABF">
        <w:rPr>
          <w:color w:val="000000" w:themeColor="text1"/>
          <w:sz w:val="24"/>
          <w:szCs w:val="24"/>
          <w:shd w:val="clear" w:color="auto" w:fill="FFFFFF"/>
        </w:rPr>
        <w:t xml:space="preserve"> особу та </w:t>
      </w:r>
      <w:proofErr w:type="spellStart"/>
      <w:r w:rsidRPr="00D26ABF">
        <w:rPr>
          <w:color w:val="000000" w:themeColor="text1"/>
          <w:sz w:val="24"/>
          <w:szCs w:val="24"/>
          <w:shd w:val="clear" w:color="auto" w:fill="FFFFFF"/>
        </w:rPr>
        <w:t>підтверджують</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громадянство</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України</w:t>
      </w:r>
      <w:proofErr w:type="spellEnd"/>
      <w:r w:rsidRPr="00D26ABF">
        <w:rPr>
          <w:color w:val="000000" w:themeColor="text1"/>
          <w:sz w:val="24"/>
          <w:szCs w:val="24"/>
          <w:shd w:val="clear" w:color="auto" w:fill="FFFFFF"/>
        </w:rPr>
        <w:t xml:space="preserve"> та </w:t>
      </w:r>
      <w:proofErr w:type="spellStart"/>
      <w:r w:rsidRPr="00D26ABF">
        <w:rPr>
          <w:color w:val="000000" w:themeColor="text1"/>
          <w:sz w:val="24"/>
          <w:szCs w:val="24"/>
          <w:shd w:val="clear" w:color="auto" w:fill="FFFFFF"/>
        </w:rPr>
        <w:t>підлягають</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обміну</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або</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вклеюванню</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нових</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фотокарток</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відповідно</w:t>
      </w:r>
      <w:proofErr w:type="spellEnd"/>
      <w:r w:rsidRPr="00D26ABF">
        <w:rPr>
          <w:color w:val="000000" w:themeColor="text1"/>
          <w:sz w:val="24"/>
          <w:szCs w:val="24"/>
          <w:shd w:val="clear" w:color="auto" w:fill="FFFFFF"/>
        </w:rPr>
        <w:t xml:space="preserve"> до </w:t>
      </w:r>
      <w:proofErr w:type="spellStart"/>
      <w:r w:rsidRPr="00D26ABF">
        <w:rPr>
          <w:color w:val="000000" w:themeColor="text1"/>
          <w:sz w:val="24"/>
          <w:szCs w:val="24"/>
          <w:shd w:val="clear" w:color="auto" w:fill="FFFFFF"/>
        </w:rPr>
        <w:t>досягнутого</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віку</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протягом</w:t>
      </w:r>
      <w:proofErr w:type="spellEnd"/>
      <w:r w:rsidRPr="00D26ABF">
        <w:rPr>
          <w:color w:val="000000" w:themeColor="text1"/>
          <w:sz w:val="24"/>
          <w:szCs w:val="24"/>
          <w:shd w:val="clear" w:color="auto" w:fill="FFFFFF"/>
        </w:rPr>
        <w:t xml:space="preserve"> 30 </w:t>
      </w:r>
      <w:proofErr w:type="spellStart"/>
      <w:r w:rsidRPr="00D26ABF">
        <w:rPr>
          <w:color w:val="000000" w:themeColor="text1"/>
          <w:sz w:val="24"/>
          <w:szCs w:val="24"/>
          <w:shd w:val="clear" w:color="auto" w:fill="FFFFFF"/>
        </w:rPr>
        <w:t>календарних</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днів</w:t>
      </w:r>
      <w:proofErr w:type="spellEnd"/>
      <w:r w:rsidRPr="00D26ABF">
        <w:rPr>
          <w:color w:val="000000" w:themeColor="text1"/>
          <w:sz w:val="24"/>
          <w:szCs w:val="24"/>
          <w:shd w:val="clear" w:color="auto" w:fill="FFFFFF"/>
        </w:rPr>
        <w:t xml:space="preserve"> з дня </w:t>
      </w:r>
      <w:proofErr w:type="spellStart"/>
      <w:r w:rsidRPr="00D26ABF">
        <w:rPr>
          <w:color w:val="000000" w:themeColor="text1"/>
          <w:sz w:val="24"/>
          <w:szCs w:val="24"/>
          <w:shd w:val="clear" w:color="auto" w:fill="FFFFFF"/>
        </w:rPr>
        <w:t>припинення</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чи</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скасування</w:t>
      </w:r>
      <w:proofErr w:type="spellEnd"/>
      <w:r w:rsidRPr="00D26ABF">
        <w:rPr>
          <w:color w:val="000000" w:themeColor="text1"/>
          <w:sz w:val="24"/>
          <w:szCs w:val="24"/>
          <w:shd w:val="clear" w:color="auto" w:fill="FFFFFF"/>
        </w:rPr>
        <w:t xml:space="preserve"> </w:t>
      </w:r>
      <w:proofErr w:type="spellStart"/>
      <w:r w:rsidRPr="00D26ABF">
        <w:rPr>
          <w:color w:val="000000" w:themeColor="text1"/>
          <w:sz w:val="24"/>
          <w:szCs w:val="24"/>
          <w:shd w:val="clear" w:color="auto" w:fill="FFFFFF"/>
        </w:rPr>
        <w:t>воєнного</w:t>
      </w:r>
      <w:proofErr w:type="spellEnd"/>
      <w:r w:rsidRPr="00D26ABF">
        <w:rPr>
          <w:color w:val="000000" w:themeColor="text1"/>
          <w:sz w:val="24"/>
          <w:szCs w:val="24"/>
          <w:shd w:val="clear" w:color="auto" w:fill="FFFFFF"/>
        </w:rPr>
        <w:t xml:space="preserve"> стану.</w:t>
      </w:r>
    </w:p>
    <w:p w:rsidR="00DC6558" w:rsidRPr="00B12EDB" w:rsidRDefault="00DC6558">
      <w:pPr>
        <w:jc w:val="both"/>
        <w:rPr>
          <w:sz w:val="24"/>
          <w:szCs w:val="24"/>
        </w:rPr>
      </w:pPr>
    </w:p>
    <w:p w:rsidR="006838FA" w:rsidRDefault="006838FA">
      <w:pPr>
        <w:jc w:val="both"/>
        <w:rPr>
          <w:sz w:val="20"/>
        </w:rPr>
      </w:pPr>
    </w:p>
    <w:p w:rsidR="006838FA" w:rsidRDefault="006838FA">
      <w:pPr>
        <w:jc w:val="both"/>
        <w:rPr>
          <w:sz w:val="20"/>
        </w:rPr>
      </w:pPr>
    </w:p>
    <w:p w:rsidR="006838FA" w:rsidRDefault="006838FA">
      <w:pPr>
        <w:jc w:val="both"/>
        <w:rPr>
          <w:sz w:val="20"/>
        </w:rPr>
      </w:pPr>
    </w:p>
    <w:p w:rsidR="00D26ABF" w:rsidRPr="005C0880" w:rsidRDefault="00D26ABF" w:rsidP="00D26ABF">
      <w:pPr>
        <w:jc w:val="both"/>
        <w:rPr>
          <w:b/>
          <w:sz w:val="28"/>
          <w:szCs w:val="28"/>
        </w:rPr>
      </w:pPr>
      <w:bookmarkStart w:id="11" w:name="_Hlk162535500"/>
      <w:r w:rsidRPr="005C0880">
        <w:rPr>
          <w:b/>
          <w:sz w:val="28"/>
          <w:szCs w:val="28"/>
        </w:rPr>
        <w:t xml:space="preserve">Начальник </w:t>
      </w:r>
      <w:proofErr w:type="spellStart"/>
      <w:r w:rsidRPr="005C0880">
        <w:rPr>
          <w:b/>
          <w:sz w:val="28"/>
          <w:szCs w:val="28"/>
        </w:rPr>
        <w:t>відділу</w:t>
      </w:r>
      <w:proofErr w:type="spellEnd"/>
      <w:r w:rsidRPr="005C0880">
        <w:rPr>
          <w:b/>
          <w:sz w:val="28"/>
          <w:szCs w:val="28"/>
        </w:rPr>
        <w:t xml:space="preserve"> </w:t>
      </w:r>
      <w:proofErr w:type="spellStart"/>
      <w:r w:rsidRPr="005C0880">
        <w:rPr>
          <w:b/>
          <w:sz w:val="28"/>
          <w:szCs w:val="28"/>
        </w:rPr>
        <w:t>надання</w:t>
      </w:r>
      <w:proofErr w:type="spellEnd"/>
      <w:r w:rsidRPr="005C0880">
        <w:rPr>
          <w:b/>
          <w:sz w:val="28"/>
          <w:szCs w:val="28"/>
        </w:rPr>
        <w:t xml:space="preserve"> </w:t>
      </w:r>
    </w:p>
    <w:p w:rsidR="00D26ABF" w:rsidRPr="005C0880" w:rsidRDefault="00D26ABF" w:rsidP="00D26ABF">
      <w:pPr>
        <w:jc w:val="both"/>
        <w:rPr>
          <w:b/>
          <w:sz w:val="28"/>
          <w:szCs w:val="28"/>
        </w:rPr>
      </w:pPr>
      <w:proofErr w:type="spellStart"/>
      <w:r w:rsidRPr="005C0880">
        <w:rPr>
          <w:b/>
          <w:sz w:val="28"/>
          <w:szCs w:val="28"/>
        </w:rPr>
        <w:t>адміністративних</w:t>
      </w:r>
      <w:proofErr w:type="spellEnd"/>
      <w:r w:rsidRPr="005C0880">
        <w:rPr>
          <w:b/>
          <w:sz w:val="28"/>
          <w:szCs w:val="28"/>
        </w:rPr>
        <w:t xml:space="preserve"> </w:t>
      </w:r>
      <w:proofErr w:type="spellStart"/>
      <w:r w:rsidRPr="005C0880">
        <w:rPr>
          <w:b/>
          <w:sz w:val="28"/>
          <w:szCs w:val="28"/>
        </w:rPr>
        <w:t>послуг</w:t>
      </w:r>
      <w:proofErr w:type="spellEnd"/>
      <w:r w:rsidRPr="005C0880">
        <w:rPr>
          <w:b/>
          <w:sz w:val="28"/>
          <w:szCs w:val="28"/>
        </w:rPr>
        <w:t xml:space="preserve"> та</w:t>
      </w:r>
    </w:p>
    <w:p w:rsidR="00D26ABF" w:rsidRDefault="00D26ABF" w:rsidP="00D26ABF">
      <w:pPr>
        <w:jc w:val="both"/>
        <w:rPr>
          <w:b/>
          <w:sz w:val="28"/>
          <w:szCs w:val="28"/>
        </w:rPr>
      </w:pPr>
      <w:proofErr w:type="spellStart"/>
      <w:r w:rsidRPr="005C0880">
        <w:rPr>
          <w:b/>
          <w:sz w:val="28"/>
          <w:szCs w:val="28"/>
        </w:rPr>
        <w:t>державної</w:t>
      </w:r>
      <w:proofErr w:type="spellEnd"/>
      <w:r w:rsidRPr="005C0880">
        <w:rPr>
          <w:b/>
          <w:sz w:val="28"/>
          <w:szCs w:val="28"/>
        </w:rPr>
        <w:t xml:space="preserve"> </w:t>
      </w:r>
      <w:proofErr w:type="spellStart"/>
      <w:r w:rsidRPr="005C0880">
        <w:rPr>
          <w:b/>
          <w:sz w:val="28"/>
          <w:szCs w:val="28"/>
        </w:rPr>
        <w:t>реєстрації</w:t>
      </w:r>
      <w:proofErr w:type="spellEnd"/>
      <w:r w:rsidRPr="005C0880">
        <w:rPr>
          <w:b/>
          <w:sz w:val="28"/>
          <w:szCs w:val="28"/>
        </w:rPr>
        <w:t xml:space="preserve"> </w:t>
      </w:r>
    </w:p>
    <w:p w:rsidR="00D26ABF" w:rsidRPr="005C0880" w:rsidRDefault="00D26ABF" w:rsidP="00D26ABF">
      <w:pPr>
        <w:jc w:val="both"/>
        <w:rPr>
          <w:b/>
          <w:sz w:val="28"/>
          <w:szCs w:val="28"/>
        </w:rPr>
      </w:pPr>
      <w:r>
        <w:rPr>
          <w:b/>
          <w:sz w:val="28"/>
          <w:szCs w:val="28"/>
          <w:lang w:val="uk-UA"/>
        </w:rPr>
        <w:t>Погребищенської міської ради</w:t>
      </w:r>
      <w:r w:rsidRPr="005C0880">
        <w:rPr>
          <w:b/>
          <w:sz w:val="28"/>
          <w:szCs w:val="28"/>
        </w:rPr>
        <w:t xml:space="preserve">                                                             Л. З</w:t>
      </w:r>
      <w:r>
        <w:rPr>
          <w:b/>
          <w:sz w:val="28"/>
          <w:szCs w:val="28"/>
          <w:lang w:val="uk-UA"/>
        </w:rPr>
        <w:t>АМОРОКА</w:t>
      </w:r>
      <w:r w:rsidRPr="005C0880">
        <w:rPr>
          <w:b/>
          <w:sz w:val="28"/>
          <w:szCs w:val="28"/>
        </w:rPr>
        <w:t xml:space="preserve"> </w:t>
      </w:r>
    </w:p>
    <w:bookmarkEnd w:id="11"/>
    <w:p w:rsidR="006838FA" w:rsidRPr="00764DC5" w:rsidRDefault="006838FA" w:rsidP="006838FA">
      <w:pPr>
        <w:rPr>
          <w:b/>
          <w:bCs/>
          <w:sz w:val="28"/>
          <w:szCs w:val="28"/>
        </w:rPr>
      </w:pPr>
    </w:p>
    <w:p w:rsidR="006838FA" w:rsidRDefault="006838FA">
      <w:pPr>
        <w:jc w:val="both"/>
        <w:rPr>
          <w:sz w:val="20"/>
        </w:rPr>
        <w:sectPr w:rsidR="006838FA" w:rsidSect="006838FA">
          <w:pgSz w:w="11920" w:h="16850"/>
          <w:pgMar w:top="480" w:right="580" w:bottom="426" w:left="740" w:header="708" w:footer="708" w:gutter="0"/>
          <w:cols w:space="720"/>
        </w:sectPr>
      </w:pPr>
    </w:p>
    <w:p w:rsidR="00D8764B" w:rsidRDefault="00D8764B"/>
    <w:sectPr w:rsidR="00D8764B">
      <w:pgSz w:w="11920" w:h="16850"/>
      <w:pgMar w:top="480" w:right="300" w:bottom="280" w:left="7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D674C"/>
    <w:multiLevelType w:val="hybridMultilevel"/>
    <w:tmpl w:val="37507488"/>
    <w:lvl w:ilvl="0" w:tplc="130644D2">
      <w:start w:val="1"/>
      <w:numFmt w:val="decimal"/>
      <w:lvlText w:val="%1)"/>
      <w:lvlJc w:val="left"/>
      <w:pPr>
        <w:ind w:left="679" w:hanging="218"/>
        <w:jc w:val="left"/>
      </w:pPr>
      <w:rPr>
        <w:rFonts w:ascii="Times New Roman" w:eastAsia="Times New Roman" w:hAnsi="Times New Roman" w:cs="Times New Roman" w:hint="default"/>
        <w:color w:val="333333"/>
        <w:spacing w:val="0"/>
        <w:w w:val="99"/>
        <w:sz w:val="20"/>
        <w:szCs w:val="20"/>
        <w:lang w:val="ru-RU" w:eastAsia="en-US" w:bidi="ar-SA"/>
      </w:rPr>
    </w:lvl>
    <w:lvl w:ilvl="1" w:tplc="82264A14">
      <w:numFmt w:val="bullet"/>
      <w:lvlText w:val="•"/>
      <w:lvlJc w:val="left"/>
      <w:pPr>
        <w:ind w:left="1324" w:hanging="218"/>
      </w:pPr>
      <w:rPr>
        <w:rFonts w:hint="default"/>
        <w:lang w:val="ru-RU" w:eastAsia="en-US" w:bidi="ar-SA"/>
      </w:rPr>
    </w:lvl>
    <w:lvl w:ilvl="2" w:tplc="7098101C">
      <w:numFmt w:val="bullet"/>
      <w:lvlText w:val="•"/>
      <w:lvlJc w:val="left"/>
      <w:pPr>
        <w:ind w:left="1969" w:hanging="218"/>
      </w:pPr>
      <w:rPr>
        <w:rFonts w:hint="default"/>
        <w:lang w:val="ru-RU" w:eastAsia="en-US" w:bidi="ar-SA"/>
      </w:rPr>
    </w:lvl>
    <w:lvl w:ilvl="3" w:tplc="458C7040">
      <w:numFmt w:val="bullet"/>
      <w:lvlText w:val="•"/>
      <w:lvlJc w:val="left"/>
      <w:pPr>
        <w:ind w:left="2614" w:hanging="218"/>
      </w:pPr>
      <w:rPr>
        <w:rFonts w:hint="default"/>
        <w:lang w:val="ru-RU" w:eastAsia="en-US" w:bidi="ar-SA"/>
      </w:rPr>
    </w:lvl>
    <w:lvl w:ilvl="4" w:tplc="DBBE9B80">
      <w:numFmt w:val="bullet"/>
      <w:lvlText w:val="•"/>
      <w:lvlJc w:val="left"/>
      <w:pPr>
        <w:ind w:left="3259" w:hanging="218"/>
      </w:pPr>
      <w:rPr>
        <w:rFonts w:hint="default"/>
        <w:lang w:val="ru-RU" w:eastAsia="en-US" w:bidi="ar-SA"/>
      </w:rPr>
    </w:lvl>
    <w:lvl w:ilvl="5" w:tplc="F98C3B10">
      <w:numFmt w:val="bullet"/>
      <w:lvlText w:val="•"/>
      <w:lvlJc w:val="left"/>
      <w:pPr>
        <w:ind w:left="3904" w:hanging="218"/>
      </w:pPr>
      <w:rPr>
        <w:rFonts w:hint="default"/>
        <w:lang w:val="ru-RU" w:eastAsia="en-US" w:bidi="ar-SA"/>
      </w:rPr>
    </w:lvl>
    <w:lvl w:ilvl="6" w:tplc="51B27814">
      <w:numFmt w:val="bullet"/>
      <w:lvlText w:val="•"/>
      <w:lvlJc w:val="left"/>
      <w:pPr>
        <w:ind w:left="4548" w:hanging="218"/>
      </w:pPr>
      <w:rPr>
        <w:rFonts w:hint="default"/>
        <w:lang w:val="ru-RU" w:eastAsia="en-US" w:bidi="ar-SA"/>
      </w:rPr>
    </w:lvl>
    <w:lvl w:ilvl="7" w:tplc="28887026">
      <w:numFmt w:val="bullet"/>
      <w:lvlText w:val="•"/>
      <w:lvlJc w:val="left"/>
      <w:pPr>
        <w:ind w:left="5193" w:hanging="218"/>
      </w:pPr>
      <w:rPr>
        <w:rFonts w:hint="default"/>
        <w:lang w:val="ru-RU" w:eastAsia="en-US" w:bidi="ar-SA"/>
      </w:rPr>
    </w:lvl>
    <w:lvl w:ilvl="8" w:tplc="DDAA7AE2">
      <w:numFmt w:val="bullet"/>
      <w:lvlText w:val="•"/>
      <w:lvlJc w:val="left"/>
      <w:pPr>
        <w:ind w:left="5838" w:hanging="218"/>
      </w:pPr>
      <w:rPr>
        <w:rFonts w:hint="default"/>
        <w:lang w:val="ru-RU" w:eastAsia="en-US" w:bidi="ar-SA"/>
      </w:rPr>
    </w:lvl>
  </w:abstractNum>
  <w:abstractNum w:abstractNumId="1" w15:restartNumberingAfterBreak="0">
    <w:nsid w:val="2ED612F9"/>
    <w:multiLevelType w:val="hybridMultilevel"/>
    <w:tmpl w:val="3724BA8C"/>
    <w:lvl w:ilvl="0" w:tplc="285480AC">
      <w:start w:val="2"/>
      <w:numFmt w:val="decimal"/>
      <w:lvlText w:val="%1)"/>
      <w:lvlJc w:val="left"/>
      <w:pPr>
        <w:ind w:left="118" w:hanging="310"/>
        <w:jc w:val="right"/>
      </w:pPr>
      <w:rPr>
        <w:rFonts w:ascii="Times New Roman" w:eastAsia="Times New Roman" w:hAnsi="Times New Roman" w:cs="Times New Roman" w:hint="default"/>
        <w:spacing w:val="0"/>
        <w:w w:val="96"/>
        <w:sz w:val="20"/>
        <w:szCs w:val="20"/>
        <w:lang w:val="ru-RU" w:eastAsia="en-US" w:bidi="ar-SA"/>
      </w:rPr>
    </w:lvl>
    <w:lvl w:ilvl="1" w:tplc="D938C700">
      <w:numFmt w:val="bullet"/>
      <w:lvlText w:val="•"/>
      <w:lvlJc w:val="left"/>
      <w:pPr>
        <w:ind w:left="820" w:hanging="310"/>
      </w:pPr>
      <w:rPr>
        <w:rFonts w:hint="default"/>
        <w:lang w:val="ru-RU" w:eastAsia="en-US" w:bidi="ar-SA"/>
      </w:rPr>
    </w:lvl>
    <w:lvl w:ilvl="2" w:tplc="FF0AE2DC">
      <w:numFmt w:val="bullet"/>
      <w:lvlText w:val="•"/>
      <w:lvlJc w:val="left"/>
      <w:pPr>
        <w:ind w:left="1521" w:hanging="310"/>
      </w:pPr>
      <w:rPr>
        <w:rFonts w:hint="default"/>
        <w:lang w:val="ru-RU" w:eastAsia="en-US" w:bidi="ar-SA"/>
      </w:rPr>
    </w:lvl>
    <w:lvl w:ilvl="3" w:tplc="A4EED856">
      <w:numFmt w:val="bullet"/>
      <w:lvlText w:val="•"/>
      <w:lvlJc w:val="left"/>
      <w:pPr>
        <w:ind w:left="2222" w:hanging="310"/>
      </w:pPr>
      <w:rPr>
        <w:rFonts w:hint="default"/>
        <w:lang w:val="ru-RU" w:eastAsia="en-US" w:bidi="ar-SA"/>
      </w:rPr>
    </w:lvl>
    <w:lvl w:ilvl="4" w:tplc="F78C68D0">
      <w:numFmt w:val="bullet"/>
      <w:lvlText w:val="•"/>
      <w:lvlJc w:val="left"/>
      <w:pPr>
        <w:ind w:left="2923" w:hanging="310"/>
      </w:pPr>
      <w:rPr>
        <w:rFonts w:hint="default"/>
        <w:lang w:val="ru-RU" w:eastAsia="en-US" w:bidi="ar-SA"/>
      </w:rPr>
    </w:lvl>
    <w:lvl w:ilvl="5" w:tplc="733C60B2">
      <w:numFmt w:val="bullet"/>
      <w:lvlText w:val="•"/>
      <w:lvlJc w:val="left"/>
      <w:pPr>
        <w:ind w:left="3624" w:hanging="310"/>
      </w:pPr>
      <w:rPr>
        <w:rFonts w:hint="default"/>
        <w:lang w:val="ru-RU" w:eastAsia="en-US" w:bidi="ar-SA"/>
      </w:rPr>
    </w:lvl>
    <w:lvl w:ilvl="6" w:tplc="F2B487FE">
      <w:numFmt w:val="bullet"/>
      <w:lvlText w:val="•"/>
      <w:lvlJc w:val="left"/>
      <w:pPr>
        <w:ind w:left="4324" w:hanging="310"/>
      </w:pPr>
      <w:rPr>
        <w:rFonts w:hint="default"/>
        <w:lang w:val="ru-RU" w:eastAsia="en-US" w:bidi="ar-SA"/>
      </w:rPr>
    </w:lvl>
    <w:lvl w:ilvl="7" w:tplc="AB1CF9AE">
      <w:numFmt w:val="bullet"/>
      <w:lvlText w:val="•"/>
      <w:lvlJc w:val="left"/>
      <w:pPr>
        <w:ind w:left="5025" w:hanging="310"/>
      </w:pPr>
      <w:rPr>
        <w:rFonts w:hint="default"/>
        <w:lang w:val="ru-RU" w:eastAsia="en-US" w:bidi="ar-SA"/>
      </w:rPr>
    </w:lvl>
    <w:lvl w:ilvl="8" w:tplc="45183E36">
      <w:numFmt w:val="bullet"/>
      <w:lvlText w:val="•"/>
      <w:lvlJc w:val="left"/>
      <w:pPr>
        <w:ind w:left="5726" w:hanging="310"/>
      </w:pPr>
      <w:rPr>
        <w:rFonts w:hint="default"/>
        <w:lang w:val="ru-RU" w:eastAsia="en-US" w:bidi="ar-SA"/>
      </w:rPr>
    </w:lvl>
  </w:abstractNum>
  <w:abstractNum w:abstractNumId="2" w15:restartNumberingAfterBreak="0">
    <w:nsid w:val="50DB15EA"/>
    <w:multiLevelType w:val="hybridMultilevel"/>
    <w:tmpl w:val="C5B087B2"/>
    <w:lvl w:ilvl="0" w:tplc="5276E552">
      <w:start w:val="1"/>
      <w:numFmt w:val="decimal"/>
      <w:lvlText w:val="%1)"/>
      <w:lvlJc w:val="left"/>
      <w:pPr>
        <w:ind w:left="629" w:hanging="218"/>
        <w:jc w:val="left"/>
      </w:pPr>
      <w:rPr>
        <w:rFonts w:ascii="Times New Roman" w:eastAsia="Times New Roman" w:hAnsi="Times New Roman" w:cs="Times New Roman" w:hint="default"/>
        <w:color w:val="333333"/>
        <w:spacing w:val="0"/>
        <w:w w:val="99"/>
        <w:sz w:val="20"/>
        <w:szCs w:val="20"/>
        <w:lang w:val="ru-RU" w:eastAsia="en-US" w:bidi="ar-SA"/>
      </w:rPr>
    </w:lvl>
    <w:lvl w:ilvl="1" w:tplc="26C47D22">
      <w:numFmt w:val="bullet"/>
      <w:lvlText w:val="•"/>
      <w:lvlJc w:val="left"/>
      <w:pPr>
        <w:ind w:left="1270" w:hanging="218"/>
      </w:pPr>
      <w:rPr>
        <w:rFonts w:hint="default"/>
        <w:lang w:val="ru-RU" w:eastAsia="en-US" w:bidi="ar-SA"/>
      </w:rPr>
    </w:lvl>
    <w:lvl w:ilvl="2" w:tplc="27D20EAC">
      <w:numFmt w:val="bullet"/>
      <w:lvlText w:val="•"/>
      <w:lvlJc w:val="left"/>
      <w:pPr>
        <w:ind w:left="1921" w:hanging="218"/>
      </w:pPr>
      <w:rPr>
        <w:rFonts w:hint="default"/>
        <w:lang w:val="ru-RU" w:eastAsia="en-US" w:bidi="ar-SA"/>
      </w:rPr>
    </w:lvl>
    <w:lvl w:ilvl="3" w:tplc="4FDAB68C">
      <w:numFmt w:val="bullet"/>
      <w:lvlText w:val="•"/>
      <w:lvlJc w:val="left"/>
      <w:pPr>
        <w:ind w:left="2572" w:hanging="218"/>
      </w:pPr>
      <w:rPr>
        <w:rFonts w:hint="default"/>
        <w:lang w:val="ru-RU" w:eastAsia="en-US" w:bidi="ar-SA"/>
      </w:rPr>
    </w:lvl>
    <w:lvl w:ilvl="4" w:tplc="D24C3B8A">
      <w:numFmt w:val="bullet"/>
      <w:lvlText w:val="•"/>
      <w:lvlJc w:val="left"/>
      <w:pPr>
        <w:ind w:left="3223" w:hanging="218"/>
      </w:pPr>
      <w:rPr>
        <w:rFonts w:hint="default"/>
        <w:lang w:val="ru-RU" w:eastAsia="en-US" w:bidi="ar-SA"/>
      </w:rPr>
    </w:lvl>
    <w:lvl w:ilvl="5" w:tplc="90FA29C4">
      <w:numFmt w:val="bullet"/>
      <w:lvlText w:val="•"/>
      <w:lvlJc w:val="left"/>
      <w:pPr>
        <w:ind w:left="3874" w:hanging="218"/>
      </w:pPr>
      <w:rPr>
        <w:rFonts w:hint="default"/>
        <w:lang w:val="ru-RU" w:eastAsia="en-US" w:bidi="ar-SA"/>
      </w:rPr>
    </w:lvl>
    <w:lvl w:ilvl="6" w:tplc="AF165EEC">
      <w:numFmt w:val="bullet"/>
      <w:lvlText w:val="•"/>
      <w:lvlJc w:val="left"/>
      <w:pPr>
        <w:ind w:left="4524" w:hanging="218"/>
      </w:pPr>
      <w:rPr>
        <w:rFonts w:hint="default"/>
        <w:lang w:val="ru-RU" w:eastAsia="en-US" w:bidi="ar-SA"/>
      </w:rPr>
    </w:lvl>
    <w:lvl w:ilvl="7" w:tplc="E0640C64">
      <w:numFmt w:val="bullet"/>
      <w:lvlText w:val="•"/>
      <w:lvlJc w:val="left"/>
      <w:pPr>
        <w:ind w:left="5175" w:hanging="218"/>
      </w:pPr>
      <w:rPr>
        <w:rFonts w:hint="default"/>
        <w:lang w:val="ru-RU" w:eastAsia="en-US" w:bidi="ar-SA"/>
      </w:rPr>
    </w:lvl>
    <w:lvl w:ilvl="8" w:tplc="9E56CB78">
      <w:numFmt w:val="bullet"/>
      <w:lvlText w:val="•"/>
      <w:lvlJc w:val="left"/>
      <w:pPr>
        <w:ind w:left="5826" w:hanging="218"/>
      </w:pPr>
      <w:rPr>
        <w:rFonts w:hint="default"/>
        <w:lang w:val="ru-RU" w:eastAsia="en-US" w:bidi="ar-SA"/>
      </w:rPr>
    </w:lvl>
  </w:abstractNum>
  <w:abstractNum w:abstractNumId="3" w15:restartNumberingAfterBreak="0">
    <w:nsid w:val="6AFC1DF3"/>
    <w:multiLevelType w:val="multilevel"/>
    <w:tmpl w:val="359609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lang w:val="ru-RU"/>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77B"/>
    <w:rsid w:val="001232D5"/>
    <w:rsid w:val="00134166"/>
    <w:rsid w:val="00144B9C"/>
    <w:rsid w:val="002437EF"/>
    <w:rsid w:val="00272862"/>
    <w:rsid w:val="003606C9"/>
    <w:rsid w:val="00361162"/>
    <w:rsid w:val="003624E1"/>
    <w:rsid w:val="00452AC0"/>
    <w:rsid w:val="00520E77"/>
    <w:rsid w:val="00583331"/>
    <w:rsid w:val="006838FA"/>
    <w:rsid w:val="006A5F64"/>
    <w:rsid w:val="006B05A2"/>
    <w:rsid w:val="007129F3"/>
    <w:rsid w:val="00786F33"/>
    <w:rsid w:val="007A50B3"/>
    <w:rsid w:val="007B121E"/>
    <w:rsid w:val="009A09D8"/>
    <w:rsid w:val="009B4D7B"/>
    <w:rsid w:val="00A33D5F"/>
    <w:rsid w:val="00AA4DF9"/>
    <w:rsid w:val="00B12EDB"/>
    <w:rsid w:val="00B5219F"/>
    <w:rsid w:val="00B54CBD"/>
    <w:rsid w:val="00C23347"/>
    <w:rsid w:val="00CC077B"/>
    <w:rsid w:val="00D01C35"/>
    <w:rsid w:val="00D26ABF"/>
    <w:rsid w:val="00D8764B"/>
    <w:rsid w:val="00DC6558"/>
    <w:rsid w:val="00F848C3"/>
    <w:rsid w:val="00FB0C3B"/>
    <w:rsid w:val="00FB119A"/>
    <w:rsid w:val="00FB47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E1DBD"/>
  <w15:docId w15:val="{D3445D45-9562-4B2C-BE86-0D79B83F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
    </w:pPr>
    <w:rPr>
      <w:sz w:val="24"/>
      <w:szCs w:val="24"/>
      <w:u w:val="single" w:color="000000"/>
    </w:rPr>
  </w:style>
  <w:style w:type="paragraph" w:styleId="a4">
    <w:name w:val="Title"/>
    <w:basedOn w:val="a"/>
    <w:uiPriority w:val="10"/>
    <w:qFormat/>
    <w:pPr>
      <w:ind w:left="2356" w:right="2319"/>
      <w:jc w:val="center"/>
    </w:pPr>
    <w:rPr>
      <w:b/>
      <w:bCs/>
      <w:sz w:val="24"/>
      <w:szCs w:val="24"/>
    </w:rPr>
  </w:style>
  <w:style w:type="paragraph" w:styleId="a5">
    <w:name w:val="List Paragraph"/>
    <w:basedOn w:val="a"/>
    <w:uiPriority w:val="34"/>
    <w:qFormat/>
  </w:style>
  <w:style w:type="paragraph" w:customStyle="1" w:styleId="TableParagraph">
    <w:name w:val="Table Paragraph"/>
    <w:basedOn w:val="a"/>
    <w:uiPriority w:val="1"/>
    <w:qFormat/>
    <w:pPr>
      <w:ind w:left="10"/>
    </w:pPr>
  </w:style>
  <w:style w:type="paragraph" w:styleId="a6">
    <w:name w:val="No Spacing"/>
    <w:uiPriority w:val="1"/>
    <w:qFormat/>
    <w:rsid w:val="009A09D8"/>
    <w:pPr>
      <w:widowControl/>
      <w:autoSpaceDE/>
      <w:autoSpaceDN/>
    </w:pPr>
    <w:rPr>
      <w:lang w:val="uk-UA"/>
    </w:rPr>
  </w:style>
  <w:style w:type="paragraph" w:styleId="a7">
    <w:name w:val="Balloon Text"/>
    <w:basedOn w:val="a"/>
    <w:link w:val="a8"/>
    <w:uiPriority w:val="99"/>
    <w:semiHidden/>
    <w:unhideWhenUsed/>
    <w:rsid w:val="009A09D8"/>
    <w:pPr>
      <w:widowControl/>
      <w:autoSpaceDE/>
      <w:autoSpaceDN/>
    </w:pPr>
    <w:rPr>
      <w:rFonts w:ascii="Tahoma" w:eastAsiaTheme="minorHAnsi" w:hAnsi="Tahoma" w:cs="Tahoma"/>
      <w:sz w:val="16"/>
      <w:szCs w:val="16"/>
      <w:lang w:val="uk-UA"/>
    </w:rPr>
  </w:style>
  <w:style w:type="character" w:customStyle="1" w:styleId="a8">
    <w:name w:val="Текст у виносці Знак"/>
    <w:basedOn w:val="a0"/>
    <w:link w:val="a7"/>
    <w:uiPriority w:val="99"/>
    <w:semiHidden/>
    <w:rsid w:val="009A09D8"/>
    <w:rPr>
      <w:rFonts w:ascii="Tahoma" w:hAnsi="Tahoma" w:cs="Tahoma"/>
      <w:sz w:val="16"/>
      <w:szCs w:val="16"/>
      <w:lang w:val="uk-UA"/>
    </w:rPr>
  </w:style>
  <w:style w:type="paragraph" w:customStyle="1" w:styleId="1">
    <w:name w:val="Обычный1"/>
    <w:rsid w:val="009A09D8"/>
    <w:pPr>
      <w:widowControl/>
      <w:autoSpaceDE/>
      <w:autoSpaceDN/>
    </w:pPr>
    <w:rPr>
      <w:rFonts w:ascii="Times New Roman" w:eastAsia="Times New Roman" w:hAnsi="Times New Roman" w:cs="Times New Roman"/>
      <w:snapToGrid w:val="0"/>
      <w:sz w:val="20"/>
      <w:szCs w:val="20"/>
      <w:lang w:val="ru-RU" w:eastAsia="ru-RU"/>
    </w:rPr>
  </w:style>
  <w:style w:type="character" w:styleId="a9">
    <w:name w:val="Hyperlink"/>
    <w:basedOn w:val="a0"/>
    <w:uiPriority w:val="99"/>
    <w:unhideWhenUsed/>
    <w:rsid w:val="007129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8857">
      <w:bodyDiv w:val="1"/>
      <w:marLeft w:val="0"/>
      <w:marRight w:val="0"/>
      <w:marTop w:val="0"/>
      <w:marBottom w:val="0"/>
      <w:divBdr>
        <w:top w:val="none" w:sz="0" w:space="0" w:color="auto"/>
        <w:left w:val="none" w:sz="0" w:space="0" w:color="auto"/>
        <w:bottom w:val="none" w:sz="0" w:space="0" w:color="auto"/>
        <w:right w:val="none" w:sz="0" w:space="0" w:color="auto"/>
      </w:divBdr>
    </w:div>
    <w:div w:id="557519945">
      <w:bodyDiv w:val="1"/>
      <w:marLeft w:val="0"/>
      <w:marRight w:val="0"/>
      <w:marTop w:val="0"/>
      <w:marBottom w:val="0"/>
      <w:divBdr>
        <w:top w:val="none" w:sz="0" w:space="0" w:color="auto"/>
        <w:left w:val="none" w:sz="0" w:space="0" w:color="auto"/>
        <w:bottom w:val="none" w:sz="0" w:space="0" w:color="auto"/>
        <w:right w:val="none" w:sz="0" w:space="0" w:color="auto"/>
      </w:divBdr>
    </w:div>
    <w:div w:id="1762024368">
      <w:bodyDiv w:val="1"/>
      <w:marLeft w:val="0"/>
      <w:marRight w:val="0"/>
      <w:marTop w:val="0"/>
      <w:marBottom w:val="0"/>
      <w:divBdr>
        <w:top w:val="none" w:sz="0" w:space="0" w:color="auto"/>
        <w:left w:val="none" w:sz="0" w:space="0" w:color="auto"/>
        <w:bottom w:val="none" w:sz="0" w:space="0" w:color="auto"/>
        <w:right w:val="none" w:sz="0" w:space="0" w:color="auto"/>
      </w:divBdr>
    </w:div>
    <w:div w:id="1956136522">
      <w:bodyDiv w:val="1"/>
      <w:marLeft w:val="0"/>
      <w:marRight w:val="0"/>
      <w:marTop w:val="0"/>
      <w:marBottom w:val="0"/>
      <w:divBdr>
        <w:top w:val="none" w:sz="0" w:space="0" w:color="auto"/>
        <w:left w:val="none" w:sz="0" w:space="0" w:color="auto"/>
        <w:bottom w:val="none" w:sz="0" w:space="0" w:color="auto"/>
        <w:right w:val="none" w:sz="0" w:space="0" w:color="auto"/>
      </w:divBdr>
    </w:div>
    <w:div w:id="2004431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2671-1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EFEBE-D8D8-4FB2-A322-65CC2735B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7</Pages>
  <Words>9663</Words>
  <Characters>5509</Characters>
  <Application>Microsoft Office Word</Application>
  <DocSecurity>0</DocSecurity>
  <Lines>45</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2024-03-27T10:56:00Z</cp:lastPrinted>
  <dcterms:created xsi:type="dcterms:W3CDTF">2023-07-28T12:17:00Z</dcterms:created>
  <dcterms:modified xsi:type="dcterms:W3CDTF">2024-03-29T12:30:00Z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2023-02-19T00:00:00Z</vt:filetime>
  </property>
  <property fmtid="{D5CDD505-2E9C-101B-9397-08002B2CF9AE}" pid="3" name="Creator">
    <vt:lpwstr>Microsoft® Word 2010</vt:lpwstr>
  </property>
  <property fmtid="{D5CDD505-2E9C-101B-9397-08002B2CF9AE}" pid="4" name="LastSaved">
    <vt:filetime>2023-07-28T00:00:00Z</vt:filetime>
  </property>
</Properties>
</file>