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7B" w:rsidRDefault="00C0337B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D416E0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A73D0C" w:rsidRDefault="00E50A62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E22697" w:rsidRDefault="00552704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10 червня </w:t>
      </w:r>
      <w:r w:rsidR="00C24600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8C65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5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C65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0C4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90928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51</w:t>
      </w:r>
      <w:r w:rsidR="00D95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1595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73D0C" w:rsidRPr="008C658F" w:rsidRDefault="003E47AF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 скликанн</w:t>
      </w:r>
      <w:r w:rsidRPr="008C658F">
        <w:rPr>
          <w:rFonts w:cs="Calibri"/>
          <w:b/>
          <w:sz w:val="28"/>
          <w:szCs w:val="28"/>
        </w:rPr>
        <w:t>я</w:t>
      </w:r>
      <w:r w:rsidR="00A73D0C" w:rsidRPr="008C658F">
        <w:rPr>
          <w:rFonts w:cs="Calibri"/>
          <w:b/>
          <w:sz w:val="28"/>
          <w:szCs w:val="28"/>
        </w:rPr>
        <w:t xml:space="preserve"> </w:t>
      </w:r>
      <w:r w:rsidR="00D91503" w:rsidRPr="008C658F">
        <w:rPr>
          <w:rFonts w:cs="Calibri"/>
          <w:b/>
          <w:sz w:val="28"/>
          <w:szCs w:val="28"/>
        </w:rPr>
        <w:t>з</w:t>
      </w:r>
      <w:r w:rsidR="00861DFB" w:rsidRPr="008C658F">
        <w:rPr>
          <w:rFonts w:cs="Calibri"/>
          <w:b/>
          <w:sz w:val="28"/>
          <w:szCs w:val="28"/>
        </w:rPr>
        <w:t>асідання</w:t>
      </w:r>
    </w:p>
    <w:p w:rsidR="00B92A82" w:rsidRPr="003E47AF" w:rsidRDefault="00B97121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2A82" w:rsidRPr="00E820F8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E820F8">
        <w:rPr>
          <w:rFonts w:eastAsia="Calibri"/>
          <w:sz w:val="28"/>
          <w:szCs w:val="28"/>
        </w:rPr>
        <w:t xml:space="preserve"> </w:t>
      </w:r>
      <w:r w:rsidR="00E820F8" w:rsidRPr="00E820F8">
        <w:rPr>
          <w:rFonts w:eastAsia="Calibri"/>
          <w:sz w:val="28"/>
          <w:szCs w:val="28"/>
        </w:rPr>
        <w:t xml:space="preserve"> </w:t>
      </w:r>
      <w:r w:rsidR="00D91503" w:rsidRPr="00D91503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 xml:space="preserve">ту </w:t>
      </w:r>
      <w:proofErr w:type="spellStart"/>
      <w:r w:rsidR="008C658F">
        <w:rPr>
          <w:rFonts w:eastAsia="Calibri"/>
          <w:sz w:val="28"/>
          <w:szCs w:val="28"/>
        </w:rPr>
        <w:t>Погребищенської</w:t>
      </w:r>
      <w:proofErr w:type="spellEnd"/>
      <w:r w:rsidR="008C658F">
        <w:rPr>
          <w:rFonts w:eastAsia="Calibri"/>
          <w:sz w:val="28"/>
          <w:szCs w:val="28"/>
        </w:rPr>
        <w:t xml:space="preserve">  міської ради </w:t>
      </w:r>
      <w:r w:rsidR="00D956B9">
        <w:rPr>
          <w:rFonts w:eastAsia="Calibri"/>
          <w:sz w:val="28"/>
          <w:szCs w:val="28"/>
        </w:rPr>
        <w:t xml:space="preserve"> 13 червня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C24600">
        <w:rPr>
          <w:rFonts w:eastAsia="Calibri"/>
          <w:sz w:val="28"/>
          <w:szCs w:val="28"/>
        </w:rPr>
        <w:t>2024</w:t>
      </w:r>
      <w:r w:rsidR="008C658F">
        <w:rPr>
          <w:rFonts w:eastAsia="Calibri"/>
          <w:sz w:val="28"/>
          <w:szCs w:val="28"/>
        </w:rPr>
        <w:t xml:space="preserve">  року о </w:t>
      </w:r>
      <w:r w:rsidR="008C658F" w:rsidRPr="008C658F">
        <w:rPr>
          <w:rFonts w:eastAsia="Calibri"/>
          <w:sz w:val="28"/>
          <w:szCs w:val="28"/>
        </w:rPr>
        <w:t>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>Погребище, вул. 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4582F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766C" w:rsidRDefault="00C6766C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BA6BE4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міського голови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705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C676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705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Ігор ГОРДІЙЧУК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</w:p>
    <w:p w:rsidR="00C373F3" w:rsidRPr="001845D5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73D0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52704">
        <w:rPr>
          <w:rFonts w:ascii="Times New Roman" w:hAnsi="Times New Roman" w:cs="Times New Roman"/>
          <w:sz w:val="28"/>
          <w:szCs w:val="28"/>
          <w:lang w:val="uk-UA"/>
        </w:rPr>
        <w:t xml:space="preserve">10 червня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B21C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2704">
        <w:rPr>
          <w:rFonts w:ascii="Times New Roman" w:hAnsi="Times New Roman" w:cs="Times New Roman"/>
          <w:sz w:val="28"/>
          <w:szCs w:val="28"/>
          <w:lang w:val="uk-UA"/>
        </w:rPr>
        <w:t>51</w:t>
      </w:r>
    </w:p>
    <w:p w:rsidR="00D63F34" w:rsidRDefault="00D63F34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3C3D" w:rsidRDefault="002B3C3D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що вноситимуться на розгляд</w:t>
      </w:r>
    </w:p>
    <w:p w:rsidR="00C52DB9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EB37C0" w:rsidRPr="0033735F" w:rsidRDefault="00D01A8C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13 червня </w:t>
      </w:r>
      <w:r w:rsidR="00D91503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81F36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4600" w:rsidRPr="0033735F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="00A1548F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33735F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0" w:name="_Hlk94080525"/>
    </w:p>
    <w:p w:rsidR="00E9076B" w:rsidRPr="0033735F" w:rsidRDefault="00E9076B" w:rsidP="005A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1EEB" w:rsidRPr="0033735F" w:rsidRDefault="00F01EEB" w:rsidP="005A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4250" w:rsidRDefault="00A22410" w:rsidP="005A66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C32D53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>Про звіт директора комунального підприємства «</w:t>
      </w:r>
      <w:proofErr w:type="spellStart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про діяльність з управління підприємством, закріпленим за підприємством майном у 2023 році.</w:t>
      </w:r>
    </w:p>
    <w:p w:rsidR="00084250" w:rsidRDefault="00B64B33" w:rsidP="000842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>Роздольський</w:t>
      </w:r>
      <w:proofErr w:type="spellEnd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Іван Григорович – директор КП «</w:t>
      </w:r>
      <w:proofErr w:type="spellStart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084250" w:rsidRDefault="00084250" w:rsidP="000842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84250" w:rsidRDefault="00084250" w:rsidP="000842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 Про звіт головного лікаря  комунального підприємства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центральна лікарня»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про діяльність з управління підприємством, закріпленим за підприємством майном у 2023 році.</w:t>
      </w:r>
    </w:p>
    <w:p w:rsidR="00084250" w:rsidRDefault="00B64B33" w:rsidP="005A66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>Олексієнко</w:t>
      </w:r>
      <w:proofErr w:type="spellEnd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Олег Володимирович – головний лікар КП «</w:t>
      </w:r>
      <w:proofErr w:type="spellStart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Погребищенська</w:t>
      </w:r>
      <w:proofErr w:type="spellEnd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центральна лікарня» </w:t>
      </w:r>
      <w:proofErr w:type="spellStart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0842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084250" w:rsidRDefault="00084250" w:rsidP="005A66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9076B" w:rsidRPr="0033735F" w:rsidRDefault="00084250" w:rsidP="005A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="00C32D53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C32D53"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проє</w:t>
      </w:r>
      <w:r w:rsidR="00B87115"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кт</w:t>
      </w:r>
      <w:proofErr w:type="spellEnd"/>
      <w:r w:rsidR="00B87115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B87115"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B87115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 w:rsidR="00D01A8C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BC6F0C">
        <w:rPr>
          <w:rFonts w:ascii="Times New Roman" w:hAnsi="Times New Roman" w:cs="Times New Roman"/>
          <w:sz w:val="28"/>
          <w:szCs w:val="28"/>
          <w:lang w:val="uk-UA"/>
        </w:rPr>
        <w:t xml:space="preserve">внесення та затвердження змін до </w:t>
      </w:r>
      <w:r w:rsidR="00B87115" w:rsidRPr="0033735F">
        <w:rPr>
          <w:rFonts w:ascii="Times New Roman" w:hAnsi="Times New Roman" w:cs="Times New Roman"/>
          <w:sz w:val="28"/>
          <w:szCs w:val="28"/>
          <w:lang w:val="uk-UA" w:eastAsia="uk-UA"/>
        </w:rPr>
        <w:t>Комп</w:t>
      </w:r>
      <w:r w:rsidR="00BC6F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лексної  оборонно-правоохоронної програми </w:t>
      </w:r>
      <w:proofErr w:type="spellStart"/>
      <w:r w:rsidR="00BC6F0C">
        <w:rPr>
          <w:rFonts w:ascii="Times New Roman" w:hAnsi="Times New Roman" w:cs="Times New Roman"/>
          <w:sz w:val="28"/>
          <w:szCs w:val="28"/>
          <w:lang w:val="uk-UA" w:eastAsia="uk-UA"/>
        </w:rPr>
        <w:t>Погребищенської</w:t>
      </w:r>
      <w:proofErr w:type="spellEnd"/>
      <w:r w:rsidR="00BC6F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міської територіальної громади  на 2021</w:t>
      </w:r>
      <w:r w:rsidR="00B87115" w:rsidRPr="0033735F">
        <w:rPr>
          <w:rFonts w:ascii="Times New Roman" w:hAnsi="Times New Roman" w:cs="Times New Roman"/>
          <w:sz w:val="28"/>
          <w:szCs w:val="28"/>
          <w:lang w:val="uk-UA" w:eastAsia="uk-UA"/>
        </w:rPr>
        <w:t>-2025 роки»</w:t>
      </w:r>
      <w:r w:rsidR="00C32D53" w:rsidRPr="0033735F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E9076B" w:rsidRPr="0033735F" w:rsidRDefault="003A600E" w:rsidP="005A66F2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3735F">
        <w:rPr>
          <w:color w:val="000000"/>
          <w:sz w:val="28"/>
          <w:szCs w:val="28"/>
          <w:shd w:val="clear" w:color="auto" w:fill="FFFFFF"/>
          <w:lang w:val="uk-UA"/>
        </w:rPr>
        <w:t xml:space="preserve">    Доповідає: </w:t>
      </w:r>
      <w:proofErr w:type="spellStart"/>
      <w:r w:rsidRPr="0033735F">
        <w:rPr>
          <w:color w:val="000000"/>
          <w:sz w:val="28"/>
          <w:szCs w:val="28"/>
          <w:shd w:val="clear" w:color="auto" w:fill="FFFFFF"/>
          <w:lang w:val="uk-UA"/>
        </w:rPr>
        <w:t>Скарбовійчук</w:t>
      </w:r>
      <w:proofErr w:type="spellEnd"/>
      <w:r w:rsidRPr="0033735F">
        <w:rPr>
          <w:color w:val="000000"/>
          <w:sz w:val="28"/>
          <w:szCs w:val="28"/>
          <w:shd w:val="clear" w:color="auto" w:fill="FFFFFF"/>
          <w:lang w:val="uk-UA"/>
        </w:rPr>
        <w:t xml:space="preserve"> Сергій Миколайович – начальник відділу з питань оборонної роботи, цивільного захисту та взаємодії з правоохоронними органами.</w:t>
      </w:r>
    </w:p>
    <w:p w:rsidR="007A48DF" w:rsidRPr="0033735F" w:rsidRDefault="007A48DF" w:rsidP="005A66F2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7B3EB2" w:rsidRPr="0033735F" w:rsidRDefault="00B64B33" w:rsidP="005A66F2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</w:t>
      </w:r>
      <w:r w:rsidR="0078278A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bookmarkEnd w:id="0"/>
      <w:r w:rsidR="00BC6F0C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затвердження інформаційної та технологічної картки адміністративної послуги.</w:t>
      </w:r>
    </w:p>
    <w:p w:rsidR="00B40A17" w:rsidRPr="0033735F" w:rsidRDefault="00B40A17" w:rsidP="005A66F2">
      <w:pPr>
        <w:shd w:val="clear" w:color="auto" w:fill="FFFFFF"/>
        <w:tabs>
          <w:tab w:val="left" w:pos="79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Тимощук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Ві</w:t>
      </w:r>
      <w:r w:rsidR="001C1369">
        <w:rPr>
          <w:rFonts w:ascii="Times New Roman" w:hAnsi="Times New Roman" w:cs="Times New Roman"/>
          <w:sz w:val="28"/>
          <w:szCs w:val="28"/>
          <w:lang w:val="uk-UA"/>
        </w:rPr>
        <w:t xml:space="preserve">кторович – начальник управління </w:t>
      </w: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7A48DF" w:rsidRPr="0033735F" w:rsidRDefault="007A48DF" w:rsidP="005A66F2">
      <w:pPr>
        <w:shd w:val="clear" w:color="auto" w:fill="FFFFFF"/>
        <w:tabs>
          <w:tab w:val="left" w:pos="79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39D6" w:rsidRPr="0033735F" w:rsidRDefault="00B64B33" w:rsidP="005A66F2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7A48DF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78278A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BC6F0C">
        <w:rPr>
          <w:rFonts w:ascii="Times New Roman" w:hAnsi="Times New Roman" w:cs="Times New Roman"/>
          <w:bCs/>
          <w:sz w:val="28"/>
          <w:szCs w:val="28"/>
          <w:lang w:val="uk-UA"/>
        </w:rPr>
        <w:t>порушення клопотання про присвоєння почесного звання «Мати-героїня».</w:t>
      </w:r>
    </w:p>
    <w:p w:rsidR="007A48DF" w:rsidRPr="0033735F" w:rsidRDefault="007A48DF" w:rsidP="005A66F2">
      <w:pPr>
        <w:shd w:val="clear" w:color="auto" w:fill="FFFFFF"/>
        <w:tabs>
          <w:tab w:val="left" w:pos="79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Тимощук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Вікторович – начальник управління соціального захисту населення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7A48DF" w:rsidRPr="0033735F" w:rsidRDefault="007A48DF" w:rsidP="005A66F2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13D08" w:rsidRPr="0033735F" w:rsidRDefault="00B64B33" w:rsidP="005A66F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BC6F0C">
        <w:rPr>
          <w:rFonts w:ascii="Times New Roman" w:hAnsi="Times New Roman" w:cs="Times New Roman"/>
          <w:bCs/>
          <w:sz w:val="28"/>
          <w:szCs w:val="28"/>
          <w:lang w:val="uk-UA"/>
        </w:rPr>
        <w:t>. Про створення комісії для встановлення факту здійснення особою догляду (постійного догляду).</w:t>
      </w:r>
      <w:r w:rsidR="00113D08" w:rsidRPr="003373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113D08" w:rsidRDefault="00113D08" w:rsidP="005A66F2">
      <w:pPr>
        <w:shd w:val="clear" w:color="auto" w:fill="FFFFFF"/>
        <w:tabs>
          <w:tab w:val="left" w:pos="79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Тимощук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Вікторович – начальник управління соціального захисту населення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D20F0C" w:rsidRDefault="00D20F0C" w:rsidP="00D20F0C">
      <w:pPr>
        <w:ind w:right="4815"/>
        <w:rPr>
          <w:rFonts w:ascii="Times New Roman" w:hAnsi="Times New Roman" w:cs="Times New Roman"/>
          <w:sz w:val="28"/>
          <w:szCs w:val="28"/>
          <w:lang w:val="uk-UA"/>
        </w:rPr>
      </w:pPr>
    </w:p>
    <w:p w:rsidR="00D20F0C" w:rsidRDefault="00533037" w:rsidP="00D20F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7. </w:t>
      </w:r>
      <w:r w:rsidR="00D20F0C" w:rsidRPr="00D20F0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20F0C" w:rsidRPr="00D20F0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затвердження подання до суду. </w:t>
      </w:r>
    </w:p>
    <w:p w:rsidR="00D20F0C" w:rsidRDefault="00D20F0C" w:rsidP="00D20F0C">
      <w:pPr>
        <w:shd w:val="clear" w:color="auto" w:fill="FFFFFF"/>
        <w:tabs>
          <w:tab w:val="left" w:pos="79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Тимощук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Вікторович – начальник управління соціального захисту населення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D73A8" w:rsidRDefault="00FD73A8" w:rsidP="00FD73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</w:p>
    <w:p w:rsidR="00CE1A22" w:rsidRPr="00FD73A8" w:rsidRDefault="00533037" w:rsidP="00FD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8. </w:t>
      </w:r>
      <w:r w:rsidR="00FD73A8" w:rsidRPr="00FD73A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П</w:t>
      </w:r>
      <w:r w:rsidR="00CE1A22" w:rsidRPr="00FD73A8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CE1A22" w:rsidRPr="00FD73A8">
        <w:rPr>
          <w:rFonts w:ascii="Times New Roman" w:hAnsi="Times New Roman" w:cs="Times New Roman"/>
          <w:sz w:val="28"/>
          <w:szCs w:val="28"/>
          <w:lang w:val="uk-UA" w:eastAsia="ar-SA"/>
        </w:rPr>
        <w:t>вибуття особи з числа дітей-сиріт та дітей, позбавлених батьківського піклування, з прийомної сім’ї</w:t>
      </w:r>
      <w:r w:rsidR="00CE1A22" w:rsidRPr="00FD73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1A22" w:rsidRPr="0033735F" w:rsidRDefault="00CE1A22" w:rsidP="00FD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D73A8" w:rsidRDefault="00FD73A8" w:rsidP="00FD73A8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CE1A22" w:rsidRDefault="00533037" w:rsidP="00FD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FD73A8" w:rsidRPr="00FD73A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E1A22" w:rsidRPr="00FD73A8">
        <w:rPr>
          <w:rFonts w:ascii="Times New Roman" w:hAnsi="Times New Roman" w:cs="Times New Roman"/>
          <w:sz w:val="28"/>
          <w:szCs w:val="28"/>
          <w:lang w:val="uk-UA" w:eastAsia="uk-UA"/>
        </w:rPr>
        <w:t>ро</w:t>
      </w:r>
      <w:r w:rsidR="00CE1A22" w:rsidRPr="00FD73A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="00CE1A22" w:rsidRPr="00FD73A8">
        <w:rPr>
          <w:rFonts w:ascii="Times New Roman" w:hAnsi="Times New Roman" w:cs="Times New Roman"/>
          <w:sz w:val="28"/>
          <w:szCs w:val="28"/>
          <w:lang w:val="uk-UA" w:eastAsia="uk-UA"/>
        </w:rPr>
        <w:t>надання дозволу на реєстрацію місця проживання малолітньої дитини без згоди батька</w:t>
      </w:r>
      <w:r w:rsidR="00FD73A8" w:rsidRPr="00FD73A8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FD73A8" w:rsidRDefault="00FD73A8" w:rsidP="00FD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D73A8" w:rsidRPr="00FD73A8" w:rsidRDefault="00FD73A8" w:rsidP="00FD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A22" w:rsidRDefault="00533037" w:rsidP="00FD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10. </w:t>
      </w:r>
      <w:r w:rsidR="00FD73A8" w:rsidRPr="00FD73A8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CE1A22" w:rsidRPr="00FD73A8">
        <w:rPr>
          <w:rFonts w:ascii="Times New Roman" w:hAnsi="Times New Roman" w:cs="Times New Roman"/>
          <w:sz w:val="28"/>
          <w:szCs w:val="28"/>
          <w:lang w:val="uk-UA" w:eastAsia="uk-UA"/>
        </w:rPr>
        <w:t>ро</w:t>
      </w:r>
      <w:r w:rsidR="00CE1A22" w:rsidRPr="00FD73A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="00CE1A22" w:rsidRPr="00FD73A8">
        <w:rPr>
          <w:rFonts w:ascii="Times New Roman" w:hAnsi="Times New Roman" w:cs="Times New Roman"/>
          <w:sz w:val="28"/>
          <w:szCs w:val="28"/>
          <w:lang w:val="uk-UA" w:eastAsia="uk-UA"/>
        </w:rPr>
        <w:t>надання дозволу на реєстрацію місця проживання малолітньої дитини без згоди батька</w:t>
      </w:r>
      <w:r w:rsidR="00FD73A8" w:rsidRPr="00FD73A8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FD73A8" w:rsidRDefault="00FD73A8" w:rsidP="00FD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D73A8" w:rsidRPr="00FD73A8" w:rsidRDefault="00FD73A8" w:rsidP="00FD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A22" w:rsidRDefault="00533037" w:rsidP="00FD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11. </w:t>
      </w:r>
      <w:r w:rsidR="00FD73A8" w:rsidRPr="00FD73A8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CE1A22" w:rsidRPr="00FD73A8">
        <w:rPr>
          <w:rFonts w:ascii="Times New Roman" w:hAnsi="Times New Roman" w:cs="Times New Roman"/>
          <w:sz w:val="28"/>
          <w:szCs w:val="28"/>
          <w:lang w:val="uk-UA" w:eastAsia="uk-UA"/>
        </w:rPr>
        <w:t>ро</w:t>
      </w:r>
      <w:r w:rsidR="00CE1A22" w:rsidRPr="00FD73A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="00CE1A22" w:rsidRPr="00FD73A8">
        <w:rPr>
          <w:rFonts w:ascii="Times New Roman" w:hAnsi="Times New Roman" w:cs="Times New Roman"/>
          <w:sz w:val="28"/>
          <w:szCs w:val="28"/>
          <w:lang w:val="uk-UA" w:eastAsia="uk-UA"/>
        </w:rPr>
        <w:t>надання дозволу на реєстрацію місця проживання малолітньої дитини без згоди батька</w:t>
      </w:r>
      <w:r w:rsidR="00FD73A8" w:rsidRPr="00FD73A8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FD73A8" w:rsidRDefault="00FD73A8" w:rsidP="00FD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D73A8" w:rsidRPr="00FD73A8" w:rsidRDefault="00FD73A8" w:rsidP="00FD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A22" w:rsidRDefault="00533037" w:rsidP="00FD73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12. </w:t>
      </w:r>
      <w:r w:rsidR="00FD73A8" w:rsidRPr="00FD73A8">
        <w:rPr>
          <w:rFonts w:ascii="Times New Roman" w:hAnsi="Times New Roman" w:cs="Times New Roman"/>
          <w:sz w:val="28"/>
          <w:szCs w:val="28"/>
          <w:lang w:val="uk-UA" w:eastAsia="ar-SA"/>
        </w:rPr>
        <w:t>П</w:t>
      </w:r>
      <w:r w:rsidR="00CE1A22" w:rsidRPr="00FD73A8">
        <w:rPr>
          <w:rFonts w:ascii="Times New Roman" w:hAnsi="Times New Roman" w:cs="Times New Roman"/>
          <w:sz w:val="28"/>
          <w:szCs w:val="28"/>
          <w:lang w:val="uk-UA" w:eastAsia="ar-SA"/>
        </w:rPr>
        <w:t>ро припинення опіки над дитиною-сиротою</w:t>
      </w:r>
      <w:r w:rsidR="00FD73A8" w:rsidRPr="00FD73A8"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</w:p>
    <w:p w:rsidR="00FD73A8" w:rsidRDefault="00FD73A8" w:rsidP="00FD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D73A8" w:rsidRPr="00FD73A8" w:rsidRDefault="00FD73A8" w:rsidP="00FD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A22" w:rsidRDefault="00533037" w:rsidP="00FD73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13. </w:t>
      </w:r>
      <w:r w:rsidR="00FD73A8" w:rsidRPr="00FD73A8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</w:t>
      </w:r>
      <w:r w:rsidR="00CE1A22" w:rsidRPr="00FD73A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ро </w:t>
      </w:r>
      <w:r w:rsidR="00CE1A22" w:rsidRPr="00FD73A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призначення опікуна </w:t>
      </w:r>
      <w:r w:rsidR="00CE1A22" w:rsidRPr="00FD73A8">
        <w:rPr>
          <w:rFonts w:ascii="Times New Roman" w:hAnsi="Times New Roman" w:cs="Times New Roman"/>
          <w:sz w:val="28"/>
          <w:szCs w:val="28"/>
          <w:lang w:val="uk-UA" w:eastAsia="uk-UA"/>
        </w:rPr>
        <w:t>над дитиною-сиротою</w:t>
      </w:r>
      <w:r w:rsidR="00CE1A22" w:rsidRPr="00FD73A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. </w:t>
      </w:r>
    </w:p>
    <w:p w:rsidR="00B64B33" w:rsidRDefault="00FD73A8" w:rsidP="00FD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D73A8" w:rsidRPr="00FD73A8" w:rsidRDefault="00FD73A8" w:rsidP="00FD7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4B33" w:rsidRDefault="00533037" w:rsidP="005A66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14. </w:t>
      </w:r>
      <w:r w:rsidR="00B64B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B64B33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B64B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B64B3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B64B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та затвердження змін до Порядку надання соціальних </w:t>
      </w:r>
      <w:r w:rsidR="00723B89">
        <w:rPr>
          <w:rFonts w:ascii="Times New Roman" w:hAnsi="Times New Roman" w:cs="Times New Roman"/>
          <w:bCs/>
          <w:sz w:val="28"/>
          <w:szCs w:val="28"/>
          <w:lang w:val="uk-UA"/>
        </w:rPr>
        <w:t>послуг за плату комунальної установи «</w:t>
      </w:r>
      <w:proofErr w:type="spellStart"/>
      <w:r w:rsidR="00723B8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 w:rsidR="00723B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територіальний центр соціального обслуговування (надання соціальних послуг» </w:t>
      </w:r>
      <w:proofErr w:type="spellStart"/>
      <w:r w:rsidR="00723B8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723B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Вінницького району Вінницької області на 2024 рік».</w:t>
      </w:r>
    </w:p>
    <w:p w:rsidR="00723B89" w:rsidRDefault="00FD73A8" w:rsidP="005A66F2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BA7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Доманський </w:t>
      </w:r>
      <w:r w:rsidR="00A80558">
        <w:rPr>
          <w:rFonts w:ascii="Times New Roman" w:hAnsi="Times New Roman" w:cs="Times New Roman"/>
          <w:bCs/>
          <w:sz w:val="28"/>
          <w:szCs w:val="28"/>
          <w:lang w:val="uk-UA"/>
        </w:rPr>
        <w:t>Сергій</w:t>
      </w:r>
      <w:r w:rsidR="00BA7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Володимирович  - директор КУ «</w:t>
      </w:r>
      <w:proofErr w:type="spellStart"/>
      <w:r w:rsidR="00BA7966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 w:rsidR="00BA7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територіальний центр соціального обслуговування (надання соціальних послуг» </w:t>
      </w:r>
      <w:proofErr w:type="spellStart"/>
      <w:r w:rsidR="00BA7966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BA79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 w:rsidR="00BF24D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BF24D5" w:rsidRDefault="00BF24D5" w:rsidP="005A66F2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E1A22" w:rsidRPr="0033735F" w:rsidRDefault="00533037" w:rsidP="00CE1A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r w:rsidR="00CE1A2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CE1A2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CE1A22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D20F0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D20F0C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План заходів на 2024-2027 роки з реалізації Стратегії розвитку </w:t>
      </w:r>
      <w:proofErr w:type="spellStart"/>
      <w:r w:rsidR="00D20F0C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D20F0C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до 2030 року».</w:t>
      </w:r>
    </w:p>
    <w:p w:rsidR="00CE1A22" w:rsidRPr="0033735F" w:rsidRDefault="00CE1A22" w:rsidP="00CE1A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Крук Оксана Володимирівна – начальник відділу економічного розвитку, інвестицій, стратегічного планування </w:t>
      </w:r>
      <w:proofErr w:type="spellStart"/>
      <w:r w:rsidRPr="0033735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E1A22" w:rsidRDefault="00CE1A22" w:rsidP="00CE1A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B4939" w:rsidRDefault="006B4939" w:rsidP="00CE1A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E1A22" w:rsidRDefault="00533037" w:rsidP="00CE1A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16. </w:t>
      </w:r>
      <w:r w:rsidR="00CE1A22">
        <w:rPr>
          <w:rFonts w:ascii="Times New Roman" w:hAnsi="Times New Roman" w:cs="Times New Roman"/>
          <w:bCs/>
          <w:sz w:val="28"/>
          <w:szCs w:val="28"/>
          <w:lang w:val="uk-UA"/>
        </w:rPr>
        <w:t>Про розроблення проектно-кошторисної документації.</w:t>
      </w:r>
    </w:p>
    <w:p w:rsidR="00CE1A22" w:rsidRDefault="00CE1A22" w:rsidP="00CE1A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Гаврилюк Віталій Володимирович – начальник КП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Погребищекомунсервіс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CE1A22" w:rsidRDefault="00CE1A22" w:rsidP="00CE1A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E1A22" w:rsidRDefault="00533037" w:rsidP="00CE1A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17. </w:t>
      </w:r>
      <w:r w:rsidR="00CE1A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CE1A22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CE1A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«Про хід виконання Програми розвитку архівної справи у </w:t>
      </w:r>
      <w:proofErr w:type="spellStart"/>
      <w:r w:rsidR="00CE1A22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Погребищенській</w:t>
      </w:r>
      <w:proofErr w:type="spellEnd"/>
      <w:r w:rsidR="00CE1A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міській територіальній громаді на 2021-2024 роки за 2023 рік».</w:t>
      </w:r>
    </w:p>
    <w:p w:rsidR="00CE1A22" w:rsidRDefault="00CE1A22" w:rsidP="00CE1A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Мізернюк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Ніна Володимирівна – архівіст-директор КУ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трудовий архів»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EA48F3" w:rsidRPr="0042299A" w:rsidRDefault="00EA48F3" w:rsidP="005A66F2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</w:p>
    <w:p w:rsidR="000300C0" w:rsidRPr="009D183C" w:rsidRDefault="00533037" w:rsidP="009D183C">
      <w:pPr>
        <w:pStyle w:val="a7"/>
        <w:kinsoku w:val="0"/>
        <w:overflowPunct w:val="0"/>
        <w:spacing w:after="0"/>
        <w:jc w:val="both"/>
        <w:rPr>
          <w:bCs/>
          <w:sz w:val="28"/>
          <w:szCs w:val="28"/>
          <w:lang w:val="uk-UA"/>
        </w:rPr>
      </w:pPr>
      <w:bookmarkStart w:id="1" w:name="_Hlk152772962"/>
      <w:r>
        <w:rPr>
          <w:bCs/>
          <w:sz w:val="28"/>
          <w:szCs w:val="28"/>
          <w:lang w:val="uk-UA"/>
        </w:rPr>
        <w:t xml:space="preserve">18. </w:t>
      </w:r>
      <w:r w:rsidR="009D183C" w:rsidRPr="009D183C">
        <w:rPr>
          <w:bCs/>
          <w:sz w:val="28"/>
          <w:szCs w:val="28"/>
          <w:lang w:val="uk-UA"/>
        </w:rPr>
        <w:t xml:space="preserve">Про </w:t>
      </w:r>
      <w:proofErr w:type="spellStart"/>
      <w:r w:rsidR="009D183C" w:rsidRPr="009D183C">
        <w:rPr>
          <w:bCs/>
          <w:sz w:val="28"/>
          <w:szCs w:val="28"/>
          <w:lang w:val="uk-UA"/>
        </w:rPr>
        <w:t>проєкт</w:t>
      </w:r>
      <w:proofErr w:type="spellEnd"/>
      <w:r w:rsidR="009D183C" w:rsidRPr="009D183C">
        <w:rPr>
          <w:bCs/>
          <w:sz w:val="28"/>
          <w:szCs w:val="28"/>
          <w:lang w:val="uk-UA"/>
        </w:rPr>
        <w:t xml:space="preserve"> рішення міської ради</w:t>
      </w:r>
      <w:bookmarkEnd w:id="1"/>
      <w:r w:rsidR="009D183C" w:rsidRPr="009D183C">
        <w:rPr>
          <w:bCs/>
          <w:sz w:val="28"/>
          <w:szCs w:val="28"/>
          <w:lang w:val="uk-UA"/>
        </w:rPr>
        <w:t xml:space="preserve"> «Про хід виконання Програми «Організація харчування дітей у закладах дошкільної та загальної середньої освіти </w:t>
      </w:r>
      <w:proofErr w:type="spellStart"/>
      <w:r w:rsidR="009D183C" w:rsidRPr="009D183C">
        <w:rPr>
          <w:bCs/>
          <w:sz w:val="28"/>
          <w:szCs w:val="28"/>
          <w:lang w:val="uk-UA"/>
        </w:rPr>
        <w:t>Погребищенської</w:t>
      </w:r>
      <w:proofErr w:type="spellEnd"/>
      <w:r w:rsidR="009D183C" w:rsidRPr="009D183C">
        <w:rPr>
          <w:bCs/>
          <w:sz w:val="28"/>
          <w:szCs w:val="28"/>
          <w:lang w:val="uk-UA"/>
        </w:rPr>
        <w:t xml:space="preserve"> міської ради на 2023-2024 роки</w:t>
      </w:r>
      <w:r w:rsidR="0022423D">
        <w:rPr>
          <w:bCs/>
          <w:sz w:val="28"/>
          <w:szCs w:val="28"/>
          <w:lang w:val="uk-UA"/>
        </w:rPr>
        <w:t>»</w:t>
      </w:r>
      <w:r w:rsidR="009D183C" w:rsidRPr="009D183C">
        <w:rPr>
          <w:bCs/>
          <w:sz w:val="28"/>
          <w:szCs w:val="28"/>
          <w:lang w:val="uk-UA"/>
        </w:rPr>
        <w:t xml:space="preserve"> за 2023 рік»</w:t>
      </w:r>
      <w:r w:rsidR="009D183C">
        <w:rPr>
          <w:bCs/>
          <w:sz w:val="28"/>
          <w:szCs w:val="28"/>
          <w:lang w:val="uk-UA"/>
        </w:rPr>
        <w:t>.</w:t>
      </w:r>
    </w:p>
    <w:p w:rsidR="000758DC" w:rsidRDefault="000758DC" w:rsidP="009D183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Довганенко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Галина Дмитрівна -  начальник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9B7DD9" w:rsidRDefault="009B7DD9" w:rsidP="009B7DD9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B7DD9" w:rsidRPr="0033735F" w:rsidRDefault="00A80558" w:rsidP="009B7DD9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19. </w:t>
      </w:r>
      <w:r w:rsidR="009B7DD9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відзначення грамотою </w:t>
      </w:r>
      <w:proofErr w:type="spellStart"/>
      <w:r w:rsidR="009B7DD9"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9B7DD9"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9B7DD9" w:rsidRPr="0033735F" w:rsidRDefault="009B7DD9" w:rsidP="009B7DD9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>Ярмолюк</w:t>
      </w:r>
      <w:proofErr w:type="spellEnd"/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Наталія Дмитрівна – начальник загального відділу апарату </w:t>
      </w:r>
      <w:proofErr w:type="spellStart"/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3373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055A6D" w:rsidRDefault="00055A6D" w:rsidP="005A66F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7110" w:rsidRDefault="00533037" w:rsidP="005A66F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20. </w:t>
      </w:r>
      <w:r w:rsidR="000A7110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видалення дерев.</w:t>
      </w:r>
    </w:p>
    <w:p w:rsidR="000A7110" w:rsidRDefault="00055A6D" w:rsidP="005A66F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A7110">
        <w:rPr>
          <w:rFonts w:ascii="Times New Roman" w:hAnsi="Times New Roman" w:cs="Times New Roman"/>
          <w:sz w:val="28"/>
          <w:szCs w:val="28"/>
          <w:lang w:val="uk-UA"/>
        </w:rPr>
        <w:t>Доповідає: Мельничук Дмитро Миколайович  - начальник відділу регулювання земельних відносин, о</w:t>
      </w:r>
      <w:r>
        <w:rPr>
          <w:rFonts w:ascii="Times New Roman" w:hAnsi="Times New Roman" w:cs="Times New Roman"/>
          <w:sz w:val="28"/>
          <w:szCs w:val="28"/>
          <w:lang w:val="uk-UA"/>
        </w:rPr>
        <w:t>хорони навколишнього природного середовища.</w:t>
      </w:r>
    </w:p>
    <w:p w:rsidR="00055A6D" w:rsidRDefault="00055A6D" w:rsidP="005A66F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A6D" w:rsidRDefault="00533037" w:rsidP="00055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r w:rsidR="00055A6D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видалення дерев.</w:t>
      </w:r>
    </w:p>
    <w:p w:rsidR="00055A6D" w:rsidRDefault="00055A6D" w:rsidP="00055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Мельничук Дмитро Миколайович  - начальник відділу регулювання земельних відносин, охорони навколишнього природного середовища.</w:t>
      </w:r>
    </w:p>
    <w:p w:rsidR="00055A6D" w:rsidRDefault="00055A6D" w:rsidP="005A66F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A6D" w:rsidRDefault="00533037" w:rsidP="00055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r w:rsidR="00055A6D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видалення дерев.</w:t>
      </w:r>
    </w:p>
    <w:p w:rsidR="00055A6D" w:rsidRDefault="00055A6D" w:rsidP="00055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Мельничук Дмитро Миколайович  - начальник відділу регулювання земельних відносин, охорони навколишнього природного середовища.</w:t>
      </w:r>
    </w:p>
    <w:p w:rsidR="00055A6D" w:rsidRDefault="00055A6D" w:rsidP="00055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A6D" w:rsidRDefault="00533037" w:rsidP="00055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23. </w:t>
      </w:r>
      <w:r w:rsidR="00055A6D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видалення дерев.</w:t>
      </w:r>
    </w:p>
    <w:p w:rsidR="00055A6D" w:rsidRDefault="00055A6D" w:rsidP="00055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Мельничук Дмитро Миколайович  - начальник відділу регулювання земельних відносин, охорони навколишнього природного середовища.</w:t>
      </w:r>
    </w:p>
    <w:p w:rsidR="00055A6D" w:rsidRDefault="00055A6D" w:rsidP="00055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A6D" w:rsidRDefault="00533037" w:rsidP="00055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r w:rsidR="00055A6D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видалення дерев.</w:t>
      </w:r>
    </w:p>
    <w:p w:rsidR="00055A6D" w:rsidRDefault="00055A6D" w:rsidP="00055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Мельничук Дмитро Миколайович  - начальник відділу регулювання земельних відносин, охорони навколишнього природного середовища.</w:t>
      </w:r>
    </w:p>
    <w:p w:rsidR="00055A6D" w:rsidRDefault="00055A6D" w:rsidP="00055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A6D" w:rsidRDefault="00533037" w:rsidP="00055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25. </w:t>
      </w:r>
      <w:r w:rsidR="00055A6D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видалення дерев.</w:t>
      </w:r>
    </w:p>
    <w:p w:rsidR="006B4939" w:rsidRDefault="006B4939" w:rsidP="00055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4939" w:rsidRDefault="006B4939" w:rsidP="00055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A6D" w:rsidRDefault="00055A6D" w:rsidP="00055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Доповідає: Мельничук Дмитро Миколайович  - начальник відділу регулювання земельних відносин, охорони навколишнього природного середовища.</w:t>
      </w:r>
    </w:p>
    <w:p w:rsidR="006B4939" w:rsidRDefault="006B4939" w:rsidP="00055A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53B7" w:rsidRDefault="00CB53B7" w:rsidP="00CB53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 Про надання дозволу на видалення дерев.</w:t>
      </w:r>
    </w:p>
    <w:p w:rsidR="00CB53B7" w:rsidRDefault="00CB53B7" w:rsidP="00CB53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Мельничук Дмитро Миколайович  - начальник відділу регулювання земельних відносин, охорони навколишнього природного середовища.</w:t>
      </w:r>
    </w:p>
    <w:p w:rsidR="00CB53B7" w:rsidRDefault="00CB53B7" w:rsidP="00CB53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53B7" w:rsidRDefault="00CB53B7" w:rsidP="00CB53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 Про надання дозволу на видалення дерев.</w:t>
      </w:r>
    </w:p>
    <w:p w:rsidR="00CB53B7" w:rsidRDefault="00CB53B7" w:rsidP="00CB53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Мельничук Дмитро Миколайович  - начальник відділу регулювання земельних відносин, охорони навколишнього природного середовища.</w:t>
      </w:r>
    </w:p>
    <w:p w:rsidR="00CB53B7" w:rsidRDefault="00CB53B7" w:rsidP="00CB53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53B7" w:rsidRDefault="00CB53B7" w:rsidP="00CB53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 Про надання дозволу на видалення дерев.</w:t>
      </w:r>
    </w:p>
    <w:p w:rsidR="00CB53B7" w:rsidRDefault="00CB53B7" w:rsidP="00CB53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Мельничук Дмитро Миколайович  - начальник відділу регулювання земельних відносин, охорони навколишнього природного середовища.</w:t>
      </w:r>
    </w:p>
    <w:p w:rsidR="00CB53B7" w:rsidRDefault="00CB53B7" w:rsidP="00FB2664">
      <w:pPr>
        <w:pStyle w:val="a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5B7C" w:rsidRPr="00484614" w:rsidRDefault="00CB53B7" w:rsidP="00FB2664">
      <w:pPr>
        <w:pStyle w:val="a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</w:t>
      </w:r>
      <w:r w:rsidR="0053303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15B7C" w:rsidRPr="00484614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615B7C" w:rsidRPr="00484614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="00615B7C" w:rsidRPr="00484614">
        <w:rPr>
          <w:rFonts w:ascii="Times New Roman" w:hAnsi="Times New Roman" w:cs="Times New Roman"/>
          <w:bCs/>
          <w:sz w:val="28"/>
          <w:szCs w:val="28"/>
        </w:rPr>
        <w:t xml:space="preserve"> рішення </w:t>
      </w:r>
      <w:proofErr w:type="spellStart"/>
      <w:r w:rsidR="00615B7C" w:rsidRPr="00484614">
        <w:rPr>
          <w:rFonts w:ascii="Times New Roman" w:hAnsi="Times New Roman" w:cs="Times New Roman"/>
          <w:bCs/>
          <w:sz w:val="28"/>
          <w:szCs w:val="28"/>
        </w:rPr>
        <w:t>Погребищенської</w:t>
      </w:r>
      <w:proofErr w:type="spellEnd"/>
      <w:r w:rsidR="00615B7C" w:rsidRPr="00484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4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5B7C" w:rsidRPr="00484614">
        <w:rPr>
          <w:rFonts w:ascii="Times New Roman" w:hAnsi="Times New Roman" w:cs="Times New Roman"/>
          <w:bCs/>
          <w:sz w:val="28"/>
          <w:szCs w:val="28"/>
        </w:rPr>
        <w:t>міської ради «</w:t>
      </w:r>
      <w:bookmarkStart w:id="2" w:name="_Hlk142907338"/>
      <w:r w:rsidR="00615B7C" w:rsidRPr="00484614">
        <w:rPr>
          <w:rFonts w:ascii="Times New Roman" w:hAnsi="Times New Roman" w:cs="Times New Roman"/>
          <w:bCs/>
          <w:sz w:val="28"/>
          <w:szCs w:val="28"/>
        </w:rPr>
        <w:t xml:space="preserve">Про внесення змін до </w:t>
      </w:r>
    </w:p>
    <w:p w:rsidR="00484614" w:rsidRDefault="00615B7C" w:rsidP="00FB2664">
      <w:pPr>
        <w:pStyle w:val="a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614">
        <w:rPr>
          <w:rFonts w:ascii="Times New Roman" w:hAnsi="Times New Roman" w:cs="Times New Roman"/>
          <w:bCs/>
          <w:sz w:val="28"/>
          <w:szCs w:val="28"/>
        </w:rPr>
        <w:t xml:space="preserve">рішення </w:t>
      </w:r>
      <w:r w:rsidRPr="00484614">
        <w:rPr>
          <w:rStyle w:val="normaltextrun"/>
          <w:rFonts w:ascii="Times New Roman" w:hAnsi="Times New Roman"/>
          <w:bCs/>
          <w:sz w:val="28"/>
          <w:szCs w:val="28"/>
        </w:rPr>
        <w:t xml:space="preserve">44 сесії </w:t>
      </w:r>
      <w:proofErr w:type="spellStart"/>
      <w:r w:rsidR="00484614">
        <w:rPr>
          <w:rFonts w:ascii="Times New Roman" w:hAnsi="Times New Roman" w:cs="Times New Roman"/>
          <w:bCs/>
          <w:sz w:val="28"/>
          <w:szCs w:val="28"/>
        </w:rPr>
        <w:t>Погребищенської</w:t>
      </w:r>
      <w:proofErr w:type="spellEnd"/>
      <w:r w:rsidR="0048461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84614">
        <w:rPr>
          <w:rFonts w:ascii="Times New Roman" w:hAnsi="Times New Roman" w:cs="Times New Roman"/>
          <w:bCs/>
          <w:sz w:val="28"/>
          <w:szCs w:val="28"/>
        </w:rPr>
        <w:t>міської ради</w:t>
      </w:r>
      <w:r w:rsidRPr="00484614">
        <w:rPr>
          <w:rStyle w:val="normaltextrun"/>
          <w:rFonts w:ascii="Times New Roman" w:hAnsi="Times New Roman"/>
          <w:bCs/>
          <w:sz w:val="28"/>
          <w:szCs w:val="28"/>
        </w:rPr>
        <w:t xml:space="preserve"> 8 скликання</w:t>
      </w:r>
      <w:r w:rsidR="00484614">
        <w:rPr>
          <w:rStyle w:val="eop"/>
          <w:rFonts w:ascii="Times New Roman" w:hAnsi="Times New Roman"/>
          <w:bCs/>
          <w:sz w:val="28"/>
          <w:szCs w:val="28"/>
        </w:rPr>
        <w:t xml:space="preserve"> </w:t>
      </w:r>
      <w:r w:rsidRPr="00484614">
        <w:rPr>
          <w:rStyle w:val="eop"/>
          <w:rFonts w:ascii="Times New Roman" w:hAnsi="Times New Roman"/>
          <w:bCs/>
          <w:sz w:val="28"/>
          <w:szCs w:val="28"/>
        </w:rPr>
        <w:t>від 29</w:t>
      </w:r>
      <w:r w:rsidRPr="00484614">
        <w:rPr>
          <w:rStyle w:val="normaltextrun"/>
          <w:rFonts w:ascii="Times New Roman" w:hAnsi="Times New Roman"/>
          <w:bCs/>
          <w:sz w:val="28"/>
          <w:szCs w:val="28"/>
        </w:rPr>
        <w:t xml:space="preserve"> червня 2023 року №</w:t>
      </w:r>
      <w:bookmarkEnd w:id="2"/>
      <w:r w:rsidRPr="00484614">
        <w:rPr>
          <w:rStyle w:val="normaltextrun"/>
          <w:rFonts w:ascii="Times New Roman" w:hAnsi="Times New Roman"/>
          <w:bCs/>
          <w:sz w:val="28"/>
          <w:szCs w:val="28"/>
        </w:rPr>
        <w:t>524</w:t>
      </w:r>
      <w:r w:rsidRPr="00484614">
        <w:rPr>
          <w:rFonts w:ascii="Times New Roman" w:hAnsi="Times New Roman" w:cs="Times New Roman"/>
          <w:bCs/>
          <w:sz w:val="28"/>
          <w:szCs w:val="28"/>
        </w:rPr>
        <w:t>»</w:t>
      </w:r>
      <w:r w:rsidR="00484614">
        <w:rPr>
          <w:rFonts w:ascii="Times New Roman" w:hAnsi="Times New Roman" w:cs="Times New Roman"/>
          <w:bCs/>
          <w:sz w:val="28"/>
          <w:szCs w:val="28"/>
        </w:rPr>
        <w:t>.</w:t>
      </w:r>
    </w:p>
    <w:p w:rsidR="00FB2664" w:rsidRDefault="00615B7C" w:rsidP="00FB266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B26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B26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FB2664" w:rsidRPr="00E3758A">
        <w:rPr>
          <w:rFonts w:ascii="Times New Roman" w:hAnsi="Times New Roman"/>
          <w:bCs/>
          <w:sz w:val="28"/>
          <w:szCs w:val="28"/>
          <w:lang w:val="uk-UA"/>
        </w:rPr>
        <w:t>Допов</w:t>
      </w:r>
      <w:r w:rsidR="00FB2664" w:rsidRPr="0042299A">
        <w:rPr>
          <w:rFonts w:ascii="Times New Roman" w:hAnsi="Times New Roman"/>
          <w:bCs/>
          <w:sz w:val="28"/>
          <w:szCs w:val="28"/>
          <w:lang w:val="uk-UA"/>
        </w:rPr>
        <w:t xml:space="preserve">ідає: Заморока Людмила Миколаївна  - начальник відділу надання адміністративних послуг та державної реєстрації </w:t>
      </w:r>
      <w:proofErr w:type="spellStart"/>
      <w:r w:rsidR="00FB2664" w:rsidRPr="0042299A">
        <w:rPr>
          <w:rFonts w:ascii="Times New Roman" w:hAnsi="Times New Roman"/>
          <w:bCs/>
          <w:sz w:val="28"/>
          <w:szCs w:val="28"/>
          <w:lang w:val="uk-UA"/>
        </w:rPr>
        <w:t>Погребищенської</w:t>
      </w:r>
      <w:proofErr w:type="spellEnd"/>
      <w:r w:rsidR="00FB2664" w:rsidRPr="0042299A"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ради.</w:t>
      </w:r>
    </w:p>
    <w:p w:rsidR="00615B7C" w:rsidRPr="00484614" w:rsidRDefault="00615B7C" w:rsidP="00FB2664">
      <w:pPr>
        <w:pStyle w:val="a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5853" w:rsidRPr="00484614" w:rsidRDefault="00CB53B7" w:rsidP="00FB2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1190004"/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53303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5853" w:rsidRPr="0048461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45853" w:rsidRPr="00484614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D45853" w:rsidRPr="00484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45853" w:rsidRPr="0048461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45853" w:rsidRPr="00484614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D45853" w:rsidRPr="00484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853" w:rsidRPr="00484614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D45853" w:rsidRPr="00484614">
        <w:rPr>
          <w:rFonts w:ascii="Times New Roman" w:hAnsi="Times New Roman" w:cs="Times New Roman"/>
          <w:sz w:val="28"/>
          <w:szCs w:val="28"/>
        </w:rPr>
        <w:t xml:space="preserve"> </w:t>
      </w:r>
      <w:r w:rsidR="00484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45853" w:rsidRPr="0048461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D45853" w:rsidRPr="00484614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="00D45853" w:rsidRPr="0048461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D45853" w:rsidRPr="00484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853" w:rsidRPr="0048461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D45853" w:rsidRPr="00484614">
        <w:rPr>
          <w:rFonts w:ascii="Times New Roman" w:hAnsi="Times New Roman" w:cs="Times New Roman"/>
          <w:sz w:val="28"/>
          <w:szCs w:val="28"/>
        </w:rPr>
        <w:t xml:space="preserve"> до</w:t>
      </w:r>
    </w:p>
    <w:p w:rsidR="00D45853" w:rsidRPr="00484614" w:rsidRDefault="00D45853" w:rsidP="00FB2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48461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4614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484614">
        <w:rPr>
          <w:rFonts w:ascii="Times New Roman" w:hAnsi="Times New Roman" w:cs="Times New Roman"/>
          <w:sz w:val="28"/>
          <w:szCs w:val="28"/>
        </w:rPr>
        <w:t xml:space="preserve"> </w:t>
      </w:r>
      <w:r w:rsidRPr="00484614">
        <w:rPr>
          <w:rStyle w:val="normaltextrun"/>
          <w:rFonts w:ascii="Times New Roman" w:hAnsi="Times New Roman"/>
          <w:sz w:val="28"/>
          <w:szCs w:val="28"/>
        </w:rPr>
        <w:t xml:space="preserve">8 </w:t>
      </w:r>
      <w:proofErr w:type="spellStart"/>
      <w:r w:rsidRPr="00484614">
        <w:rPr>
          <w:rStyle w:val="normaltextrun"/>
          <w:rFonts w:ascii="Times New Roman" w:hAnsi="Times New Roman"/>
          <w:sz w:val="28"/>
          <w:szCs w:val="28"/>
        </w:rPr>
        <w:t>сесії</w:t>
      </w:r>
      <w:proofErr w:type="spellEnd"/>
      <w:r w:rsidRPr="00484614">
        <w:rPr>
          <w:rStyle w:val="normaltextrun"/>
          <w:rFonts w:ascii="Times New Roman" w:hAnsi="Times New Roman"/>
          <w:sz w:val="28"/>
          <w:szCs w:val="28"/>
        </w:rPr>
        <w:t xml:space="preserve">  </w:t>
      </w:r>
      <w:proofErr w:type="spellStart"/>
      <w:r w:rsidRPr="00484614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Pr="004846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8461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84614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484614">
        <w:rPr>
          <w:rStyle w:val="normaltextrun"/>
          <w:rFonts w:ascii="Times New Roman" w:hAnsi="Times New Roman"/>
          <w:sz w:val="28"/>
          <w:szCs w:val="28"/>
        </w:rPr>
        <w:t xml:space="preserve"> 8 </w:t>
      </w:r>
      <w:proofErr w:type="spellStart"/>
      <w:r w:rsidRPr="00484614">
        <w:rPr>
          <w:rStyle w:val="normaltextrun"/>
          <w:rFonts w:ascii="Times New Roman" w:hAnsi="Times New Roman"/>
          <w:sz w:val="28"/>
          <w:szCs w:val="28"/>
        </w:rPr>
        <w:t>скликання</w:t>
      </w:r>
      <w:proofErr w:type="spellEnd"/>
      <w:r w:rsidRPr="00484614">
        <w:rPr>
          <w:rStyle w:val="eop"/>
          <w:rFonts w:ascii="Times New Roman" w:hAnsi="Times New Roman"/>
          <w:sz w:val="28"/>
          <w:szCs w:val="28"/>
        </w:rPr>
        <w:t xml:space="preserve">  </w:t>
      </w:r>
      <w:proofErr w:type="spellStart"/>
      <w:r w:rsidRPr="00484614">
        <w:rPr>
          <w:rStyle w:val="eop"/>
          <w:rFonts w:ascii="Times New Roman" w:hAnsi="Times New Roman"/>
          <w:sz w:val="28"/>
          <w:szCs w:val="28"/>
        </w:rPr>
        <w:t>від</w:t>
      </w:r>
      <w:proofErr w:type="spellEnd"/>
      <w:r w:rsidRPr="00484614">
        <w:rPr>
          <w:rStyle w:val="eop"/>
          <w:rFonts w:ascii="Times New Roman" w:hAnsi="Times New Roman"/>
          <w:sz w:val="28"/>
          <w:szCs w:val="28"/>
        </w:rPr>
        <w:t xml:space="preserve"> </w:t>
      </w:r>
      <w:r w:rsidRPr="00484614">
        <w:rPr>
          <w:rStyle w:val="normaltextrun"/>
          <w:rFonts w:ascii="Times New Roman" w:hAnsi="Times New Roman"/>
          <w:sz w:val="28"/>
          <w:szCs w:val="28"/>
        </w:rPr>
        <w:t xml:space="preserve"> 08 </w:t>
      </w:r>
      <w:proofErr w:type="spellStart"/>
      <w:r w:rsidRPr="00484614">
        <w:rPr>
          <w:rStyle w:val="normaltextrun"/>
          <w:rFonts w:ascii="Times New Roman" w:hAnsi="Times New Roman"/>
          <w:sz w:val="28"/>
          <w:szCs w:val="28"/>
        </w:rPr>
        <w:t>квітня</w:t>
      </w:r>
      <w:proofErr w:type="spellEnd"/>
      <w:r w:rsidRPr="00484614">
        <w:rPr>
          <w:rStyle w:val="normaltextrun"/>
          <w:rFonts w:ascii="Times New Roman" w:hAnsi="Times New Roman"/>
          <w:sz w:val="28"/>
          <w:szCs w:val="28"/>
        </w:rPr>
        <w:t xml:space="preserve"> 2021 року  №131-8-8/572</w:t>
      </w:r>
      <w:r w:rsidR="00484614">
        <w:rPr>
          <w:rFonts w:ascii="Times New Roman" w:hAnsi="Times New Roman" w:cs="Times New Roman"/>
          <w:sz w:val="28"/>
          <w:szCs w:val="28"/>
        </w:rPr>
        <w:t>»</w:t>
      </w:r>
      <w:r w:rsidR="004846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3"/>
    <w:p w:rsidR="00FB2664" w:rsidRDefault="00FB2664" w:rsidP="00FB266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Pr="00E3758A">
        <w:rPr>
          <w:rFonts w:ascii="Times New Roman" w:hAnsi="Times New Roman"/>
          <w:bCs/>
          <w:sz w:val="28"/>
          <w:szCs w:val="28"/>
          <w:lang w:val="uk-UA"/>
        </w:rPr>
        <w:t>Допов</w:t>
      </w:r>
      <w:r w:rsidRPr="0042299A">
        <w:rPr>
          <w:rFonts w:ascii="Times New Roman" w:hAnsi="Times New Roman"/>
          <w:bCs/>
          <w:sz w:val="28"/>
          <w:szCs w:val="28"/>
          <w:lang w:val="uk-UA"/>
        </w:rPr>
        <w:t xml:space="preserve">ідає: Заморока Людмила Миколаївна  - начальник відділу надання адміністративних послуг та державної реєстрації </w:t>
      </w:r>
      <w:proofErr w:type="spellStart"/>
      <w:r w:rsidRPr="0042299A">
        <w:rPr>
          <w:rFonts w:ascii="Times New Roman" w:hAnsi="Times New Roman"/>
          <w:bCs/>
          <w:sz w:val="28"/>
          <w:szCs w:val="28"/>
          <w:lang w:val="uk-UA"/>
        </w:rPr>
        <w:t>Погребищенської</w:t>
      </w:r>
      <w:proofErr w:type="spellEnd"/>
      <w:r w:rsidRPr="0042299A"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ради.</w:t>
      </w:r>
    </w:p>
    <w:p w:rsidR="00D45853" w:rsidRPr="00FB2664" w:rsidRDefault="00D45853" w:rsidP="00FB2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183C" w:rsidRPr="00FB2664" w:rsidRDefault="00CB53B7" w:rsidP="00FB266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533037">
        <w:rPr>
          <w:rFonts w:ascii="Times New Roman" w:hAnsi="Times New Roman" w:cs="Times New Roman"/>
          <w:sz w:val="28"/>
          <w:szCs w:val="28"/>
        </w:rPr>
        <w:t xml:space="preserve">. </w:t>
      </w:r>
      <w:r w:rsidR="00484614" w:rsidRPr="0048461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484614" w:rsidRPr="00484614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84614" w:rsidRPr="00484614">
        <w:rPr>
          <w:rFonts w:ascii="Times New Roman" w:hAnsi="Times New Roman" w:cs="Times New Roman"/>
          <w:sz w:val="28"/>
          <w:szCs w:val="28"/>
        </w:rPr>
        <w:t xml:space="preserve"> рішення </w:t>
      </w:r>
      <w:proofErr w:type="spellStart"/>
      <w:r w:rsidR="00484614" w:rsidRPr="00484614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484614" w:rsidRPr="00484614">
        <w:rPr>
          <w:rFonts w:ascii="Times New Roman" w:hAnsi="Times New Roman" w:cs="Times New Roman"/>
          <w:sz w:val="28"/>
          <w:szCs w:val="28"/>
        </w:rPr>
        <w:t xml:space="preserve"> </w:t>
      </w:r>
      <w:r w:rsidR="00484614">
        <w:rPr>
          <w:rFonts w:ascii="Times New Roman" w:hAnsi="Times New Roman" w:cs="Times New Roman"/>
          <w:sz w:val="28"/>
          <w:szCs w:val="28"/>
        </w:rPr>
        <w:t xml:space="preserve"> </w:t>
      </w:r>
      <w:r w:rsidR="00484614" w:rsidRPr="00484614">
        <w:rPr>
          <w:rFonts w:ascii="Times New Roman" w:hAnsi="Times New Roman" w:cs="Times New Roman"/>
          <w:sz w:val="28"/>
          <w:szCs w:val="28"/>
        </w:rPr>
        <w:t>міської ради «Про віддалені робочі місця</w:t>
      </w:r>
      <w:r w:rsidR="00484614">
        <w:rPr>
          <w:rFonts w:ascii="Times New Roman" w:hAnsi="Times New Roman" w:cs="Times New Roman"/>
          <w:sz w:val="28"/>
          <w:szCs w:val="28"/>
        </w:rPr>
        <w:t xml:space="preserve"> </w:t>
      </w:r>
      <w:r w:rsidR="00484614" w:rsidRPr="00484614">
        <w:rPr>
          <w:rFonts w:ascii="Times New Roman" w:hAnsi="Times New Roman" w:cs="Times New Roman"/>
          <w:sz w:val="28"/>
          <w:szCs w:val="28"/>
        </w:rPr>
        <w:t>адміністраторів Центру надання</w:t>
      </w:r>
      <w:r w:rsidR="00484614">
        <w:rPr>
          <w:rFonts w:ascii="Times New Roman" w:hAnsi="Times New Roman" w:cs="Times New Roman"/>
          <w:sz w:val="28"/>
          <w:szCs w:val="28"/>
        </w:rPr>
        <w:t xml:space="preserve"> </w:t>
      </w:r>
      <w:r w:rsidR="00FB2664">
        <w:rPr>
          <w:rFonts w:ascii="Times New Roman" w:hAnsi="Times New Roman" w:cs="Times New Roman"/>
          <w:sz w:val="28"/>
          <w:szCs w:val="28"/>
        </w:rPr>
        <w:t xml:space="preserve">адміністративних послуг </w:t>
      </w:r>
      <w:proofErr w:type="spellStart"/>
      <w:r w:rsidR="00484614" w:rsidRPr="00484614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484614" w:rsidRPr="00484614">
        <w:rPr>
          <w:rFonts w:ascii="Times New Roman" w:hAnsi="Times New Roman" w:cs="Times New Roman"/>
          <w:sz w:val="28"/>
          <w:szCs w:val="28"/>
        </w:rPr>
        <w:t xml:space="preserve"> міської ради» </w:t>
      </w:r>
    </w:p>
    <w:p w:rsidR="009D183C" w:rsidRDefault="009D183C" w:rsidP="009D18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Pr="00E3758A">
        <w:rPr>
          <w:rFonts w:ascii="Times New Roman" w:hAnsi="Times New Roman"/>
          <w:bCs/>
          <w:sz w:val="28"/>
          <w:szCs w:val="28"/>
          <w:lang w:val="uk-UA"/>
        </w:rPr>
        <w:t>Допов</w:t>
      </w:r>
      <w:r w:rsidRPr="0042299A">
        <w:rPr>
          <w:rFonts w:ascii="Times New Roman" w:hAnsi="Times New Roman"/>
          <w:bCs/>
          <w:sz w:val="28"/>
          <w:szCs w:val="28"/>
          <w:lang w:val="uk-UA"/>
        </w:rPr>
        <w:t xml:space="preserve">ідає: Заморока Людмила Миколаївна  - начальник відділу надання адміністративних послуг та державної реєстрації </w:t>
      </w:r>
      <w:proofErr w:type="spellStart"/>
      <w:r w:rsidRPr="0042299A">
        <w:rPr>
          <w:rFonts w:ascii="Times New Roman" w:hAnsi="Times New Roman"/>
          <w:bCs/>
          <w:sz w:val="28"/>
          <w:szCs w:val="28"/>
          <w:lang w:val="uk-UA"/>
        </w:rPr>
        <w:t>Погребищенської</w:t>
      </w:r>
      <w:proofErr w:type="spellEnd"/>
      <w:r w:rsidRPr="0042299A"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ради.</w:t>
      </w:r>
    </w:p>
    <w:p w:rsidR="009D183C" w:rsidRPr="0042299A" w:rsidRDefault="009D183C" w:rsidP="009D18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A747F" w:rsidRDefault="00CB53B7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>32</w:t>
      </w:r>
      <w:r w:rsidR="00533037">
        <w:rPr>
          <w:rFonts w:ascii="Times New Roman" w:hAnsi="Times New Roman"/>
          <w:b w:val="0"/>
          <w:bCs w:val="0"/>
          <w:lang w:val="uk-UA"/>
        </w:rPr>
        <w:t xml:space="preserve">. </w:t>
      </w:r>
      <w:r w:rsidR="009A747F">
        <w:rPr>
          <w:rFonts w:ascii="Times New Roman" w:hAnsi="Times New Roman"/>
          <w:b w:val="0"/>
          <w:bCs w:val="0"/>
        </w:rPr>
        <w:t xml:space="preserve">Про </w:t>
      </w:r>
      <w:proofErr w:type="spellStart"/>
      <w:r w:rsidR="009A747F">
        <w:rPr>
          <w:rFonts w:ascii="Times New Roman" w:hAnsi="Times New Roman"/>
          <w:b w:val="0"/>
          <w:bCs w:val="0"/>
        </w:rPr>
        <w:t>надання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дозволу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громадянину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Ступичу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М. М. на </w:t>
      </w:r>
      <w:proofErr w:type="spellStart"/>
      <w:proofErr w:type="gramStart"/>
      <w:r w:rsidR="009A747F">
        <w:rPr>
          <w:rFonts w:ascii="Times New Roman" w:hAnsi="Times New Roman"/>
          <w:b w:val="0"/>
          <w:bCs w:val="0"/>
        </w:rPr>
        <w:t>п</w:t>
      </w:r>
      <w:proofErr w:type="gramEnd"/>
      <w:r w:rsidR="009A747F">
        <w:rPr>
          <w:rFonts w:ascii="Times New Roman" w:hAnsi="Times New Roman"/>
          <w:b w:val="0"/>
          <w:bCs w:val="0"/>
        </w:rPr>
        <w:t>ідключення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до центрального </w:t>
      </w:r>
      <w:proofErr w:type="spellStart"/>
      <w:r w:rsidR="009A747F">
        <w:rPr>
          <w:rFonts w:ascii="Times New Roman" w:hAnsi="Times New Roman"/>
          <w:b w:val="0"/>
          <w:bCs w:val="0"/>
        </w:rPr>
        <w:t>водогону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>.</w:t>
      </w:r>
    </w:p>
    <w:p w:rsidR="009A747F" w:rsidRP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      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9A747F" w:rsidRP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6B4939" w:rsidRDefault="006B4939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A747F" w:rsidRPr="009A747F" w:rsidRDefault="00CB53B7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uk-UA"/>
        </w:rPr>
        <w:lastRenderedPageBreak/>
        <w:t>33</w:t>
      </w:r>
      <w:r w:rsidR="00533037">
        <w:rPr>
          <w:rFonts w:ascii="Times New Roman" w:hAnsi="Times New Roman"/>
          <w:b w:val="0"/>
          <w:bCs w:val="0"/>
          <w:lang w:val="uk-UA"/>
        </w:rPr>
        <w:t xml:space="preserve">. </w:t>
      </w:r>
      <w:r w:rsidR="009A747F">
        <w:rPr>
          <w:rFonts w:ascii="Times New Roman" w:hAnsi="Times New Roman"/>
          <w:b w:val="0"/>
          <w:bCs w:val="0"/>
        </w:rPr>
        <w:t xml:space="preserve">Про </w:t>
      </w:r>
      <w:proofErr w:type="spellStart"/>
      <w:r w:rsidR="009A747F">
        <w:rPr>
          <w:rFonts w:ascii="Times New Roman" w:hAnsi="Times New Roman"/>
          <w:b w:val="0"/>
          <w:bCs w:val="0"/>
        </w:rPr>
        <w:t>надання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дозволу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громадянці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Мединській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А.Л. на </w:t>
      </w:r>
      <w:proofErr w:type="spellStart"/>
      <w:r w:rsidR="009A747F">
        <w:rPr>
          <w:rFonts w:ascii="Times New Roman" w:hAnsi="Times New Roman"/>
          <w:b w:val="0"/>
          <w:bCs w:val="0"/>
        </w:rPr>
        <w:t>підключення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до центрального </w:t>
      </w:r>
      <w:proofErr w:type="spellStart"/>
      <w:r w:rsidR="009A747F">
        <w:rPr>
          <w:rFonts w:ascii="Times New Roman" w:hAnsi="Times New Roman"/>
          <w:b w:val="0"/>
          <w:bCs w:val="0"/>
        </w:rPr>
        <w:t>водогону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>.</w:t>
      </w:r>
    </w:p>
    <w:p w:rsid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      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9A747F" w:rsidRPr="00BA6BE4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A747F" w:rsidRPr="009A747F" w:rsidRDefault="00CB53B7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uk-UA"/>
        </w:rPr>
        <w:t>34</w:t>
      </w:r>
      <w:r w:rsidR="00533037">
        <w:rPr>
          <w:rFonts w:ascii="Times New Roman" w:hAnsi="Times New Roman"/>
          <w:b w:val="0"/>
          <w:bCs w:val="0"/>
          <w:lang w:val="uk-UA"/>
        </w:rPr>
        <w:t xml:space="preserve">. </w:t>
      </w:r>
      <w:r w:rsidR="009A747F">
        <w:rPr>
          <w:rFonts w:ascii="Times New Roman" w:hAnsi="Times New Roman"/>
          <w:b w:val="0"/>
          <w:bCs w:val="0"/>
        </w:rPr>
        <w:t xml:space="preserve">Про </w:t>
      </w:r>
      <w:proofErr w:type="spellStart"/>
      <w:r w:rsidR="009A747F">
        <w:rPr>
          <w:rFonts w:ascii="Times New Roman" w:hAnsi="Times New Roman"/>
          <w:b w:val="0"/>
          <w:bCs w:val="0"/>
        </w:rPr>
        <w:t>надання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дозволу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громадянці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Стець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Н.А. на </w:t>
      </w:r>
      <w:proofErr w:type="spellStart"/>
      <w:r w:rsidR="009A747F">
        <w:rPr>
          <w:rFonts w:ascii="Times New Roman" w:hAnsi="Times New Roman"/>
          <w:b w:val="0"/>
          <w:bCs w:val="0"/>
        </w:rPr>
        <w:t>підключення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до центрального </w:t>
      </w:r>
      <w:proofErr w:type="spellStart"/>
      <w:r w:rsidR="009A747F">
        <w:rPr>
          <w:rFonts w:ascii="Times New Roman" w:hAnsi="Times New Roman"/>
          <w:b w:val="0"/>
          <w:bCs w:val="0"/>
        </w:rPr>
        <w:t>водогону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>.</w:t>
      </w:r>
    </w:p>
    <w:p w:rsid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      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9A747F" w:rsidRP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A747F" w:rsidRDefault="00CB53B7" w:rsidP="009A747F">
      <w:pPr>
        <w:keepNext/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>35</w:t>
      </w:r>
      <w:r w:rsidR="00533037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. </w:t>
      </w:r>
      <w:r w:rsidR="009A747F" w:rsidRPr="009A747F">
        <w:rPr>
          <w:rFonts w:ascii="Times New Roman" w:hAnsi="Times New Roman"/>
          <w:bCs/>
          <w:spacing w:val="-2"/>
          <w:sz w:val="28"/>
          <w:szCs w:val="28"/>
          <w:lang w:val="uk-UA"/>
        </w:rPr>
        <w:t>Про утворення комісії,</w:t>
      </w:r>
      <w:r w:rsidR="009A747F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</w:t>
      </w:r>
      <w:r w:rsidR="009A747F" w:rsidRPr="009A747F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з моніторингу будівництва в межах </w:t>
      </w:r>
      <w:proofErr w:type="spellStart"/>
      <w:r w:rsidR="009A747F" w:rsidRPr="009A747F">
        <w:rPr>
          <w:rFonts w:ascii="Times New Roman" w:hAnsi="Times New Roman"/>
          <w:bCs/>
          <w:spacing w:val="-2"/>
          <w:sz w:val="28"/>
          <w:szCs w:val="28"/>
          <w:lang w:val="uk-UA"/>
        </w:rPr>
        <w:t>Погребищенської</w:t>
      </w:r>
      <w:proofErr w:type="spellEnd"/>
      <w:r w:rsidR="009A747F" w:rsidRPr="009A747F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міської територіальної громади</w:t>
      </w:r>
      <w:r w:rsidR="009A747F">
        <w:rPr>
          <w:rFonts w:ascii="Times New Roman" w:hAnsi="Times New Roman"/>
          <w:bCs/>
          <w:spacing w:val="-2"/>
          <w:sz w:val="28"/>
          <w:szCs w:val="28"/>
          <w:lang w:val="uk-UA"/>
        </w:rPr>
        <w:t>.</w:t>
      </w:r>
    </w:p>
    <w:p w:rsid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      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9A747F" w:rsidRPr="009A747F" w:rsidRDefault="009A747F" w:rsidP="009A747F">
      <w:pPr>
        <w:keepNext/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</w:p>
    <w:p w:rsidR="009A747F" w:rsidRPr="009A747F" w:rsidRDefault="00CB53B7" w:rsidP="009A74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36</w:t>
      </w:r>
      <w:r w:rsidR="0053303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9A747F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</w:t>
      </w:r>
      <w:r w:rsidR="009A747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9A747F">
        <w:rPr>
          <w:rFonts w:ascii="Times New Roman" w:eastAsia="Arial Unicode MS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до рішення виконавчого комітету </w:t>
      </w:r>
      <w:proofErr w:type="spellStart"/>
      <w:r w:rsidR="009A747F">
        <w:rPr>
          <w:rFonts w:ascii="Times New Roman" w:eastAsia="Arial Unicode MS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Погребищенської</w:t>
      </w:r>
      <w:proofErr w:type="spellEnd"/>
      <w:r w:rsidR="009A747F">
        <w:rPr>
          <w:rFonts w:ascii="Times New Roman" w:eastAsia="Arial Unicode MS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міської ради від 15 липня 2021 року №151.</w:t>
      </w:r>
    </w:p>
    <w:p w:rsid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      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9A747F" w:rsidRPr="009A747F" w:rsidRDefault="009A747F" w:rsidP="009A74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747F" w:rsidRPr="009A747F" w:rsidRDefault="00CB53B7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uk-UA"/>
        </w:rPr>
        <w:t>37</w:t>
      </w:r>
      <w:r w:rsidR="00533037">
        <w:rPr>
          <w:rFonts w:ascii="Times New Roman" w:hAnsi="Times New Roman"/>
          <w:b w:val="0"/>
          <w:bCs w:val="0"/>
          <w:lang w:val="uk-UA"/>
        </w:rPr>
        <w:t xml:space="preserve">. </w:t>
      </w:r>
      <w:r w:rsidR="009A747F">
        <w:rPr>
          <w:rFonts w:ascii="Times New Roman" w:hAnsi="Times New Roman"/>
          <w:b w:val="0"/>
          <w:bCs w:val="0"/>
        </w:rPr>
        <w:t xml:space="preserve">Про </w:t>
      </w:r>
      <w:proofErr w:type="spellStart"/>
      <w:r w:rsidR="009A747F">
        <w:rPr>
          <w:rFonts w:ascii="Times New Roman" w:hAnsi="Times New Roman"/>
          <w:b w:val="0"/>
          <w:bCs w:val="0"/>
        </w:rPr>
        <w:t>перенесення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черговості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 xml:space="preserve"> </w:t>
      </w:r>
      <w:r w:rsidR="009A747F">
        <w:rPr>
          <w:rFonts w:ascii="Times New Roman" w:hAnsi="Times New Roman"/>
          <w:b w:val="0"/>
          <w:bCs w:val="0"/>
        </w:rPr>
        <w:t xml:space="preserve">особи з числа </w:t>
      </w:r>
      <w:proofErr w:type="spellStart"/>
      <w:r w:rsidR="009A747F">
        <w:rPr>
          <w:rFonts w:ascii="Times New Roman" w:hAnsi="Times New Roman"/>
          <w:b w:val="0"/>
          <w:bCs w:val="0"/>
        </w:rPr>
        <w:t>дітей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позбавлених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батьківського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піклування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>.</w:t>
      </w:r>
    </w:p>
    <w:p w:rsid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      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9A747F" w:rsidRP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A747F" w:rsidRPr="009A747F" w:rsidRDefault="00CB53B7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uk-UA"/>
        </w:rPr>
        <w:t>38</w:t>
      </w:r>
      <w:r w:rsidR="00533037">
        <w:rPr>
          <w:rFonts w:ascii="Times New Roman" w:hAnsi="Times New Roman"/>
          <w:b w:val="0"/>
          <w:bCs w:val="0"/>
          <w:lang w:val="uk-UA"/>
        </w:rPr>
        <w:t xml:space="preserve">. </w:t>
      </w:r>
      <w:r w:rsidR="009A747F">
        <w:rPr>
          <w:rFonts w:ascii="Times New Roman" w:hAnsi="Times New Roman"/>
          <w:b w:val="0"/>
          <w:bCs w:val="0"/>
        </w:rPr>
        <w:t xml:space="preserve">Про </w:t>
      </w:r>
      <w:proofErr w:type="spellStart"/>
      <w:r w:rsidR="009A747F">
        <w:rPr>
          <w:rFonts w:ascii="Times New Roman" w:hAnsi="Times New Roman"/>
          <w:b w:val="0"/>
          <w:bCs w:val="0"/>
        </w:rPr>
        <w:t>зняття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з квартирного </w:t>
      </w:r>
      <w:proofErr w:type="spellStart"/>
      <w:r w:rsidR="009A747F">
        <w:rPr>
          <w:rFonts w:ascii="Times New Roman" w:hAnsi="Times New Roman"/>
          <w:b w:val="0"/>
          <w:bCs w:val="0"/>
        </w:rPr>
        <w:t>обліку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>.</w:t>
      </w:r>
    </w:p>
    <w:p w:rsid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      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9A747F" w:rsidRP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A747F" w:rsidRPr="009A747F" w:rsidRDefault="00D150F2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uk-UA"/>
        </w:rPr>
        <w:t>39</w:t>
      </w:r>
      <w:r w:rsidR="00533037">
        <w:rPr>
          <w:rFonts w:ascii="Times New Roman" w:hAnsi="Times New Roman"/>
          <w:b w:val="0"/>
          <w:bCs w:val="0"/>
          <w:lang w:val="uk-UA"/>
        </w:rPr>
        <w:t xml:space="preserve">. </w:t>
      </w:r>
      <w:r w:rsidR="009A747F"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 w:rsidR="009A747F">
        <w:rPr>
          <w:rFonts w:ascii="Times New Roman" w:hAnsi="Times New Roman"/>
          <w:b w:val="0"/>
          <w:bCs w:val="0"/>
        </w:rPr>
        <w:t>квартирний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облік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особи з </w:t>
      </w:r>
      <w:proofErr w:type="spellStart"/>
      <w:r w:rsidR="009A747F">
        <w:rPr>
          <w:rFonts w:ascii="Times New Roman" w:hAnsi="Times New Roman"/>
          <w:b w:val="0"/>
          <w:bCs w:val="0"/>
        </w:rPr>
        <w:t>інвалідністю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внаслідок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війни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з числа </w:t>
      </w:r>
      <w:proofErr w:type="spellStart"/>
      <w:r w:rsidR="009A747F">
        <w:rPr>
          <w:rFonts w:ascii="Times New Roman" w:hAnsi="Times New Roman"/>
          <w:b w:val="0"/>
          <w:bCs w:val="0"/>
        </w:rPr>
        <w:t>учасників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бойових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дій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>.</w:t>
      </w:r>
    </w:p>
    <w:p w:rsid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      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9A747F" w:rsidRP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A747F" w:rsidRPr="009A747F" w:rsidRDefault="00D150F2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uk-UA"/>
        </w:rPr>
        <w:lastRenderedPageBreak/>
        <w:t>40</w:t>
      </w:r>
      <w:r w:rsidR="00533037">
        <w:rPr>
          <w:rFonts w:ascii="Times New Roman" w:hAnsi="Times New Roman"/>
          <w:b w:val="0"/>
          <w:bCs w:val="0"/>
          <w:lang w:val="uk-UA"/>
        </w:rPr>
        <w:t xml:space="preserve">. </w:t>
      </w:r>
      <w:r w:rsidR="009A747F"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 w:rsidR="009A747F">
        <w:rPr>
          <w:rFonts w:ascii="Times New Roman" w:hAnsi="Times New Roman"/>
          <w:b w:val="0"/>
          <w:bCs w:val="0"/>
        </w:rPr>
        <w:t>квартирний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proofErr w:type="gramStart"/>
      <w:r w:rsidR="009A747F">
        <w:rPr>
          <w:rFonts w:ascii="Times New Roman" w:hAnsi="Times New Roman"/>
          <w:b w:val="0"/>
          <w:bCs w:val="0"/>
        </w:rPr>
        <w:t>обл</w:t>
      </w:r>
      <w:proofErr w:type="gramEnd"/>
      <w:r w:rsidR="009A747F">
        <w:rPr>
          <w:rFonts w:ascii="Times New Roman" w:hAnsi="Times New Roman"/>
          <w:b w:val="0"/>
          <w:bCs w:val="0"/>
        </w:rPr>
        <w:t>ік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особи з </w:t>
      </w:r>
      <w:proofErr w:type="spellStart"/>
      <w:r w:rsidR="009A747F">
        <w:rPr>
          <w:rFonts w:ascii="Times New Roman" w:hAnsi="Times New Roman"/>
          <w:b w:val="0"/>
          <w:bCs w:val="0"/>
        </w:rPr>
        <w:t>інвалідністю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внаслідок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війни</w:t>
      </w:r>
      <w:proofErr w:type="spellEnd"/>
      <w:r w:rsidR="006B4939">
        <w:rPr>
          <w:rFonts w:ascii="Times New Roman" w:hAnsi="Times New Roman"/>
          <w:b w:val="0"/>
          <w:bCs w:val="0"/>
          <w:lang w:val="uk-UA"/>
        </w:rPr>
        <w:t>.</w:t>
      </w:r>
      <w:r w:rsidR="009A747F">
        <w:rPr>
          <w:rFonts w:ascii="Times New Roman" w:hAnsi="Times New Roman"/>
          <w:b w:val="0"/>
          <w:bCs w:val="0"/>
        </w:rPr>
        <w:t xml:space="preserve"> з числа </w:t>
      </w:r>
      <w:proofErr w:type="spellStart"/>
      <w:r w:rsidR="009A747F">
        <w:rPr>
          <w:rFonts w:ascii="Times New Roman" w:hAnsi="Times New Roman"/>
          <w:b w:val="0"/>
          <w:bCs w:val="0"/>
        </w:rPr>
        <w:t>учасників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бойових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дій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>.</w:t>
      </w:r>
    </w:p>
    <w:p w:rsid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      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9A747F" w:rsidRP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A747F" w:rsidRPr="009A747F" w:rsidRDefault="00D150F2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uk-UA"/>
        </w:rPr>
        <w:t>41</w:t>
      </w:r>
      <w:r w:rsidR="00533037">
        <w:rPr>
          <w:rFonts w:ascii="Times New Roman" w:hAnsi="Times New Roman"/>
          <w:b w:val="0"/>
          <w:bCs w:val="0"/>
          <w:lang w:val="uk-UA"/>
        </w:rPr>
        <w:t xml:space="preserve">. </w:t>
      </w:r>
      <w:r w:rsidR="009A747F"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 w:rsidR="009A747F">
        <w:rPr>
          <w:rFonts w:ascii="Times New Roman" w:hAnsi="Times New Roman"/>
          <w:b w:val="0"/>
          <w:bCs w:val="0"/>
        </w:rPr>
        <w:t>квартирний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облік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особи з </w:t>
      </w:r>
      <w:proofErr w:type="spellStart"/>
      <w:r w:rsidR="009A747F">
        <w:rPr>
          <w:rFonts w:ascii="Times New Roman" w:hAnsi="Times New Roman"/>
          <w:b w:val="0"/>
          <w:bCs w:val="0"/>
        </w:rPr>
        <w:t>інвалідністю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внаслідок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війни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з числа </w:t>
      </w:r>
      <w:proofErr w:type="spellStart"/>
      <w:r w:rsidR="009A747F">
        <w:rPr>
          <w:rFonts w:ascii="Times New Roman" w:hAnsi="Times New Roman"/>
          <w:b w:val="0"/>
          <w:bCs w:val="0"/>
        </w:rPr>
        <w:t>учасників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бойових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дій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>.</w:t>
      </w:r>
    </w:p>
    <w:p w:rsid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      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9A747F" w:rsidRP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A747F" w:rsidRPr="009A747F" w:rsidRDefault="00D150F2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uk-UA"/>
        </w:rPr>
        <w:t>42</w:t>
      </w:r>
      <w:r w:rsidR="00533037">
        <w:rPr>
          <w:rFonts w:ascii="Times New Roman" w:hAnsi="Times New Roman"/>
          <w:b w:val="0"/>
          <w:bCs w:val="0"/>
          <w:lang w:val="uk-UA"/>
        </w:rPr>
        <w:t xml:space="preserve">. </w:t>
      </w:r>
      <w:r w:rsidR="009A747F">
        <w:rPr>
          <w:rFonts w:ascii="Times New Roman" w:hAnsi="Times New Roman"/>
          <w:b w:val="0"/>
          <w:bCs w:val="0"/>
          <w:lang w:val="uk-UA"/>
        </w:rPr>
        <w:t>Про постановку на квартирний облік внутрішньо переміщеної особи.</w:t>
      </w:r>
    </w:p>
    <w:p w:rsid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      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9A747F" w:rsidRP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A747F" w:rsidRPr="009A747F" w:rsidRDefault="00D150F2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uk-UA"/>
        </w:rPr>
        <w:t>43</w:t>
      </w:r>
      <w:r w:rsidR="00533037">
        <w:rPr>
          <w:rFonts w:ascii="Times New Roman" w:hAnsi="Times New Roman"/>
          <w:b w:val="0"/>
          <w:bCs w:val="0"/>
          <w:lang w:val="uk-UA"/>
        </w:rPr>
        <w:t xml:space="preserve">. </w:t>
      </w:r>
      <w:r w:rsidR="009A747F"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 w:rsidR="009A747F">
        <w:rPr>
          <w:rFonts w:ascii="Times New Roman" w:hAnsi="Times New Roman"/>
          <w:b w:val="0"/>
          <w:bCs w:val="0"/>
        </w:rPr>
        <w:t>квартирний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облік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особи з </w:t>
      </w:r>
      <w:proofErr w:type="spellStart"/>
      <w:r w:rsidR="009A747F">
        <w:rPr>
          <w:rFonts w:ascii="Times New Roman" w:hAnsi="Times New Roman"/>
          <w:b w:val="0"/>
          <w:bCs w:val="0"/>
        </w:rPr>
        <w:t>інвалідністю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внаслідок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війни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з числа </w:t>
      </w:r>
      <w:proofErr w:type="spellStart"/>
      <w:r w:rsidR="009A747F">
        <w:rPr>
          <w:rFonts w:ascii="Times New Roman" w:hAnsi="Times New Roman"/>
          <w:b w:val="0"/>
          <w:bCs w:val="0"/>
        </w:rPr>
        <w:t>учасників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бойових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дій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>.</w:t>
      </w:r>
    </w:p>
    <w:p w:rsid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      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9A747F" w:rsidRP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A747F" w:rsidRPr="009A747F" w:rsidRDefault="00D150F2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uk-UA"/>
        </w:rPr>
        <w:t>44</w:t>
      </w:r>
      <w:r w:rsidR="00533037">
        <w:rPr>
          <w:rFonts w:ascii="Times New Roman" w:hAnsi="Times New Roman"/>
          <w:b w:val="0"/>
          <w:bCs w:val="0"/>
          <w:lang w:val="uk-UA"/>
        </w:rPr>
        <w:t xml:space="preserve">. </w:t>
      </w:r>
      <w:r w:rsidR="009A747F"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 w:rsidR="009A747F">
        <w:rPr>
          <w:rFonts w:ascii="Times New Roman" w:hAnsi="Times New Roman"/>
          <w:b w:val="0"/>
          <w:bCs w:val="0"/>
        </w:rPr>
        <w:t>квартирний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облік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особи з </w:t>
      </w:r>
      <w:proofErr w:type="spellStart"/>
      <w:r w:rsidR="009A747F">
        <w:rPr>
          <w:rFonts w:ascii="Times New Roman" w:hAnsi="Times New Roman"/>
          <w:b w:val="0"/>
          <w:bCs w:val="0"/>
        </w:rPr>
        <w:t>інвалідністю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внаслідок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війни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з числа </w:t>
      </w:r>
      <w:proofErr w:type="spellStart"/>
      <w:r w:rsidR="009A747F">
        <w:rPr>
          <w:rFonts w:ascii="Times New Roman" w:hAnsi="Times New Roman"/>
          <w:b w:val="0"/>
          <w:bCs w:val="0"/>
        </w:rPr>
        <w:t>учасників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бойових</w:t>
      </w:r>
      <w:proofErr w:type="spellEnd"/>
      <w:r w:rsidR="009A747F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A747F">
        <w:rPr>
          <w:rFonts w:ascii="Times New Roman" w:hAnsi="Times New Roman"/>
          <w:b w:val="0"/>
          <w:bCs w:val="0"/>
        </w:rPr>
        <w:t>дій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>.</w:t>
      </w:r>
    </w:p>
    <w:p w:rsid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      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9A747F" w:rsidRP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A747F" w:rsidRPr="009A747F" w:rsidRDefault="00D150F2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uk-UA"/>
        </w:rPr>
        <w:t>45</w:t>
      </w:r>
      <w:r w:rsidR="00533037">
        <w:rPr>
          <w:rFonts w:ascii="Times New Roman" w:hAnsi="Times New Roman"/>
          <w:b w:val="0"/>
          <w:bCs w:val="0"/>
          <w:lang w:val="uk-UA"/>
        </w:rPr>
        <w:t xml:space="preserve">. </w:t>
      </w:r>
      <w:r w:rsidR="009A747F">
        <w:rPr>
          <w:rFonts w:ascii="Times New Roman" w:hAnsi="Times New Roman"/>
          <w:b w:val="0"/>
          <w:bCs w:val="0"/>
          <w:lang w:val="uk-UA"/>
        </w:rPr>
        <w:t xml:space="preserve">Про </w:t>
      </w:r>
      <w:proofErr w:type="spellStart"/>
      <w:r w:rsidR="009A747F">
        <w:rPr>
          <w:rFonts w:ascii="Times New Roman" w:hAnsi="Times New Roman"/>
          <w:b w:val="0"/>
          <w:bCs w:val="0"/>
          <w:lang w:val="uk-UA"/>
        </w:rPr>
        <w:t>проєкт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 xml:space="preserve"> рішення міської ради «Про хід виконання Програми енергозбереження, енергоефективності та раціонального використання паливно-енергетичних ресурсів у </w:t>
      </w:r>
      <w:proofErr w:type="spellStart"/>
      <w:r w:rsidR="009A747F">
        <w:rPr>
          <w:rFonts w:ascii="Times New Roman" w:hAnsi="Times New Roman"/>
          <w:b w:val="0"/>
          <w:bCs w:val="0"/>
          <w:lang w:val="uk-UA"/>
        </w:rPr>
        <w:t>Погребищенській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 xml:space="preserve"> міській територіальній громаді на 2022-2025 роки».</w:t>
      </w:r>
    </w:p>
    <w:p w:rsid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      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9A747F" w:rsidRP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A747F" w:rsidRPr="009A747F" w:rsidRDefault="00D150F2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>46</w:t>
      </w:r>
      <w:r w:rsidR="00533037">
        <w:rPr>
          <w:rFonts w:ascii="Times New Roman" w:hAnsi="Times New Roman"/>
          <w:b w:val="0"/>
          <w:bCs w:val="0"/>
          <w:lang w:val="uk-UA"/>
        </w:rPr>
        <w:t xml:space="preserve">. </w:t>
      </w:r>
      <w:r w:rsidR="009A747F">
        <w:rPr>
          <w:rFonts w:ascii="Times New Roman" w:hAnsi="Times New Roman"/>
          <w:b w:val="0"/>
          <w:bCs w:val="0"/>
          <w:lang w:val="uk-UA"/>
        </w:rPr>
        <w:t xml:space="preserve">Про підготовку </w:t>
      </w:r>
      <w:proofErr w:type="spellStart"/>
      <w:r w:rsidR="009A747F">
        <w:rPr>
          <w:rFonts w:ascii="Times New Roman" w:hAnsi="Times New Roman"/>
          <w:b w:val="0"/>
          <w:bCs w:val="0"/>
          <w:lang w:val="uk-UA"/>
        </w:rPr>
        <w:t>обʼєктів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 xml:space="preserve"> соціальної сфери житлово-комунального господарства до роботи в осінньо-зимовий період на 2024-2025 років.</w:t>
      </w:r>
    </w:p>
    <w:p w:rsidR="006B4939" w:rsidRDefault="009A747F" w:rsidP="009A747F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/>
        </w:rPr>
      </w:pPr>
      <w:r>
        <w:rPr>
          <w:rFonts w:ascii="Times New Roman" w:hAnsi="Times New Roman"/>
          <w:b w:val="0"/>
          <w:lang w:val="uk-UA"/>
        </w:rPr>
        <w:t xml:space="preserve">      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</w:t>
      </w:r>
    </w:p>
    <w:p w:rsidR="006B4939" w:rsidRDefault="006B4939" w:rsidP="009A747F">
      <w:pPr>
        <w:pStyle w:val="40"/>
        <w:widowControl/>
        <w:shd w:val="clear" w:color="auto" w:fill="auto"/>
        <w:spacing w:after="0" w:line="240" w:lineRule="auto"/>
        <w:rPr>
          <w:rStyle w:val="314pt"/>
          <w:rFonts w:ascii="Times New Roman" w:hAnsi="Times New Roman"/>
        </w:rPr>
      </w:pPr>
    </w:p>
    <w:p w:rsid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bookmarkStart w:id="4" w:name="_GoBack"/>
      <w:bookmarkEnd w:id="4"/>
      <w:r>
        <w:rPr>
          <w:rStyle w:val="314pt"/>
          <w:rFonts w:ascii="Times New Roman" w:hAnsi="Times New Roman"/>
        </w:rPr>
        <w:lastRenderedPageBreak/>
        <w:t xml:space="preserve">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9A747F" w:rsidRPr="009A747F" w:rsidRDefault="009A747F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A747F" w:rsidRPr="009A747F" w:rsidRDefault="00D150F2" w:rsidP="009A747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>47</w:t>
      </w:r>
      <w:r w:rsidR="00533037">
        <w:rPr>
          <w:rFonts w:ascii="Times New Roman" w:hAnsi="Times New Roman"/>
          <w:b w:val="0"/>
          <w:bCs w:val="0"/>
          <w:lang w:val="uk-UA"/>
        </w:rPr>
        <w:t xml:space="preserve">. </w:t>
      </w:r>
      <w:r w:rsidR="009A747F">
        <w:rPr>
          <w:rFonts w:ascii="Times New Roman" w:hAnsi="Times New Roman"/>
          <w:b w:val="0"/>
          <w:bCs w:val="0"/>
          <w:lang w:val="uk-UA"/>
        </w:rPr>
        <w:t xml:space="preserve">Про затвердження Протоколу засідання конкурсної комісії на визначення виконавця послуг з вивезення твердих побутових відходів на території </w:t>
      </w:r>
      <w:proofErr w:type="spellStart"/>
      <w:r w:rsidR="009A747F">
        <w:rPr>
          <w:rFonts w:ascii="Times New Roman" w:hAnsi="Times New Roman"/>
          <w:b w:val="0"/>
          <w:bCs w:val="0"/>
          <w:lang w:val="uk-UA"/>
        </w:rPr>
        <w:t>Погребищенської</w:t>
      </w:r>
      <w:proofErr w:type="spellEnd"/>
      <w:r w:rsidR="009A747F">
        <w:rPr>
          <w:rFonts w:ascii="Times New Roman" w:hAnsi="Times New Roman"/>
          <w:b w:val="0"/>
          <w:bCs w:val="0"/>
          <w:lang w:val="uk-UA"/>
        </w:rPr>
        <w:t xml:space="preserve"> міської територіальної громади від 14 травня 2024 року №2.  </w:t>
      </w:r>
    </w:p>
    <w:p w:rsidR="009A747F" w:rsidRDefault="009A747F" w:rsidP="009A747F">
      <w:pPr>
        <w:pStyle w:val="40"/>
        <w:widowControl/>
        <w:shd w:val="clear" w:color="auto" w:fill="auto"/>
        <w:spacing w:after="0" w:line="240" w:lineRule="auto"/>
        <w:ind w:firstLine="360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22423D" w:rsidRDefault="0022423D" w:rsidP="009D183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23D" w:rsidRDefault="00D150F2" w:rsidP="002242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5330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2423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22423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22423D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="0022423D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2242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внесення змін до рішення 12  сесії </w:t>
      </w:r>
      <w:proofErr w:type="spellStart"/>
      <w:r w:rsidR="0022423D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2242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8 скликання від 24.06.2021 року  № 61-12-8/893 «Про встановлення місцевих податків та зборів на території населених пунктів </w:t>
      </w:r>
      <w:proofErr w:type="spellStart"/>
      <w:r w:rsidR="0022423D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2242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2022 рік»».</w:t>
      </w:r>
    </w:p>
    <w:p w:rsidR="0022423D" w:rsidRDefault="0022423D" w:rsidP="0022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055A6D" w:rsidRDefault="00055A6D" w:rsidP="005A66F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F68" w:rsidRDefault="00D150F2" w:rsidP="005A66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49</w:t>
      </w:r>
      <w:r w:rsidR="005330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</w:t>
      </w:r>
      <w:r w:rsidR="00774F68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="00774F68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774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F68" w:rsidRDefault="00774F68" w:rsidP="005A66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субвенції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бюджету державному бюджету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>іально-економічного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74F68" w:rsidRDefault="00774F68" w:rsidP="005A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774F68" w:rsidRDefault="00774F68" w:rsidP="005A66F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74F68" w:rsidRDefault="00D150F2" w:rsidP="005A66F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50</w:t>
      </w:r>
      <w:r w:rsidR="005330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</w:t>
      </w:r>
    </w:p>
    <w:p w:rsidR="00774F68" w:rsidRDefault="00774F68" w:rsidP="005A66F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бюджету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2024 рік (код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02563000000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)».</w:t>
      </w:r>
    </w:p>
    <w:p w:rsidR="00774F68" w:rsidRDefault="00774F68" w:rsidP="005A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7B4C72" w:rsidRDefault="007B4C72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055A6D" w:rsidRPr="00055A6D" w:rsidRDefault="00FD31CB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5</w:t>
      </w:r>
      <w:r w:rsidR="00D150F2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1</w:t>
      </w:r>
      <w:r w:rsidR="00533037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. </w:t>
      </w:r>
      <w:r w:rsidR="00055A6D" w:rsidRPr="00055A6D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Про план роботи виконавчого комітету </w:t>
      </w:r>
      <w:proofErr w:type="spellStart"/>
      <w:r w:rsidR="00055A6D" w:rsidRPr="00055A6D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="00055A6D" w:rsidRPr="00055A6D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 на ІІІ квартал 2024 року.</w:t>
      </w:r>
    </w:p>
    <w:p w:rsidR="00055A6D" w:rsidRPr="00055A6D" w:rsidRDefault="00055A6D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</w:t>
      </w:r>
      <w:r w:rsidRPr="00055A6D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Доповідає: </w:t>
      </w:r>
      <w:proofErr w:type="spellStart"/>
      <w:r w:rsidRPr="00055A6D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Фроєско</w:t>
      </w:r>
      <w:proofErr w:type="spellEnd"/>
      <w:r w:rsidRPr="00055A6D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Леся Миколаївна – керуючий справами (секретар) виконавчого комітету </w:t>
      </w:r>
      <w:proofErr w:type="spellStart"/>
      <w:r w:rsidRPr="00055A6D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055A6D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7B4C72" w:rsidRDefault="007B4C72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C52C55" w:rsidRPr="00103A5A" w:rsidRDefault="00C52C55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:rsidR="00C52C55" w:rsidRPr="00103A5A" w:rsidRDefault="00C52C55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виконавчого комітету </w:t>
      </w:r>
    </w:p>
    <w:p w:rsidR="00C32D53" w:rsidRDefault="00C52C55" w:rsidP="005F575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  <w:proofErr w:type="spellStart"/>
      <w:r w:rsidRPr="00103A5A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міської ради                                          Леся ФРОЄСКО </w:t>
      </w:r>
    </w:p>
    <w:sectPr w:rsidR="00C32D53" w:rsidSect="00EB37C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D6DEB"/>
    <w:multiLevelType w:val="hybridMultilevel"/>
    <w:tmpl w:val="F7342A18"/>
    <w:lvl w:ilvl="0" w:tplc="15F6E998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F414A0"/>
    <w:multiLevelType w:val="hybridMultilevel"/>
    <w:tmpl w:val="4296D060"/>
    <w:lvl w:ilvl="0" w:tplc="07689EC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"/>
  </w:num>
  <w:num w:numId="5">
    <w:abstractNumId w:val="20"/>
  </w:num>
  <w:num w:numId="6">
    <w:abstractNumId w:val="19"/>
  </w:num>
  <w:num w:numId="7">
    <w:abstractNumId w:val="11"/>
  </w:num>
  <w:num w:numId="8">
    <w:abstractNumId w:val="14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7"/>
  </w:num>
  <w:num w:numId="19">
    <w:abstractNumId w:val="6"/>
  </w:num>
  <w:num w:numId="20">
    <w:abstractNumId w:val="18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14B2"/>
    <w:rsid w:val="00001E17"/>
    <w:rsid w:val="00001ED1"/>
    <w:rsid w:val="000023C9"/>
    <w:rsid w:val="00004A3F"/>
    <w:rsid w:val="00004A9C"/>
    <w:rsid w:val="000074F9"/>
    <w:rsid w:val="0001050B"/>
    <w:rsid w:val="0001688E"/>
    <w:rsid w:val="000206FF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00C0"/>
    <w:rsid w:val="000322D4"/>
    <w:rsid w:val="00043690"/>
    <w:rsid w:val="0004563C"/>
    <w:rsid w:val="000461A2"/>
    <w:rsid w:val="000533BD"/>
    <w:rsid w:val="00055A6D"/>
    <w:rsid w:val="000561B3"/>
    <w:rsid w:val="00056F63"/>
    <w:rsid w:val="00060F95"/>
    <w:rsid w:val="000620BE"/>
    <w:rsid w:val="0006350F"/>
    <w:rsid w:val="00063BA1"/>
    <w:rsid w:val="000650D0"/>
    <w:rsid w:val="00071BCF"/>
    <w:rsid w:val="00073373"/>
    <w:rsid w:val="00073DA6"/>
    <w:rsid w:val="00074882"/>
    <w:rsid w:val="000758DC"/>
    <w:rsid w:val="00075DA2"/>
    <w:rsid w:val="00080F08"/>
    <w:rsid w:val="000818A2"/>
    <w:rsid w:val="00082795"/>
    <w:rsid w:val="00082809"/>
    <w:rsid w:val="00084250"/>
    <w:rsid w:val="00085DD4"/>
    <w:rsid w:val="00087CCD"/>
    <w:rsid w:val="00090928"/>
    <w:rsid w:val="000913CC"/>
    <w:rsid w:val="00091CC7"/>
    <w:rsid w:val="000961C2"/>
    <w:rsid w:val="00097F32"/>
    <w:rsid w:val="000A12CB"/>
    <w:rsid w:val="000A407F"/>
    <w:rsid w:val="000A4198"/>
    <w:rsid w:val="000A46E3"/>
    <w:rsid w:val="000A59A5"/>
    <w:rsid w:val="000A6FC1"/>
    <w:rsid w:val="000A7110"/>
    <w:rsid w:val="000A73D3"/>
    <w:rsid w:val="000B7437"/>
    <w:rsid w:val="000C1F3C"/>
    <w:rsid w:val="000C4B81"/>
    <w:rsid w:val="000C5E25"/>
    <w:rsid w:val="000C6612"/>
    <w:rsid w:val="000C69D8"/>
    <w:rsid w:val="000D3618"/>
    <w:rsid w:val="000D3978"/>
    <w:rsid w:val="000E0C25"/>
    <w:rsid w:val="000E3851"/>
    <w:rsid w:val="000E570B"/>
    <w:rsid w:val="000E5B2C"/>
    <w:rsid w:val="000E6117"/>
    <w:rsid w:val="000F354E"/>
    <w:rsid w:val="000F3810"/>
    <w:rsid w:val="000F5C46"/>
    <w:rsid w:val="000F6490"/>
    <w:rsid w:val="00103A5A"/>
    <w:rsid w:val="0010718F"/>
    <w:rsid w:val="00107288"/>
    <w:rsid w:val="00111938"/>
    <w:rsid w:val="00112845"/>
    <w:rsid w:val="00113D08"/>
    <w:rsid w:val="00113F6A"/>
    <w:rsid w:val="00116969"/>
    <w:rsid w:val="001173A1"/>
    <w:rsid w:val="00123316"/>
    <w:rsid w:val="00123723"/>
    <w:rsid w:val="00124C6A"/>
    <w:rsid w:val="00125285"/>
    <w:rsid w:val="00125A3A"/>
    <w:rsid w:val="001273E0"/>
    <w:rsid w:val="001301AF"/>
    <w:rsid w:val="00133777"/>
    <w:rsid w:val="00133CD3"/>
    <w:rsid w:val="00133EFE"/>
    <w:rsid w:val="00134D46"/>
    <w:rsid w:val="00143F2C"/>
    <w:rsid w:val="001468D5"/>
    <w:rsid w:val="00155A47"/>
    <w:rsid w:val="0015714B"/>
    <w:rsid w:val="00157721"/>
    <w:rsid w:val="001578A4"/>
    <w:rsid w:val="00157C38"/>
    <w:rsid w:val="00160604"/>
    <w:rsid w:val="00170EC1"/>
    <w:rsid w:val="001732DB"/>
    <w:rsid w:val="00177D11"/>
    <w:rsid w:val="001823EB"/>
    <w:rsid w:val="00183BE8"/>
    <w:rsid w:val="001845D5"/>
    <w:rsid w:val="00190AD8"/>
    <w:rsid w:val="0019376E"/>
    <w:rsid w:val="001A0D68"/>
    <w:rsid w:val="001A35EF"/>
    <w:rsid w:val="001B0C46"/>
    <w:rsid w:val="001B14CE"/>
    <w:rsid w:val="001B5943"/>
    <w:rsid w:val="001B5F52"/>
    <w:rsid w:val="001C07CB"/>
    <w:rsid w:val="001C1369"/>
    <w:rsid w:val="001C2848"/>
    <w:rsid w:val="001C6774"/>
    <w:rsid w:val="001D1954"/>
    <w:rsid w:val="001D1B2B"/>
    <w:rsid w:val="001D1B98"/>
    <w:rsid w:val="001D2454"/>
    <w:rsid w:val="001D4CA1"/>
    <w:rsid w:val="001D53CD"/>
    <w:rsid w:val="001D5B93"/>
    <w:rsid w:val="001D6435"/>
    <w:rsid w:val="001D71FE"/>
    <w:rsid w:val="001E1244"/>
    <w:rsid w:val="001E2388"/>
    <w:rsid w:val="001E4BBB"/>
    <w:rsid w:val="001E6BB7"/>
    <w:rsid w:val="001F11A9"/>
    <w:rsid w:val="001F12E0"/>
    <w:rsid w:val="001F24D8"/>
    <w:rsid w:val="001F3105"/>
    <w:rsid w:val="001F67A6"/>
    <w:rsid w:val="001F7C1C"/>
    <w:rsid w:val="00200FBF"/>
    <w:rsid w:val="002044FF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423D"/>
    <w:rsid w:val="002248B5"/>
    <w:rsid w:val="00227EBA"/>
    <w:rsid w:val="002320C2"/>
    <w:rsid w:val="002366E3"/>
    <w:rsid w:val="00240939"/>
    <w:rsid w:val="0024478C"/>
    <w:rsid w:val="00250481"/>
    <w:rsid w:val="002557ED"/>
    <w:rsid w:val="002576A5"/>
    <w:rsid w:val="00260B18"/>
    <w:rsid w:val="00261FE2"/>
    <w:rsid w:val="00263325"/>
    <w:rsid w:val="002637A7"/>
    <w:rsid w:val="00264611"/>
    <w:rsid w:val="00265F95"/>
    <w:rsid w:val="002668D3"/>
    <w:rsid w:val="0027346F"/>
    <w:rsid w:val="00275037"/>
    <w:rsid w:val="002752E6"/>
    <w:rsid w:val="00276548"/>
    <w:rsid w:val="00281E26"/>
    <w:rsid w:val="00284064"/>
    <w:rsid w:val="00286F9E"/>
    <w:rsid w:val="00291185"/>
    <w:rsid w:val="0029205F"/>
    <w:rsid w:val="00296C3B"/>
    <w:rsid w:val="00296DB4"/>
    <w:rsid w:val="00297BAF"/>
    <w:rsid w:val="002B3C3D"/>
    <w:rsid w:val="002B3D9A"/>
    <w:rsid w:val="002B40BC"/>
    <w:rsid w:val="002B56C7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3C97"/>
    <w:rsid w:val="002C65BE"/>
    <w:rsid w:val="002C6ED0"/>
    <w:rsid w:val="002D5EB9"/>
    <w:rsid w:val="002D65D4"/>
    <w:rsid w:val="002E0B1D"/>
    <w:rsid w:val="002E1F97"/>
    <w:rsid w:val="002E25BF"/>
    <w:rsid w:val="002E2E7C"/>
    <w:rsid w:val="002E4FD5"/>
    <w:rsid w:val="002F03F0"/>
    <w:rsid w:val="002F147D"/>
    <w:rsid w:val="002F4567"/>
    <w:rsid w:val="002F466C"/>
    <w:rsid w:val="002F6053"/>
    <w:rsid w:val="002F6313"/>
    <w:rsid w:val="002F6B0B"/>
    <w:rsid w:val="002F6D9E"/>
    <w:rsid w:val="0030377C"/>
    <w:rsid w:val="003069FF"/>
    <w:rsid w:val="00307D45"/>
    <w:rsid w:val="0031058D"/>
    <w:rsid w:val="003117ED"/>
    <w:rsid w:val="00311832"/>
    <w:rsid w:val="00311D92"/>
    <w:rsid w:val="00316D68"/>
    <w:rsid w:val="0031766B"/>
    <w:rsid w:val="00317E6C"/>
    <w:rsid w:val="00320F26"/>
    <w:rsid w:val="003222CB"/>
    <w:rsid w:val="00324AD7"/>
    <w:rsid w:val="0032647B"/>
    <w:rsid w:val="00331A1F"/>
    <w:rsid w:val="003352DA"/>
    <w:rsid w:val="00335376"/>
    <w:rsid w:val="0033626C"/>
    <w:rsid w:val="0033649A"/>
    <w:rsid w:val="003369D1"/>
    <w:rsid w:val="00336F29"/>
    <w:rsid w:val="0033735F"/>
    <w:rsid w:val="00340935"/>
    <w:rsid w:val="00340D32"/>
    <w:rsid w:val="0034119D"/>
    <w:rsid w:val="00341E9A"/>
    <w:rsid w:val="003426DD"/>
    <w:rsid w:val="00345EB6"/>
    <w:rsid w:val="00346E64"/>
    <w:rsid w:val="00354D58"/>
    <w:rsid w:val="00355212"/>
    <w:rsid w:val="003555D6"/>
    <w:rsid w:val="00356CBD"/>
    <w:rsid w:val="003612EB"/>
    <w:rsid w:val="00366078"/>
    <w:rsid w:val="003742F8"/>
    <w:rsid w:val="0037550B"/>
    <w:rsid w:val="00383549"/>
    <w:rsid w:val="00386239"/>
    <w:rsid w:val="0039021F"/>
    <w:rsid w:val="0039240A"/>
    <w:rsid w:val="003A29A1"/>
    <w:rsid w:val="003A444C"/>
    <w:rsid w:val="003A547B"/>
    <w:rsid w:val="003A600E"/>
    <w:rsid w:val="003B0849"/>
    <w:rsid w:val="003B72F5"/>
    <w:rsid w:val="003C256A"/>
    <w:rsid w:val="003C39C6"/>
    <w:rsid w:val="003C522E"/>
    <w:rsid w:val="003D1D4E"/>
    <w:rsid w:val="003D2AA3"/>
    <w:rsid w:val="003D2D7D"/>
    <w:rsid w:val="003D62C3"/>
    <w:rsid w:val="003D68F1"/>
    <w:rsid w:val="003E017F"/>
    <w:rsid w:val="003E30F4"/>
    <w:rsid w:val="003E41A7"/>
    <w:rsid w:val="003E47AF"/>
    <w:rsid w:val="003E7A37"/>
    <w:rsid w:val="003E7BF3"/>
    <w:rsid w:val="003F0F2E"/>
    <w:rsid w:val="003F14FB"/>
    <w:rsid w:val="003F3406"/>
    <w:rsid w:val="003F3E55"/>
    <w:rsid w:val="003F5454"/>
    <w:rsid w:val="004033FF"/>
    <w:rsid w:val="004041C6"/>
    <w:rsid w:val="00407359"/>
    <w:rsid w:val="00412415"/>
    <w:rsid w:val="0041591E"/>
    <w:rsid w:val="00416919"/>
    <w:rsid w:val="0042032A"/>
    <w:rsid w:val="0042296A"/>
    <w:rsid w:val="0042299A"/>
    <w:rsid w:val="00424161"/>
    <w:rsid w:val="00424CD0"/>
    <w:rsid w:val="004272D2"/>
    <w:rsid w:val="00433019"/>
    <w:rsid w:val="004403B0"/>
    <w:rsid w:val="00443A18"/>
    <w:rsid w:val="0044434C"/>
    <w:rsid w:val="004519E4"/>
    <w:rsid w:val="00455002"/>
    <w:rsid w:val="00456716"/>
    <w:rsid w:val="00460A13"/>
    <w:rsid w:val="00461990"/>
    <w:rsid w:val="00467553"/>
    <w:rsid w:val="00467669"/>
    <w:rsid w:val="00472B44"/>
    <w:rsid w:val="00481F36"/>
    <w:rsid w:val="00484614"/>
    <w:rsid w:val="004918A4"/>
    <w:rsid w:val="00492E35"/>
    <w:rsid w:val="004946DC"/>
    <w:rsid w:val="004A344E"/>
    <w:rsid w:val="004A3D37"/>
    <w:rsid w:val="004B20B4"/>
    <w:rsid w:val="004B4169"/>
    <w:rsid w:val="004C19F1"/>
    <w:rsid w:val="004C31A1"/>
    <w:rsid w:val="004C47F1"/>
    <w:rsid w:val="004C5B43"/>
    <w:rsid w:val="004C6821"/>
    <w:rsid w:val="004C718B"/>
    <w:rsid w:val="004D1DB8"/>
    <w:rsid w:val="004D5E73"/>
    <w:rsid w:val="004E15FC"/>
    <w:rsid w:val="004E188F"/>
    <w:rsid w:val="004E43B9"/>
    <w:rsid w:val="004E7E3C"/>
    <w:rsid w:val="004F070A"/>
    <w:rsid w:val="004F0E7E"/>
    <w:rsid w:val="004F1934"/>
    <w:rsid w:val="004F6D17"/>
    <w:rsid w:val="00502036"/>
    <w:rsid w:val="00503B2C"/>
    <w:rsid w:val="00503BD0"/>
    <w:rsid w:val="005060C3"/>
    <w:rsid w:val="005106AF"/>
    <w:rsid w:val="00510ECC"/>
    <w:rsid w:val="00511110"/>
    <w:rsid w:val="00515921"/>
    <w:rsid w:val="0051606E"/>
    <w:rsid w:val="00520C95"/>
    <w:rsid w:val="00525CAA"/>
    <w:rsid w:val="00526078"/>
    <w:rsid w:val="00533037"/>
    <w:rsid w:val="005340BF"/>
    <w:rsid w:val="00534E14"/>
    <w:rsid w:val="0053594D"/>
    <w:rsid w:val="00535C1B"/>
    <w:rsid w:val="005412F9"/>
    <w:rsid w:val="0054199B"/>
    <w:rsid w:val="00543D1F"/>
    <w:rsid w:val="0054718E"/>
    <w:rsid w:val="00552704"/>
    <w:rsid w:val="005547DF"/>
    <w:rsid w:val="005577EE"/>
    <w:rsid w:val="00557AEC"/>
    <w:rsid w:val="00561B33"/>
    <w:rsid w:val="005628EE"/>
    <w:rsid w:val="00563032"/>
    <w:rsid w:val="00566D5D"/>
    <w:rsid w:val="005677E8"/>
    <w:rsid w:val="00572C5A"/>
    <w:rsid w:val="00573497"/>
    <w:rsid w:val="0057414A"/>
    <w:rsid w:val="00576309"/>
    <w:rsid w:val="00581348"/>
    <w:rsid w:val="005824F9"/>
    <w:rsid w:val="0058252D"/>
    <w:rsid w:val="005842B9"/>
    <w:rsid w:val="005905B1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A66F2"/>
    <w:rsid w:val="005B1F83"/>
    <w:rsid w:val="005B35BA"/>
    <w:rsid w:val="005B4584"/>
    <w:rsid w:val="005B46A8"/>
    <w:rsid w:val="005C4E52"/>
    <w:rsid w:val="005C5516"/>
    <w:rsid w:val="005D0CC5"/>
    <w:rsid w:val="005D39D6"/>
    <w:rsid w:val="005D5A8C"/>
    <w:rsid w:val="005D6497"/>
    <w:rsid w:val="005E1A4B"/>
    <w:rsid w:val="005E2144"/>
    <w:rsid w:val="005E404A"/>
    <w:rsid w:val="005E58E1"/>
    <w:rsid w:val="005F032B"/>
    <w:rsid w:val="005F55AA"/>
    <w:rsid w:val="005F575C"/>
    <w:rsid w:val="005F7B97"/>
    <w:rsid w:val="00600AE7"/>
    <w:rsid w:val="006024E2"/>
    <w:rsid w:val="006043FC"/>
    <w:rsid w:val="0060750C"/>
    <w:rsid w:val="00610B85"/>
    <w:rsid w:val="0061189A"/>
    <w:rsid w:val="0061189E"/>
    <w:rsid w:val="00613CBA"/>
    <w:rsid w:val="006153AF"/>
    <w:rsid w:val="00615B7C"/>
    <w:rsid w:val="00615EC9"/>
    <w:rsid w:val="00620A70"/>
    <w:rsid w:val="00623F7C"/>
    <w:rsid w:val="00626DF7"/>
    <w:rsid w:val="00636BC9"/>
    <w:rsid w:val="00636DB8"/>
    <w:rsid w:val="00642106"/>
    <w:rsid w:val="0064511C"/>
    <w:rsid w:val="00646104"/>
    <w:rsid w:val="00651CB9"/>
    <w:rsid w:val="00652739"/>
    <w:rsid w:val="006548B8"/>
    <w:rsid w:val="006553FC"/>
    <w:rsid w:val="006557F9"/>
    <w:rsid w:val="00655F78"/>
    <w:rsid w:val="0066119E"/>
    <w:rsid w:val="00662011"/>
    <w:rsid w:val="006636DF"/>
    <w:rsid w:val="006757A9"/>
    <w:rsid w:val="00675E5F"/>
    <w:rsid w:val="00682F99"/>
    <w:rsid w:val="0068351A"/>
    <w:rsid w:val="006847D4"/>
    <w:rsid w:val="00687EED"/>
    <w:rsid w:val="00690884"/>
    <w:rsid w:val="006910EC"/>
    <w:rsid w:val="006938EF"/>
    <w:rsid w:val="00693D77"/>
    <w:rsid w:val="006943C9"/>
    <w:rsid w:val="006957C0"/>
    <w:rsid w:val="00695DC9"/>
    <w:rsid w:val="00696427"/>
    <w:rsid w:val="006A7599"/>
    <w:rsid w:val="006B31DF"/>
    <w:rsid w:val="006B4939"/>
    <w:rsid w:val="006B4B40"/>
    <w:rsid w:val="006B7A6B"/>
    <w:rsid w:val="006C0B5D"/>
    <w:rsid w:val="006C36D0"/>
    <w:rsid w:val="006C5008"/>
    <w:rsid w:val="006C5487"/>
    <w:rsid w:val="006C62C4"/>
    <w:rsid w:val="006D2734"/>
    <w:rsid w:val="006D2904"/>
    <w:rsid w:val="006D45D4"/>
    <w:rsid w:val="006D4968"/>
    <w:rsid w:val="006D6F6D"/>
    <w:rsid w:val="006D7E0B"/>
    <w:rsid w:val="006E4D03"/>
    <w:rsid w:val="006E5E8F"/>
    <w:rsid w:val="006E7816"/>
    <w:rsid w:val="006F17C5"/>
    <w:rsid w:val="006F1C92"/>
    <w:rsid w:val="006F4665"/>
    <w:rsid w:val="006F46C0"/>
    <w:rsid w:val="00703645"/>
    <w:rsid w:val="00703A97"/>
    <w:rsid w:val="00704232"/>
    <w:rsid w:val="007059B3"/>
    <w:rsid w:val="0071165E"/>
    <w:rsid w:val="00712A6E"/>
    <w:rsid w:val="00713DEE"/>
    <w:rsid w:val="00716AFA"/>
    <w:rsid w:val="0071743E"/>
    <w:rsid w:val="00722FD5"/>
    <w:rsid w:val="00723237"/>
    <w:rsid w:val="00723B89"/>
    <w:rsid w:val="0072540C"/>
    <w:rsid w:val="007310E1"/>
    <w:rsid w:val="00731A5D"/>
    <w:rsid w:val="00733554"/>
    <w:rsid w:val="007371D5"/>
    <w:rsid w:val="00741A8F"/>
    <w:rsid w:val="00741F07"/>
    <w:rsid w:val="00742330"/>
    <w:rsid w:val="00742F3F"/>
    <w:rsid w:val="00746249"/>
    <w:rsid w:val="00755294"/>
    <w:rsid w:val="007605A2"/>
    <w:rsid w:val="00762173"/>
    <w:rsid w:val="00765EC2"/>
    <w:rsid w:val="0077007C"/>
    <w:rsid w:val="0077096B"/>
    <w:rsid w:val="007714E7"/>
    <w:rsid w:val="007716D4"/>
    <w:rsid w:val="00773BE3"/>
    <w:rsid w:val="00773E1A"/>
    <w:rsid w:val="00774F2C"/>
    <w:rsid w:val="00774F68"/>
    <w:rsid w:val="00780EF4"/>
    <w:rsid w:val="0078278A"/>
    <w:rsid w:val="00785677"/>
    <w:rsid w:val="00786784"/>
    <w:rsid w:val="00790884"/>
    <w:rsid w:val="00792E84"/>
    <w:rsid w:val="00793B7F"/>
    <w:rsid w:val="00794BA2"/>
    <w:rsid w:val="007A0840"/>
    <w:rsid w:val="007A15FB"/>
    <w:rsid w:val="007A48DF"/>
    <w:rsid w:val="007B0A93"/>
    <w:rsid w:val="007B3DBB"/>
    <w:rsid w:val="007B3EB2"/>
    <w:rsid w:val="007B4C72"/>
    <w:rsid w:val="007D0872"/>
    <w:rsid w:val="007D0A13"/>
    <w:rsid w:val="007D1BDD"/>
    <w:rsid w:val="007E00E9"/>
    <w:rsid w:val="007E4C14"/>
    <w:rsid w:val="007E7C9B"/>
    <w:rsid w:val="007F305D"/>
    <w:rsid w:val="007F5248"/>
    <w:rsid w:val="007F69E8"/>
    <w:rsid w:val="008018D1"/>
    <w:rsid w:val="008046B9"/>
    <w:rsid w:val="00806E53"/>
    <w:rsid w:val="008114FA"/>
    <w:rsid w:val="00811984"/>
    <w:rsid w:val="00811C97"/>
    <w:rsid w:val="00813A67"/>
    <w:rsid w:val="00814C87"/>
    <w:rsid w:val="008174E1"/>
    <w:rsid w:val="008205C8"/>
    <w:rsid w:val="00823991"/>
    <w:rsid w:val="00824ED9"/>
    <w:rsid w:val="0083049C"/>
    <w:rsid w:val="00831B70"/>
    <w:rsid w:val="00832965"/>
    <w:rsid w:val="00834194"/>
    <w:rsid w:val="008354D4"/>
    <w:rsid w:val="0083606A"/>
    <w:rsid w:val="008361FC"/>
    <w:rsid w:val="00842222"/>
    <w:rsid w:val="00844A3A"/>
    <w:rsid w:val="00853BC3"/>
    <w:rsid w:val="0085445D"/>
    <w:rsid w:val="00857DDE"/>
    <w:rsid w:val="008604A5"/>
    <w:rsid w:val="00861DFB"/>
    <w:rsid w:val="00862EDE"/>
    <w:rsid w:val="00866799"/>
    <w:rsid w:val="00870BB8"/>
    <w:rsid w:val="008723A2"/>
    <w:rsid w:val="0087246C"/>
    <w:rsid w:val="008733EA"/>
    <w:rsid w:val="0087386E"/>
    <w:rsid w:val="00874B71"/>
    <w:rsid w:val="00874C8E"/>
    <w:rsid w:val="0087660B"/>
    <w:rsid w:val="00876F3B"/>
    <w:rsid w:val="008776F0"/>
    <w:rsid w:val="00881E33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A09F4"/>
    <w:rsid w:val="008A5427"/>
    <w:rsid w:val="008B00F3"/>
    <w:rsid w:val="008B1A25"/>
    <w:rsid w:val="008B361B"/>
    <w:rsid w:val="008B496A"/>
    <w:rsid w:val="008B63E2"/>
    <w:rsid w:val="008C2EF5"/>
    <w:rsid w:val="008C658F"/>
    <w:rsid w:val="008C6D30"/>
    <w:rsid w:val="008D048E"/>
    <w:rsid w:val="008D061F"/>
    <w:rsid w:val="008D1B68"/>
    <w:rsid w:val="008D574B"/>
    <w:rsid w:val="008D5BA5"/>
    <w:rsid w:val="008D612D"/>
    <w:rsid w:val="008D6C0F"/>
    <w:rsid w:val="008D6CC3"/>
    <w:rsid w:val="008D7635"/>
    <w:rsid w:val="008E4813"/>
    <w:rsid w:val="008E77E5"/>
    <w:rsid w:val="008E7BF6"/>
    <w:rsid w:val="008F00BC"/>
    <w:rsid w:val="008F2724"/>
    <w:rsid w:val="008F476B"/>
    <w:rsid w:val="008F663E"/>
    <w:rsid w:val="00902E6F"/>
    <w:rsid w:val="00902EFF"/>
    <w:rsid w:val="00903FA0"/>
    <w:rsid w:val="00904F7E"/>
    <w:rsid w:val="00905A6A"/>
    <w:rsid w:val="0091144E"/>
    <w:rsid w:val="009210B4"/>
    <w:rsid w:val="009231A7"/>
    <w:rsid w:val="00923DA9"/>
    <w:rsid w:val="0092789C"/>
    <w:rsid w:val="00930F7F"/>
    <w:rsid w:val="00931FA9"/>
    <w:rsid w:val="00933DBB"/>
    <w:rsid w:val="009342BA"/>
    <w:rsid w:val="00935ABE"/>
    <w:rsid w:val="00936E74"/>
    <w:rsid w:val="00936EB9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755F"/>
    <w:rsid w:val="00961426"/>
    <w:rsid w:val="009658D1"/>
    <w:rsid w:val="009703B8"/>
    <w:rsid w:val="00972BFF"/>
    <w:rsid w:val="00974265"/>
    <w:rsid w:val="00975910"/>
    <w:rsid w:val="00975F47"/>
    <w:rsid w:val="00990DC2"/>
    <w:rsid w:val="00992D40"/>
    <w:rsid w:val="009A19EA"/>
    <w:rsid w:val="009A2DAC"/>
    <w:rsid w:val="009A41D9"/>
    <w:rsid w:val="009A4EEA"/>
    <w:rsid w:val="009A747F"/>
    <w:rsid w:val="009B086E"/>
    <w:rsid w:val="009B1010"/>
    <w:rsid w:val="009B6D85"/>
    <w:rsid w:val="009B7DD9"/>
    <w:rsid w:val="009C168A"/>
    <w:rsid w:val="009C5989"/>
    <w:rsid w:val="009D138C"/>
    <w:rsid w:val="009D183C"/>
    <w:rsid w:val="009D3CAC"/>
    <w:rsid w:val="009D57F1"/>
    <w:rsid w:val="009E0DB2"/>
    <w:rsid w:val="009E7553"/>
    <w:rsid w:val="009F1826"/>
    <w:rsid w:val="009F1BD8"/>
    <w:rsid w:val="009F32FB"/>
    <w:rsid w:val="009F3E39"/>
    <w:rsid w:val="009F5184"/>
    <w:rsid w:val="009F519B"/>
    <w:rsid w:val="00A0039F"/>
    <w:rsid w:val="00A02E7A"/>
    <w:rsid w:val="00A03695"/>
    <w:rsid w:val="00A037AB"/>
    <w:rsid w:val="00A04B01"/>
    <w:rsid w:val="00A0592E"/>
    <w:rsid w:val="00A068E8"/>
    <w:rsid w:val="00A100DE"/>
    <w:rsid w:val="00A10791"/>
    <w:rsid w:val="00A1398E"/>
    <w:rsid w:val="00A1548F"/>
    <w:rsid w:val="00A15C7E"/>
    <w:rsid w:val="00A165CD"/>
    <w:rsid w:val="00A22410"/>
    <w:rsid w:val="00A22AA4"/>
    <w:rsid w:val="00A25399"/>
    <w:rsid w:val="00A301F9"/>
    <w:rsid w:val="00A31485"/>
    <w:rsid w:val="00A33C14"/>
    <w:rsid w:val="00A373EF"/>
    <w:rsid w:val="00A45B06"/>
    <w:rsid w:val="00A45E13"/>
    <w:rsid w:val="00A522C3"/>
    <w:rsid w:val="00A57681"/>
    <w:rsid w:val="00A577EC"/>
    <w:rsid w:val="00A57BCD"/>
    <w:rsid w:val="00A60A99"/>
    <w:rsid w:val="00A70511"/>
    <w:rsid w:val="00A73D0C"/>
    <w:rsid w:val="00A74350"/>
    <w:rsid w:val="00A80558"/>
    <w:rsid w:val="00A80772"/>
    <w:rsid w:val="00A80B55"/>
    <w:rsid w:val="00A81CC4"/>
    <w:rsid w:val="00A833EF"/>
    <w:rsid w:val="00A84169"/>
    <w:rsid w:val="00A843BE"/>
    <w:rsid w:val="00A84550"/>
    <w:rsid w:val="00A8639E"/>
    <w:rsid w:val="00A872A4"/>
    <w:rsid w:val="00A8781C"/>
    <w:rsid w:val="00A91277"/>
    <w:rsid w:val="00A96AD0"/>
    <w:rsid w:val="00AA378D"/>
    <w:rsid w:val="00AA4C1E"/>
    <w:rsid w:val="00AA59B8"/>
    <w:rsid w:val="00AB249A"/>
    <w:rsid w:val="00AB24C0"/>
    <w:rsid w:val="00AB2ADF"/>
    <w:rsid w:val="00AB7647"/>
    <w:rsid w:val="00AC0384"/>
    <w:rsid w:val="00AC0C01"/>
    <w:rsid w:val="00AC155E"/>
    <w:rsid w:val="00AC3D54"/>
    <w:rsid w:val="00AC4660"/>
    <w:rsid w:val="00AC4793"/>
    <w:rsid w:val="00AC4A86"/>
    <w:rsid w:val="00AD285D"/>
    <w:rsid w:val="00AD4B2C"/>
    <w:rsid w:val="00AD6AEC"/>
    <w:rsid w:val="00AE4403"/>
    <w:rsid w:val="00AE465D"/>
    <w:rsid w:val="00AE7F30"/>
    <w:rsid w:val="00AF1D28"/>
    <w:rsid w:val="00AF5AC0"/>
    <w:rsid w:val="00B01AD5"/>
    <w:rsid w:val="00B06431"/>
    <w:rsid w:val="00B06FCC"/>
    <w:rsid w:val="00B11216"/>
    <w:rsid w:val="00B127CC"/>
    <w:rsid w:val="00B17182"/>
    <w:rsid w:val="00B21C6F"/>
    <w:rsid w:val="00B236CD"/>
    <w:rsid w:val="00B262E6"/>
    <w:rsid w:val="00B26C07"/>
    <w:rsid w:val="00B31D02"/>
    <w:rsid w:val="00B34201"/>
    <w:rsid w:val="00B34B3A"/>
    <w:rsid w:val="00B351EE"/>
    <w:rsid w:val="00B35444"/>
    <w:rsid w:val="00B3713D"/>
    <w:rsid w:val="00B40A17"/>
    <w:rsid w:val="00B4582F"/>
    <w:rsid w:val="00B501C2"/>
    <w:rsid w:val="00B514B2"/>
    <w:rsid w:val="00B614DC"/>
    <w:rsid w:val="00B62CD4"/>
    <w:rsid w:val="00B63EC7"/>
    <w:rsid w:val="00B64B33"/>
    <w:rsid w:val="00B741BA"/>
    <w:rsid w:val="00B75A78"/>
    <w:rsid w:val="00B7614D"/>
    <w:rsid w:val="00B77BB7"/>
    <w:rsid w:val="00B81EB3"/>
    <w:rsid w:val="00B83C74"/>
    <w:rsid w:val="00B84080"/>
    <w:rsid w:val="00B867C5"/>
    <w:rsid w:val="00B87115"/>
    <w:rsid w:val="00B92A82"/>
    <w:rsid w:val="00B97121"/>
    <w:rsid w:val="00BA1A98"/>
    <w:rsid w:val="00BA4950"/>
    <w:rsid w:val="00BA53D4"/>
    <w:rsid w:val="00BA5636"/>
    <w:rsid w:val="00BA5E30"/>
    <w:rsid w:val="00BA6BE4"/>
    <w:rsid w:val="00BA7966"/>
    <w:rsid w:val="00BB1425"/>
    <w:rsid w:val="00BB348F"/>
    <w:rsid w:val="00BB4422"/>
    <w:rsid w:val="00BB7A8A"/>
    <w:rsid w:val="00BB7C42"/>
    <w:rsid w:val="00BC01EC"/>
    <w:rsid w:val="00BC04B3"/>
    <w:rsid w:val="00BC45C3"/>
    <w:rsid w:val="00BC6F0C"/>
    <w:rsid w:val="00BC7F7B"/>
    <w:rsid w:val="00BD2F64"/>
    <w:rsid w:val="00BD30B7"/>
    <w:rsid w:val="00BD3357"/>
    <w:rsid w:val="00BD3BE8"/>
    <w:rsid w:val="00BD3C8A"/>
    <w:rsid w:val="00BE1C31"/>
    <w:rsid w:val="00BE39DC"/>
    <w:rsid w:val="00BE6818"/>
    <w:rsid w:val="00BE7F2F"/>
    <w:rsid w:val="00BF24D5"/>
    <w:rsid w:val="00BF6172"/>
    <w:rsid w:val="00BF7518"/>
    <w:rsid w:val="00C00207"/>
    <w:rsid w:val="00C0165E"/>
    <w:rsid w:val="00C02C76"/>
    <w:rsid w:val="00C0337B"/>
    <w:rsid w:val="00C07917"/>
    <w:rsid w:val="00C102C3"/>
    <w:rsid w:val="00C1111B"/>
    <w:rsid w:val="00C1262F"/>
    <w:rsid w:val="00C13A92"/>
    <w:rsid w:val="00C15525"/>
    <w:rsid w:val="00C16205"/>
    <w:rsid w:val="00C178A6"/>
    <w:rsid w:val="00C2017A"/>
    <w:rsid w:val="00C20F40"/>
    <w:rsid w:val="00C2251B"/>
    <w:rsid w:val="00C23594"/>
    <w:rsid w:val="00C243BD"/>
    <w:rsid w:val="00C243E1"/>
    <w:rsid w:val="00C24600"/>
    <w:rsid w:val="00C24828"/>
    <w:rsid w:val="00C25C3F"/>
    <w:rsid w:val="00C26A71"/>
    <w:rsid w:val="00C27A21"/>
    <w:rsid w:val="00C30008"/>
    <w:rsid w:val="00C31D16"/>
    <w:rsid w:val="00C32D53"/>
    <w:rsid w:val="00C33FCD"/>
    <w:rsid w:val="00C373F3"/>
    <w:rsid w:val="00C37C36"/>
    <w:rsid w:val="00C465A9"/>
    <w:rsid w:val="00C46726"/>
    <w:rsid w:val="00C47142"/>
    <w:rsid w:val="00C50054"/>
    <w:rsid w:val="00C50789"/>
    <w:rsid w:val="00C509E9"/>
    <w:rsid w:val="00C52C55"/>
    <w:rsid w:val="00C52DB9"/>
    <w:rsid w:val="00C57712"/>
    <w:rsid w:val="00C61878"/>
    <w:rsid w:val="00C639C6"/>
    <w:rsid w:val="00C64CA3"/>
    <w:rsid w:val="00C657B9"/>
    <w:rsid w:val="00C6766C"/>
    <w:rsid w:val="00C708F7"/>
    <w:rsid w:val="00C70FC9"/>
    <w:rsid w:val="00C7596B"/>
    <w:rsid w:val="00C773B1"/>
    <w:rsid w:val="00C77EAE"/>
    <w:rsid w:val="00C82500"/>
    <w:rsid w:val="00C830D5"/>
    <w:rsid w:val="00C84B00"/>
    <w:rsid w:val="00C84E5B"/>
    <w:rsid w:val="00C86981"/>
    <w:rsid w:val="00C87556"/>
    <w:rsid w:val="00C87A4C"/>
    <w:rsid w:val="00C87AF3"/>
    <w:rsid w:val="00C95007"/>
    <w:rsid w:val="00CA2687"/>
    <w:rsid w:val="00CA295A"/>
    <w:rsid w:val="00CA2A5E"/>
    <w:rsid w:val="00CA3FBB"/>
    <w:rsid w:val="00CB02F6"/>
    <w:rsid w:val="00CB0DFD"/>
    <w:rsid w:val="00CB3A96"/>
    <w:rsid w:val="00CB3C2D"/>
    <w:rsid w:val="00CB53B7"/>
    <w:rsid w:val="00CB64F6"/>
    <w:rsid w:val="00CC52B9"/>
    <w:rsid w:val="00CC76F8"/>
    <w:rsid w:val="00CD04B3"/>
    <w:rsid w:val="00CD4D8D"/>
    <w:rsid w:val="00CD579F"/>
    <w:rsid w:val="00CD7790"/>
    <w:rsid w:val="00CE0AFE"/>
    <w:rsid w:val="00CE1A22"/>
    <w:rsid w:val="00CE5A80"/>
    <w:rsid w:val="00CF5B4E"/>
    <w:rsid w:val="00CF735A"/>
    <w:rsid w:val="00D00DD4"/>
    <w:rsid w:val="00D01A8C"/>
    <w:rsid w:val="00D02CFB"/>
    <w:rsid w:val="00D05DE1"/>
    <w:rsid w:val="00D05F79"/>
    <w:rsid w:val="00D067EA"/>
    <w:rsid w:val="00D10AE8"/>
    <w:rsid w:val="00D14D27"/>
    <w:rsid w:val="00D150F2"/>
    <w:rsid w:val="00D159C8"/>
    <w:rsid w:val="00D16204"/>
    <w:rsid w:val="00D20F0C"/>
    <w:rsid w:val="00D2315B"/>
    <w:rsid w:val="00D23BDD"/>
    <w:rsid w:val="00D26F5D"/>
    <w:rsid w:val="00D26F6C"/>
    <w:rsid w:val="00D3130D"/>
    <w:rsid w:val="00D35792"/>
    <w:rsid w:val="00D35DE7"/>
    <w:rsid w:val="00D37012"/>
    <w:rsid w:val="00D3709B"/>
    <w:rsid w:val="00D40152"/>
    <w:rsid w:val="00D40B1E"/>
    <w:rsid w:val="00D416E0"/>
    <w:rsid w:val="00D45853"/>
    <w:rsid w:val="00D507A4"/>
    <w:rsid w:val="00D51BCD"/>
    <w:rsid w:val="00D520C8"/>
    <w:rsid w:val="00D53EBC"/>
    <w:rsid w:val="00D60553"/>
    <w:rsid w:val="00D621EE"/>
    <w:rsid w:val="00D63F34"/>
    <w:rsid w:val="00D736C0"/>
    <w:rsid w:val="00D74EB1"/>
    <w:rsid w:val="00D75ACA"/>
    <w:rsid w:val="00D77413"/>
    <w:rsid w:val="00D77492"/>
    <w:rsid w:val="00D7757A"/>
    <w:rsid w:val="00D80567"/>
    <w:rsid w:val="00D85639"/>
    <w:rsid w:val="00D8617C"/>
    <w:rsid w:val="00D87D86"/>
    <w:rsid w:val="00D9117B"/>
    <w:rsid w:val="00D91503"/>
    <w:rsid w:val="00D9265B"/>
    <w:rsid w:val="00D92E0C"/>
    <w:rsid w:val="00D956B9"/>
    <w:rsid w:val="00D96ECB"/>
    <w:rsid w:val="00DA0A0F"/>
    <w:rsid w:val="00DA21EA"/>
    <w:rsid w:val="00DA3ED9"/>
    <w:rsid w:val="00DA4645"/>
    <w:rsid w:val="00DA7294"/>
    <w:rsid w:val="00DA7D81"/>
    <w:rsid w:val="00DB11F0"/>
    <w:rsid w:val="00DB2A81"/>
    <w:rsid w:val="00DB478B"/>
    <w:rsid w:val="00DB4A20"/>
    <w:rsid w:val="00DB5AB4"/>
    <w:rsid w:val="00DB7463"/>
    <w:rsid w:val="00DB7CA6"/>
    <w:rsid w:val="00DC288B"/>
    <w:rsid w:val="00DC5A29"/>
    <w:rsid w:val="00DD28FF"/>
    <w:rsid w:val="00DD6449"/>
    <w:rsid w:val="00DD6F7F"/>
    <w:rsid w:val="00DE3324"/>
    <w:rsid w:val="00DE5953"/>
    <w:rsid w:val="00DE71A2"/>
    <w:rsid w:val="00DF438F"/>
    <w:rsid w:val="00DF4C3D"/>
    <w:rsid w:val="00DF5C21"/>
    <w:rsid w:val="00E03ADF"/>
    <w:rsid w:val="00E104CB"/>
    <w:rsid w:val="00E1126A"/>
    <w:rsid w:val="00E13F0A"/>
    <w:rsid w:val="00E15923"/>
    <w:rsid w:val="00E22697"/>
    <w:rsid w:val="00E2320F"/>
    <w:rsid w:val="00E24F93"/>
    <w:rsid w:val="00E25FFD"/>
    <w:rsid w:val="00E27760"/>
    <w:rsid w:val="00E324E7"/>
    <w:rsid w:val="00E33081"/>
    <w:rsid w:val="00E34EC5"/>
    <w:rsid w:val="00E35B78"/>
    <w:rsid w:val="00E3758A"/>
    <w:rsid w:val="00E4440E"/>
    <w:rsid w:val="00E446B9"/>
    <w:rsid w:val="00E50A62"/>
    <w:rsid w:val="00E50B43"/>
    <w:rsid w:val="00E57E82"/>
    <w:rsid w:val="00E61FD7"/>
    <w:rsid w:val="00E7096B"/>
    <w:rsid w:val="00E70CA2"/>
    <w:rsid w:val="00E71A4E"/>
    <w:rsid w:val="00E720E1"/>
    <w:rsid w:val="00E72DB3"/>
    <w:rsid w:val="00E7424D"/>
    <w:rsid w:val="00E77A56"/>
    <w:rsid w:val="00E80991"/>
    <w:rsid w:val="00E820F8"/>
    <w:rsid w:val="00E832D1"/>
    <w:rsid w:val="00E83F7A"/>
    <w:rsid w:val="00E845E9"/>
    <w:rsid w:val="00E85015"/>
    <w:rsid w:val="00E9076B"/>
    <w:rsid w:val="00E912B2"/>
    <w:rsid w:val="00E92F84"/>
    <w:rsid w:val="00E9449A"/>
    <w:rsid w:val="00E9649F"/>
    <w:rsid w:val="00E96AA6"/>
    <w:rsid w:val="00EA1CA7"/>
    <w:rsid w:val="00EA48F3"/>
    <w:rsid w:val="00EA6A57"/>
    <w:rsid w:val="00EB14D8"/>
    <w:rsid w:val="00EB20F1"/>
    <w:rsid w:val="00EB37C0"/>
    <w:rsid w:val="00EC0F56"/>
    <w:rsid w:val="00EC4119"/>
    <w:rsid w:val="00EC4417"/>
    <w:rsid w:val="00EC74CE"/>
    <w:rsid w:val="00ED3ED2"/>
    <w:rsid w:val="00ED4098"/>
    <w:rsid w:val="00ED4655"/>
    <w:rsid w:val="00ED7B19"/>
    <w:rsid w:val="00EE6CC6"/>
    <w:rsid w:val="00EF1F8F"/>
    <w:rsid w:val="00EF2C13"/>
    <w:rsid w:val="00EF418E"/>
    <w:rsid w:val="00EF4DE1"/>
    <w:rsid w:val="00EF557B"/>
    <w:rsid w:val="00EF7EB7"/>
    <w:rsid w:val="00F01EEB"/>
    <w:rsid w:val="00F070FD"/>
    <w:rsid w:val="00F164C4"/>
    <w:rsid w:val="00F17C3E"/>
    <w:rsid w:val="00F320B6"/>
    <w:rsid w:val="00F32985"/>
    <w:rsid w:val="00F347F7"/>
    <w:rsid w:val="00F352BE"/>
    <w:rsid w:val="00F37DF8"/>
    <w:rsid w:val="00F41392"/>
    <w:rsid w:val="00F47501"/>
    <w:rsid w:val="00F50003"/>
    <w:rsid w:val="00F52264"/>
    <w:rsid w:val="00F55D76"/>
    <w:rsid w:val="00F57C44"/>
    <w:rsid w:val="00F70D9F"/>
    <w:rsid w:val="00F73CCC"/>
    <w:rsid w:val="00F75F5D"/>
    <w:rsid w:val="00F7666C"/>
    <w:rsid w:val="00F7759C"/>
    <w:rsid w:val="00F77E82"/>
    <w:rsid w:val="00F80368"/>
    <w:rsid w:val="00F804F8"/>
    <w:rsid w:val="00F81A59"/>
    <w:rsid w:val="00F843E4"/>
    <w:rsid w:val="00F95347"/>
    <w:rsid w:val="00F953E8"/>
    <w:rsid w:val="00F95A07"/>
    <w:rsid w:val="00FA0C29"/>
    <w:rsid w:val="00FA313F"/>
    <w:rsid w:val="00FB2664"/>
    <w:rsid w:val="00FB4600"/>
    <w:rsid w:val="00FB5DEC"/>
    <w:rsid w:val="00FB5E6F"/>
    <w:rsid w:val="00FC032B"/>
    <w:rsid w:val="00FC2A86"/>
    <w:rsid w:val="00FC34C5"/>
    <w:rsid w:val="00FC57AA"/>
    <w:rsid w:val="00FC5DB6"/>
    <w:rsid w:val="00FD0DDC"/>
    <w:rsid w:val="00FD1B0D"/>
    <w:rsid w:val="00FD31CB"/>
    <w:rsid w:val="00FD5075"/>
    <w:rsid w:val="00FD5B42"/>
    <w:rsid w:val="00FD73A8"/>
    <w:rsid w:val="00FE31EB"/>
    <w:rsid w:val="00FE7D07"/>
    <w:rsid w:val="00FF18DC"/>
    <w:rsid w:val="00FF561E"/>
    <w:rsid w:val="00FF6590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23DE9-A123-4E0D-A6D6-D641D4B8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8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135</cp:revision>
  <cp:lastPrinted>2024-05-08T09:03:00Z</cp:lastPrinted>
  <dcterms:created xsi:type="dcterms:W3CDTF">2024-03-14T06:39:00Z</dcterms:created>
  <dcterms:modified xsi:type="dcterms:W3CDTF">2024-06-10T12:40:00Z</dcterms:modified>
</cp:coreProperties>
</file>