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10581" w:rsidRDefault="00010581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010581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02 серпня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B4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D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67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F1861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BF1861">
        <w:rPr>
          <w:rFonts w:cs="Calibri"/>
          <w:b/>
          <w:sz w:val="28"/>
          <w:szCs w:val="28"/>
        </w:rPr>
        <w:t xml:space="preserve"> </w:t>
      </w:r>
      <w:r w:rsidR="006B4E67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BF1861">
        <w:rPr>
          <w:rFonts w:eastAsia="Calibri"/>
          <w:sz w:val="28"/>
          <w:szCs w:val="28"/>
        </w:rPr>
        <w:t xml:space="preserve"> 08 серпня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6477">
        <w:rPr>
          <w:rFonts w:ascii="Times New Roman" w:hAnsi="Times New Roman" w:cs="Times New Roman"/>
          <w:sz w:val="28"/>
          <w:szCs w:val="28"/>
          <w:lang w:val="uk-UA"/>
        </w:rPr>
        <w:t xml:space="preserve">02 серпня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D6477">
        <w:rPr>
          <w:rFonts w:ascii="Times New Roman" w:hAnsi="Times New Roman" w:cs="Times New Roman"/>
          <w:sz w:val="28"/>
          <w:szCs w:val="28"/>
          <w:lang w:val="uk-UA"/>
        </w:rPr>
        <w:t xml:space="preserve"> 67</w:t>
      </w:r>
      <w:r w:rsidR="006B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:rsidR="00EB37C0" w:rsidRDefault="00B94CA1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серпня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B94CA1" w:rsidRPr="0033735F" w:rsidRDefault="00B94CA1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5275" w:rsidRPr="00776F96" w:rsidRDefault="00B94CA1" w:rsidP="00B94CA1">
      <w:pPr>
        <w:widowControl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520B22"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520B22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хід виконання Програми соціально-економічного розвитку Погребищенської міської територіальної громади на 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рік у </w:t>
      </w:r>
      <w:r w:rsidR="00520B22"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І півріччі поточного року».</w:t>
      </w:r>
    </w:p>
    <w:p w:rsidR="00520B22" w:rsidRPr="00776F96" w:rsidRDefault="00776F96" w:rsidP="00520B22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20B22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Крук Оксана Володимирівна – начальник відділу </w:t>
      </w:r>
      <w:r w:rsidR="00520B22" w:rsidRPr="00776F96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розвитку, інвестицій, стра</w:t>
      </w:r>
      <w:r w:rsidR="00010581">
        <w:rPr>
          <w:rFonts w:ascii="Times New Roman" w:hAnsi="Times New Roman" w:cs="Times New Roman"/>
          <w:sz w:val="28"/>
          <w:szCs w:val="28"/>
          <w:lang w:val="uk-UA"/>
        </w:rPr>
        <w:t>тегічного планування Погребищен</w:t>
      </w:r>
      <w:r w:rsidR="00520B22" w:rsidRPr="00776F96">
        <w:rPr>
          <w:rFonts w:ascii="Times New Roman" w:hAnsi="Times New Roman" w:cs="Times New Roman"/>
          <w:sz w:val="28"/>
          <w:szCs w:val="28"/>
          <w:lang w:val="uk-UA"/>
        </w:rPr>
        <w:t>ської міської ради.</w:t>
      </w:r>
    </w:p>
    <w:p w:rsidR="00776F96" w:rsidRDefault="00B94CA1" w:rsidP="00B94CA1">
      <w:pPr>
        <w:widowControl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520B22"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Про підсумки 2023-2024 навчального року та стан підготовки закладів освіти до роботи в новому навчальному році.</w:t>
      </w:r>
    </w:p>
    <w:p w:rsidR="00776F96" w:rsidRDefault="00776F96" w:rsidP="00776F96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– нача</w:t>
      </w:r>
      <w:r w:rsidR="00525D50">
        <w:rPr>
          <w:rFonts w:ascii="Times New Roman" w:hAnsi="Times New Roman" w:cs="Times New Roman"/>
          <w:bCs/>
          <w:sz w:val="28"/>
          <w:szCs w:val="28"/>
          <w:lang w:val="uk-UA"/>
        </w:rPr>
        <w:t>льник відділу освіти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F83139" w:rsidRDefault="00F83139" w:rsidP="00776F96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1"/>
    <w:p w:rsidR="00885BDF" w:rsidRPr="00F83139" w:rsidRDefault="00F83139" w:rsidP="00010581">
      <w:pPr>
        <w:pStyle w:val="a7"/>
        <w:tabs>
          <w:tab w:val="left" w:pos="0"/>
          <w:tab w:val="left" w:pos="9498"/>
        </w:tabs>
        <w:kinsoku w:val="0"/>
        <w:overflowPunct w:val="0"/>
        <w:spacing w:after="0"/>
        <w:jc w:val="both"/>
        <w:rPr>
          <w:bCs/>
          <w:position w:val="-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885BDF" w:rsidRPr="00F83139">
        <w:rPr>
          <w:bCs/>
          <w:sz w:val="28"/>
          <w:szCs w:val="28"/>
          <w:lang w:val="uk-UA"/>
        </w:rPr>
        <w:t xml:space="preserve">Про </w:t>
      </w:r>
      <w:proofErr w:type="spellStart"/>
      <w:r w:rsidR="00885BDF" w:rsidRPr="00F83139">
        <w:rPr>
          <w:bCs/>
          <w:sz w:val="28"/>
          <w:szCs w:val="28"/>
          <w:lang w:val="uk-UA"/>
        </w:rPr>
        <w:t>п</w:t>
      </w:r>
      <w:r w:rsidRPr="00F83139">
        <w:rPr>
          <w:bCs/>
          <w:sz w:val="28"/>
          <w:szCs w:val="28"/>
          <w:lang w:val="uk-UA"/>
        </w:rPr>
        <w:t>роєкт</w:t>
      </w:r>
      <w:proofErr w:type="spellEnd"/>
      <w:r w:rsidRPr="00F83139">
        <w:rPr>
          <w:bCs/>
          <w:sz w:val="28"/>
          <w:szCs w:val="28"/>
          <w:lang w:val="uk-UA"/>
        </w:rPr>
        <w:t xml:space="preserve"> рішення міської ради «Про </w:t>
      </w:r>
      <w:r w:rsidR="00196B6C">
        <w:rPr>
          <w:bCs/>
          <w:sz w:val="28"/>
          <w:szCs w:val="28"/>
          <w:lang w:val="uk-UA"/>
        </w:rPr>
        <w:t>ліквідацію</w:t>
      </w:r>
      <w:r w:rsidR="00885BDF" w:rsidRPr="00F83139">
        <w:rPr>
          <w:bCs/>
          <w:sz w:val="28"/>
          <w:szCs w:val="28"/>
          <w:lang w:val="uk-UA"/>
        </w:rPr>
        <w:t xml:space="preserve"> комунального закладу «</w:t>
      </w:r>
      <w:proofErr w:type="spellStart"/>
      <w:r w:rsidR="00885BDF" w:rsidRPr="00F83139">
        <w:rPr>
          <w:bCs/>
          <w:sz w:val="28"/>
          <w:szCs w:val="28"/>
          <w:lang w:val="uk-UA"/>
        </w:rPr>
        <w:t>Сніжнянський</w:t>
      </w:r>
      <w:proofErr w:type="spellEnd"/>
      <w:r w:rsidR="00885BDF" w:rsidRPr="00F83139">
        <w:rPr>
          <w:bCs/>
          <w:sz w:val="28"/>
          <w:szCs w:val="28"/>
          <w:lang w:val="uk-UA"/>
        </w:rPr>
        <w:t xml:space="preserve"> заклад дошкільної освіти загального розвитку «Чомучки» Погребищенської міської ради Вінницького району Вінницької області</w:t>
      </w:r>
      <w:r w:rsidR="00885BDF" w:rsidRPr="00F83139">
        <w:rPr>
          <w:bCs/>
          <w:position w:val="-1"/>
          <w:sz w:val="28"/>
          <w:szCs w:val="28"/>
          <w:lang w:val="uk-UA"/>
        </w:rPr>
        <w:t>»</w:t>
      </w:r>
      <w:r w:rsidRPr="00F83139">
        <w:rPr>
          <w:bCs/>
          <w:position w:val="-1"/>
          <w:sz w:val="28"/>
          <w:szCs w:val="28"/>
          <w:lang w:val="uk-UA"/>
        </w:rPr>
        <w:t>.</w:t>
      </w:r>
    </w:p>
    <w:p w:rsidR="00F83139" w:rsidRPr="00F83139" w:rsidRDefault="00F83139" w:rsidP="000105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313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83139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F83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– начальник відділу освіти Погребищенської міської ради.</w:t>
      </w:r>
    </w:p>
    <w:p w:rsidR="00F83139" w:rsidRPr="00F83139" w:rsidRDefault="00F83139" w:rsidP="00010581">
      <w:pPr>
        <w:pStyle w:val="a7"/>
        <w:tabs>
          <w:tab w:val="left" w:pos="0"/>
          <w:tab w:val="left" w:pos="9498"/>
        </w:tabs>
        <w:kinsoku w:val="0"/>
        <w:overflowPunct w:val="0"/>
        <w:spacing w:after="0"/>
        <w:jc w:val="both"/>
        <w:rPr>
          <w:rFonts w:ascii="probaproregular" w:hAnsi="probaproregular"/>
          <w:color w:val="1D1D1B"/>
          <w:sz w:val="28"/>
          <w:szCs w:val="28"/>
          <w:lang w:val="uk-UA"/>
        </w:rPr>
      </w:pPr>
    </w:p>
    <w:p w:rsidR="00FF6DEE" w:rsidRPr="00F83139" w:rsidRDefault="00F83139" w:rsidP="00010581">
      <w:pPr>
        <w:pStyle w:val="a7"/>
        <w:kinsoku w:val="0"/>
        <w:overflowPunct w:val="0"/>
        <w:spacing w:after="0"/>
        <w:jc w:val="both"/>
        <w:rPr>
          <w:rFonts w:ascii="probaproregular" w:hAnsi="probaproregular"/>
          <w:color w:val="1D1D1B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FF6DEE" w:rsidRPr="00F83139">
        <w:rPr>
          <w:bCs/>
          <w:sz w:val="28"/>
          <w:szCs w:val="28"/>
          <w:lang w:val="uk-UA"/>
        </w:rPr>
        <w:t xml:space="preserve">Про </w:t>
      </w:r>
      <w:proofErr w:type="spellStart"/>
      <w:r w:rsidR="00FF6DEE" w:rsidRPr="00F83139">
        <w:rPr>
          <w:bCs/>
          <w:sz w:val="28"/>
          <w:szCs w:val="28"/>
          <w:lang w:val="uk-UA"/>
        </w:rPr>
        <w:t>п</w:t>
      </w:r>
      <w:r w:rsidRPr="00F83139">
        <w:rPr>
          <w:bCs/>
          <w:sz w:val="28"/>
          <w:szCs w:val="28"/>
          <w:lang w:val="uk-UA"/>
        </w:rPr>
        <w:t>роєкт</w:t>
      </w:r>
      <w:proofErr w:type="spellEnd"/>
      <w:r w:rsidRPr="00F83139">
        <w:rPr>
          <w:bCs/>
          <w:sz w:val="28"/>
          <w:szCs w:val="28"/>
          <w:lang w:val="uk-UA"/>
        </w:rPr>
        <w:t xml:space="preserve"> рішення міської ради «Про </w:t>
      </w:r>
      <w:r w:rsidR="00196B6C">
        <w:rPr>
          <w:bCs/>
          <w:sz w:val="28"/>
          <w:szCs w:val="28"/>
          <w:lang w:val="uk-UA"/>
        </w:rPr>
        <w:t xml:space="preserve">ліквідацію </w:t>
      </w:r>
      <w:r w:rsidR="00FF6DEE" w:rsidRPr="00F83139">
        <w:rPr>
          <w:bCs/>
          <w:sz w:val="28"/>
          <w:szCs w:val="28"/>
          <w:lang w:val="uk-UA"/>
        </w:rPr>
        <w:t>комунального закладу «</w:t>
      </w:r>
      <w:proofErr w:type="spellStart"/>
      <w:r w:rsidR="00FF6DEE" w:rsidRPr="00F83139">
        <w:rPr>
          <w:bCs/>
          <w:sz w:val="28"/>
          <w:szCs w:val="28"/>
          <w:lang w:val="uk-UA"/>
        </w:rPr>
        <w:t>Старостинський</w:t>
      </w:r>
      <w:proofErr w:type="spellEnd"/>
      <w:r w:rsidR="00FF6DEE" w:rsidRPr="00F83139">
        <w:rPr>
          <w:bCs/>
          <w:sz w:val="28"/>
          <w:szCs w:val="28"/>
          <w:lang w:val="uk-UA"/>
        </w:rPr>
        <w:t xml:space="preserve"> заклад дошкільної освіти загального розвитку «Дзвіночок» Погребищенської міської ради Вінницького району Вінницької області</w:t>
      </w:r>
      <w:r w:rsidR="00FF6DEE" w:rsidRPr="00F83139">
        <w:rPr>
          <w:bCs/>
          <w:position w:val="-1"/>
          <w:sz w:val="28"/>
          <w:szCs w:val="28"/>
          <w:lang w:val="uk-UA"/>
        </w:rPr>
        <w:t>»</w:t>
      </w:r>
      <w:r w:rsidRPr="00F83139">
        <w:rPr>
          <w:bCs/>
          <w:position w:val="-1"/>
          <w:sz w:val="28"/>
          <w:szCs w:val="28"/>
          <w:lang w:val="uk-UA"/>
        </w:rPr>
        <w:t>.</w:t>
      </w:r>
    </w:p>
    <w:p w:rsidR="00F83139" w:rsidRPr="00F83139" w:rsidRDefault="00F83139" w:rsidP="000105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313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83139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F83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– начальник відділу освіти Погребищенської міської ради.</w:t>
      </w:r>
    </w:p>
    <w:p w:rsidR="007C60D2" w:rsidRPr="00776F96" w:rsidRDefault="007C60D2" w:rsidP="00010581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b w:val="0"/>
          <w:lang w:val="uk-UA"/>
        </w:rPr>
      </w:pPr>
      <w:r w:rsidRPr="00776F96">
        <w:rPr>
          <w:rFonts w:ascii="Times New Roman" w:hAnsi="Times New Roman" w:cs="Times New Roman"/>
          <w:b w:val="0"/>
          <w:lang w:val="uk-UA"/>
        </w:rPr>
        <w:t xml:space="preserve">           </w:t>
      </w:r>
    </w:p>
    <w:p w:rsidR="00E55275" w:rsidRPr="00776F96" w:rsidRDefault="00F83139" w:rsidP="0001058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A7EF6">
        <w:rPr>
          <w:rFonts w:ascii="Times New Roman" w:hAnsi="Times New Roman" w:cs="Times New Roman"/>
          <w:bCs/>
          <w:sz w:val="28"/>
          <w:szCs w:val="28"/>
          <w:lang w:val="uk-UA"/>
        </w:rPr>
        <w:t>Про роботу з ветеранами війни, Захисниками  і Захисницями  України та членами</w:t>
      </w:r>
      <w:r w:rsidR="00776F96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їх сімей, що проживають в Погребищенській міській територіальній громаді.</w:t>
      </w:r>
    </w:p>
    <w:p w:rsidR="00776F96" w:rsidRPr="00776F96" w:rsidRDefault="00776F96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По</w:t>
      </w:r>
      <w:r w:rsidR="00525D50">
        <w:rPr>
          <w:rFonts w:ascii="Times New Roman" w:hAnsi="Times New Roman" w:cs="Times New Roman"/>
          <w:bCs/>
          <w:sz w:val="28"/>
          <w:szCs w:val="28"/>
          <w:lang w:val="uk-UA"/>
        </w:rPr>
        <w:t>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ради».</w:t>
      </w:r>
    </w:p>
    <w:p w:rsidR="00B94CA1" w:rsidRDefault="00B94CA1" w:rsidP="00B9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148" w:rsidRDefault="00F83139" w:rsidP="00B9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2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4148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до суду.</w:t>
      </w:r>
    </w:p>
    <w:p w:rsidR="009F4148" w:rsidRDefault="00422CDF" w:rsidP="00B9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4148">
        <w:rPr>
          <w:rFonts w:ascii="Times New Roman" w:hAnsi="Times New Roman" w:cs="Times New Roman"/>
          <w:sz w:val="28"/>
          <w:szCs w:val="28"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010581" w:rsidRDefault="00010581" w:rsidP="009F414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148" w:rsidRDefault="00F83139" w:rsidP="009F414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2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4148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до суду.</w:t>
      </w:r>
    </w:p>
    <w:p w:rsidR="009F4148" w:rsidRDefault="00422CDF" w:rsidP="009F414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4148">
        <w:rPr>
          <w:rFonts w:ascii="Times New Roman" w:hAnsi="Times New Roman" w:cs="Times New Roman"/>
          <w:sz w:val="28"/>
          <w:szCs w:val="28"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9F4148" w:rsidRDefault="009F4148" w:rsidP="00B9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148" w:rsidRDefault="00F83139" w:rsidP="009F414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422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4148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до суду.</w:t>
      </w:r>
    </w:p>
    <w:p w:rsidR="00AE4823" w:rsidRDefault="00422CDF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4148">
        <w:rPr>
          <w:rFonts w:ascii="Times New Roman" w:hAnsi="Times New Roman" w:cs="Times New Roman"/>
          <w:sz w:val="28"/>
          <w:szCs w:val="28"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196B6C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B6C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 внесення доповнень до рішення виконавчого комітету Погребищенської міської ради від 11 квітня 2024 року № 154 «Про запровадження трудової повинності та організацію суспільно корисних робіт в умовах воєнного стану».</w:t>
      </w:r>
    </w:p>
    <w:p w:rsidR="00196B6C" w:rsidRDefault="00196B6C" w:rsidP="00196B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196B6C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B6C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внесення доповнень до рішення виконавчого комітету Погребищенської міської ради від 25 квітня 2024 року № 163 «Про організацію суспільно корисних робіт в умовах воєнного стану».</w:t>
      </w:r>
    </w:p>
    <w:p w:rsidR="00196B6C" w:rsidRDefault="00196B6C" w:rsidP="00196B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F83139" w:rsidRDefault="00F83139" w:rsidP="00F8313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139" w:rsidRDefault="00196B6C" w:rsidP="00F8313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83139">
        <w:rPr>
          <w:rFonts w:ascii="Times New Roman" w:hAnsi="Times New Roman" w:cs="Times New Roman"/>
          <w:sz w:val="28"/>
          <w:szCs w:val="28"/>
          <w:lang w:val="uk-UA"/>
        </w:rPr>
        <w:t>. Про затвердження подання до суду.</w:t>
      </w:r>
    </w:p>
    <w:p w:rsidR="00F83139" w:rsidRDefault="00F83139" w:rsidP="00F8313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:rsidR="00AE4823" w:rsidRP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823" w:rsidRDefault="00196B6C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422C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дозволу на реєстрацію місця проживання малолітньої дитини без згоди батька.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E4823" w:rsidRDefault="00196B6C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13</w:t>
      </w:r>
      <w:r w:rsidR="00422C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E4823" w:rsidRDefault="00196B6C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14</w:t>
      </w:r>
      <w:r w:rsidR="00422C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E4823" w:rsidRDefault="00196B6C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15</w:t>
      </w:r>
      <w:r w:rsidR="00422C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E4823" w:rsidRDefault="00196B6C" w:rsidP="00AE4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16</w:t>
      </w:r>
      <w:r w:rsidR="00422CD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недоцільність позбавленн</w:t>
      </w:r>
      <w:r w:rsidR="00AE4823" w:rsidRPr="00AE4823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AE4823" w:rsidRPr="00AE482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батьківських прав. 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AE4823" w:rsidRDefault="00196B6C" w:rsidP="00AE4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17</w:t>
      </w:r>
      <w:r w:rsidR="00422CD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недоцільність позбавленн</w:t>
      </w:r>
      <w:r w:rsidR="00AE4823" w:rsidRPr="00AE4823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AE4823" w:rsidRPr="00AE482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батьківських прав. 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AE4823" w:rsidRDefault="00196B6C" w:rsidP="00AE4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lastRenderedPageBreak/>
        <w:t>18</w:t>
      </w:r>
      <w:r w:rsidR="00422CD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AE4823" w:rsidRPr="00AE482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доцільність позбавленн</w:t>
      </w:r>
      <w:r w:rsidR="00AE4823" w:rsidRPr="00AE4823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AE4823" w:rsidRPr="00AE482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батьківських прав. </w:t>
      </w:r>
    </w:p>
    <w:p w:rsidR="00422CDF" w:rsidRDefault="00422CDF" w:rsidP="00422C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422CDF" w:rsidRPr="00AE4823" w:rsidRDefault="00422CDF" w:rsidP="00AE4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AE4823" w:rsidRDefault="00196B6C" w:rsidP="00AE482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  <w:t>19</w:t>
      </w:r>
      <w:r w:rsidR="00422CDF"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</w:t>
      </w:r>
      <w:r w:rsidR="00AE4823" w:rsidRPr="00AE4823"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  <w:t>Про внесення змін до рішення виконавчого комітету Погребищенської міської ради від 21.09.2021 року № 228 «Про забезпечення функціонування на території Погребищенської міської ради прийомної сім’ї Федорової Олени Миколаївни».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AE4823" w:rsidRPr="00AE4823" w:rsidRDefault="00AE4823" w:rsidP="00AE482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AE4823" w:rsidRDefault="00196B6C" w:rsidP="00AE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20</w:t>
      </w:r>
      <w:r w:rsidR="00422CD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ar-SA"/>
        </w:rPr>
        <w:t>Про</w:t>
      </w:r>
      <w:r w:rsidR="00AE4823" w:rsidRPr="00AE4823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AE4823" w:rsidRPr="00AE4823">
        <w:rPr>
          <w:rFonts w:ascii="Times New Roman" w:hAnsi="Times New Roman" w:cs="Times New Roman"/>
          <w:sz w:val="28"/>
          <w:szCs w:val="28"/>
          <w:lang w:val="uk-UA" w:eastAsia="ar-SA"/>
        </w:rPr>
        <w:t>виведення дітей, позбавлених батьківського піклування, з прийомної сім’ї.</w:t>
      </w:r>
    </w:p>
    <w:p w:rsidR="00AE4823" w:rsidRDefault="00AE4823" w:rsidP="00AE482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жби у справах дітей 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ради.</w:t>
      </w:r>
    </w:p>
    <w:p w:rsidR="00F3417F" w:rsidRDefault="00F3417F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417F" w:rsidRPr="00F3417F" w:rsidRDefault="00196B6C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22C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3417F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F3417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3417F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F341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3417F">
        <w:rPr>
          <w:rFonts w:ascii="Times New Roman" w:hAnsi="Times New Roman"/>
          <w:sz w:val="28"/>
          <w:szCs w:val="28"/>
          <w:lang w:val="uk-UA"/>
        </w:rPr>
        <w:t>«Про надання службового житла Івановій Вікторії Віталіївні – лікарю-терапевту комунального підприємства «Погребищенська центральна лікарня» Погребищенської міської ради»</w:t>
      </w:r>
    </w:p>
    <w:p w:rsidR="00F3417F" w:rsidRPr="00776F96" w:rsidRDefault="00F3417F" w:rsidP="00F3417F">
      <w:pPr>
        <w:pStyle w:val="40"/>
        <w:widowControl/>
        <w:shd w:val="clear" w:color="auto" w:fill="auto"/>
        <w:spacing w:after="0" w:line="240" w:lineRule="auto"/>
        <w:ind w:firstLine="360"/>
        <w:rPr>
          <w:rStyle w:val="314pt"/>
          <w:rFonts w:ascii="Times New Roman" w:hAnsi="Times New Roman" w:cs="Times New Roman"/>
        </w:rPr>
      </w:pPr>
      <w:r w:rsidRPr="00776F96">
        <w:rPr>
          <w:rFonts w:ascii="Times New Roman" w:hAnsi="Times New Roman" w:cs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 w:rsidRPr="00776F96">
        <w:rPr>
          <w:rStyle w:val="314pt"/>
          <w:rFonts w:ascii="Times New Roman" w:hAnsi="Times New Roman" w:cs="Times New Roman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F3417F" w:rsidRDefault="00F3417F" w:rsidP="00F3417F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17F" w:rsidRDefault="00196B6C" w:rsidP="00F3417F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422C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3417F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F3417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3417F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F341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3417F">
        <w:rPr>
          <w:rFonts w:ascii="Times New Roman" w:hAnsi="Times New Roman"/>
          <w:sz w:val="28"/>
          <w:szCs w:val="28"/>
          <w:lang w:val="uk-UA"/>
        </w:rPr>
        <w:t xml:space="preserve">«Про надання службового житла </w:t>
      </w:r>
      <w:proofErr w:type="spellStart"/>
      <w:r w:rsidR="00F3417F">
        <w:rPr>
          <w:rFonts w:ascii="Times New Roman" w:hAnsi="Times New Roman"/>
          <w:sz w:val="28"/>
          <w:szCs w:val="28"/>
          <w:lang w:val="uk-UA"/>
        </w:rPr>
        <w:t>Полішу</w:t>
      </w:r>
      <w:proofErr w:type="spellEnd"/>
      <w:r w:rsidR="00F3417F">
        <w:rPr>
          <w:rFonts w:ascii="Times New Roman" w:hAnsi="Times New Roman"/>
          <w:sz w:val="28"/>
          <w:szCs w:val="28"/>
          <w:lang w:val="uk-UA"/>
        </w:rPr>
        <w:t xml:space="preserve"> Михайлу Андрійовичу – лікарю-ортопеду-травматологу</w:t>
      </w:r>
      <w:r w:rsidR="00F341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3417F">
        <w:rPr>
          <w:rFonts w:ascii="Times New Roman" w:hAnsi="Times New Roman"/>
          <w:sz w:val="28"/>
          <w:szCs w:val="28"/>
          <w:lang w:val="uk-UA"/>
        </w:rPr>
        <w:t>комунального підприємства «Погребищенська центральна лікарня» Погребищенської міської ради»</w:t>
      </w:r>
    </w:p>
    <w:p w:rsidR="00F3417F" w:rsidRPr="00776F96" w:rsidRDefault="00F3417F" w:rsidP="00F3417F">
      <w:pPr>
        <w:pStyle w:val="40"/>
        <w:widowControl/>
        <w:shd w:val="clear" w:color="auto" w:fill="auto"/>
        <w:spacing w:after="0" w:line="240" w:lineRule="auto"/>
        <w:ind w:firstLine="360"/>
        <w:rPr>
          <w:rStyle w:val="314pt"/>
          <w:rFonts w:ascii="Times New Roman" w:hAnsi="Times New Roman" w:cs="Times New Roman"/>
        </w:rPr>
      </w:pPr>
      <w:r w:rsidRPr="00776F96">
        <w:rPr>
          <w:rFonts w:ascii="Times New Roman" w:hAnsi="Times New Roman" w:cs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 w:rsidRPr="00776F96">
        <w:rPr>
          <w:rStyle w:val="314pt"/>
          <w:rFonts w:ascii="Times New Roman" w:hAnsi="Times New Roman" w:cs="Times New Roman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B92702" w:rsidRPr="00776F96" w:rsidRDefault="00B92702" w:rsidP="00B9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6F96" w:rsidRDefault="00196B6C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83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F83BA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83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передачу на баланс Вінницької філії «Укртелеком»  телефонну станцію, балансовою вартістю 38976,00 грн., що знаходиться в селі Надросся  Вінницького району Вінницької області».</w:t>
      </w:r>
    </w:p>
    <w:p w:rsidR="00F83BA9" w:rsidRDefault="00F83BA9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 Анатоліївна – начальник відділу фінансового та матеріально-технічного забезпечення–головний бухгалтер апарату Погребищенської міської ради та її виконавчого комітету.</w:t>
      </w:r>
    </w:p>
    <w:p w:rsidR="00F83BA9" w:rsidRDefault="00F83BA9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83BA9" w:rsidRDefault="00196B6C" w:rsidP="00F83B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83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F83BA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83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передачу на баланс Вінницької філії «Укртелеком»  АТС  і телефонну станцію, балансовою вартістю 37601,00 грн., що знаходиться в селі Черемошне Вінницького району Вінницької області».</w:t>
      </w:r>
    </w:p>
    <w:p w:rsidR="00F83BA9" w:rsidRDefault="00F83BA9" w:rsidP="00F83B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 Анатоліївна – начальник відділу фінансового та матеріально-технічного забезпечення–головний бухгалтер апарату Погребищенської міської ради та її виконавчого комітету.</w:t>
      </w:r>
    </w:p>
    <w:p w:rsidR="00F83BA9" w:rsidRDefault="00F83BA9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10581" w:rsidRDefault="00196B6C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змін та доповнень до Програми поліпшення пожежної та техногенної </w:t>
      </w:r>
      <w:r w:rsidR="0030406D">
        <w:rPr>
          <w:rFonts w:ascii="Times New Roman" w:hAnsi="Times New Roman" w:cs="Times New Roman"/>
          <w:bCs/>
          <w:sz w:val="28"/>
          <w:szCs w:val="28"/>
          <w:lang w:val="uk-UA"/>
        </w:rPr>
        <w:t>безпеки населених пунктів та об’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єктів усіх форм власності Погребищенської міської територіальної громади, матеріально-технічного забезпечення 26 ДПРЧ (м. Погребище)</w:t>
      </w:r>
      <w:r w:rsidR="00F61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 ДПРЗ ГУ ДСНС України у Вінницькій області (м. Вінниця) на 2021-2025 роки і викладення її у новій редакції».</w:t>
      </w:r>
    </w:p>
    <w:p w:rsidR="00F61C14" w:rsidRDefault="00F61C14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26 ДПРЧ (м. Погребище) 2 ДПРЗ ГУ ДСНС України у Вінницькій області (м. Вінниця)</w:t>
      </w:r>
    </w:p>
    <w:p w:rsidR="00F83139" w:rsidRDefault="00F83139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7908" w:rsidRDefault="00196B6C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6F96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Погребищенській міській територіальної громаді </w:t>
      </w:r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33-ї річниці незалежності України, </w:t>
      </w:r>
      <w:r w:rsidR="00776F96"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Дн</w:t>
      </w:r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Державного Прапора України, </w:t>
      </w:r>
      <w:r w:rsidR="00776F96"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Дня</w:t>
      </w:r>
      <w:r w:rsidR="00776F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87908">
        <w:rPr>
          <w:rFonts w:ascii="Times New Roman" w:hAnsi="Times New Roman" w:cs="Times New Roman"/>
          <w:sz w:val="28"/>
          <w:szCs w:val="28"/>
          <w:lang w:val="uk-UA"/>
        </w:rPr>
        <w:t>памяті</w:t>
      </w:r>
      <w:proofErr w:type="spellEnd"/>
      <w:r w:rsidR="00787908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України, які загинули в боротьбі за незалежність, суверенітет і територіальну цілісність України.</w:t>
      </w:r>
    </w:p>
    <w:p w:rsidR="00776F96" w:rsidRPr="00776F96" w:rsidRDefault="00776F96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831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 – завідувач сектору інформаційної роботи відділу організаційної та інформац</w:t>
      </w:r>
      <w:r w:rsidR="0030406D">
        <w:rPr>
          <w:rFonts w:ascii="Times New Roman" w:hAnsi="Times New Roman" w:cs="Times New Roman"/>
          <w:bCs/>
          <w:sz w:val="28"/>
          <w:szCs w:val="28"/>
          <w:lang w:val="uk-UA"/>
        </w:rPr>
        <w:t>ійної роботи апарату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 та її виконавчого комітету.</w:t>
      </w:r>
    </w:p>
    <w:p w:rsidR="00776F96" w:rsidRPr="00776F96" w:rsidRDefault="00776F96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B64" w:rsidRPr="00776F96" w:rsidRDefault="00196B6C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55275"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2945" w:rsidRPr="00776F9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7B2945" w:rsidRPr="00776F96" w:rsidRDefault="007B2945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E116EB" w:rsidRPr="00776F96" w:rsidRDefault="00E116EB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1A6" w:rsidRPr="00776F96" w:rsidRDefault="00196B6C" w:rsidP="00BB11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55275"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11A6" w:rsidRPr="00776F9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BB11A6" w:rsidRPr="00776F96" w:rsidRDefault="00BB11A6" w:rsidP="00BB11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E116EB" w:rsidRPr="00776F96" w:rsidRDefault="00E116EB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F96" w:rsidRPr="00776F96" w:rsidRDefault="00196B6C" w:rsidP="0077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76F96" w:rsidRPr="00776F96">
        <w:rPr>
          <w:rFonts w:ascii="Times New Roman" w:hAnsi="Times New Roman" w:cs="Times New Roman"/>
          <w:sz w:val="28"/>
          <w:szCs w:val="28"/>
          <w:lang w:val="uk-UA"/>
        </w:rPr>
        <w:t>. Про надання дозволу на видалення дерев.</w:t>
      </w:r>
    </w:p>
    <w:p w:rsidR="00776F96" w:rsidRDefault="00776F96" w:rsidP="0077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196B6C" w:rsidRDefault="00196B6C" w:rsidP="0077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B6C" w:rsidRPr="00776F96" w:rsidRDefault="00196B6C" w:rsidP="00196B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>. Про надання дозволу на видалення дерев.</w:t>
      </w:r>
    </w:p>
    <w:p w:rsidR="00196B6C" w:rsidRPr="00776F96" w:rsidRDefault="00196B6C" w:rsidP="00776F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776F96" w:rsidRDefault="00776F96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6F96" w:rsidRPr="00776F96" w:rsidRDefault="00196B6C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>Про нагородження</w:t>
      </w:r>
      <w:r w:rsidR="00776F96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грамотою Погребищенської міської ради та її виконавчого комітету.</w:t>
      </w:r>
    </w:p>
    <w:p w:rsidR="00776F96" w:rsidRPr="00776F96" w:rsidRDefault="00776F96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>Ярмолюк Наталія Дмитрівна</w:t>
      </w:r>
      <w:r w:rsidR="00AE48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начальник загаль</w:t>
      </w:r>
      <w:r w:rsidR="00787908">
        <w:rPr>
          <w:rFonts w:ascii="Times New Roman" w:hAnsi="Times New Roman" w:cs="Times New Roman"/>
          <w:bCs/>
          <w:sz w:val="28"/>
          <w:szCs w:val="28"/>
          <w:lang w:val="uk-UA"/>
        </w:rPr>
        <w:t>ного відділу апарату Погребищен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ської міської ради та її виконавчого комітету.</w:t>
      </w:r>
    </w:p>
    <w:p w:rsidR="009F4148" w:rsidRDefault="009F4148" w:rsidP="009F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E4823" w:rsidRDefault="00196B6C" w:rsidP="009F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32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E4823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фінансового плану комунального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 «Погребищенська центральна лікарня» Погребищенської міської ради на 2025 рік.</w:t>
      </w:r>
    </w:p>
    <w:p w:rsidR="001A3552" w:rsidRDefault="001A3552" w:rsidP="009F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Олексієнко Олег Володимирович – головний лікар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«Погребищенська центральна лікарня» Погребищенської міської ради.</w:t>
      </w:r>
    </w:p>
    <w:p w:rsidR="00422CDF" w:rsidRDefault="00422CDF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A3552" w:rsidRDefault="00196B6C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33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фінансового плану комунального підприємства «Погребищенський центр первинної медико-санітарної допомоги» Погребищенської міської ради на 2025 рік.</w:t>
      </w:r>
    </w:p>
    <w:p w:rsidR="001A3552" w:rsidRDefault="00F83139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A3552" w:rsidRPr="00776F96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1A3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3552">
        <w:rPr>
          <w:rFonts w:ascii="Times New Roman" w:hAnsi="Times New Roman" w:cs="Times New Roman"/>
          <w:sz w:val="28"/>
          <w:szCs w:val="28"/>
          <w:lang w:val="uk-UA"/>
        </w:rPr>
        <w:t>Роздольський</w:t>
      </w:r>
      <w:proofErr w:type="spellEnd"/>
      <w:r w:rsidR="001A3552">
        <w:rPr>
          <w:rFonts w:ascii="Times New Roman" w:hAnsi="Times New Roman" w:cs="Times New Roman"/>
          <w:sz w:val="28"/>
          <w:szCs w:val="28"/>
          <w:lang w:val="uk-UA"/>
        </w:rPr>
        <w:t xml:space="preserve"> Іван Григорович – директор 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«Погребищенський центр первинної медико-санітарної допомоги».</w:t>
      </w:r>
    </w:p>
    <w:p w:rsidR="001A3552" w:rsidRDefault="001A3552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A3552" w:rsidRDefault="00196B6C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34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Погребищеводоканал</w:t>
      </w:r>
      <w:proofErr w:type="spellEnd"/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» Погребищенської міської ради на 2025 рік.</w:t>
      </w:r>
    </w:p>
    <w:p w:rsidR="00010581" w:rsidRDefault="00010581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A3552" w:rsidRDefault="001A3552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Нікітішин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Станіславович – директор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Погребищеводоканал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 Погребищенської міської ради.</w:t>
      </w:r>
    </w:p>
    <w:p w:rsidR="00F83139" w:rsidRDefault="00F83139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A3552" w:rsidRDefault="00196B6C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Погребищекомунсервіс</w:t>
      </w:r>
      <w:proofErr w:type="spellEnd"/>
      <w:r w:rsidR="001A3552">
        <w:rPr>
          <w:rFonts w:ascii="Times New Roman" w:hAnsi="Times New Roman" w:cs="Times New Roman"/>
          <w:bCs/>
          <w:sz w:val="28"/>
          <w:szCs w:val="28"/>
          <w:lang w:val="uk-UA"/>
        </w:rPr>
        <w:t>» Погребищенської міської ради на 2025 рік.</w:t>
      </w:r>
    </w:p>
    <w:p w:rsidR="001A3552" w:rsidRDefault="001A3552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Гаврилюк Віталій Володимирович – директор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Погребищекомунсервіс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 Погребищенської міської ради.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552" w:rsidRDefault="001A3552" w:rsidP="001A3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4148" w:rsidRDefault="00196B6C" w:rsidP="009F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36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F41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9F414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F41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</w:t>
      </w:r>
      <w:r w:rsidR="009F414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9F414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9F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48" w:rsidRDefault="009F4148" w:rsidP="009F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державному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4148" w:rsidRDefault="009F4148" w:rsidP="009F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:rsidR="00776F96" w:rsidRDefault="00776F96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F68" w:rsidRPr="00776F96" w:rsidRDefault="00196B6C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37</w:t>
      </w:r>
      <w:r w:rsidR="00422C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 w:rsidRPr="00776F9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змін до </w:t>
      </w:r>
    </w:p>
    <w:p w:rsidR="00774F68" w:rsidRPr="00776F96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Погребищенської міської територіальної громади на 2024 рік (код бюджету </w:t>
      </w:r>
      <w:r w:rsidRPr="00776F96"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 w:rsidRPr="00776F96"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897DA5" w:rsidRDefault="00774F68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776F96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776F9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:rsidR="00D55D84" w:rsidRDefault="00D55D84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CDF" w:rsidRDefault="00422CDF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422CDF" w:rsidRDefault="00422CDF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DB38EB" w:rsidRPr="00E116EB" w:rsidRDefault="00C52C55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  <w:u w:val="single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Погребищенської міської ради         </w:t>
      </w:r>
      <w:r w:rsidR="00422CDF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</w:t>
      </w: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Леся </w:t>
      </w:r>
      <w:r w:rsidR="00422CDF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ФРОЄСКО</w:t>
      </w:r>
    </w:p>
    <w:sectPr w:rsidR="00DB38EB" w:rsidRPr="00E116EB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7F32"/>
    <w:rsid w:val="000A12CB"/>
    <w:rsid w:val="000A407F"/>
    <w:rsid w:val="000A4198"/>
    <w:rsid w:val="000A46E3"/>
    <w:rsid w:val="000A59A5"/>
    <w:rsid w:val="000A6FC1"/>
    <w:rsid w:val="000A7110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107D"/>
    <w:rsid w:val="001732DB"/>
    <w:rsid w:val="00177D11"/>
    <w:rsid w:val="001823EB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422A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344E"/>
    <w:rsid w:val="004A3D37"/>
    <w:rsid w:val="004A44DE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52704"/>
    <w:rsid w:val="005547DF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63E"/>
    <w:rsid w:val="008B00F3"/>
    <w:rsid w:val="008B1A25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2603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15235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81526"/>
    <w:rsid w:val="00B81EB3"/>
    <w:rsid w:val="00B83C74"/>
    <w:rsid w:val="00B84080"/>
    <w:rsid w:val="00B867C5"/>
    <w:rsid w:val="00B87115"/>
    <w:rsid w:val="00B92702"/>
    <w:rsid w:val="00B92A82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C52B9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082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61C1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BB488-2A9A-4258-AC1A-1142888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0588-4974-43FE-9C1E-AA48AE72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7735</Words>
  <Characters>4410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CreativeQwerty</cp:lastModifiedBy>
  <cp:revision>2</cp:revision>
  <cp:lastPrinted>2024-08-05T05:34:00Z</cp:lastPrinted>
  <dcterms:created xsi:type="dcterms:W3CDTF">2024-08-05T13:31:00Z</dcterms:created>
  <dcterms:modified xsi:type="dcterms:W3CDTF">2024-08-05T13:31:00Z</dcterms:modified>
</cp:coreProperties>
</file>