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685"/>
        <w:gridCol w:w="4886"/>
      </w:tblGrid>
      <w:tr w:rsidR="006D7150" w:rsidRPr="00BF5DEB" w:rsidTr="00534C08">
        <w:tc>
          <w:tcPr>
            <w:tcW w:w="4685" w:type="dxa"/>
          </w:tcPr>
          <w:p w:rsidR="006D7150" w:rsidRPr="00BF5DEB" w:rsidRDefault="006D7150" w:rsidP="00534C08">
            <w:pPr>
              <w:rPr>
                <w:rFonts w:ascii="Times New Roman" w:hAnsi="Times New Roman" w:cs="Times New Roman"/>
              </w:rPr>
            </w:pPr>
          </w:p>
        </w:tc>
        <w:tc>
          <w:tcPr>
            <w:tcW w:w="4886" w:type="dxa"/>
            <w:hideMark/>
          </w:tcPr>
          <w:p w:rsidR="006D7150" w:rsidRPr="00BF5DEB" w:rsidRDefault="006D7150" w:rsidP="00534C08">
            <w:pPr>
              <w:jc w:val="center"/>
              <w:rPr>
                <w:rFonts w:ascii="Times New Roman" w:hAnsi="Times New Roman" w:cs="Times New Roman"/>
                <w:sz w:val="22"/>
                <w:szCs w:val="22"/>
              </w:rPr>
            </w:pPr>
            <w:r w:rsidRPr="00BF5DEB">
              <w:rPr>
                <w:rFonts w:ascii="Times New Roman" w:hAnsi="Times New Roman" w:cs="Times New Roman"/>
              </w:rPr>
              <w:t>ЗАТВЕРДЖЕНО</w:t>
            </w:r>
          </w:p>
          <w:p w:rsidR="006D7150" w:rsidRPr="00BF5DEB" w:rsidRDefault="006D7150" w:rsidP="00534C08">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6D7150" w:rsidRPr="00BF5DEB" w:rsidRDefault="006D7150" w:rsidP="00534C08">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6D7150" w:rsidRPr="00BF5DEB" w:rsidRDefault="006D7150" w:rsidP="00534C08">
            <w:pPr>
              <w:jc w:val="center"/>
              <w:rPr>
                <w:rFonts w:ascii="Times New Roman" w:hAnsi="Times New Roman" w:cs="Times New Roman"/>
                <w:lang w:eastAsia="en-US"/>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tc>
      </w:tr>
    </w:tbl>
    <w:p w:rsidR="006D7150" w:rsidRPr="00BF5DEB" w:rsidRDefault="006D7150" w:rsidP="006D7150">
      <w:pPr>
        <w:jc w:val="center"/>
        <w:rPr>
          <w:rFonts w:ascii="Times New Roman" w:hAnsi="Times New Roman" w:cs="Times New Roman"/>
          <w:b/>
        </w:rPr>
      </w:pPr>
    </w:p>
    <w:p w:rsidR="006D7150" w:rsidRPr="00BF5DEB" w:rsidRDefault="006D7150" w:rsidP="006D7150">
      <w:pPr>
        <w:jc w:val="center"/>
        <w:outlineLvl w:val="0"/>
        <w:rPr>
          <w:rFonts w:ascii="Times New Roman" w:hAnsi="Times New Roman" w:cs="Times New Roman"/>
          <w:b/>
        </w:rPr>
      </w:pPr>
      <w:r w:rsidRPr="00BF5DEB">
        <w:rPr>
          <w:rFonts w:ascii="Times New Roman" w:hAnsi="Times New Roman" w:cs="Times New Roman"/>
          <w:b/>
        </w:rPr>
        <w:t xml:space="preserve">ТЕХНОЛОГІЧНА КАРТКА </w:t>
      </w:r>
    </w:p>
    <w:p w:rsidR="006D7150" w:rsidRPr="00BF5DEB" w:rsidRDefault="006D7150" w:rsidP="006D7150">
      <w:pPr>
        <w:tabs>
          <w:tab w:val="left" w:pos="3969"/>
        </w:tabs>
        <w:jc w:val="center"/>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6D7150" w:rsidRPr="00BF5DEB" w:rsidRDefault="006D7150" w:rsidP="006D7150">
      <w:pPr>
        <w:jc w:val="center"/>
        <w:rPr>
          <w:rFonts w:ascii="Times New Roman" w:hAnsi="Times New Roman" w:cs="Times New Roman"/>
          <w:b/>
        </w:rPr>
      </w:pPr>
    </w:p>
    <w:p w:rsidR="006D7150" w:rsidRPr="00BF5DEB" w:rsidRDefault="006D7150" w:rsidP="006D7150">
      <w:pPr>
        <w:shd w:val="clear" w:color="auto" w:fill="FFFFFF"/>
        <w:jc w:val="center"/>
        <w:rPr>
          <w:rFonts w:ascii="Times New Roman" w:hAnsi="Times New Roman" w:cs="Times New Roman"/>
          <w:sz w:val="18"/>
          <w:szCs w:val="18"/>
          <w:lang w:val="ru-RU" w:eastAsia="en-US"/>
        </w:rPr>
      </w:pPr>
      <w:r w:rsidRPr="00BF5DEB">
        <w:rPr>
          <w:rFonts w:ascii="Times New Roman" w:hAnsi="Times New Roman" w:cs="Times New Roman"/>
          <w:b/>
          <w:bCs/>
          <w:caps/>
        </w:rPr>
        <w:t xml:space="preserve">Прийом документів </w:t>
      </w:r>
      <w:r w:rsidRPr="00BF5DEB">
        <w:rPr>
          <w:rFonts w:ascii="Times New Roman" w:hAnsi="Times New Roman" w:cs="Times New Roman"/>
          <w:b/>
          <w:bCs/>
          <w:caps/>
          <w:lang w:val="ru-RU"/>
        </w:rPr>
        <w:t>для надання матеріальної допомоги хворим із хронічною нирковою недостатністю, що отримують програмний гемодіаліз в медичних закладах</w:t>
      </w:r>
      <w:r w:rsidRPr="00BF5DEB">
        <w:rPr>
          <w:rFonts w:ascii="Times New Roman" w:hAnsi="Times New Roman" w:cs="Times New Roman"/>
          <w:sz w:val="18"/>
          <w:szCs w:val="18"/>
        </w:rPr>
        <w:t xml:space="preserve"> </w:t>
      </w:r>
    </w:p>
    <w:p w:rsidR="006D7150" w:rsidRPr="00BF5DEB" w:rsidRDefault="006D7150" w:rsidP="006D7150">
      <w:pPr>
        <w:shd w:val="clear" w:color="auto" w:fill="FFFFFF"/>
        <w:jc w:val="center"/>
        <w:rPr>
          <w:rFonts w:ascii="Times New Roman" w:hAnsi="Times New Roman" w:cs="Times New Roman"/>
          <w:sz w:val="18"/>
          <w:szCs w:val="18"/>
        </w:rPr>
      </w:pPr>
      <w:r w:rsidRPr="00BF5DEB">
        <w:rPr>
          <w:rFonts w:ascii="Times New Roman" w:hAnsi="Times New Roman" w:cs="Times New Roman"/>
          <w:sz w:val="18"/>
          <w:szCs w:val="18"/>
        </w:rPr>
        <w:t>(назва адміністративної послуги)</w:t>
      </w:r>
    </w:p>
    <w:tbl>
      <w:tblPr>
        <w:tblW w:w="9615" w:type="dxa"/>
        <w:tblInd w:w="113" w:type="dxa"/>
        <w:tblLayout w:type="fixed"/>
        <w:tblCellMar>
          <w:left w:w="113" w:type="dxa"/>
        </w:tblCellMar>
        <w:tblLook w:val="04A0" w:firstRow="1" w:lastRow="0" w:firstColumn="1" w:lastColumn="0" w:noHBand="0" w:noVBand="1"/>
      </w:tblPr>
      <w:tblGrid>
        <w:gridCol w:w="566"/>
        <w:gridCol w:w="3544"/>
        <w:gridCol w:w="3261"/>
        <w:gridCol w:w="827"/>
        <w:gridCol w:w="1417"/>
      </w:tblGrid>
      <w:tr w:rsidR="006D7150" w:rsidRPr="00BF5DEB" w:rsidTr="00534C08">
        <w:tc>
          <w:tcPr>
            <w:tcW w:w="567" w:type="dxa"/>
            <w:tcBorders>
              <w:top w:val="single" w:sz="4" w:space="0" w:color="000000"/>
              <w:left w:val="single" w:sz="4" w:space="0" w:color="000000"/>
              <w:bottom w:val="single" w:sz="4" w:space="0" w:color="000000"/>
              <w:right w:val="single" w:sz="4" w:space="0" w:color="000000"/>
            </w:tcBorders>
            <w:vAlign w:val="center"/>
            <w:hideMark/>
          </w:tcPr>
          <w:p w:rsidR="006D7150" w:rsidRPr="00BF5DEB" w:rsidRDefault="006D7150" w:rsidP="00534C08">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№п/п</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6D7150" w:rsidRPr="00BF5DEB" w:rsidRDefault="006D7150" w:rsidP="00534C08">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Етапи послуги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6D7150" w:rsidRPr="00BF5DEB" w:rsidRDefault="006D7150" w:rsidP="00534C08">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6D7150" w:rsidRPr="00BF5DEB" w:rsidRDefault="006D7150" w:rsidP="00534C08">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D7150" w:rsidRPr="00BF5DEB" w:rsidRDefault="006D7150" w:rsidP="00534C08">
            <w:pPr>
              <w:spacing w:before="60" w:after="60"/>
              <w:jc w:val="center"/>
              <w:rPr>
                <w:rFonts w:ascii="Times New Roman" w:hAnsi="Times New Roman" w:cs="Times New Roman"/>
                <w:lang w:eastAsia="ru-RU"/>
              </w:rPr>
            </w:pPr>
            <w:r w:rsidRPr="00BF5DEB">
              <w:rPr>
                <w:rFonts w:ascii="Times New Roman" w:hAnsi="Times New Roman" w:cs="Times New Roman"/>
                <w:bCs/>
                <w:lang w:eastAsia="ru-RU"/>
              </w:rPr>
              <w:t>Термін виконання (днів)</w:t>
            </w:r>
          </w:p>
        </w:tc>
      </w:tr>
      <w:tr w:rsidR="006D7150" w:rsidRPr="00BF5DEB" w:rsidTr="00534C08">
        <w:trPr>
          <w:trHeight w:val="836"/>
        </w:trPr>
        <w:tc>
          <w:tcPr>
            <w:tcW w:w="567"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1</w:t>
            </w:r>
          </w:p>
        </w:tc>
        <w:tc>
          <w:tcPr>
            <w:tcW w:w="3544"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3261"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Адміністратор відділу надання адміністративних послуг та державної реєстрації Погребищенської міської ради </w:t>
            </w:r>
          </w:p>
        </w:tc>
        <w:tc>
          <w:tcPr>
            <w:tcW w:w="827"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6D7150" w:rsidRPr="00BF5DEB" w:rsidRDefault="006D7150" w:rsidP="00534C08">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6D7150" w:rsidRPr="00BF5DEB" w:rsidTr="00534C08">
        <w:trPr>
          <w:trHeight w:val="83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D7150" w:rsidRPr="00BF5DEB" w:rsidRDefault="006D7150" w:rsidP="00534C08">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2</w:t>
            </w:r>
          </w:p>
        </w:tc>
        <w:tc>
          <w:tcPr>
            <w:tcW w:w="3544" w:type="dxa"/>
            <w:tcBorders>
              <w:top w:val="single" w:sz="4" w:space="0" w:color="000000"/>
              <w:left w:val="single" w:sz="4" w:space="0" w:color="000000"/>
              <w:bottom w:val="single" w:sz="4" w:space="0" w:color="000000"/>
              <w:right w:val="single" w:sz="4" w:space="0" w:color="000000"/>
            </w:tcBorders>
            <w:hideMark/>
          </w:tcPr>
          <w:p w:rsidR="006D7150" w:rsidRPr="00BF5DEB" w:rsidRDefault="006D7150" w:rsidP="00534C08">
            <w:pPr>
              <w:spacing w:before="60" w:after="60"/>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Реєстрація заяви та доданих документів, формування справи.</w:t>
            </w:r>
          </w:p>
        </w:tc>
        <w:tc>
          <w:tcPr>
            <w:tcW w:w="3261" w:type="dxa"/>
            <w:tcBorders>
              <w:top w:val="single" w:sz="4" w:space="0" w:color="000000"/>
              <w:left w:val="single" w:sz="4" w:space="0" w:color="000000"/>
              <w:bottom w:val="single" w:sz="4" w:space="0" w:color="000000"/>
              <w:right w:val="single" w:sz="4" w:space="0" w:color="000000"/>
            </w:tcBorders>
            <w:hideMark/>
          </w:tcPr>
          <w:p w:rsidR="006D7150" w:rsidRPr="00BF5DEB" w:rsidRDefault="006D7150" w:rsidP="00534C08">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4" w:space="0" w:color="000000"/>
              <w:left w:val="single" w:sz="4" w:space="0" w:color="000000"/>
              <w:bottom w:val="single" w:sz="4" w:space="0" w:color="000000"/>
              <w:right w:val="single" w:sz="4" w:space="0" w:color="000000"/>
            </w:tcBorders>
            <w:hideMark/>
          </w:tcPr>
          <w:p w:rsidR="006D7150" w:rsidRPr="00BF5DEB" w:rsidRDefault="006D7150" w:rsidP="00534C08">
            <w:pPr>
              <w:spacing w:before="60" w:after="60"/>
              <w:jc w:val="center"/>
              <w:rPr>
                <w:rFonts w:ascii="Times New Roman" w:hAnsi="Times New Roman" w:cs="Times New Roman"/>
                <w:bCs/>
                <w:sz w:val="22"/>
                <w:szCs w:val="22"/>
                <w:lang w:eastAsia="ru-RU"/>
              </w:rPr>
            </w:pPr>
            <w:r w:rsidRPr="00BF5DEB">
              <w:rPr>
                <w:rFonts w:ascii="Times New Roman" w:hAnsi="Times New Roman" w:cs="Times New Roman"/>
                <w:bCs/>
                <w:sz w:val="22"/>
                <w:szCs w:val="22"/>
                <w:lang w:eastAsia="ru-RU"/>
              </w:rPr>
              <w:t>В</w:t>
            </w:r>
          </w:p>
        </w:tc>
        <w:tc>
          <w:tcPr>
            <w:tcW w:w="1417" w:type="dxa"/>
            <w:tcBorders>
              <w:top w:val="single" w:sz="4" w:space="0" w:color="000000"/>
              <w:left w:val="single" w:sz="4" w:space="0" w:color="000000"/>
              <w:bottom w:val="single" w:sz="4" w:space="0" w:color="000000"/>
              <w:right w:val="single" w:sz="4" w:space="0" w:color="000000"/>
            </w:tcBorders>
            <w:hideMark/>
          </w:tcPr>
          <w:p w:rsidR="006D7150" w:rsidRPr="00BF5DEB" w:rsidRDefault="006D7150" w:rsidP="00534C08">
            <w:pPr>
              <w:shd w:val="clear" w:color="auto" w:fill="FFFFFF"/>
              <w:spacing w:before="60" w:after="60"/>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6D7150" w:rsidRPr="00BF5DEB" w:rsidTr="00534C08">
        <w:trPr>
          <w:trHeight w:val="512"/>
        </w:trPr>
        <w:tc>
          <w:tcPr>
            <w:tcW w:w="567"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3</w:t>
            </w:r>
          </w:p>
        </w:tc>
        <w:tc>
          <w:tcPr>
            <w:tcW w:w="3544"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Передача справи</w:t>
            </w:r>
            <w:r w:rsidRPr="00BF5DEB">
              <w:rPr>
                <w:rFonts w:ascii="Times New Roman" w:hAnsi="Times New Roman" w:cs="Times New Roman"/>
                <w:sz w:val="22"/>
                <w:szCs w:val="22"/>
                <w:lang w:val="ru-RU" w:eastAsia="ru-RU"/>
              </w:rPr>
              <w:t xml:space="preserve"> до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r w:rsidRPr="00BF5DEB">
              <w:rPr>
                <w:rFonts w:ascii="Times New Roman" w:hAnsi="Times New Roman" w:cs="Times New Roman"/>
                <w:sz w:val="22"/>
                <w:szCs w:val="22"/>
                <w:lang w:eastAsia="ru-RU"/>
              </w:rPr>
              <w:t xml:space="preserve"> для прийняття рішення по суті звернення. </w:t>
            </w:r>
          </w:p>
        </w:tc>
        <w:tc>
          <w:tcPr>
            <w:tcW w:w="3261"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6D7150" w:rsidRPr="00BF5DEB" w:rsidRDefault="006D7150" w:rsidP="00534C08">
            <w:pPr>
              <w:spacing w:before="100" w:beforeAutospacing="1"/>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6D7150" w:rsidRPr="00BF5DEB" w:rsidTr="00534C08">
        <w:tc>
          <w:tcPr>
            <w:tcW w:w="567"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4</w:t>
            </w:r>
          </w:p>
        </w:tc>
        <w:tc>
          <w:tcPr>
            <w:tcW w:w="3544"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Опрацювання заяви, а також документів, необхідних для надання адміністративної </w:t>
            </w:r>
            <w:proofErr w:type="spellStart"/>
            <w:r w:rsidRPr="00BF5DEB">
              <w:rPr>
                <w:rFonts w:ascii="Times New Roman" w:hAnsi="Times New Roman" w:cs="Times New Roman"/>
                <w:sz w:val="22"/>
                <w:szCs w:val="22"/>
                <w:lang w:eastAsia="ru-RU"/>
              </w:rPr>
              <w:t>послуги,що</w:t>
            </w:r>
            <w:proofErr w:type="spellEnd"/>
            <w:r w:rsidRPr="00BF5DEB">
              <w:rPr>
                <w:rFonts w:ascii="Times New Roman" w:hAnsi="Times New Roman" w:cs="Times New Roman"/>
                <w:sz w:val="22"/>
                <w:szCs w:val="22"/>
                <w:lang w:eastAsia="ru-RU"/>
              </w:rPr>
              <w:t xml:space="preserve">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3261" w:type="dxa"/>
            <w:tcBorders>
              <w:top w:val="nil"/>
              <w:left w:val="single" w:sz="6" w:space="0" w:color="000000"/>
              <w:bottom w:val="single" w:sz="6" w:space="0" w:color="000000"/>
              <w:right w:val="nil"/>
            </w:tcBorders>
            <w:shd w:val="clear" w:color="auto" w:fill="FFFFFF"/>
            <w:hideMark/>
          </w:tcPr>
          <w:p w:rsidR="006D7150" w:rsidRPr="00BF5DEB" w:rsidRDefault="006D7150" w:rsidP="00534C08">
            <w:pPr>
              <w:spacing w:before="100" w:beforeAutospacing="1"/>
              <w:jc w:val="center"/>
              <w:rPr>
                <w:rFonts w:ascii="Times New Roman" w:hAnsi="Times New Roman" w:cs="Times New Roman"/>
                <w:sz w:val="22"/>
                <w:szCs w:val="22"/>
                <w:lang w:eastAsia="ru-RU"/>
              </w:rPr>
            </w:pPr>
            <w:proofErr w:type="spellStart"/>
            <w:r w:rsidRPr="00BF5DEB">
              <w:rPr>
                <w:rFonts w:ascii="Times New Roman" w:hAnsi="Times New Roman" w:cs="Times New Roman"/>
                <w:sz w:val="22"/>
                <w:szCs w:val="22"/>
                <w:lang w:val="ru-RU" w:eastAsia="ru-RU"/>
              </w:rPr>
              <w:t>Головний</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спеціаліст</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фінансового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відділу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p>
        </w:tc>
        <w:tc>
          <w:tcPr>
            <w:tcW w:w="827" w:type="dxa"/>
            <w:tcBorders>
              <w:top w:val="nil"/>
              <w:left w:val="single" w:sz="6" w:space="0" w:color="000000"/>
              <w:bottom w:val="single" w:sz="6" w:space="0" w:color="000000"/>
              <w:right w:val="nil"/>
            </w:tcBorders>
            <w:shd w:val="clear" w:color="auto" w:fill="FFFFFF"/>
            <w:hideMark/>
          </w:tcPr>
          <w:p w:rsidR="006D7150" w:rsidRPr="00BF5DEB" w:rsidRDefault="006D7150" w:rsidP="00534C08">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rsidR="006D7150" w:rsidRPr="00BF5DEB" w:rsidRDefault="006D7150" w:rsidP="00534C08">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Протягом </w:t>
            </w:r>
            <w:r w:rsidRPr="00BF5DEB">
              <w:rPr>
                <w:rFonts w:ascii="Times New Roman" w:hAnsi="Times New Roman" w:cs="Times New Roman"/>
                <w:sz w:val="22"/>
                <w:szCs w:val="22"/>
                <w:lang w:val="ru-RU" w:eastAsia="ru-RU"/>
              </w:rPr>
              <w:t>30</w:t>
            </w:r>
            <w:r w:rsidRPr="00BF5DEB">
              <w:rPr>
                <w:rFonts w:ascii="Times New Roman" w:hAnsi="Times New Roman" w:cs="Times New Roman"/>
                <w:sz w:val="22"/>
                <w:szCs w:val="22"/>
                <w:lang w:eastAsia="ru-RU"/>
              </w:rPr>
              <w:t xml:space="preserve"> кал.</w:t>
            </w:r>
            <w:r w:rsidRPr="00BF5DEB">
              <w:rPr>
                <w:rFonts w:ascii="Times New Roman" w:hAnsi="Times New Roman" w:cs="Times New Roman"/>
                <w:sz w:val="22"/>
                <w:szCs w:val="22"/>
                <w:lang w:val="ru-RU" w:eastAsia="ru-RU"/>
              </w:rPr>
              <w:t xml:space="preserve"> </w:t>
            </w:r>
            <w:r w:rsidRPr="00BF5DEB">
              <w:rPr>
                <w:rFonts w:ascii="Times New Roman" w:hAnsi="Times New Roman" w:cs="Times New Roman"/>
                <w:sz w:val="22"/>
                <w:szCs w:val="22"/>
                <w:lang w:eastAsia="ru-RU"/>
              </w:rPr>
              <w:t>днів</w:t>
            </w:r>
          </w:p>
          <w:p w:rsidR="006D7150" w:rsidRPr="00BF5DEB" w:rsidRDefault="006D7150" w:rsidP="00534C08">
            <w:pPr>
              <w:rPr>
                <w:rFonts w:ascii="Times New Roman" w:hAnsi="Times New Roman" w:cs="Times New Roman"/>
                <w:sz w:val="22"/>
                <w:szCs w:val="22"/>
                <w:lang w:eastAsia="ru-RU"/>
              </w:rPr>
            </w:pPr>
          </w:p>
        </w:tc>
      </w:tr>
      <w:tr w:rsidR="006D7150" w:rsidRPr="00BF5DEB" w:rsidTr="00534C08">
        <w:tc>
          <w:tcPr>
            <w:tcW w:w="567"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5</w:t>
            </w:r>
          </w:p>
        </w:tc>
        <w:tc>
          <w:tcPr>
            <w:tcW w:w="3544" w:type="dxa"/>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spacing w:before="100" w:beforeAutospacing="1"/>
              <w:jc w:val="both"/>
              <w:rPr>
                <w:rFonts w:ascii="Times New Roman" w:hAnsi="Times New Roman" w:cs="Times New Roman"/>
                <w:sz w:val="22"/>
                <w:szCs w:val="22"/>
                <w:shd w:val="clear" w:color="auto" w:fill="FFFFFF"/>
                <w:lang w:val="ru-RU" w:eastAsia="ru-RU"/>
              </w:rPr>
            </w:pPr>
            <w:r w:rsidRPr="00BF5DEB">
              <w:rPr>
                <w:rFonts w:ascii="Times New Roman" w:hAnsi="Times New Roman" w:cs="Times New Roman"/>
                <w:sz w:val="22"/>
                <w:szCs w:val="22"/>
                <w:lang w:eastAsia="ru-RU"/>
              </w:rPr>
              <w:t>П</w:t>
            </w:r>
            <w:r w:rsidRPr="00BF5DEB">
              <w:rPr>
                <w:rFonts w:ascii="Times New Roman" w:hAnsi="Times New Roman" w:cs="Times New Roman"/>
                <w:sz w:val="22"/>
                <w:szCs w:val="22"/>
                <w:shd w:val="clear" w:color="auto" w:fill="FFFFFF"/>
                <w:lang w:eastAsia="ru-RU"/>
              </w:rPr>
              <w:t>овідомлення про результат надання адміністративної послуги суб’єктові звернення.</w:t>
            </w:r>
          </w:p>
        </w:tc>
        <w:tc>
          <w:tcPr>
            <w:tcW w:w="3261" w:type="dxa"/>
            <w:tcBorders>
              <w:top w:val="nil"/>
              <w:left w:val="single" w:sz="6" w:space="0" w:color="000000"/>
              <w:bottom w:val="single" w:sz="6" w:space="0" w:color="000000"/>
              <w:right w:val="nil"/>
            </w:tcBorders>
            <w:shd w:val="clear" w:color="auto" w:fill="FFFFFF"/>
            <w:hideMark/>
          </w:tcPr>
          <w:p w:rsidR="006D7150" w:rsidRPr="00BF5DEB" w:rsidRDefault="006D7150" w:rsidP="00534C08">
            <w:pPr>
              <w:spacing w:before="100" w:beforeAutospacing="1"/>
              <w:ind w:left="29" w:firstLine="1"/>
              <w:jc w:val="center"/>
              <w:rPr>
                <w:rFonts w:ascii="Times New Roman" w:hAnsi="Times New Roman" w:cs="Times New Roman"/>
                <w:sz w:val="22"/>
                <w:szCs w:val="22"/>
                <w:lang w:val="ru-RU"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nil"/>
              <w:left w:val="single" w:sz="6" w:space="0" w:color="000000"/>
              <w:bottom w:val="single" w:sz="6" w:space="0" w:color="000000"/>
              <w:right w:val="nil"/>
            </w:tcBorders>
            <w:shd w:val="clear" w:color="auto" w:fill="FFFFFF"/>
            <w:hideMark/>
          </w:tcPr>
          <w:p w:rsidR="006D7150" w:rsidRPr="00BF5DEB" w:rsidRDefault="006D7150" w:rsidP="00534C08">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hideMark/>
          </w:tcPr>
          <w:p w:rsidR="006D7150" w:rsidRPr="00BF5DEB" w:rsidRDefault="006D7150" w:rsidP="00534C08">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отримання результату</w:t>
            </w:r>
          </w:p>
        </w:tc>
      </w:tr>
      <w:tr w:rsidR="006D7150" w:rsidRPr="00BF5DEB" w:rsidTr="00534C08">
        <w:tc>
          <w:tcPr>
            <w:tcW w:w="8199" w:type="dxa"/>
            <w:gridSpan w:val="4"/>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6D7150" w:rsidRPr="00BF5DEB" w:rsidRDefault="006D7150" w:rsidP="00534C08">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r w:rsidR="006D7150" w:rsidRPr="00BF5DEB" w:rsidTr="00534C08">
        <w:tc>
          <w:tcPr>
            <w:tcW w:w="8199" w:type="dxa"/>
            <w:gridSpan w:val="4"/>
            <w:tcBorders>
              <w:top w:val="single" w:sz="6" w:space="0" w:color="000000"/>
              <w:left w:val="single" w:sz="6" w:space="0" w:color="000000"/>
              <w:bottom w:val="single" w:sz="6" w:space="0" w:color="000000"/>
              <w:right w:val="nil"/>
            </w:tcBorders>
            <w:shd w:val="clear" w:color="auto" w:fill="FFFFFF"/>
            <w:hideMark/>
          </w:tcPr>
          <w:p w:rsidR="006D7150" w:rsidRPr="00BF5DEB" w:rsidRDefault="006D7150" w:rsidP="00534C08">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6D7150" w:rsidRPr="00BF5DEB" w:rsidRDefault="006D7150" w:rsidP="00534C08">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bl>
    <w:p w:rsidR="006D7150" w:rsidRPr="00BF5DEB" w:rsidRDefault="006D7150" w:rsidP="006D7150">
      <w:pPr>
        <w:rPr>
          <w:rFonts w:ascii="Times New Roman" w:hAnsi="Times New Roman" w:cs="Times New Roman"/>
          <w:lang w:val="ru-RU" w:eastAsia="ru-RU"/>
        </w:rPr>
      </w:pPr>
      <w:r w:rsidRPr="00BF5DEB">
        <w:rPr>
          <w:rFonts w:ascii="Times New Roman" w:hAnsi="Times New Roman" w:cs="Times New Roman"/>
          <w:lang w:eastAsia="ru-RU"/>
        </w:rPr>
        <w:t xml:space="preserve">   *Умовні позначки: В – виконує; У – бере участь; П – погоджує; З – затверджує.</w:t>
      </w:r>
    </w:p>
    <w:p w:rsidR="006D7150" w:rsidRPr="00BF5DEB" w:rsidRDefault="006D7150" w:rsidP="006D7150">
      <w:pPr>
        <w:rPr>
          <w:rFonts w:ascii="Times New Roman" w:hAnsi="Times New Roman" w:cs="Times New Roman"/>
          <w:b/>
          <w:lang w:val="ru-RU" w:eastAsia="en-US"/>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6D7150" w:rsidRPr="00BF5DEB" w:rsidRDefault="006D7150" w:rsidP="006D7150">
      <w:pPr>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6D7150" w:rsidRPr="00BF5DEB" w:rsidRDefault="006D7150" w:rsidP="006D7150">
      <w:pPr>
        <w:rPr>
          <w:rFonts w:ascii="Times New Roman" w:hAnsi="Times New Roman" w:cs="Times New Roman"/>
          <w:lang w:val="ru-RU" w:eastAsia="ru-RU"/>
        </w:rPr>
      </w:pPr>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p>
    <w:p w:rsidR="00DF73B8" w:rsidRDefault="00DF73B8">
      <w:bookmarkStart w:id="0" w:name="_GoBack"/>
      <w:bookmarkEnd w:id="0"/>
    </w:p>
    <w:sectPr w:rsidR="00DF73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50"/>
    <w:rsid w:val="006D7150"/>
    <w:rsid w:val="00DF73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422B4-C319-42B9-8D1F-08DB281E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D7150"/>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1461</Words>
  <Characters>833</Characters>
  <Application>Microsoft Office Word</Application>
  <DocSecurity>0</DocSecurity>
  <Lines>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2024-08-30T10:42:00Z</dcterms:created>
  <dcterms:modified xsi:type="dcterms:W3CDTF">2024-08-30T10:42:00Z</dcterms:modified>
</cp:coreProperties>
</file>