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Look w:val="00A0" w:firstRow="1" w:lastRow="0" w:firstColumn="1" w:lastColumn="0" w:noHBand="0" w:noVBand="0"/>
      </w:tblPr>
      <w:tblGrid>
        <w:gridCol w:w="4685"/>
        <w:gridCol w:w="4886"/>
      </w:tblGrid>
      <w:tr w:rsidR="000D72F0" w:rsidRPr="00BF5DEB" w:rsidTr="00EF182E">
        <w:tc>
          <w:tcPr>
            <w:tcW w:w="4685" w:type="dxa"/>
          </w:tcPr>
          <w:p w:rsidR="000D72F0" w:rsidRPr="00BF5DEB" w:rsidRDefault="000D72F0" w:rsidP="00EF182E">
            <w:pPr>
              <w:rPr>
                <w:rFonts w:ascii="Times New Roman" w:hAnsi="Times New Roman" w:cs="Times New Roman"/>
              </w:rPr>
            </w:pPr>
          </w:p>
        </w:tc>
        <w:tc>
          <w:tcPr>
            <w:tcW w:w="4886" w:type="dxa"/>
            <w:hideMark/>
          </w:tcPr>
          <w:p w:rsidR="000D72F0" w:rsidRPr="00BF5DEB" w:rsidRDefault="000D72F0" w:rsidP="00EF182E">
            <w:pPr>
              <w:jc w:val="center"/>
              <w:rPr>
                <w:rFonts w:ascii="Times New Roman" w:hAnsi="Times New Roman" w:cs="Times New Roman"/>
                <w:sz w:val="22"/>
                <w:szCs w:val="22"/>
              </w:rPr>
            </w:pPr>
            <w:r w:rsidRPr="00BF5DEB">
              <w:rPr>
                <w:rFonts w:ascii="Times New Roman" w:hAnsi="Times New Roman" w:cs="Times New Roman"/>
              </w:rPr>
              <w:t>ЗАТВЕРДЖЕНО</w:t>
            </w:r>
          </w:p>
          <w:p w:rsidR="000D72F0" w:rsidRPr="00BF5DEB" w:rsidRDefault="000D72F0" w:rsidP="00EF182E">
            <w:pPr>
              <w:jc w:val="center"/>
              <w:rPr>
                <w:rFonts w:ascii="Times New Roman" w:hAnsi="Times New Roman" w:cs="Times New Roman"/>
              </w:rPr>
            </w:pPr>
            <w:r w:rsidRPr="00BF5DEB">
              <w:rPr>
                <w:rFonts w:ascii="Times New Roman" w:hAnsi="Times New Roman" w:cs="Times New Roman"/>
              </w:rPr>
              <w:t>Рішення виконавчого комітету</w:t>
            </w:r>
          </w:p>
          <w:p w:rsidR="000D72F0" w:rsidRPr="00BF5DEB" w:rsidRDefault="000D72F0" w:rsidP="00EF182E">
            <w:pPr>
              <w:jc w:val="center"/>
              <w:rPr>
                <w:rFonts w:ascii="Times New Roman" w:hAnsi="Times New Roman" w:cs="Times New Roman"/>
              </w:rPr>
            </w:pPr>
            <w:r w:rsidRPr="00BF5DEB">
              <w:rPr>
                <w:rFonts w:ascii="Times New Roman" w:hAnsi="Times New Roman" w:cs="Times New Roman"/>
              </w:rPr>
              <w:t>Погребищенської міської ради</w:t>
            </w:r>
          </w:p>
          <w:p w:rsidR="000D72F0" w:rsidRPr="00BF5DEB" w:rsidRDefault="000D72F0" w:rsidP="00EF182E">
            <w:pPr>
              <w:jc w:val="center"/>
              <w:rPr>
                <w:rFonts w:ascii="Times New Roman" w:hAnsi="Times New Roman" w:cs="Times New Roman"/>
                <w:lang w:eastAsia="en-US"/>
              </w:rPr>
            </w:pPr>
            <w:r w:rsidRPr="00BF5DEB">
              <w:rPr>
                <w:rFonts w:ascii="Times New Roman" w:hAnsi="Times New Roman" w:cs="Times New Roman"/>
              </w:rPr>
              <w:t xml:space="preserve"> </w:t>
            </w:r>
            <w:proofErr w:type="spellStart"/>
            <w:r>
              <w:rPr>
                <w:rFonts w:ascii="Times New Roman" w:hAnsi="Times New Roman" w:cs="Times New Roman"/>
                <w:lang w:val="ru-RU"/>
              </w:rPr>
              <w:t>від</w:t>
            </w:r>
            <w:proofErr w:type="spellEnd"/>
            <w:r>
              <w:rPr>
                <w:rFonts w:ascii="Times New Roman" w:hAnsi="Times New Roman" w:cs="Times New Roman"/>
                <w:lang w:val="ru-RU"/>
              </w:rPr>
              <w:t xml:space="preserve"> 09 листопада 2023 р. № 452</w:t>
            </w:r>
          </w:p>
        </w:tc>
      </w:tr>
    </w:tbl>
    <w:p w:rsidR="000D72F0" w:rsidRPr="00BF5DEB" w:rsidRDefault="000D72F0" w:rsidP="000D72F0">
      <w:pPr>
        <w:jc w:val="center"/>
        <w:rPr>
          <w:rFonts w:ascii="Times New Roman" w:hAnsi="Times New Roman" w:cs="Times New Roman"/>
          <w:b/>
        </w:rPr>
      </w:pPr>
    </w:p>
    <w:p w:rsidR="000D72F0" w:rsidRPr="00BF5DEB" w:rsidRDefault="000D72F0" w:rsidP="000D72F0">
      <w:pPr>
        <w:jc w:val="center"/>
        <w:outlineLvl w:val="0"/>
        <w:rPr>
          <w:rFonts w:ascii="Times New Roman" w:hAnsi="Times New Roman" w:cs="Times New Roman"/>
          <w:b/>
        </w:rPr>
      </w:pPr>
      <w:r w:rsidRPr="00BF5DEB">
        <w:rPr>
          <w:rFonts w:ascii="Times New Roman" w:hAnsi="Times New Roman" w:cs="Times New Roman"/>
          <w:b/>
        </w:rPr>
        <w:t xml:space="preserve">ТЕХНОЛОГІЧНА КАРТКА </w:t>
      </w:r>
    </w:p>
    <w:p w:rsidR="000D72F0" w:rsidRPr="00BF5DEB" w:rsidRDefault="000D72F0" w:rsidP="000D72F0">
      <w:pPr>
        <w:tabs>
          <w:tab w:val="left" w:pos="3969"/>
        </w:tabs>
        <w:jc w:val="center"/>
        <w:rPr>
          <w:rFonts w:ascii="Times New Roman" w:hAnsi="Times New Roman" w:cs="Times New Roman"/>
          <w:b/>
        </w:rPr>
      </w:pPr>
      <w:r w:rsidRPr="00BF5DEB">
        <w:rPr>
          <w:rFonts w:ascii="Times New Roman" w:hAnsi="Times New Roman" w:cs="Times New Roman"/>
          <w:b/>
        </w:rPr>
        <w:t xml:space="preserve">адміністративної послуги </w:t>
      </w:r>
    </w:p>
    <w:p w:rsidR="000D72F0" w:rsidRPr="00BF5DEB" w:rsidRDefault="000D72F0" w:rsidP="000D72F0">
      <w:pPr>
        <w:jc w:val="center"/>
        <w:rPr>
          <w:rFonts w:ascii="Times New Roman" w:hAnsi="Times New Roman" w:cs="Times New Roman"/>
          <w:b/>
        </w:rPr>
      </w:pPr>
    </w:p>
    <w:p w:rsidR="000D72F0" w:rsidRPr="00BF5DEB" w:rsidRDefault="000D72F0" w:rsidP="000D72F0">
      <w:pPr>
        <w:shd w:val="clear" w:color="auto" w:fill="FFFFFF"/>
        <w:jc w:val="center"/>
        <w:rPr>
          <w:rFonts w:ascii="Times New Roman" w:hAnsi="Times New Roman" w:cs="Times New Roman"/>
          <w:sz w:val="18"/>
          <w:szCs w:val="18"/>
          <w:lang w:val="ru-RU" w:eastAsia="en-US"/>
        </w:rPr>
      </w:pPr>
      <w:r w:rsidRPr="00BF5DEB">
        <w:rPr>
          <w:rFonts w:ascii="Times New Roman" w:hAnsi="Times New Roman" w:cs="Times New Roman"/>
          <w:b/>
          <w:bCs/>
          <w:caps/>
        </w:rPr>
        <w:t xml:space="preserve">Прийом документів </w:t>
      </w:r>
      <w:r w:rsidRPr="00BF5DEB">
        <w:rPr>
          <w:rFonts w:ascii="Times New Roman" w:hAnsi="Times New Roman" w:cs="Times New Roman"/>
          <w:b/>
          <w:bCs/>
          <w:caps/>
          <w:lang w:val="ru-RU"/>
        </w:rPr>
        <w:t>для надання допомоги для відшкодування вартості доставки дров</w:t>
      </w:r>
    </w:p>
    <w:p w:rsidR="000D72F0" w:rsidRPr="00BF5DEB" w:rsidRDefault="000D72F0" w:rsidP="000D72F0">
      <w:pPr>
        <w:shd w:val="clear" w:color="auto" w:fill="FFFFFF"/>
        <w:jc w:val="center"/>
        <w:rPr>
          <w:rFonts w:ascii="Times New Roman" w:hAnsi="Times New Roman" w:cs="Times New Roman"/>
          <w:sz w:val="18"/>
          <w:szCs w:val="18"/>
        </w:rPr>
      </w:pPr>
      <w:r w:rsidRPr="00BF5DEB">
        <w:rPr>
          <w:rFonts w:ascii="Times New Roman" w:hAnsi="Times New Roman" w:cs="Times New Roman"/>
          <w:sz w:val="18"/>
          <w:szCs w:val="18"/>
        </w:rPr>
        <w:t xml:space="preserve"> (назва адміністративної послуги)</w:t>
      </w:r>
    </w:p>
    <w:p w:rsidR="000D72F0" w:rsidRPr="00BF5DEB" w:rsidRDefault="000D72F0" w:rsidP="000D72F0">
      <w:pPr>
        <w:shd w:val="clear" w:color="auto" w:fill="FFFFFF"/>
        <w:jc w:val="center"/>
        <w:rPr>
          <w:rFonts w:ascii="Times New Roman" w:hAnsi="Times New Roman" w:cs="Times New Roman"/>
          <w:sz w:val="18"/>
          <w:szCs w:val="18"/>
        </w:rPr>
      </w:pPr>
    </w:p>
    <w:tbl>
      <w:tblPr>
        <w:tblW w:w="9615" w:type="dxa"/>
        <w:tblInd w:w="113" w:type="dxa"/>
        <w:tblLayout w:type="fixed"/>
        <w:tblCellMar>
          <w:left w:w="113" w:type="dxa"/>
        </w:tblCellMar>
        <w:tblLook w:val="04A0" w:firstRow="1" w:lastRow="0" w:firstColumn="1" w:lastColumn="0" w:noHBand="0" w:noVBand="1"/>
      </w:tblPr>
      <w:tblGrid>
        <w:gridCol w:w="567"/>
        <w:gridCol w:w="3544"/>
        <w:gridCol w:w="3260"/>
        <w:gridCol w:w="827"/>
        <w:gridCol w:w="1417"/>
      </w:tblGrid>
      <w:tr w:rsidR="000D72F0" w:rsidRPr="00BF5DEB" w:rsidTr="00EF182E">
        <w:tc>
          <w:tcPr>
            <w:tcW w:w="567" w:type="dxa"/>
            <w:tcBorders>
              <w:top w:val="single" w:sz="4" w:space="0" w:color="000000"/>
              <w:left w:val="single" w:sz="4" w:space="0" w:color="000000"/>
              <w:bottom w:val="single" w:sz="4" w:space="0" w:color="000000"/>
              <w:right w:val="single" w:sz="4" w:space="0" w:color="000000"/>
            </w:tcBorders>
            <w:vAlign w:val="center"/>
            <w:hideMark/>
          </w:tcPr>
          <w:p w:rsidR="000D72F0" w:rsidRPr="00BF5DEB" w:rsidRDefault="000D72F0"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№п/п</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0D72F0" w:rsidRPr="00BF5DEB" w:rsidRDefault="000D72F0"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Етапи послуги</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D72F0" w:rsidRPr="00BF5DEB" w:rsidRDefault="000D72F0"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Відповідальна посадова особа і структурний підрозділ</w:t>
            </w:r>
          </w:p>
        </w:tc>
        <w:tc>
          <w:tcPr>
            <w:tcW w:w="827" w:type="dxa"/>
            <w:tcBorders>
              <w:top w:val="single" w:sz="4" w:space="0" w:color="000000"/>
              <w:left w:val="single" w:sz="4" w:space="0" w:color="000000"/>
              <w:bottom w:val="single" w:sz="4" w:space="0" w:color="000000"/>
              <w:right w:val="single" w:sz="4" w:space="0" w:color="000000"/>
            </w:tcBorders>
            <w:vAlign w:val="center"/>
            <w:hideMark/>
          </w:tcPr>
          <w:p w:rsidR="000D72F0" w:rsidRPr="00BF5DEB" w:rsidRDefault="000D72F0" w:rsidP="00EF182E">
            <w:pPr>
              <w:spacing w:before="60" w:after="60"/>
              <w:jc w:val="center"/>
              <w:rPr>
                <w:rFonts w:ascii="Times New Roman" w:hAnsi="Times New Roman" w:cs="Times New Roman"/>
                <w:bCs/>
                <w:lang w:eastAsia="ru-RU"/>
              </w:rPr>
            </w:pPr>
            <w:r w:rsidRPr="00BF5DEB">
              <w:rPr>
                <w:rFonts w:ascii="Times New Roman" w:hAnsi="Times New Roman" w:cs="Times New Roman"/>
                <w:bCs/>
                <w:lang w:eastAsia="ru-RU"/>
              </w:rPr>
              <w:t>Дія (В, У, П, З)</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D72F0" w:rsidRPr="00BF5DEB" w:rsidRDefault="000D72F0" w:rsidP="00EF182E">
            <w:pPr>
              <w:spacing w:before="60" w:after="60"/>
              <w:jc w:val="center"/>
              <w:rPr>
                <w:rFonts w:ascii="Times New Roman" w:hAnsi="Times New Roman" w:cs="Times New Roman"/>
                <w:lang w:eastAsia="ru-RU"/>
              </w:rPr>
            </w:pPr>
            <w:r w:rsidRPr="00BF5DEB">
              <w:rPr>
                <w:rFonts w:ascii="Times New Roman" w:hAnsi="Times New Roman" w:cs="Times New Roman"/>
                <w:bCs/>
                <w:lang w:eastAsia="ru-RU"/>
              </w:rPr>
              <w:t>Термін виконання (днів)</w:t>
            </w:r>
          </w:p>
        </w:tc>
      </w:tr>
      <w:tr w:rsidR="000D72F0" w:rsidRPr="00BF5DEB" w:rsidTr="00EF182E">
        <w:trPr>
          <w:trHeight w:val="836"/>
        </w:trPr>
        <w:tc>
          <w:tcPr>
            <w:tcW w:w="567" w:type="dxa"/>
            <w:tcBorders>
              <w:top w:val="single" w:sz="6" w:space="0" w:color="000000"/>
              <w:left w:val="single" w:sz="6" w:space="0" w:color="000000"/>
              <w:bottom w:val="single" w:sz="6" w:space="0" w:color="000000"/>
              <w:right w:val="nil"/>
            </w:tcBorders>
            <w:shd w:val="clear" w:color="auto" w:fill="FFFFFF"/>
            <w:hideMark/>
          </w:tcPr>
          <w:p w:rsidR="000D72F0" w:rsidRPr="00BF5DEB" w:rsidRDefault="000D72F0"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1</w:t>
            </w:r>
          </w:p>
        </w:tc>
        <w:tc>
          <w:tcPr>
            <w:tcW w:w="3544" w:type="dxa"/>
            <w:tcBorders>
              <w:top w:val="single" w:sz="6" w:space="0" w:color="000000"/>
              <w:left w:val="single" w:sz="6" w:space="0" w:color="000000"/>
              <w:bottom w:val="single" w:sz="6" w:space="0" w:color="000000"/>
              <w:right w:val="nil"/>
            </w:tcBorders>
            <w:shd w:val="clear" w:color="auto" w:fill="FFFFFF"/>
            <w:hideMark/>
          </w:tcPr>
          <w:p w:rsidR="000D72F0" w:rsidRPr="00BF5DEB" w:rsidRDefault="000D72F0" w:rsidP="00EF182E">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Перевірка особи-заявника за документами, що посвідчують особу. Прийом і перевірка заяви, документів, необхідних для отримання адміністративної послуги.</w:t>
            </w:r>
          </w:p>
        </w:tc>
        <w:tc>
          <w:tcPr>
            <w:tcW w:w="3260" w:type="dxa"/>
            <w:tcBorders>
              <w:top w:val="single" w:sz="6" w:space="0" w:color="000000"/>
              <w:left w:val="single" w:sz="6" w:space="0" w:color="000000"/>
              <w:bottom w:val="single" w:sz="6" w:space="0" w:color="000000"/>
              <w:right w:val="nil"/>
            </w:tcBorders>
            <w:shd w:val="clear" w:color="auto" w:fill="FFFFFF"/>
            <w:hideMark/>
          </w:tcPr>
          <w:p w:rsidR="000D72F0" w:rsidRPr="00BF5DEB" w:rsidRDefault="000D72F0"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Адміністратор відділу надання адміністративних послуг та державної реєстрації Погребищенської міської ради </w:t>
            </w:r>
          </w:p>
        </w:tc>
        <w:tc>
          <w:tcPr>
            <w:tcW w:w="827" w:type="dxa"/>
            <w:tcBorders>
              <w:top w:val="single" w:sz="6" w:space="0" w:color="000000"/>
              <w:left w:val="single" w:sz="6" w:space="0" w:color="000000"/>
              <w:bottom w:val="single" w:sz="6" w:space="0" w:color="000000"/>
              <w:right w:val="nil"/>
            </w:tcBorders>
            <w:shd w:val="clear" w:color="auto" w:fill="FFFFFF"/>
            <w:hideMark/>
          </w:tcPr>
          <w:p w:rsidR="000D72F0" w:rsidRPr="00BF5DEB" w:rsidRDefault="000D72F0"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D72F0" w:rsidRPr="00BF5DEB" w:rsidRDefault="000D72F0" w:rsidP="00EF182E">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0D72F0" w:rsidRPr="00BF5DEB" w:rsidTr="00EF182E">
        <w:trPr>
          <w:trHeight w:val="83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0D72F0" w:rsidRPr="00BF5DEB" w:rsidRDefault="000D72F0" w:rsidP="00EF182E">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2</w:t>
            </w:r>
          </w:p>
        </w:tc>
        <w:tc>
          <w:tcPr>
            <w:tcW w:w="3544" w:type="dxa"/>
            <w:tcBorders>
              <w:top w:val="single" w:sz="4" w:space="0" w:color="000000"/>
              <w:left w:val="single" w:sz="4" w:space="0" w:color="000000"/>
              <w:bottom w:val="single" w:sz="4" w:space="0" w:color="000000"/>
              <w:right w:val="single" w:sz="4" w:space="0" w:color="000000"/>
            </w:tcBorders>
            <w:hideMark/>
          </w:tcPr>
          <w:p w:rsidR="000D72F0" w:rsidRPr="00BF5DEB" w:rsidRDefault="000D72F0" w:rsidP="00EF182E">
            <w:pPr>
              <w:spacing w:before="60" w:after="60"/>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Реєстрація заяви та доданих документів, формування справи.</w:t>
            </w:r>
          </w:p>
        </w:tc>
        <w:tc>
          <w:tcPr>
            <w:tcW w:w="3260" w:type="dxa"/>
            <w:tcBorders>
              <w:top w:val="single" w:sz="4" w:space="0" w:color="000000"/>
              <w:left w:val="single" w:sz="4" w:space="0" w:color="000000"/>
              <w:bottom w:val="single" w:sz="4" w:space="0" w:color="000000"/>
              <w:right w:val="single" w:sz="4" w:space="0" w:color="000000"/>
            </w:tcBorders>
            <w:hideMark/>
          </w:tcPr>
          <w:p w:rsidR="000D72F0" w:rsidRPr="00BF5DEB" w:rsidRDefault="000D72F0" w:rsidP="00EF182E">
            <w:pPr>
              <w:spacing w:before="60" w:after="60"/>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4" w:space="0" w:color="000000"/>
              <w:left w:val="single" w:sz="4" w:space="0" w:color="000000"/>
              <w:bottom w:val="single" w:sz="4" w:space="0" w:color="000000"/>
              <w:right w:val="single" w:sz="4" w:space="0" w:color="000000"/>
            </w:tcBorders>
            <w:hideMark/>
          </w:tcPr>
          <w:p w:rsidR="000D72F0" w:rsidRPr="00BF5DEB" w:rsidRDefault="000D72F0" w:rsidP="00EF182E">
            <w:pPr>
              <w:spacing w:before="60" w:after="60"/>
              <w:jc w:val="center"/>
              <w:rPr>
                <w:rFonts w:ascii="Times New Roman" w:hAnsi="Times New Roman" w:cs="Times New Roman"/>
                <w:bCs/>
                <w:sz w:val="22"/>
                <w:szCs w:val="22"/>
                <w:lang w:eastAsia="ru-RU"/>
              </w:rPr>
            </w:pPr>
            <w:r w:rsidRPr="00BF5DEB">
              <w:rPr>
                <w:rFonts w:ascii="Times New Roman" w:hAnsi="Times New Roman" w:cs="Times New Roman"/>
                <w:bCs/>
                <w:sz w:val="22"/>
                <w:szCs w:val="22"/>
                <w:lang w:eastAsia="ru-RU"/>
              </w:rPr>
              <w:t>В</w:t>
            </w:r>
          </w:p>
        </w:tc>
        <w:tc>
          <w:tcPr>
            <w:tcW w:w="1417" w:type="dxa"/>
            <w:tcBorders>
              <w:top w:val="single" w:sz="4" w:space="0" w:color="000000"/>
              <w:left w:val="single" w:sz="4" w:space="0" w:color="000000"/>
              <w:bottom w:val="single" w:sz="4" w:space="0" w:color="000000"/>
              <w:right w:val="single" w:sz="4" w:space="0" w:color="000000"/>
            </w:tcBorders>
            <w:hideMark/>
          </w:tcPr>
          <w:p w:rsidR="000D72F0" w:rsidRPr="00BF5DEB" w:rsidRDefault="000D72F0" w:rsidP="00EF182E">
            <w:pPr>
              <w:shd w:val="clear" w:color="auto" w:fill="FFFFFF"/>
              <w:spacing w:before="60" w:after="60"/>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0D72F0" w:rsidRPr="00BF5DEB" w:rsidTr="00EF182E">
        <w:trPr>
          <w:trHeight w:val="512"/>
        </w:trPr>
        <w:tc>
          <w:tcPr>
            <w:tcW w:w="567" w:type="dxa"/>
            <w:tcBorders>
              <w:top w:val="single" w:sz="6" w:space="0" w:color="000000"/>
              <w:left w:val="single" w:sz="6" w:space="0" w:color="000000"/>
              <w:bottom w:val="single" w:sz="6" w:space="0" w:color="000000"/>
              <w:right w:val="nil"/>
            </w:tcBorders>
            <w:shd w:val="clear" w:color="auto" w:fill="FFFFFF"/>
            <w:hideMark/>
          </w:tcPr>
          <w:p w:rsidR="000D72F0" w:rsidRPr="00BF5DEB" w:rsidRDefault="000D72F0" w:rsidP="00EF182E">
            <w:pPr>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3</w:t>
            </w:r>
          </w:p>
        </w:tc>
        <w:tc>
          <w:tcPr>
            <w:tcW w:w="3544" w:type="dxa"/>
            <w:tcBorders>
              <w:top w:val="single" w:sz="6" w:space="0" w:color="000000"/>
              <w:left w:val="single" w:sz="6" w:space="0" w:color="000000"/>
              <w:bottom w:val="single" w:sz="6" w:space="0" w:color="000000"/>
              <w:right w:val="nil"/>
            </w:tcBorders>
            <w:shd w:val="clear" w:color="auto" w:fill="FFFFFF"/>
            <w:hideMark/>
          </w:tcPr>
          <w:p w:rsidR="000D72F0" w:rsidRPr="00BF5DEB" w:rsidRDefault="000D72F0" w:rsidP="00EF182E">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Передача справи</w:t>
            </w:r>
            <w:r w:rsidRPr="00BF5DEB">
              <w:rPr>
                <w:rFonts w:ascii="Times New Roman" w:hAnsi="Times New Roman" w:cs="Times New Roman"/>
                <w:sz w:val="22"/>
                <w:szCs w:val="22"/>
                <w:lang w:val="ru-RU" w:eastAsia="ru-RU"/>
              </w:rPr>
              <w:t xml:space="preserve"> до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r w:rsidRPr="00BF5DEB">
              <w:rPr>
                <w:rFonts w:ascii="Times New Roman" w:hAnsi="Times New Roman" w:cs="Times New Roman"/>
                <w:sz w:val="22"/>
                <w:szCs w:val="22"/>
                <w:lang w:eastAsia="ru-RU"/>
              </w:rPr>
              <w:t xml:space="preserve"> для прийняття рішення по суті звернення. </w:t>
            </w:r>
          </w:p>
        </w:tc>
        <w:tc>
          <w:tcPr>
            <w:tcW w:w="3260" w:type="dxa"/>
            <w:tcBorders>
              <w:top w:val="single" w:sz="6" w:space="0" w:color="000000"/>
              <w:left w:val="single" w:sz="6" w:space="0" w:color="000000"/>
              <w:bottom w:val="single" w:sz="6" w:space="0" w:color="000000"/>
              <w:right w:val="nil"/>
            </w:tcBorders>
            <w:shd w:val="clear" w:color="auto" w:fill="FFFFFF"/>
            <w:hideMark/>
          </w:tcPr>
          <w:p w:rsidR="000D72F0" w:rsidRPr="00BF5DEB" w:rsidRDefault="000D72F0"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single" w:sz="6" w:space="0" w:color="000000"/>
              <w:left w:val="single" w:sz="6" w:space="0" w:color="000000"/>
              <w:bottom w:val="single" w:sz="6" w:space="0" w:color="000000"/>
              <w:right w:val="nil"/>
            </w:tcBorders>
            <w:shd w:val="clear" w:color="auto" w:fill="FFFFFF"/>
            <w:hideMark/>
          </w:tcPr>
          <w:p w:rsidR="000D72F0" w:rsidRPr="00BF5DEB" w:rsidRDefault="000D72F0"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D72F0" w:rsidRPr="00BF5DEB" w:rsidRDefault="000D72F0" w:rsidP="00EF182E">
            <w:pPr>
              <w:spacing w:before="100" w:beforeAutospacing="1"/>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звернення</w:t>
            </w:r>
          </w:p>
        </w:tc>
      </w:tr>
      <w:tr w:rsidR="000D72F0" w:rsidRPr="00BF5DEB" w:rsidTr="00EF182E">
        <w:tc>
          <w:tcPr>
            <w:tcW w:w="567" w:type="dxa"/>
            <w:tcBorders>
              <w:top w:val="single" w:sz="6" w:space="0" w:color="000000"/>
              <w:left w:val="single" w:sz="6" w:space="0" w:color="000000"/>
              <w:bottom w:val="single" w:sz="6" w:space="0" w:color="000000"/>
              <w:right w:val="nil"/>
            </w:tcBorders>
            <w:shd w:val="clear" w:color="auto" w:fill="FFFFFF"/>
            <w:hideMark/>
          </w:tcPr>
          <w:p w:rsidR="000D72F0" w:rsidRPr="00BF5DEB" w:rsidRDefault="000D72F0"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4</w:t>
            </w:r>
          </w:p>
        </w:tc>
        <w:tc>
          <w:tcPr>
            <w:tcW w:w="3544" w:type="dxa"/>
            <w:tcBorders>
              <w:top w:val="single" w:sz="6" w:space="0" w:color="000000"/>
              <w:left w:val="single" w:sz="6" w:space="0" w:color="000000"/>
              <w:bottom w:val="single" w:sz="6" w:space="0" w:color="000000"/>
              <w:right w:val="nil"/>
            </w:tcBorders>
            <w:shd w:val="clear" w:color="auto" w:fill="FFFFFF"/>
            <w:hideMark/>
          </w:tcPr>
          <w:p w:rsidR="000D72F0" w:rsidRPr="00BF5DEB" w:rsidRDefault="000D72F0" w:rsidP="00EF182E">
            <w:pPr>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Опрацювання заяви, а також документів, необхідних для надання адміністративної </w:t>
            </w:r>
            <w:proofErr w:type="spellStart"/>
            <w:r w:rsidRPr="00BF5DEB">
              <w:rPr>
                <w:rFonts w:ascii="Times New Roman" w:hAnsi="Times New Roman" w:cs="Times New Roman"/>
                <w:sz w:val="22"/>
                <w:szCs w:val="22"/>
                <w:lang w:eastAsia="ru-RU"/>
              </w:rPr>
              <w:t>послуги,що</w:t>
            </w:r>
            <w:proofErr w:type="spellEnd"/>
            <w:r w:rsidRPr="00BF5DEB">
              <w:rPr>
                <w:rFonts w:ascii="Times New Roman" w:hAnsi="Times New Roman" w:cs="Times New Roman"/>
                <w:sz w:val="22"/>
                <w:szCs w:val="22"/>
                <w:lang w:eastAsia="ru-RU"/>
              </w:rPr>
              <w:t xml:space="preserve"> надійшла на розгляд, оформлення результату надання адміністративної послуги, або  прийняття рішення про відмову. Передача результату надання адміністративної послуги до відділу надання адміністративних послуг та державної реєстрації  Погребищенської міської ради для інформування та видачі суб’єкту звернення.</w:t>
            </w:r>
          </w:p>
        </w:tc>
        <w:tc>
          <w:tcPr>
            <w:tcW w:w="3260" w:type="dxa"/>
            <w:tcBorders>
              <w:top w:val="nil"/>
              <w:left w:val="single" w:sz="6" w:space="0" w:color="000000"/>
              <w:bottom w:val="single" w:sz="6" w:space="0" w:color="000000"/>
              <w:right w:val="nil"/>
            </w:tcBorders>
            <w:shd w:val="clear" w:color="auto" w:fill="FFFFFF"/>
            <w:hideMark/>
          </w:tcPr>
          <w:p w:rsidR="000D72F0" w:rsidRPr="00BF5DEB" w:rsidRDefault="000D72F0" w:rsidP="00EF182E">
            <w:pPr>
              <w:spacing w:before="100" w:beforeAutospacing="1"/>
              <w:jc w:val="center"/>
              <w:rPr>
                <w:rFonts w:ascii="Times New Roman" w:hAnsi="Times New Roman" w:cs="Times New Roman"/>
                <w:sz w:val="22"/>
                <w:szCs w:val="22"/>
                <w:lang w:eastAsia="ru-RU"/>
              </w:rPr>
            </w:pPr>
            <w:proofErr w:type="spellStart"/>
            <w:r w:rsidRPr="00BF5DEB">
              <w:rPr>
                <w:rFonts w:ascii="Times New Roman" w:hAnsi="Times New Roman" w:cs="Times New Roman"/>
                <w:sz w:val="22"/>
                <w:szCs w:val="22"/>
                <w:lang w:val="ru-RU" w:eastAsia="ru-RU"/>
              </w:rPr>
              <w:t>Головний</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спеціаліст</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фінансового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відділу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управління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соціального</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захисту</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населення</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Погребищенської</w:t>
            </w:r>
            <w:proofErr w:type="spellEnd"/>
            <w:r w:rsidRPr="00BF5DEB">
              <w:rPr>
                <w:rFonts w:ascii="Times New Roman" w:hAnsi="Times New Roman" w:cs="Times New Roman"/>
                <w:sz w:val="22"/>
                <w:szCs w:val="22"/>
                <w:lang w:val="ru-RU" w:eastAsia="ru-RU"/>
              </w:rPr>
              <w:t xml:space="preserve"> </w:t>
            </w:r>
            <w:proofErr w:type="spellStart"/>
            <w:r w:rsidRPr="00BF5DEB">
              <w:rPr>
                <w:rFonts w:ascii="Times New Roman" w:hAnsi="Times New Roman" w:cs="Times New Roman"/>
                <w:sz w:val="22"/>
                <w:szCs w:val="22"/>
                <w:lang w:val="ru-RU" w:eastAsia="ru-RU"/>
              </w:rPr>
              <w:t>міської</w:t>
            </w:r>
            <w:proofErr w:type="spellEnd"/>
            <w:r w:rsidRPr="00BF5DEB">
              <w:rPr>
                <w:rFonts w:ascii="Times New Roman" w:hAnsi="Times New Roman" w:cs="Times New Roman"/>
                <w:sz w:val="22"/>
                <w:szCs w:val="22"/>
                <w:lang w:val="ru-RU" w:eastAsia="ru-RU"/>
              </w:rPr>
              <w:t xml:space="preserve"> ради</w:t>
            </w:r>
          </w:p>
        </w:tc>
        <w:tc>
          <w:tcPr>
            <w:tcW w:w="827" w:type="dxa"/>
            <w:tcBorders>
              <w:top w:val="nil"/>
              <w:left w:val="single" w:sz="6" w:space="0" w:color="000000"/>
              <w:bottom w:val="single" w:sz="6" w:space="0" w:color="000000"/>
              <w:right w:val="nil"/>
            </w:tcBorders>
            <w:shd w:val="clear" w:color="auto" w:fill="FFFFFF"/>
            <w:hideMark/>
          </w:tcPr>
          <w:p w:rsidR="000D72F0" w:rsidRPr="00BF5DEB" w:rsidRDefault="000D72F0"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tcPr>
          <w:p w:rsidR="000D72F0" w:rsidRPr="00BF5DEB" w:rsidRDefault="000D72F0" w:rsidP="00EF182E">
            <w:pPr>
              <w:rPr>
                <w:rFonts w:ascii="Times New Roman" w:hAnsi="Times New Roman" w:cs="Times New Roman"/>
                <w:sz w:val="22"/>
                <w:szCs w:val="22"/>
                <w:lang w:eastAsia="ru-RU"/>
              </w:rPr>
            </w:pPr>
            <w:r w:rsidRPr="00BF5DEB">
              <w:rPr>
                <w:rFonts w:ascii="Times New Roman" w:hAnsi="Times New Roman" w:cs="Times New Roman"/>
                <w:sz w:val="22"/>
                <w:szCs w:val="22"/>
                <w:lang w:eastAsia="ru-RU"/>
              </w:rPr>
              <w:t xml:space="preserve">Протягом </w:t>
            </w:r>
            <w:r w:rsidRPr="00BF5DEB">
              <w:rPr>
                <w:rFonts w:ascii="Times New Roman" w:hAnsi="Times New Roman" w:cs="Times New Roman"/>
                <w:sz w:val="22"/>
                <w:szCs w:val="22"/>
                <w:lang w:val="ru-RU" w:eastAsia="ru-RU"/>
              </w:rPr>
              <w:t>30</w:t>
            </w:r>
            <w:r w:rsidRPr="00BF5DEB">
              <w:rPr>
                <w:rFonts w:ascii="Times New Roman" w:hAnsi="Times New Roman" w:cs="Times New Roman"/>
                <w:sz w:val="22"/>
                <w:szCs w:val="22"/>
                <w:lang w:eastAsia="ru-RU"/>
              </w:rPr>
              <w:t xml:space="preserve"> кал.</w:t>
            </w:r>
            <w:r w:rsidRPr="00BF5DEB">
              <w:rPr>
                <w:rFonts w:ascii="Times New Roman" w:hAnsi="Times New Roman" w:cs="Times New Roman"/>
                <w:sz w:val="22"/>
                <w:szCs w:val="22"/>
                <w:lang w:val="ru-RU" w:eastAsia="ru-RU"/>
              </w:rPr>
              <w:t xml:space="preserve"> </w:t>
            </w:r>
            <w:r w:rsidRPr="00BF5DEB">
              <w:rPr>
                <w:rFonts w:ascii="Times New Roman" w:hAnsi="Times New Roman" w:cs="Times New Roman"/>
                <w:sz w:val="22"/>
                <w:szCs w:val="22"/>
                <w:lang w:eastAsia="ru-RU"/>
              </w:rPr>
              <w:t>днів</w:t>
            </w:r>
          </w:p>
          <w:p w:rsidR="000D72F0" w:rsidRPr="00BF5DEB" w:rsidRDefault="000D72F0" w:rsidP="00EF182E">
            <w:pPr>
              <w:rPr>
                <w:rFonts w:ascii="Times New Roman" w:hAnsi="Times New Roman" w:cs="Times New Roman"/>
                <w:sz w:val="22"/>
                <w:szCs w:val="22"/>
                <w:lang w:eastAsia="ru-RU"/>
              </w:rPr>
            </w:pPr>
          </w:p>
        </w:tc>
      </w:tr>
      <w:tr w:rsidR="000D72F0" w:rsidRPr="00BF5DEB" w:rsidTr="00EF182E">
        <w:tc>
          <w:tcPr>
            <w:tcW w:w="567" w:type="dxa"/>
            <w:tcBorders>
              <w:top w:val="single" w:sz="6" w:space="0" w:color="000000"/>
              <w:left w:val="single" w:sz="6" w:space="0" w:color="000000"/>
              <w:bottom w:val="single" w:sz="6" w:space="0" w:color="000000"/>
              <w:right w:val="nil"/>
            </w:tcBorders>
            <w:shd w:val="clear" w:color="auto" w:fill="FFFFFF"/>
            <w:hideMark/>
          </w:tcPr>
          <w:p w:rsidR="000D72F0" w:rsidRPr="00BF5DEB" w:rsidRDefault="000D72F0"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5</w:t>
            </w:r>
          </w:p>
        </w:tc>
        <w:tc>
          <w:tcPr>
            <w:tcW w:w="3544" w:type="dxa"/>
            <w:tcBorders>
              <w:top w:val="single" w:sz="6" w:space="0" w:color="000000"/>
              <w:left w:val="single" w:sz="6" w:space="0" w:color="000000"/>
              <w:bottom w:val="single" w:sz="6" w:space="0" w:color="000000"/>
              <w:right w:val="nil"/>
            </w:tcBorders>
            <w:shd w:val="clear" w:color="auto" w:fill="FFFFFF"/>
            <w:hideMark/>
          </w:tcPr>
          <w:p w:rsidR="000D72F0" w:rsidRPr="00BF5DEB" w:rsidRDefault="000D72F0" w:rsidP="00EF182E">
            <w:pPr>
              <w:spacing w:before="100" w:beforeAutospacing="1"/>
              <w:jc w:val="both"/>
              <w:rPr>
                <w:rFonts w:ascii="Times New Roman" w:hAnsi="Times New Roman" w:cs="Times New Roman"/>
                <w:sz w:val="22"/>
                <w:szCs w:val="22"/>
                <w:shd w:val="clear" w:color="auto" w:fill="FFFFFF"/>
                <w:lang w:val="ru-RU" w:eastAsia="ru-RU"/>
              </w:rPr>
            </w:pPr>
            <w:r w:rsidRPr="00BF5DEB">
              <w:rPr>
                <w:rFonts w:ascii="Times New Roman" w:hAnsi="Times New Roman" w:cs="Times New Roman"/>
                <w:sz w:val="22"/>
                <w:szCs w:val="22"/>
                <w:lang w:eastAsia="ru-RU"/>
              </w:rPr>
              <w:t>П</w:t>
            </w:r>
            <w:r w:rsidRPr="00BF5DEB">
              <w:rPr>
                <w:rFonts w:ascii="Times New Roman" w:hAnsi="Times New Roman" w:cs="Times New Roman"/>
                <w:sz w:val="22"/>
                <w:szCs w:val="22"/>
                <w:shd w:val="clear" w:color="auto" w:fill="FFFFFF"/>
                <w:lang w:eastAsia="ru-RU"/>
              </w:rPr>
              <w:t>овідомлення про результат надання адміністративної послуги суб’єктові звернення.</w:t>
            </w:r>
          </w:p>
        </w:tc>
        <w:tc>
          <w:tcPr>
            <w:tcW w:w="3260" w:type="dxa"/>
            <w:tcBorders>
              <w:top w:val="nil"/>
              <w:left w:val="single" w:sz="6" w:space="0" w:color="000000"/>
              <w:bottom w:val="single" w:sz="6" w:space="0" w:color="000000"/>
              <w:right w:val="nil"/>
            </w:tcBorders>
            <w:shd w:val="clear" w:color="auto" w:fill="FFFFFF"/>
            <w:hideMark/>
          </w:tcPr>
          <w:p w:rsidR="000D72F0" w:rsidRPr="00BF5DEB" w:rsidRDefault="000D72F0" w:rsidP="00EF182E">
            <w:pPr>
              <w:spacing w:before="100" w:beforeAutospacing="1"/>
              <w:ind w:left="29" w:firstLine="1"/>
              <w:jc w:val="center"/>
              <w:rPr>
                <w:rFonts w:ascii="Times New Roman" w:hAnsi="Times New Roman" w:cs="Times New Roman"/>
                <w:sz w:val="22"/>
                <w:szCs w:val="22"/>
                <w:lang w:val="ru-RU" w:eastAsia="ru-RU"/>
              </w:rPr>
            </w:pPr>
            <w:r w:rsidRPr="00BF5DEB">
              <w:rPr>
                <w:rFonts w:ascii="Times New Roman" w:hAnsi="Times New Roman" w:cs="Times New Roman"/>
                <w:sz w:val="22"/>
                <w:szCs w:val="22"/>
                <w:lang w:eastAsia="ru-RU"/>
              </w:rPr>
              <w:t>Адміністратор відділу надання адміністративних послуг та державної реєстрації Погребищенської міської ради</w:t>
            </w:r>
          </w:p>
        </w:tc>
        <w:tc>
          <w:tcPr>
            <w:tcW w:w="827" w:type="dxa"/>
            <w:tcBorders>
              <w:top w:val="nil"/>
              <w:left w:val="single" w:sz="6" w:space="0" w:color="000000"/>
              <w:bottom w:val="single" w:sz="6" w:space="0" w:color="000000"/>
              <w:right w:val="nil"/>
            </w:tcBorders>
            <w:shd w:val="clear" w:color="auto" w:fill="FFFFFF"/>
            <w:hideMark/>
          </w:tcPr>
          <w:p w:rsidR="000D72F0" w:rsidRPr="00BF5DEB" w:rsidRDefault="000D72F0"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sz w:val="22"/>
                <w:szCs w:val="22"/>
                <w:lang w:eastAsia="ru-RU"/>
              </w:rPr>
              <w:t>В</w:t>
            </w:r>
          </w:p>
        </w:tc>
        <w:tc>
          <w:tcPr>
            <w:tcW w:w="1417" w:type="dxa"/>
            <w:tcBorders>
              <w:top w:val="nil"/>
              <w:left w:val="single" w:sz="6" w:space="0" w:color="000000"/>
              <w:bottom w:val="single" w:sz="6" w:space="0" w:color="000000"/>
              <w:right w:val="single" w:sz="6" w:space="0" w:color="000000"/>
            </w:tcBorders>
            <w:shd w:val="clear" w:color="auto" w:fill="FFFFFF"/>
            <w:hideMark/>
          </w:tcPr>
          <w:p w:rsidR="000D72F0" w:rsidRPr="00BF5DEB" w:rsidRDefault="000D72F0" w:rsidP="00EF182E">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sz w:val="22"/>
                <w:szCs w:val="22"/>
                <w:lang w:eastAsia="ru-RU"/>
              </w:rPr>
              <w:t>У день отримання результату</w:t>
            </w:r>
          </w:p>
        </w:tc>
      </w:tr>
      <w:tr w:rsidR="000D72F0" w:rsidRPr="00BF5DEB" w:rsidTr="00EF182E">
        <w:tc>
          <w:tcPr>
            <w:tcW w:w="8198" w:type="dxa"/>
            <w:gridSpan w:val="4"/>
            <w:tcBorders>
              <w:top w:val="single" w:sz="6" w:space="0" w:color="000000"/>
              <w:left w:val="single" w:sz="6" w:space="0" w:color="000000"/>
              <w:bottom w:val="single" w:sz="6" w:space="0" w:color="000000"/>
              <w:right w:val="nil"/>
            </w:tcBorders>
            <w:shd w:val="clear" w:color="auto" w:fill="FFFFFF"/>
            <w:hideMark/>
          </w:tcPr>
          <w:p w:rsidR="000D72F0" w:rsidRPr="00BF5DEB" w:rsidRDefault="000D72F0" w:rsidP="00EF182E">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надання послуги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D72F0" w:rsidRPr="00BF5DEB" w:rsidRDefault="000D72F0"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r w:rsidR="000D72F0" w:rsidRPr="00BF5DEB" w:rsidTr="00EF182E">
        <w:tc>
          <w:tcPr>
            <w:tcW w:w="8198" w:type="dxa"/>
            <w:gridSpan w:val="4"/>
            <w:tcBorders>
              <w:top w:val="single" w:sz="6" w:space="0" w:color="000000"/>
              <w:left w:val="single" w:sz="6" w:space="0" w:color="000000"/>
              <w:bottom w:val="single" w:sz="6" w:space="0" w:color="000000"/>
              <w:right w:val="nil"/>
            </w:tcBorders>
            <w:shd w:val="clear" w:color="auto" w:fill="FFFFFF"/>
            <w:hideMark/>
          </w:tcPr>
          <w:p w:rsidR="000D72F0" w:rsidRPr="00BF5DEB" w:rsidRDefault="000D72F0" w:rsidP="00EF182E">
            <w:pPr>
              <w:spacing w:before="100" w:beforeAutospacing="1"/>
              <w:jc w:val="both"/>
              <w:rPr>
                <w:rFonts w:ascii="Times New Roman" w:hAnsi="Times New Roman" w:cs="Times New Roman"/>
                <w:sz w:val="22"/>
                <w:szCs w:val="22"/>
                <w:lang w:eastAsia="ru-RU"/>
              </w:rPr>
            </w:pPr>
            <w:r w:rsidRPr="00BF5DEB">
              <w:rPr>
                <w:rFonts w:ascii="Times New Roman" w:hAnsi="Times New Roman" w:cs="Times New Roman"/>
                <w:bCs/>
                <w:sz w:val="22"/>
                <w:szCs w:val="22"/>
                <w:lang w:eastAsia="ru-RU"/>
              </w:rPr>
              <w:t>Загальна кількість днів (передбачена законом)</w:t>
            </w:r>
          </w:p>
        </w:tc>
        <w:tc>
          <w:tcPr>
            <w:tcW w:w="1417" w:type="dxa"/>
            <w:tcBorders>
              <w:top w:val="single" w:sz="6" w:space="0" w:color="000000"/>
              <w:left w:val="single" w:sz="6" w:space="0" w:color="000000"/>
              <w:bottom w:val="single" w:sz="6" w:space="0" w:color="000000"/>
              <w:right w:val="single" w:sz="6" w:space="0" w:color="000000"/>
            </w:tcBorders>
            <w:shd w:val="clear" w:color="auto" w:fill="FFFFFF"/>
            <w:hideMark/>
          </w:tcPr>
          <w:p w:rsidR="000D72F0" w:rsidRPr="00BF5DEB" w:rsidRDefault="000D72F0" w:rsidP="00EF182E">
            <w:pPr>
              <w:spacing w:before="100" w:beforeAutospacing="1"/>
              <w:jc w:val="center"/>
              <w:rPr>
                <w:rFonts w:ascii="Times New Roman" w:hAnsi="Times New Roman" w:cs="Times New Roman"/>
                <w:sz w:val="22"/>
                <w:szCs w:val="22"/>
                <w:lang w:eastAsia="ru-RU"/>
              </w:rPr>
            </w:pPr>
            <w:r w:rsidRPr="00BF5DEB">
              <w:rPr>
                <w:rFonts w:ascii="Times New Roman" w:hAnsi="Times New Roman" w:cs="Times New Roman"/>
                <w:bCs/>
                <w:sz w:val="22"/>
                <w:szCs w:val="22"/>
                <w:lang w:val="ru-RU" w:eastAsia="ru-RU"/>
              </w:rPr>
              <w:t>30</w:t>
            </w:r>
            <w:r w:rsidRPr="00BF5DEB">
              <w:rPr>
                <w:rFonts w:ascii="Times New Roman" w:hAnsi="Times New Roman" w:cs="Times New Roman"/>
                <w:bCs/>
                <w:sz w:val="22"/>
                <w:szCs w:val="22"/>
                <w:lang w:eastAsia="ru-RU"/>
              </w:rPr>
              <w:t xml:space="preserve"> кал.</w:t>
            </w:r>
            <w:r w:rsidRPr="00BF5DEB">
              <w:rPr>
                <w:rFonts w:ascii="Times New Roman" w:hAnsi="Times New Roman" w:cs="Times New Roman"/>
                <w:bCs/>
                <w:sz w:val="22"/>
                <w:szCs w:val="22"/>
                <w:lang w:val="ru-RU" w:eastAsia="ru-RU"/>
              </w:rPr>
              <w:t xml:space="preserve"> </w:t>
            </w:r>
            <w:r w:rsidRPr="00BF5DEB">
              <w:rPr>
                <w:rFonts w:ascii="Times New Roman" w:hAnsi="Times New Roman" w:cs="Times New Roman"/>
                <w:bCs/>
                <w:sz w:val="22"/>
                <w:szCs w:val="22"/>
                <w:lang w:eastAsia="ru-RU"/>
              </w:rPr>
              <w:t>днів</w:t>
            </w:r>
          </w:p>
        </w:tc>
      </w:tr>
    </w:tbl>
    <w:p w:rsidR="000D72F0" w:rsidRPr="00BF5DEB" w:rsidRDefault="000D72F0" w:rsidP="000D72F0">
      <w:pPr>
        <w:rPr>
          <w:rFonts w:ascii="Times New Roman" w:hAnsi="Times New Roman" w:cs="Times New Roman"/>
          <w:lang w:val="ru-RU" w:eastAsia="ru-RU"/>
        </w:rPr>
      </w:pPr>
      <w:r w:rsidRPr="00BF5DEB">
        <w:rPr>
          <w:rFonts w:ascii="Times New Roman" w:hAnsi="Times New Roman" w:cs="Times New Roman"/>
          <w:lang w:eastAsia="ru-RU"/>
        </w:rPr>
        <w:t xml:space="preserve">   *Умовні позначки: В – виконує; У – бере участь; П – погоджує; З – затверджує.</w:t>
      </w:r>
    </w:p>
    <w:p w:rsidR="000D72F0" w:rsidRPr="00BF5DEB" w:rsidRDefault="000D72F0" w:rsidP="000D72F0">
      <w:pPr>
        <w:spacing w:line="276" w:lineRule="auto"/>
        <w:rPr>
          <w:rFonts w:ascii="Times New Roman" w:hAnsi="Times New Roman" w:cs="Times New Roman"/>
          <w:b/>
          <w:lang w:val="ru-RU" w:eastAsia="en-US"/>
        </w:rPr>
      </w:pPr>
      <w:r w:rsidRPr="00BF5DEB">
        <w:rPr>
          <w:rFonts w:ascii="Times New Roman" w:hAnsi="Times New Roman" w:cs="Times New Roman"/>
          <w:b/>
          <w:lang w:val="ru-RU"/>
        </w:rPr>
        <w:t xml:space="preserve">Начальник </w:t>
      </w:r>
      <w:proofErr w:type="spellStart"/>
      <w:r w:rsidRPr="00BF5DEB">
        <w:rPr>
          <w:rFonts w:ascii="Times New Roman" w:hAnsi="Times New Roman" w:cs="Times New Roman"/>
          <w:b/>
          <w:lang w:val="ru-RU"/>
        </w:rPr>
        <w:t>управління</w:t>
      </w:r>
      <w:proofErr w:type="spellEnd"/>
    </w:p>
    <w:p w:rsidR="000D72F0" w:rsidRPr="00BF5DEB" w:rsidRDefault="000D72F0" w:rsidP="000D72F0">
      <w:pPr>
        <w:spacing w:line="276" w:lineRule="auto"/>
        <w:rPr>
          <w:rFonts w:ascii="Times New Roman" w:hAnsi="Times New Roman" w:cs="Times New Roman"/>
          <w:b/>
          <w:lang w:val="ru-RU"/>
        </w:rPr>
      </w:pPr>
      <w:proofErr w:type="spellStart"/>
      <w:r w:rsidRPr="00BF5DEB">
        <w:rPr>
          <w:rFonts w:ascii="Times New Roman" w:hAnsi="Times New Roman" w:cs="Times New Roman"/>
          <w:b/>
          <w:lang w:val="ru-RU"/>
        </w:rPr>
        <w:t>соціального</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захисту</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населення</w:t>
      </w:r>
      <w:proofErr w:type="spellEnd"/>
      <w:r w:rsidRPr="00BF5DEB">
        <w:rPr>
          <w:rFonts w:ascii="Times New Roman" w:hAnsi="Times New Roman" w:cs="Times New Roman"/>
          <w:b/>
          <w:lang w:val="ru-RU"/>
        </w:rPr>
        <w:t xml:space="preserve"> </w:t>
      </w:r>
    </w:p>
    <w:p w:rsidR="000D72F0" w:rsidRPr="00BF5DEB" w:rsidRDefault="000D72F0" w:rsidP="000D72F0">
      <w:pPr>
        <w:rPr>
          <w:rFonts w:ascii="Times New Roman" w:hAnsi="Times New Roman" w:cs="Times New Roman"/>
          <w:b/>
          <w:lang w:val="ru-RU"/>
        </w:rPr>
      </w:pPr>
      <w:proofErr w:type="spellStart"/>
      <w:r w:rsidRPr="00BF5DEB">
        <w:rPr>
          <w:rFonts w:ascii="Times New Roman" w:hAnsi="Times New Roman" w:cs="Times New Roman"/>
          <w:b/>
          <w:lang w:val="ru-RU"/>
        </w:rPr>
        <w:t>Погребищенської</w:t>
      </w:r>
      <w:proofErr w:type="spellEnd"/>
      <w:r w:rsidRPr="00BF5DEB">
        <w:rPr>
          <w:rFonts w:ascii="Times New Roman" w:hAnsi="Times New Roman" w:cs="Times New Roman"/>
          <w:b/>
          <w:lang w:val="ru-RU"/>
        </w:rPr>
        <w:t xml:space="preserve"> </w:t>
      </w:r>
      <w:proofErr w:type="spellStart"/>
      <w:r w:rsidRPr="00BF5DEB">
        <w:rPr>
          <w:rFonts w:ascii="Times New Roman" w:hAnsi="Times New Roman" w:cs="Times New Roman"/>
          <w:b/>
          <w:lang w:val="ru-RU"/>
        </w:rPr>
        <w:t>міської</w:t>
      </w:r>
      <w:proofErr w:type="spellEnd"/>
      <w:r w:rsidRPr="00BF5DEB">
        <w:rPr>
          <w:rFonts w:ascii="Times New Roman" w:hAnsi="Times New Roman" w:cs="Times New Roman"/>
          <w:b/>
          <w:lang w:val="ru-RU"/>
        </w:rPr>
        <w:t xml:space="preserve"> ради                                                         </w:t>
      </w:r>
      <w:proofErr w:type="spellStart"/>
      <w:r w:rsidRPr="00BF5DEB">
        <w:rPr>
          <w:rFonts w:ascii="Times New Roman" w:hAnsi="Times New Roman" w:cs="Times New Roman"/>
          <w:b/>
          <w:lang w:val="ru-RU"/>
        </w:rPr>
        <w:t>Анатолій</w:t>
      </w:r>
      <w:proofErr w:type="spellEnd"/>
      <w:r w:rsidRPr="00BF5DEB">
        <w:rPr>
          <w:rFonts w:ascii="Times New Roman" w:hAnsi="Times New Roman" w:cs="Times New Roman"/>
          <w:b/>
          <w:lang w:val="ru-RU"/>
        </w:rPr>
        <w:t xml:space="preserve"> ТИМОЩУК</w:t>
      </w:r>
      <w:bookmarkStart w:id="0" w:name="_GoBack"/>
      <w:bookmarkEnd w:id="0"/>
    </w:p>
    <w:sectPr w:rsidR="000D72F0" w:rsidRPr="00BF5D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F0"/>
    <w:rsid w:val="000A0EEB"/>
    <w:rsid w:val="000D72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CD511-6186-4CEC-9295-33ECBE46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D72F0"/>
    <w:pPr>
      <w:widowControl w:val="0"/>
      <w:spacing w:after="0" w:line="240" w:lineRule="auto"/>
    </w:pPr>
    <w:rPr>
      <w:rFonts w:ascii="Microsoft Sans Serif" w:eastAsia="Times New Roman" w:hAnsi="Microsoft Sans Serif" w:cs="Microsoft Sans Serif"/>
      <w:color w:val="00000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1415</Words>
  <Characters>808</Characters>
  <Application>Microsoft Office Word</Application>
  <DocSecurity>0</DocSecurity>
  <Lines>6</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2024-09-03T10:49:00Z</dcterms:created>
  <dcterms:modified xsi:type="dcterms:W3CDTF">2024-09-03T10:50:00Z</dcterms:modified>
</cp:coreProperties>
</file>