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32" w:type="dxa"/>
        <w:tblLook w:val="04A0" w:firstRow="1" w:lastRow="0" w:firstColumn="1" w:lastColumn="0" w:noHBand="0" w:noVBand="1"/>
      </w:tblPr>
      <w:tblGrid>
        <w:gridCol w:w="4735"/>
        <w:gridCol w:w="4735"/>
        <w:gridCol w:w="5262"/>
      </w:tblGrid>
      <w:tr w:rsidR="00330CA2" w14:paraId="040BC412" w14:textId="77777777" w:rsidTr="00330CA2">
        <w:tc>
          <w:tcPr>
            <w:tcW w:w="4735" w:type="dxa"/>
          </w:tcPr>
          <w:p w14:paraId="6D457A17" w14:textId="77777777" w:rsidR="00330CA2" w:rsidRPr="007D7B1B" w:rsidRDefault="00330CA2" w:rsidP="00324485">
            <w:pPr>
              <w:rPr>
                <w:lang w:eastAsia="uk-UA"/>
              </w:rPr>
            </w:pPr>
            <w:r w:rsidRPr="007D7B1B">
              <w:rPr>
                <w:lang w:eastAsia="uk-UA"/>
              </w:rPr>
              <w:t>ПОГОДЖЕНО</w:t>
            </w:r>
          </w:p>
          <w:p w14:paraId="1D69B340" w14:textId="77777777" w:rsidR="00330CA2" w:rsidRPr="00513EFD" w:rsidRDefault="00330CA2" w:rsidP="00324485">
            <w:pPr>
              <w:rPr>
                <w:lang w:eastAsia="uk-UA"/>
              </w:rPr>
            </w:pPr>
            <w:r>
              <w:rPr>
                <w:lang w:eastAsia="uk-UA"/>
              </w:rPr>
              <w:t>Погребищенський міський</w:t>
            </w:r>
            <w:r w:rsidRPr="00513EFD">
              <w:rPr>
                <w:lang w:eastAsia="uk-UA"/>
              </w:rPr>
              <w:t xml:space="preserve"> голова </w:t>
            </w:r>
          </w:p>
          <w:p w14:paraId="7B0E717E" w14:textId="77777777" w:rsidR="00330CA2" w:rsidRPr="00513EFD" w:rsidRDefault="00330CA2" w:rsidP="00324485">
            <w:pPr>
              <w:rPr>
                <w:lang w:eastAsia="uk-UA"/>
              </w:rPr>
            </w:pPr>
            <w:r w:rsidRPr="00513EFD">
              <w:rPr>
                <w:lang w:eastAsia="uk-UA"/>
              </w:rPr>
              <w:t>______________</w:t>
            </w:r>
            <w:r>
              <w:rPr>
                <w:lang w:eastAsia="uk-UA"/>
              </w:rPr>
              <w:t>С. Волинський</w:t>
            </w:r>
            <w:r w:rsidRPr="00513EFD">
              <w:rPr>
                <w:lang w:eastAsia="uk-UA"/>
              </w:rPr>
              <w:t xml:space="preserve"> </w:t>
            </w:r>
          </w:p>
          <w:p w14:paraId="7424E768" w14:textId="77777777" w:rsidR="00330CA2" w:rsidRPr="007D7B1B" w:rsidRDefault="00330CA2" w:rsidP="00324485">
            <w:pPr>
              <w:rPr>
                <w:lang w:eastAsia="uk-UA"/>
              </w:rPr>
            </w:pPr>
            <w:r w:rsidRPr="007D7B1B">
              <w:rPr>
                <w:lang w:eastAsia="uk-UA"/>
              </w:rPr>
              <w:t>«___» ____________ 202</w:t>
            </w:r>
            <w:r>
              <w:rPr>
                <w:lang w:eastAsia="uk-UA"/>
              </w:rPr>
              <w:t xml:space="preserve">_ </w:t>
            </w:r>
            <w:r w:rsidRPr="007D7B1B">
              <w:rPr>
                <w:lang w:eastAsia="uk-UA"/>
              </w:rPr>
              <w:t>р</w:t>
            </w:r>
            <w:r>
              <w:rPr>
                <w:lang w:eastAsia="uk-UA"/>
              </w:rPr>
              <w:t>оку</w:t>
            </w:r>
          </w:p>
          <w:p w14:paraId="46CE6BB4" w14:textId="77777777" w:rsidR="00330CA2" w:rsidRDefault="00330CA2" w:rsidP="00324485">
            <w:pPr>
              <w:pStyle w:val="ad"/>
              <w:spacing w:line="254" w:lineRule="auto"/>
              <w:rPr>
                <w:rFonts w:ascii="Times New Roman" w:hAnsi="Times New Roman"/>
                <w:lang w:eastAsia="uk-UA"/>
              </w:rPr>
            </w:pPr>
            <w:r w:rsidRPr="007D7B1B">
              <w:rPr>
                <w:sz w:val="24"/>
                <w:szCs w:val="24"/>
                <w:lang w:eastAsia="uk-UA"/>
              </w:rPr>
              <w:t>М.П.</w:t>
            </w:r>
          </w:p>
        </w:tc>
        <w:tc>
          <w:tcPr>
            <w:tcW w:w="4735" w:type="dxa"/>
            <w:hideMark/>
          </w:tcPr>
          <w:p w14:paraId="7806BA05" w14:textId="77777777" w:rsidR="00330CA2" w:rsidRDefault="00330CA2" w:rsidP="00330CA2">
            <w:pPr>
              <w:pStyle w:val="ad"/>
              <w:spacing w:line="254" w:lineRule="auto"/>
              <w:jc w:val="right"/>
              <w:rPr>
                <w:rFonts w:ascii="Times New Roman" w:hAnsi="Times New Roman"/>
                <w:lang w:eastAsia="uk-UA"/>
              </w:rPr>
            </w:pPr>
            <w:r>
              <w:rPr>
                <w:rFonts w:ascii="Times New Roman" w:hAnsi="Times New Roman"/>
                <w:lang w:eastAsia="uk-UA"/>
              </w:rPr>
              <w:t>ПОГОДЖЕНО</w:t>
            </w:r>
          </w:p>
          <w:p w14:paraId="351B45A8" w14:textId="77777777" w:rsidR="00330CA2" w:rsidRDefault="00330CA2" w:rsidP="00330CA2">
            <w:pPr>
              <w:pStyle w:val="ad"/>
              <w:spacing w:line="254" w:lineRule="auto"/>
              <w:jc w:val="right"/>
              <w:rPr>
                <w:rFonts w:ascii="Times New Roman" w:hAnsi="Times New Roman"/>
                <w:lang w:eastAsia="uk-UA"/>
              </w:rPr>
            </w:pPr>
            <w:r>
              <w:rPr>
                <w:rFonts w:ascii="Times New Roman" w:hAnsi="Times New Roman"/>
                <w:lang w:eastAsia="uk-UA"/>
              </w:rPr>
              <w:t xml:space="preserve">Селищний голова </w:t>
            </w:r>
          </w:p>
          <w:p w14:paraId="724C10F9" w14:textId="77777777" w:rsidR="00330CA2" w:rsidRDefault="00330CA2" w:rsidP="00330CA2">
            <w:pPr>
              <w:pStyle w:val="ad"/>
              <w:spacing w:line="254" w:lineRule="auto"/>
              <w:jc w:val="right"/>
              <w:rPr>
                <w:rFonts w:ascii="Times New Roman" w:hAnsi="Times New Roman"/>
                <w:lang w:eastAsia="uk-UA"/>
              </w:rPr>
            </w:pPr>
            <w:r>
              <w:rPr>
                <w:rFonts w:ascii="Times New Roman" w:hAnsi="Times New Roman"/>
                <w:lang w:eastAsia="uk-UA"/>
              </w:rPr>
              <w:t xml:space="preserve">______________ </w:t>
            </w:r>
          </w:p>
          <w:p w14:paraId="6B342394" w14:textId="77777777" w:rsidR="00330CA2" w:rsidRDefault="00330CA2" w:rsidP="00330CA2">
            <w:pPr>
              <w:pStyle w:val="ad"/>
              <w:spacing w:line="254" w:lineRule="auto"/>
              <w:jc w:val="right"/>
              <w:rPr>
                <w:rFonts w:ascii="Times New Roman" w:hAnsi="Times New Roman"/>
                <w:lang w:eastAsia="uk-UA"/>
              </w:rPr>
            </w:pPr>
            <w:r>
              <w:rPr>
                <w:rFonts w:ascii="Times New Roman" w:hAnsi="Times New Roman"/>
                <w:lang w:eastAsia="uk-UA"/>
              </w:rPr>
              <w:t>«___» ____________ 202</w:t>
            </w:r>
            <w:r>
              <w:rPr>
                <w:rFonts w:ascii="Times New Roman" w:hAnsi="Times New Roman"/>
                <w:lang w:val="ru-RU" w:eastAsia="uk-UA"/>
              </w:rPr>
              <w:t>3</w:t>
            </w:r>
            <w:r>
              <w:rPr>
                <w:rFonts w:ascii="Times New Roman" w:hAnsi="Times New Roman"/>
                <w:lang w:eastAsia="uk-UA"/>
              </w:rPr>
              <w:t>р.</w:t>
            </w:r>
          </w:p>
          <w:p w14:paraId="4A45E02C" w14:textId="77777777" w:rsidR="00330CA2" w:rsidRDefault="00330CA2" w:rsidP="00330CA2">
            <w:pPr>
              <w:pStyle w:val="ad"/>
              <w:spacing w:line="254" w:lineRule="auto"/>
              <w:jc w:val="right"/>
              <w:rPr>
                <w:rFonts w:ascii="Times New Roman" w:hAnsi="Times New Roman"/>
                <w:lang w:eastAsia="uk-UA"/>
              </w:rPr>
            </w:pPr>
            <w:r>
              <w:rPr>
                <w:rFonts w:ascii="Times New Roman" w:hAnsi="Times New Roman"/>
                <w:lang w:eastAsia="uk-UA"/>
              </w:rPr>
              <w:t>М.П.</w:t>
            </w:r>
          </w:p>
        </w:tc>
        <w:tc>
          <w:tcPr>
            <w:tcW w:w="5262" w:type="dxa"/>
            <w:hideMark/>
          </w:tcPr>
          <w:p w14:paraId="75B5D81D" w14:textId="77777777" w:rsidR="00330CA2" w:rsidRDefault="00330CA2">
            <w:pPr>
              <w:pStyle w:val="ad"/>
              <w:spacing w:line="254" w:lineRule="auto"/>
              <w:rPr>
                <w:rFonts w:ascii="Times New Roman" w:hAnsi="Times New Roman"/>
                <w:sz w:val="28"/>
                <w:szCs w:val="28"/>
              </w:rPr>
            </w:pPr>
            <w:r>
              <w:rPr>
                <w:rFonts w:ascii="Times New Roman" w:hAnsi="Times New Roman"/>
                <w:lang w:eastAsia="uk-UA"/>
              </w:rPr>
              <w:t xml:space="preserve">                                  ЗАТВЕРДЖЕНО</w:t>
            </w:r>
            <w:r>
              <w:rPr>
                <w:rFonts w:ascii="Times New Roman" w:hAnsi="Times New Roman"/>
              </w:rPr>
              <w:t xml:space="preserve"> </w:t>
            </w:r>
          </w:p>
          <w:p w14:paraId="5C30D276" w14:textId="77777777" w:rsidR="00330CA2" w:rsidRDefault="00330CA2">
            <w:pPr>
              <w:pStyle w:val="ad"/>
              <w:spacing w:line="254" w:lineRule="auto"/>
              <w:rPr>
                <w:rFonts w:ascii="Times New Roman" w:hAnsi="Times New Roman"/>
                <w:lang w:eastAsia="uk-UA"/>
              </w:rPr>
            </w:pPr>
            <w:r>
              <w:rPr>
                <w:rFonts w:ascii="Times New Roman" w:hAnsi="Times New Roman"/>
                <w:lang w:eastAsia="uk-UA"/>
              </w:rPr>
              <w:t xml:space="preserve">                       Начальник управління праці та</w:t>
            </w:r>
          </w:p>
          <w:p w14:paraId="5806D182" w14:textId="77777777" w:rsidR="00330CA2" w:rsidRDefault="00330CA2">
            <w:pPr>
              <w:pStyle w:val="ad"/>
              <w:spacing w:line="254" w:lineRule="auto"/>
              <w:rPr>
                <w:rFonts w:ascii="Times New Roman" w:hAnsi="Times New Roman"/>
                <w:lang w:eastAsia="uk-UA"/>
              </w:rPr>
            </w:pPr>
            <w:r>
              <w:rPr>
                <w:rFonts w:ascii="Times New Roman" w:hAnsi="Times New Roman"/>
                <w:lang w:eastAsia="uk-UA"/>
              </w:rPr>
              <w:t xml:space="preserve">                       соціального захисту населення</w:t>
            </w:r>
          </w:p>
          <w:p w14:paraId="18A03D7F" w14:textId="77777777" w:rsidR="00330CA2" w:rsidRDefault="00330CA2">
            <w:pPr>
              <w:pStyle w:val="ad"/>
              <w:spacing w:line="254" w:lineRule="auto"/>
              <w:rPr>
                <w:rFonts w:ascii="Times New Roman" w:hAnsi="Times New Roman"/>
                <w:lang w:eastAsia="uk-UA"/>
              </w:rPr>
            </w:pPr>
            <w:r>
              <w:rPr>
                <w:rFonts w:ascii="Times New Roman" w:hAnsi="Times New Roman"/>
                <w:lang w:eastAsia="uk-UA"/>
              </w:rPr>
              <w:t xml:space="preserve">                       Вінницької райдержадміністрації</w:t>
            </w:r>
          </w:p>
          <w:p w14:paraId="5663FFBC" w14:textId="77777777" w:rsidR="00330CA2" w:rsidRDefault="00330CA2">
            <w:pPr>
              <w:pStyle w:val="ad"/>
              <w:spacing w:line="254" w:lineRule="auto"/>
              <w:rPr>
                <w:rFonts w:ascii="Times New Roman" w:hAnsi="Times New Roman"/>
                <w:lang w:eastAsia="uk-UA"/>
              </w:rPr>
            </w:pPr>
            <w:r>
              <w:rPr>
                <w:rFonts w:ascii="Times New Roman" w:hAnsi="Times New Roman"/>
                <w:lang w:eastAsia="uk-UA"/>
              </w:rPr>
              <w:t xml:space="preserve">                        _______________Ж.Куліда</w:t>
            </w:r>
          </w:p>
          <w:p w14:paraId="5556BDE4" w14:textId="77777777" w:rsidR="00330CA2" w:rsidRDefault="00330CA2">
            <w:pPr>
              <w:pStyle w:val="ad"/>
              <w:spacing w:line="254" w:lineRule="auto"/>
              <w:rPr>
                <w:rFonts w:ascii="Times New Roman" w:hAnsi="Times New Roman"/>
                <w:lang w:eastAsia="uk-UA"/>
              </w:rPr>
            </w:pPr>
            <w:r>
              <w:rPr>
                <w:rFonts w:ascii="Times New Roman" w:hAnsi="Times New Roman"/>
                <w:lang w:eastAsia="uk-UA"/>
              </w:rPr>
              <w:t xml:space="preserve">                        «_____» _____________ 2023р.</w:t>
            </w:r>
          </w:p>
          <w:p w14:paraId="7BBFB18F" w14:textId="77777777" w:rsidR="00330CA2" w:rsidRDefault="00330CA2">
            <w:pPr>
              <w:pStyle w:val="ad"/>
              <w:spacing w:line="254" w:lineRule="auto"/>
              <w:rPr>
                <w:rFonts w:ascii="Times New Roman" w:hAnsi="Times New Roman"/>
                <w:lang w:eastAsia="uk-UA"/>
              </w:rPr>
            </w:pPr>
            <w:r>
              <w:rPr>
                <w:rFonts w:ascii="Times New Roman" w:hAnsi="Times New Roman"/>
                <w:lang w:eastAsia="uk-UA"/>
              </w:rPr>
              <w:t xml:space="preserve">                              М.П.</w:t>
            </w:r>
          </w:p>
        </w:tc>
      </w:tr>
    </w:tbl>
    <w:p w14:paraId="526DA999" w14:textId="77777777" w:rsidR="00A90BA7" w:rsidRPr="00205DA1" w:rsidRDefault="00A90BA7" w:rsidP="00CC122F">
      <w:pPr>
        <w:jc w:val="center"/>
        <w:rPr>
          <w:b/>
          <w:sz w:val="24"/>
          <w:szCs w:val="24"/>
          <w:lang w:eastAsia="uk-UA"/>
        </w:rPr>
      </w:pPr>
    </w:p>
    <w:p w14:paraId="54104239" w14:textId="77777777" w:rsidR="0076760A" w:rsidRPr="00205DA1" w:rsidRDefault="0076760A" w:rsidP="00CC122F">
      <w:pPr>
        <w:jc w:val="center"/>
        <w:rPr>
          <w:b/>
          <w:sz w:val="24"/>
          <w:szCs w:val="24"/>
          <w:lang w:eastAsia="uk-UA"/>
        </w:rPr>
      </w:pPr>
    </w:p>
    <w:p w14:paraId="0EC97747" w14:textId="77777777" w:rsidR="00CC122F" w:rsidRPr="00205DA1" w:rsidRDefault="0080119A" w:rsidP="0080119A">
      <w:pPr>
        <w:rPr>
          <w:b/>
          <w:sz w:val="24"/>
          <w:szCs w:val="24"/>
          <w:lang w:eastAsia="uk-UA"/>
        </w:rPr>
      </w:pPr>
      <w:r>
        <w:rPr>
          <w:b/>
          <w:sz w:val="24"/>
          <w:szCs w:val="24"/>
          <w:lang w:val="en-US" w:eastAsia="uk-UA"/>
        </w:rPr>
        <w:t xml:space="preserve">                                                    </w:t>
      </w:r>
      <w:r w:rsidR="00CC122F" w:rsidRPr="00205DA1">
        <w:rPr>
          <w:b/>
          <w:sz w:val="24"/>
          <w:szCs w:val="24"/>
          <w:lang w:eastAsia="uk-UA"/>
        </w:rPr>
        <w:t xml:space="preserve"> ІНФОРМАЦІЙНА КАРТКА </w:t>
      </w:r>
    </w:p>
    <w:p w14:paraId="61F187DA" w14:textId="77777777" w:rsidR="009A498B" w:rsidRPr="00205DA1" w:rsidRDefault="00EA36D5" w:rsidP="00EA36D5">
      <w:pPr>
        <w:tabs>
          <w:tab w:val="left" w:pos="3969"/>
        </w:tabs>
        <w:jc w:val="center"/>
        <w:rPr>
          <w:b/>
          <w:sz w:val="24"/>
          <w:szCs w:val="24"/>
          <w:lang w:eastAsia="uk-UA"/>
        </w:rPr>
      </w:pPr>
      <w:r w:rsidRPr="00205DA1">
        <w:rPr>
          <w:b/>
          <w:sz w:val="24"/>
          <w:szCs w:val="24"/>
          <w:lang w:eastAsia="uk-UA"/>
        </w:rPr>
        <w:t>а</w:t>
      </w:r>
      <w:r w:rsidR="00CC122F" w:rsidRPr="00205DA1">
        <w:rPr>
          <w:b/>
          <w:sz w:val="24"/>
          <w:szCs w:val="24"/>
          <w:lang w:eastAsia="uk-UA"/>
        </w:rPr>
        <w:t>дміністративн</w:t>
      </w:r>
      <w:r w:rsidRPr="00205DA1">
        <w:rPr>
          <w:b/>
          <w:sz w:val="24"/>
          <w:szCs w:val="24"/>
          <w:lang w:eastAsia="uk-UA"/>
        </w:rPr>
        <w:t>ої</w:t>
      </w:r>
      <w:r w:rsidR="004B0345" w:rsidRPr="00205DA1">
        <w:rPr>
          <w:b/>
          <w:sz w:val="24"/>
          <w:szCs w:val="24"/>
          <w:lang w:eastAsia="uk-UA"/>
        </w:rPr>
        <w:t xml:space="preserve"> </w:t>
      </w:r>
      <w:r w:rsidR="00CC122F" w:rsidRPr="00205DA1">
        <w:rPr>
          <w:b/>
          <w:sz w:val="24"/>
          <w:szCs w:val="24"/>
          <w:lang w:eastAsia="uk-UA"/>
        </w:rPr>
        <w:t>послуг</w:t>
      </w:r>
      <w:r w:rsidRPr="00205DA1">
        <w:rPr>
          <w:b/>
          <w:sz w:val="24"/>
          <w:szCs w:val="24"/>
          <w:lang w:eastAsia="uk-UA"/>
        </w:rPr>
        <w:t xml:space="preserve">и </w:t>
      </w:r>
    </w:p>
    <w:p w14:paraId="09F5A4B8" w14:textId="77777777" w:rsidR="00004EE0" w:rsidRDefault="00C4548B" w:rsidP="000C2AFA">
      <w:pPr>
        <w:jc w:val="center"/>
        <w:rPr>
          <w:b/>
          <w:sz w:val="24"/>
          <w:szCs w:val="24"/>
          <w:lang w:eastAsia="uk-UA"/>
        </w:rPr>
      </w:pPr>
      <w:r w:rsidRPr="00205DA1">
        <w:rPr>
          <w:b/>
          <w:bCs/>
          <w:sz w:val="24"/>
          <w:szCs w:val="24"/>
        </w:rPr>
        <w:t>„</w:t>
      </w:r>
      <w:r w:rsidR="00004EE0" w:rsidRPr="00205DA1">
        <w:rPr>
          <w:b/>
          <w:sz w:val="24"/>
          <w:szCs w:val="24"/>
          <w:lang w:eastAsia="uk-UA"/>
        </w:rPr>
        <w:t xml:space="preserve">ВЗЯТТЯ НА ОБЛІК ДЛЯ ЗАБЕЗПЕЧЕННЯ САНАТОРНО-КУРОРТНИМ ЛІКУВАННЯМ </w:t>
      </w:r>
      <w:r w:rsidR="00E36EE1" w:rsidRPr="00205DA1">
        <w:rPr>
          <w:b/>
          <w:sz w:val="24"/>
          <w:szCs w:val="24"/>
          <w:lang w:eastAsia="uk-UA"/>
        </w:rPr>
        <w:t xml:space="preserve">(ПУТІВКАМИ) </w:t>
      </w:r>
      <w:r w:rsidR="00004EE0" w:rsidRPr="00205DA1">
        <w:rPr>
          <w:b/>
          <w:sz w:val="24"/>
          <w:szCs w:val="24"/>
          <w:lang w:eastAsia="uk-UA"/>
        </w:rPr>
        <w:t>ОСІБ З ІНВАЛІДНІСТЮ</w:t>
      </w:r>
      <w:r w:rsidRPr="00205DA1">
        <w:rPr>
          <w:b/>
          <w:sz w:val="24"/>
          <w:szCs w:val="24"/>
          <w:lang w:eastAsia="uk-UA"/>
        </w:rPr>
        <w:t>”</w:t>
      </w:r>
    </w:p>
    <w:p w14:paraId="2FBCD740" w14:textId="77777777" w:rsidR="00330CA2" w:rsidRPr="00205DA1" w:rsidRDefault="00330CA2" w:rsidP="000C2AFA">
      <w:pPr>
        <w:jc w:val="center"/>
        <w:rPr>
          <w:b/>
          <w:sz w:val="24"/>
          <w:szCs w:val="24"/>
          <w:lang w:eastAsia="uk-UA"/>
        </w:rPr>
      </w:pPr>
    </w:p>
    <w:p w14:paraId="7A9A72C3" w14:textId="77777777" w:rsidR="00330CA2" w:rsidRPr="008C3AF9" w:rsidRDefault="00330CA2" w:rsidP="00330CA2">
      <w:pPr>
        <w:jc w:val="center"/>
        <w:rPr>
          <w:b/>
          <w:bCs/>
          <w:u w:val="single"/>
          <w:lang w:eastAsia="uk-UA"/>
        </w:rPr>
      </w:pPr>
      <w:r w:rsidRPr="00205DA1">
        <w:rPr>
          <w:sz w:val="20"/>
          <w:szCs w:val="20"/>
          <w:lang w:eastAsia="uk-UA"/>
        </w:rPr>
        <w:t xml:space="preserve"> </w:t>
      </w:r>
      <w:r w:rsidRPr="008C3AF9">
        <w:rPr>
          <w:b/>
          <w:bCs/>
          <w:u w:val="single"/>
          <w:lang w:eastAsia="uk-UA"/>
        </w:rPr>
        <w:t>Центр надання адміністративних послуг Погребищенської міської ради</w:t>
      </w:r>
    </w:p>
    <w:p w14:paraId="12318BBE" w14:textId="77777777" w:rsidR="006D3299" w:rsidRPr="00205DA1" w:rsidRDefault="00330CA2" w:rsidP="00330CA2">
      <w:pPr>
        <w:jc w:val="center"/>
        <w:rPr>
          <w:sz w:val="20"/>
          <w:szCs w:val="20"/>
          <w:lang w:eastAsia="uk-UA"/>
        </w:rPr>
      </w:pPr>
      <w:r w:rsidRPr="00205DA1">
        <w:rPr>
          <w:sz w:val="20"/>
          <w:szCs w:val="20"/>
          <w:lang w:eastAsia="uk-UA"/>
        </w:rPr>
        <w:t xml:space="preserve"> </w:t>
      </w:r>
      <w:r w:rsidR="006D3299" w:rsidRPr="00205DA1">
        <w:rPr>
          <w:sz w:val="20"/>
          <w:szCs w:val="20"/>
          <w:lang w:eastAsia="uk-UA"/>
        </w:rPr>
        <w:t>(найменування суб’єкта надання адміністративної послуги</w:t>
      </w:r>
      <w:r w:rsidR="009F3D37" w:rsidRPr="00205DA1">
        <w:rPr>
          <w:sz w:val="20"/>
          <w:szCs w:val="20"/>
          <w:lang w:eastAsia="uk-UA"/>
        </w:rPr>
        <w:t xml:space="preserve">  та / або центру надання адміністративних послуг</w:t>
      </w:r>
      <w:r w:rsidR="006D3299" w:rsidRPr="00205DA1">
        <w:rPr>
          <w:sz w:val="20"/>
          <w:szCs w:val="20"/>
          <w:lang w:eastAsia="uk-UA"/>
        </w:rPr>
        <w:t>)</w:t>
      </w:r>
    </w:p>
    <w:p w14:paraId="11CAB6E4" w14:textId="77777777" w:rsidR="00F03E60" w:rsidRPr="00205DA1" w:rsidRDefault="00F03E60" w:rsidP="00F03E60">
      <w:pPr>
        <w:jc w:val="center"/>
        <w:rPr>
          <w:sz w:val="20"/>
          <w:szCs w:val="20"/>
          <w:lang w:eastAsia="uk-UA"/>
        </w:rPr>
      </w:pPr>
    </w:p>
    <w:tbl>
      <w:tblPr>
        <w:tblW w:w="4939"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3"/>
        <w:gridCol w:w="2952"/>
        <w:gridCol w:w="6150"/>
      </w:tblGrid>
      <w:tr w:rsidR="00A90BA7" w:rsidRPr="00205DA1" w14:paraId="5CE193C1" w14:textId="77777777" w:rsidTr="00A90BA7">
        <w:tc>
          <w:tcPr>
            <w:tcW w:w="5000" w:type="pct"/>
            <w:gridSpan w:val="3"/>
            <w:tcBorders>
              <w:top w:val="outset" w:sz="6" w:space="0" w:color="000000"/>
              <w:left w:val="outset" w:sz="6" w:space="0" w:color="000000"/>
              <w:bottom w:val="outset" w:sz="6" w:space="0" w:color="000000"/>
              <w:right w:val="outset" w:sz="6" w:space="0" w:color="000000"/>
            </w:tcBorders>
            <w:hideMark/>
          </w:tcPr>
          <w:p w14:paraId="28D70B84" w14:textId="77777777" w:rsidR="00F03E60" w:rsidRPr="00205DA1" w:rsidRDefault="006D3299" w:rsidP="00C4548B">
            <w:pPr>
              <w:jc w:val="center"/>
              <w:rPr>
                <w:b/>
                <w:sz w:val="24"/>
                <w:szCs w:val="24"/>
                <w:lang w:eastAsia="uk-UA"/>
              </w:rPr>
            </w:pPr>
            <w:bookmarkStart w:id="0" w:name="n14"/>
            <w:bookmarkEnd w:id="0"/>
            <w:r w:rsidRPr="00205DA1">
              <w:rPr>
                <w:b/>
                <w:sz w:val="24"/>
                <w:szCs w:val="24"/>
                <w:lang w:eastAsia="uk-UA"/>
              </w:rPr>
              <w:t>Інформація про суб’єкт на</w:t>
            </w:r>
            <w:r w:rsidR="00C27C62" w:rsidRPr="00205DA1">
              <w:rPr>
                <w:b/>
                <w:sz w:val="24"/>
                <w:szCs w:val="24"/>
                <w:lang w:eastAsia="uk-UA"/>
              </w:rPr>
              <w:t xml:space="preserve">дання адміністративної послуги </w:t>
            </w:r>
            <w:r w:rsidR="009F3D37" w:rsidRPr="00205DA1">
              <w:rPr>
                <w:b/>
                <w:sz w:val="24"/>
                <w:szCs w:val="24"/>
                <w:lang w:eastAsia="uk-UA"/>
              </w:rPr>
              <w:t>та / або центр надання адміністративних послуг</w:t>
            </w:r>
          </w:p>
        </w:tc>
      </w:tr>
      <w:tr w:rsidR="00330CA2" w:rsidRPr="00205DA1" w14:paraId="2BCB6B38" w14:textId="77777777" w:rsidTr="00A90BA7">
        <w:tc>
          <w:tcPr>
            <w:tcW w:w="212" w:type="pct"/>
            <w:tcBorders>
              <w:top w:val="outset" w:sz="6" w:space="0" w:color="000000"/>
              <w:left w:val="outset" w:sz="6" w:space="0" w:color="000000"/>
              <w:bottom w:val="outset" w:sz="6" w:space="0" w:color="000000"/>
              <w:right w:val="outset" w:sz="6" w:space="0" w:color="000000"/>
            </w:tcBorders>
            <w:hideMark/>
          </w:tcPr>
          <w:p w14:paraId="54EE33EB" w14:textId="77777777" w:rsidR="00330CA2" w:rsidRPr="00205DA1" w:rsidRDefault="00330CA2" w:rsidP="00C74B67">
            <w:pPr>
              <w:jc w:val="center"/>
              <w:rPr>
                <w:sz w:val="24"/>
                <w:szCs w:val="24"/>
                <w:lang w:eastAsia="uk-UA"/>
              </w:rPr>
            </w:pPr>
            <w:r w:rsidRPr="00205DA1">
              <w:rPr>
                <w:sz w:val="24"/>
                <w:szCs w:val="24"/>
                <w:lang w:eastAsia="uk-UA"/>
              </w:rPr>
              <w:t>1</w:t>
            </w:r>
          </w:p>
        </w:tc>
        <w:tc>
          <w:tcPr>
            <w:tcW w:w="1553" w:type="pct"/>
            <w:tcBorders>
              <w:top w:val="outset" w:sz="6" w:space="0" w:color="000000"/>
              <w:left w:val="outset" w:sz="6" w:space="0" w:color="000000"/>
              <w:bottom w:val="outset" w:sz="6" w:space="0" w:color="000000"/>
              <w:right w:val="outset" w:sz="6" w:space="0" w:color="000000"/>
            </w:tcBorders>
            <w:hideMark/>
          </w:tcPr>
          <w:p w14:paraId="514AB249" w14:textId="77777777" w:rsidR="00330CA2" w:rsidRPr="00205DA1" w:rsidRDefault="00330CA2" w:rsidP="00B26E40">
            <w:pPr>
              <w:rPr>
                <w:sz w:val="24"/>
                <w:szCs w:val="24"/>
                <w:lang w:eastAsia="uk-UA"/>
              </w:rPr>
            </w:pPr>
            <w:r w:rsidRPr="00205DA1">
              <w:rPr>
                <w:sz w:val="24"/>
                <w:szCs w:val="24"/>
                <w:lang w:eastAsia="uk-UA"/>
              </w:rPr>
              <w:t xml:space="preserve">Місцезнаходження </w:t>
            </w:r>
          </w:p>
        </w:tc>
        <w:tc>
          <w:tcPr>
            <w:tcW w:w="3235" w:type="pct"/>
            <w:tcBorders>
              <w:top w:val="outset" w:sz="6" w:space="0" w:color="000000"/>
              <w:left w:val="outset" w:sz="6" w:space="0" w:color="000000"/>
              <w:bottom w:val="outset" w:sz="6" w:space="0" w:color="000000"/>
              <w:right w:val="outset" w:sz="6" w:space="0" w:color="000000"/>
            </w:tcBorders>
            <w:hideMark/>
          </w:tcPr>
          <w:p w14:paraId="39A67449" w14:textId="77777777" w:rsidR="00330CA2" w:rsidRDefault="00330CA2">
            <w:pPr>
              <w:spacing w:line="276" w:lineRule="auto"/>
              <w:rPr>
                <w:sz w:val="24"/>
                <w:szCs w:val="24"/>
              </w:rPr>
            </w:pPr>
            <w:r>
              <w:rPr>
                <w:sz w:val="24"/>
                <w:szCs w:val="24"/>
              </w:rPr>
              <w:t xml:space="preserve">22200, Вінницька область, Вінницький район,  </w:t>
            </w:r>
          </w:p>
          <w:p w14:paraId="41C7DF39" w14:textId="77777777" w:rsidR="00330CA2" w:rsidRDefault="00330CA2">
            <w:pPr>
              <w:spacing w:line="276" w:lineRule="auto"/>
              <w:rPr>
                <w:sz w:val="24"/>
                <w:szCs w:val="24"/>
              </w:rPr>
            </w:pPr>
            <w:r>
              <w:rPr>
                <w:sz w:val="24"/>
                <w:szCs w:val="24"/>
              </w:rPr>
              <w:t>м. Погребище,    вул. Б. Хмельницького, 81</w:t>
            </w:r>
          </w:p>
        </w:tc>
      </w:tr>
      <w:tr w:rsidR="00330CA2" w:rsidRPr="00205DA1" w14:paraId="0FCD1661" w14:textId="77777777" w:rsidTr="00A90BA7">
        <w:tc>
          <w:tcPr>
            <w:tcW w:w="212" w:type="pct"/>
            <w:tcBorders>
              <w:top w:val="outset" w:sz="6" w:space="0" w:color="000000"/>
              <w:left w:val="outset" w:sz="6" w:space="0" w:color="000000"/>
              <w:bottom w:val="outset" w:sz="6" w:space="0" w:color="000000"/>
              <w:right w:val="outset" w:sz="6" w:space="0" w:color="000000"/>
            </w:tcBorders>
            <w:hideMark/>
          </w:tcPr>
          <w:p w14:paraId="35DD1132" w14:textId="77777777" w:rsidR="00330CA2" w:rsidRPr="00205DA1" w:rsidRDefault="00330CA2" w:rsidP="00C74B67">
            <w:pPr>
              <w:jc w:val="center"/>
              <w:rPr>
                <w:sz w:val="24"/>
                <w:szCs w:val="24"/>
                <w:lang w:eastAsia="uk-UA"/>
              </w:rPr>
            </w:pPr>
            <w:r w:rsidRPr="00205DA1">
              <w:rPr>
                <w:sz w:val="24"/>
                <w:szCs w:val="24"/>
                <w:lang w:eastAsia="uk-UA"/>
              </w:rPr>
              <w:t>2</w:t>
            </w:r>
          </w:p>
        </w:tc>
        <w:tc>
          <w:tcPr>
            <w:tcW w:w="1553" w:type="pct"/>
            <w:tcBorders>
              <w:top w:val="outset" w:sz="6" w:space="0" w:color="000000"/>
              <w:left w:val="outset" w:sz="6" w:space="0" w:color="000000"/>
              <w:bottom w:val="outset" w:sz="6" w:space="0" w:color="000000"/>
              <w:right w:val="outset" w:sz="6" w:space="0" w:color="000000"/>
            </w:tcBorders>
            <w:hideMark/>
          </w:tcPr>
          <w:p w14:paraId="7CE97A6F" w14:textId="77777777" w:rsidR="00330CA2" w:rsidRPr="00205DA1" w:rsidRDefault="00330CA2" w:rsidP="00B26E40">
            <w:pPr>
              <w:rPr>
                <w:sz w:val="24"/>
                <w:szCs w:val="24"/>
                <w:lang w:eastAsia="uk-UA"/>
              </w:rPr>
            </w:pPr>
            <w:r w:rsidRPr="00205DA1">
              <w:rPr>
                <w:sz w:val="24"/>
                <w:szCs w:val="24"/>
                <w:lang w:eastAsia="uk-UA"/>
              </w:rPr>
              <w:t xml:space="preserve">Інформація щодо режиму роботи </w:t>
            </w:r>
          </w:p>
        </w:tc>
        <w:tc>
          <w:tcPr>
            <w:tcW w:w="3235" w:type="pct"/>
            <w:tcBorders>
              <w:top w:val="outset" w:sz="6" w:space="0" w:color="000000"/>
              <w:left w:val="outset" w:sz="6" w:space="0" w:color="000000"/>
              <w:bottom w:val="outset" w:sz="6" w:space="0" w:color="000000"/>
              <w:right w:val="outset" w:sz="6" w:space="0" w:color="000000"/>
            </w:tcBorders>
            <w:hideMark/>
          </w:tcPr>
          <w:p w14:paraId="240AFB46" w14:textId="77777777" w:rsidR="00330CA2" w:rsidRDefault="00330CA2">
            <w:pPr>
              <w:spacing w:line="276" w:lineRule="auto"/>
              <w:rPr>
                <w:spacing w:val="2"/>
                <w:sz w:val="24"/>
                <w:szCs w:val="24"/>
              </w:rPr>
            </w:pPr>
            <w:r>
              <w:rPr>
                <w:spacing w:val="2"/>
                <w:sz w:val="24"/>
                <w:szCs w:val="24"/>
              </w:rPr>
              <w:t>Понеділок – п’ятниця 8.00-15.00, середа 8.00-20.00.</w:t>
            </w:r>
          </w:p>
          <w:p w14:paraId="54566526" w14:textId="77777777" w:rsidR="00330CA2" w:rsidRDefault="00330CA2">
            <w:pPr>
              <w:spacing w:line="276" w:lineRule="auto"/>
              <w:rPr>
                <w:spacing w:val="2"/>
                <w:sz w:val="24"/>
                <w:szCs w:val="24"/>
              </w:rPr>
            </w:pPr>
            <w:r>
              <w:rPr>
                <w:sz w:val="24"/>
                <w:szCs w:val="24"/>
              </w:rPr>
              <w:t>Без перерви на обід.</w:t>
            </w:r>
            <w:r>
              <w:rPr>
                <w:spacing w:val="2"/>
                <w:sz w:val="24"/>
                <w:szCs w:val="24"/>
              </w:rPr>
              <w:t xml:space="preserve">  </w:t>
            </w:r>
          </w:p>
          <w:p w14:paraId="11734FE7" w14:textId="77777777" w:rsidR="00330CA2" w:rsidRDefault="00330CA2">
            <w:pPr>
              <w:spacing w:line="276" w:lineRule="auto"/>
              <w:rPr>
                <w:i/>
                <w:sz w:val="24"/>
                <w:szCs w:val="24"/>
                <w:lang w:eastAsia="uk-UA"/>
              </w:rPr>
            </w:pPr>
            <w:r>
              <w:rPr>
                <w:spacing w:val="2"/>
                <w:sz w:val="24"/>
                <w:szCs w:val="24"/>
              </w:rPr>
              <w:t xml:space="preserve">Вихідні дні - субота неділя. </w:t>
            </w:r>
          </w:p>
        </w:tc>
      </w:tr>
      <w:tr w:rsidR="00330CA2" w:rsidRPr="00205DA1" w14:paraId="7257AB53" w14:textId="77777777" w:rsidTr="00A90BA7">
        <w:tc>
          <w:tcPr>
            <w:tcW w:w="212" w:type="pct"/>
            <w:tcBorders>
              <w:top w:val="outset" w:sz="6" w:space="0" w:color="000000"/>
              <w:left w:val="outset" w:sz="6" w:space="0" w:color="000000"/>
              <w:bottom w:val="outset" w:sz="6" w:space="0" w:color="000000"/>
              <w:right w:val="outset" w:sz="6" w:space="0" w:color="000000"/>
            </w:tcBorders>
            <w:hideMark/>
          </w:tcPr>
          <w:p w14:paraId="49E04953" w14:textId="77777777" w:rsidR="00330CA2" w:rsidRPr="00205DA1" w:rsidRDefault="00330CA2" w:rsidP="00C74B67">
            <w:pPr>
              <w:jc w:val="center"/>
              <w:rPr>
                <w:sz w:val="24"/>
                <w:szCs w:val="24"/>
                <w:lang w:eastAsia="uk-UA"/>
              </w:rPr>
            </w:pPr>
            <w:r w:rsidRPr="00205DA1">
              <w:rPr>
                <w:sz w:val="24"/>
                <w:szCs w:val="24"/>
                <w:lang w:eastAsia="uk-UA"/>
              </w:rPr>
              <w:t>3</w:t>
            </w:r>
          </w:p>
        </w:tc>
        <w:tc>
          <w:tcPr>
            <w:tcW w:w="1553" w:type="pct"/>
            <w:tcBorders>
              <w:top w:val="outset" w:sz="6" w:space="0" w:color="000000"/>
              <w:left w:val="outset" w:sz="6" w:space="0" w:color="000000"/>
              <w:bottom w:val="outset" w:sz="6" w:space="0" w:color="000000"/>
              <w:right w:val="outset" w:sz="6" w:space="0" w:color="000000"/>
            </w:tcBorders>
            <w:hideMark/>
          </w:tcPr>
          <w:p w14:paraId="3C69D6EF" w14:textId="77777777" w:rsidR="00330CA2" w:rsidRPr="00205DA1" w:rsidRDefault="00330CA2" w:rsidP="00C27C62">
            <w:pPr>
              <w:rPr>
                <w:sz w:val="24"/>
                <w:szCs w:val="24"/>
                <w:lang w:eastAsia="uk-UA"/>
              </w:rPr>
            </w:pPr>
            <w:r w:rsidRPr="00205DA1">
              <w:rPr>
                <w:sz w:val="24"/>
                <w:szCs w:val="24"/>
                <w:lang w:eastAsia="uk-UA"/>
              </w:rPr>
              <w:t xml:space="preserve">Телефон / факс, електронна  адреса, офіційний веб-сайт </w:t>
            </w:r>
          </w:p>
        </w:tc>
        <w:tc>
          <w:tcPr>
            <w:tcW w:w="3235" w:type="pct"/>
            <w:tcBorders>
              <w:top w:val="outset" w:sz="6" w:space="0" w:color="000000"/>
              <w:left w:val="outset" w:sz="6" w:space="0" w:color="000000"/>
              <w:bottom w:val="outset" w:sz="6" w:space="0" w:color="000000"/>
              <w:right w:val="outset" w:sz="6" w:space="0" w:color="000000"/>
            </w:tcBorders>
            <w:hideMark/>
          </w:tcPr>
          <w:p w14:paraId="43676A3D" w14:textId="77777777" w:rsidR="00330CA2" w:rsidRDefault="00330CA2">
            <w:pPr>
              <w:spacing w:line="276" w:lineRule="auto"/>
              <w:rPr>
                <w:color w:val="000000" w:themeColor="text1"/>
                <w:sz w:val="24"/>
                <w:szCs w:val="24"/>
              </w:rPr>
            </w:pPr>
            <w:r>
              <w:rPr>
                <w:color w:val="000000" w:themeColor="text1"/>
                <w:sz w:val="24"/>
                <w:szCs w:val="24"/>
              </w:rPr>
              <w:t>тел. (04346) 2-11-49, 0989798071</w:t>
            </w:r>
          </w:p>
          <w:p w14:paraId="716370B6" w14:textId="77777777" w:rsidR="00330CA2" w:rsidRDefault="00330CA2">
            <w:pPr>
              <w:spacing w:line="276" w:lineRule="auto"/>
              <w:rPr>
                <w:color w:val="000000" w:themeColor="text1"/>
                <w:sz w:val="24"/>
                <w:szCs w:val="24"/>
                <w:shd w:val="clear" w:color="auto" w:fill="FFFFFF"/>
              </w:rPr>
            </w:pPr>
            <w:hyperlink r:id="rId8" w:history="1">
              <w:r>
                <w:rPr>
                  <w:rStyle w:val="ac"/>
                  <w:color w:val="000000" w:themeColor="text1"/>
                  <w:sz w:val="24"/>
                  <w:szCs w:val="24"/>
                  <w:shd w:val="clear" w:color="auto" w:fill="FFFFFF"/>
                </w:rPr>
                <w:t>pogreb_miskrada@ukr.net</w:t>
              </w:r>
            </w:hyperlink>
            <w:r>
              <w:rPr>
                <w:color w:val="000000" w:themeColor="text1"/>
                <w:sz w:val="24"/>
                <w:szCs w:val="24"/>
                <w:shd w:val="clear" w:color="auto" w:fill="FFFFFF"/>
              </w:rPr>
              <w:t xml:space="preserve"> </w:t>
            </w:r>
          </w:p>
          <w:p w14:paraId="0EE7EC0F" w14:textId="77777777" w:rsidR="00330CA2" w:rsidRDefault="00330CA2">
            <w:pPr>
              <w:spacing w:line="276" w:lineRule="auto"/>
              <w:rPr>
                <w:color w:val="000000" w:themeColor="text1"/>
                <w:sz w:val="24"/>
                <w:szCs w:val="24"/>
                <w:lang w:eastAsia="uk-UA"/>
              </w:rPr>
            </w:pPr>
            <w:hyperlink r:id="rId9" w:history="1">
              <w:r>
                <w:rPr>
                  <w:rStyle w:val="ac"/>
                  <w:color w:val="000000" w:themeColor="text1"/>
                  <w:sz w:val="24"/>
                  <w:szCs w:val="24"/>
                  <w:lang w:eastAsia="uk-UA"/>
                </w:rPr>
                <w:t>https://pog-mrada.gov.ua/index.php/tsnap</w:t>
              </w:r>
            </w:hyperlink>
          </w:p>
        </w:tc>
      </w:tr>
      <w:tr w:rsidR="00A90BA7" w:rsidRPr="00205DA1" w14:paraId="4F71035A" w14:textId="77777777" w:rsidTr="00A90BA7">
        <w:tc>
          <w:tcPr>
            <w:tcW w:w="5000" w:type="pct"/>
            <w:gridSpan w:val="3"/>
            <w:tcBorders>
              <w:top w:val="outset" w:sz="6" w:space="0" w:color="000000"/>
              <w:left w:val="outset" w:sz="6" w:space="0" w:color="000000"/>
              <w:bottom w:val="outset" w:sz="6" w:space="0" w:color="000000"/>
              <w:right w:val="outset" w:sz="6" w:space="0" w:color="000000"/>
            </w:tcBorders>
            <w:hideMark/>
          </w:tcPr>
          <w:p w14:paraId="285491FB" w14:textId="77777777" w:rsidR="00F03E60" w:rsidRPr="00205DA1" w:rsidRDefault="00F03E60" w:rsidP="00D73D1F">
            <w:pPr>
              <w:jc w:val="center"/>
              <w:rPr>
                <w:b/>
                <w:sz w:val="24"/>
                <w:szCs w:val="24"/>
                <w:lang w:eastAsia="uk-UA"/>
              </w:rPr>
            </w:pPr>
            <w:r w:rsidRPr="00205DA1">
              <w:rPr>
                <w:b/>
                <w:sz w:val="24"/>
                <w:szCs w:val="24"/>
                <w:lang w:eastAsia="uk-UA"/>
              </w:rPr>
              <w:t>Нормативні акти, якими регламентується надання адміністративної послуги</w:t>
            </w:r>
          </w:p>
        </w:tc>
      </w:tr>
      <w:tr w:rsidR="00A90BA7" w:rsidRPr="00205DA1" w14:paraId="4B0254B7" w14:textId="77777777" w:rsidTr="00A90BA7">
        <w:tc>
          <w:tcPr>
            <w:tcW w:w="212" w:type="pct"/>
            <w:tcBorders>
              <w:top w:val="outset" w:sz="6" w:space="0" w:color="000000"/>
              <w:left w:val="outset" w:sz="6" w:space="0" w:color="000000"/>
              <w:bottom w:val="outset" w:sz="6" w:space="0" w:color="000000"/>
              <w:right w:val="outset" w:sz="6" w:space="0" w:color="000000"/>
            </w:tcBorders>
            <w:hideMark/>
          </w:tcPr>
          <w:p w14:paraId="3D9A843D" w14:textId="77777777" w:rsidR="00F03E60" w:rsidRPr="00205DA1" w:rsidRDefault="00C74B67" w:rsidP="00C74B67">
            <w:pPr>
              <w:jc w:val="center"/>
              <w:rPr>
                <w:sz w:val="24"/>
                <w:szCs w:val="24"/>
                <w:lang w:eastAsia="uk-UA"/>
              </w:rPr>
            </w:pPr>
            <w:r w:rsidRPr="00205DA1">
              <w:rPr>
                <w:sz w:val="24"/>
                <w:szCs w:val="24"/>
                <w:lang w:eastAsia="uk-UA"/>
              </w:rPr>
              <w:t>4</w:t>
            </w:r>
          </w:p>
        </w:tc>
        <w:tc>
          <w:tcPr>
            <w:tcW w:w="1553" w:type="pct"/>
            <w:tcBorders>
              <w:top w:val="outset" w:sz="6" w:space="0" w:color="000000"/>
              <w:left w:val="outset" w:sz="6" w:space="0" w:color="000000"/>
              <w:bottom w:val="outset" w:sz="6" w:space="0" w:color="000000"/>
              <w:right w:val="outset" w:sz="6" w:space="0" w:color="000000"/>
            </w:tcBorders>
            <w:hideMark/>
          </w:tcPr>
          <w:p w14:paraId="6BCFEB41" w14:textId="77777777" w:rsidR="00F03E60" w:rsidRPr="00205DA1" w:rsidRDefault="00F03E60" w:rsidP="00D2460C">
            <w:pPr>
              <w:rPr>
                <w:sz w:val="24"/>
                <w:szCs w:val="24"/>
                <w:lang w:eastAsia="uk-UA"/>
              </w:rPr>
            </w:pPr>
            <w:r w:rsidRPr="00205DA1">
              <w:rPr>
                <w:sz w:val="24"/>
                <w:szCs w:val="24"/>
                <w:lang w:eastAsia="uk-UA"/>
              </w:rPr>
              <w:t>Закони України</w:t>
            </w:r>
          </w:p>
        </w:tc>
        <w:tc>
          <w:tcPr>
            <w:tcW w:w="3235" w:type="pct"/>
            <w:tcBorders>
              <w:top w:val="outset" w:sz="6" w:space="0" w:color="000000"/>
              <w:left w:val="outset" w:sz="6" w:space="0" w:color="000000"/>
              <w:bottom w:val="outset" w:sz="6" w:space="0" w:color="000000"/>
              <w:right w:val="outset" w:sz="6" w:space="0" w:color="000000"/>
            </w:tcBorders>
          </w:tcPr>
          <w:p w14:paraId="22810750" w14:textId="77777777" w:rsidR="00F03E60" w:rsidRPr="00205DA1" w:rsidRDefault="008F7798" w:rsidP="00245726">
            <w:pPr>
              <w:pStyle w:val="ab"/>
              <w:shd w:val="clear" w:color="auto" w:fill="FFFFFF"/>
              <w:spacing w:before="0" w:beforeAutospacing="0" w:after="0" w:afterAutospacing="0"/>
              <w:jc w:val="both"/>
              <w:textAlignment w:val="baseline"/>
            </w:pPr>
            <w:r w:rsidRPr="00205DA1">
              <w:t>Закон України „Про основи соціальної захищеності осіб з інвалідністю в Україні”</w:t>
            </w:r>
            <w:r w:rsidR="002A7D47" w:rsidRPr="00205DA1">
              <w:t xml:space="preserve"> </w:t>
            </w:r>
            <w:r w:rsidRPr="00205DA1">
              <w:t>від 21.03.1991 №</w:t>
            </w:r>
            <w:r w:rsidR="002A7D47" w:rsidRPr="00205DA1">
              <w:t> </w:t>
            </w:r>
            <w:r w:rsidRPr="00205DA1">
              <w:t>875-ХІІ</w:t>
            </w:r>
            <w:r w:rsidR="00726DAB">
              <w:t xml:space="preserve"> (зі</w:t>
            </w:r>
            <w:r w:rsidR="00245726">
              <w:t> </w:t>
            </w:r>
            <w:r w:rsidR="00726DAB">
              <w:t>змінами)</w:t>
            </w:r>
          </w:p>
        </w:tc>
      </w:tr>
      <w:tr w:rsidR="00A90BA7" w:rsidRPr="00205DA1" w14:paraId="1C761C59" w14:textId="77777777" w:rsidTr="00001356">
        <w:trPr>
          <w:trHeight w:val="351"/>
        </w:trPr>
        <w:tc>
          <w:tcPr>
            <w:tcW w:w="212" w:type="pct"/>
            <w:tcBorders>
              <w:top w:val="outset" w:sz="6" w:space="0" w:color="000000"/>
              <w:left w:val="outset" w:sz="6" w:space="0" w:color="000000"/>
              <w:bottom w:val="outset" w:sz="6" w:space="0" w:color="000000"/>
              <w:right w:val="outset" w:sz="6" w:space="0" w:color="000000"/>
            </w:tcBorders>
            <w:hideMark/>
          </w:tcPr>
          <w:p w14:paraId="3378C35A" w14:textId="77777777" w:rsidR="00F03E60" w:rsidRPr="00205DA1" w:rsidRDefault="00C74B67" w:rsidP="00C74B67">
            <w:pPr>
              <w:jc w:val="center"/>
              <w:rPr>
                <w:sz w:val="24"/>
                <w:szCs w:val="24"/>
                <w:lang w:eastAsia="uk-UA"/>
              </w:rPr>
            </w:pPr>
            <w:r w:rsidRPr="00205DA1">
              <w:rPr>
                <w:sz w:val="24"/>
                <w:szCs w:val="24"/>
                <w:lang w:eastAsia="uk-UA"/>
              </w:rPr>
              <w:t>5</w:t>
            </w:r>
          </w:p>
        </w:tc>
        <w:tc>
          <w:tcPr>
            <w:tcW w:w="1553" w:type="pct"/>
            <w:tcBorders>
              <w:top w:val="outset" w:sz="6" w:space="0" w:color="000000"/>
              <w:left w:val="outset" w:sz="6" w:space="0" w:color="000000"/>
              <w:bottom w:val="outset" w:sz="6" w:space="0" w:color="000000"/>
              <w:right w:val="outset" w:sz="6" w:space="0" w:color="000000"/>
            </w:tcBorders>
            <w:hideMark/>
          </w:tcPr>
          <w:p w14:paraId="3AEB297D" w14:textId="77777777" w:rsidR="00F03E60" w:rsidRPr="00205DA1" w:rsidRDefault="00F03E60" w:rsidP="00D2460C">
            <w:pPr>
              <w:rPr>
                <w:sz w:val="24"/>
                <w:szCs w:val="24"/>
                <w:lang w:eastAsia="uk-UA"/>
              </w:rPr>
            </w:pPr>
            <w:r w:rsidRPr="00205DA1">
              <w:rPr>
                <w:sz w:val="24"/>
                <w:szCs w:val="24"/>
                <w:lang w:eastAsia="uk-UA"/>
              </w:rPr>
              <w:t>Акти Кабінету Міністрів України</w:t>
            </w:r>
          </w:p>
        </w:tc>
        <w:tc>
          <w:tcPr>
            <w:tcW w:w="3235" w:type="pct"/>
            <w:tcBorders>
              <w:top w:val="outset" w:sz="6" w:space="0" w:color="000000"/>
              <w:left w:val="outset" w:sz="6" w:space="0" w:color="000000"/>
              <w:bottom w:val="outset" w:sz="6" w:space="0" w:color="000000"/>
              <w:right w:val="outset" w:sz="6" w:space="0" w:color="000000"/>
            </w:tcBorders>
          </w:tcPr>
          <w:p w14:paraId="6AA3796C" w14:textId="77777777" w:rsidR="00C50320" w:rsidRPr="00205DA1" w:rsidRDefault="00001356" w:rsidP="00245726">
            <w:pPr>
              <w:pStyle w:val="ab"/>
              <w:shd w:val="clear" w:color="auto" w:fill="FFFFFF"/>
              <w:spacing w:before="0" w:beforeAutospacing="0" w:after="0" w:afterAutospacing="0"/>
              <w:jc w:val="both"/>
              <w:textAlignment w:val="baseline"/>
            </w:pPr>
            <w:r w:rsidRPr="00205DA1">
              <w:t>Постанов</w:t>
            </w:r>
            <w:r w:rsidR="00245726">
              <w:t>а</w:t>
            </w:r>
            <w:r w:rsidR="00603B1F" w:rsidRPr="00205DA1">
              <w:t xml:space="preserve"> Кабінету Міністрів України від 22.02.2006 №</w:t>
            </w:r>
            <w:r w:rsidR="00A90BA7" w:rsidRPr="00205DA1">
              <w:t> </w:t>
            </w:r>
            <w:r w:rsidR="00603B1F" w:rsidRPr="00205DA1">
              <w:t>187 „</w:t>
            </w:r>
            <w:r w:rsidR="0021774B" w:rsidRPr="0021774B">
              <w:t>Про затвердження Порядку забезпечення санаторно-курортними путівками деяких категорій громадян та виплати їм компенсації вартості самостійного санаторно-курортного лікування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(крім м. Києва) рад</w:t>
            </w:r>
            <w:r w:rsidR="00A90BA7" w:rsidRPr="00205DA1">
              <w:t>”</w:t>
            </w:r>
            <w:r w:rsidR="00726DAB">
              <w:t xml:space="preserve"> (зі змінами</w:t>
            </w:r>
            <w:bookmarkStart w:id="1" w:name="n3"/>
            <w:bookmarkEnd w:id="1"/>
            <w:r w:rsidR="00726DAB">
              <w:t>)</w:t>
            </w:r>
          </w:p>
        </w:tc>
      </w:tr>
      <w:tr w:rsidR="00A90BA7" w:rsidRPr="00205DA1" w14:paraId="5F992227" w14:textId="77777777" w:rsidTr="00E151D1">
        <w:trPr>
          <w:trHeight w:val="1422"/>
        </w:trPr>
        <w:tc>
          <w:tcPr>
            <w:tcW w:w="212" w:type="pct"/>
            <w:tcBorders>
              <w:top w:val="outset" w:sz="6" w:space="0" w:color="000000"/>
              <w:left w:val="outset" w:sz="6" w:space="0" w:color="000000"/>
              <w:bottom w:val="outset" w:sz="6" w:space="0" w:color="000000"/>
              <w:right w:val="outset" w:sz="6" w:space="0" w:color="000000"/>
            </w:tcBorders>
          </w:tcPr>
          <w:p w14:paraId="7A2A3C53" w14:textId="77777777" w:rsidR="008E03C9" w:rsidRPr="00205DA1" w:rsidRDefault="008E03C9" w:rsidP="008E03C9">
            <w:pPr>
              <w:jc w:val="center"/>
              <w:rPr>
                <w:sz w:val="24"/>
                <w:szCs w:val="24"/>
                <w:lang w:eastAsia="uk-UA"/>
              </w:rPr>
            </w:pPr>
            <w:r w:rsidRPr="00205DA1">
              <w:rPr>
                <w:sz w:val="24"/>
                <w:szCs w:val="24"/>
                <w:lang w:eastAsia="uk-UA"/>
              </w:rPr>
              <w:t>6</w:t>
            </w:r>
          </w:p>
        </w:tc>
        <w:tc>
          <w:tcPr>
            <w:tcW w:w="1553" w:type="pct"/>
            <w:tcBorders>
              <w:top w:val="outset" w:sz="6" w:space="0" w:color="000000"/>
              <w:left w:val="outset" w:sz="6" w:space="0" w:color="000000"/>
              <w:bottom w:val="outset" w:sz="6" w:space="0" w:color="000000"/>
              <w:right w:val="outset" w:sz="6" w:space="0" w:color="000000"/>
            </w:tcBorders>
          </w:tcPr>
          <w:p w14:paraId="41592C9F" w14:textId="77777777" w:rsidR="008E03C9" w:rsidRPr="00205DA1" w:rsidRDefault="008E03C9" w:rsidP="008E03C9">
            <w:pPr>
              <w:rPr>
                <w:sz w:val="24"/>
                <w:szCs w:val="24"/>
                <w:lang w:eastAsia="uk-UA"/>
              </w:rPr>
            </w:pPr>
            <w:r w:rsidRPr="00205DA1">
              <w:rPr>
                <w:sz w:val="24"/>
                <w:szCs w:val="24"/>
                <w:lang w:eastAsia="uk-UA"/>
              </w:rPr>
              <w:t>Акти центральних органів виконавчої влади</w:t>
            </w:r>
          </w:p>
        </w:tc>
        <w:tc>
          <w:tcPr>
            <w:tcW w:w="3235" w:type="pct"/>
            <w:tcBorders>
              <w:top w:val="outset" w:sz="6" w:space="0" w:color="000000"/>
              <w:left w:val="outset" w:sz="6" w:space="0" w:color="000000"/>
              <w:bottom w:val="outset" w:sz="6" w:space="0" w:color="000000"/>
              <w:right w:val="outset" w:sz="6" w:space="0" w:color="000000"/>
            </w:tcBorders>
          </w:tcPr>
          <w:p w14:paraId="15119BF7" w14:textId="77777777" w:rsidR="008E03C9" w:rsidRPr="00205DA1" w:rsidRDefault="0090518A" w:rsidP="00245726">
            <w:pPr>
              <w:pStyle w:val="ab"/>
              <w:spacing w:before="0" w:beforeAutospacing="0" w:after="0" w:afterAutospacing="0"/>
              <w:jc w:val="both"/>
            </w:pPr>
            <w:r w:rsidRPr="00205DA1">
              <w:t>Наказ</w:t>
            </w:r>
            <w:r w:rsidR="003043D8" w:rsidRPr="00205DA1">
              <w:t>и</w:t>
            </w:r>
            <w:r w:rsidRPr="00205DA1">
              <w:t xml:space="preserve"> Міністерства соціальної політики України від</w:t>
            </w:r>
            <w:r w:rsidR="00205DA1">
              <w:t> </w:t>
            </w:r>
            <w:r w:rsidRPr="00205DA1">
              <w:t>24.05.2017  №</w:t>
            </w:r>
            <w:r w:rsidR="00245726">
              <w:t> </w:t>
            </w:r>
            <w:r w:rsidRPr="00205DA1">
              <w:t>868 „Про затвердження переліку базових послуг, які входять до вартості путівки”, зареєстрований в Міністерстві юстиції України 15.06.2017 за № </w:t>
            </w:r>
            <w:r w:rsidR="007F76F5" w:rsidRPr="00205DA1">
              <w:t>7</w:t>
            </w:r>
            <w:r w:rsidRPr="00205DA1">
              <w:t>43/30611</w:t>
            </w:r>
            <w:r w:rsidR="007027E3" w:rsidRPr="00205DA1">
              <w:t xml:space="preserve">, </w:t>
            </w:r>
            <w:r w:rsidR="008E03C9" w:rsidRPr="00205DA1">
              <w:t>від 22.01.2018  №</w:t>
            </w:r>
            <w:r w:rsidR="00245726">
              <w:t> </w:t>
            </w:r>
            <w:r w:rsidR="008E03C9" w:rsidRPr="00205DA1">
              <w:t>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в Міністерстві ю</w:t>
            </w:r>
            <w:r w:rsidRPr="00205DA1">
              <w:t xml:space="preserve">стиції України 13.02.2018 </w:t>
            </w:r>
            <w:r w:rsidR="008E03C9" w:rsidRPr="00205DA1">
              <w:t>за № 163/31615</w:t>
            </w:r>
          </w:p>
        </w:tc>
      </w:tr>
      <w:tr w:rsidR="00A90BA7" w:rsidRPr="00205DA1" w14:paraId="35B2D6B5" w14:textId="77777777" w:rsidTr="00A90BA7">
        <w:tc>
          <w:tcPr>
            <w:tcW w:w="5000" w:type="pct"/>
            <w:gridSpan w:val="3"/>
            <w:tcBorders>
              <w:top w:val="outset" w:sz="6" w:space="0" w:color="000000"/>
              <w:left w:val="outset" w:sz="6" w:space="0" w:color="000000"/>
              <w:bottom w:val="outset" w:sz="6" w:space="0" w:color="000000"/>
              <w:right w:val="outset" w:sz="6" w:space="0" w:color="000000"/>
            </w:tcBorders>
            <w:hideMark/>
          </w:tcPr>
          <w:p w14:paraId="10C020B1" w14:textId="77777777" w:rsidR="008E03C9" w:rsidRPr="00205DA1" w:rsidRDefault="008E03C9" w:rsidP="008E03C9">
            <w:pPr>
              <w:jc w:val="center"/>
              <w:rPr>
                <w:b/>
                <w:sz w:val="24"/>
                <w:szCs w:val="24"/>
                <w:lang w:eastAsia="uk-UA"/>
              </w:rPr>
            </w:pPr>
            <w:r w:rsidRPr="00205DA1">
              <w:rPr>
                <w:b/>
                <w:sz w:val="24"/>
                <w:szCs w:val="24"/>
                <w:lang w:eastAsia="uk-UA"/>
              </w:rPr>
              <w:t>Умови отримання адміністративної послуги</w:t>
            </w:r>
          </w:p>
        </w:tc>
      </w:tr>
      <w:tr w:rsidR="00A90BA7" w:rsidRPr="00205DA1" w14:paraId="2194AD09" w14:textId="77777777" w:rsidTr="00A90BA7">
        <w:tc>
          <w:tcPr>
            <w:tcW w:w="212" w:type="pct"/>
            <w:tcBorders>
              <w:top w:val="outset" w:sz="6" w:space="0" w:color="000000"/>
              <w:left w:val="outset" w:sz="6" w:space="0" w:color="000000"/>
              <w:bottom w:val="outset" w:sz="6" w:space="0" w:color="000000"/>
              <w:right w:val="outset" w:sz="6" w:space="0" w:color="000000"/>
            </w:tcBorders>
            <w:hideMark/>
          </w:tcPr>
          <w:p w14:paraId="28E39E45" w14:textId="77777777" w:rsidR="008E03C9" w:rsidRPr="00205DA1" w:rsidRDefault="008E03C9" w:rsidP="008E03C9">
            <w:pPr>
              <w:jc w:val="center"/>
              <w:rPr>
                <w:sz w:val="24"/>
                <w:szCs w:val="24"/>
                <w:lang w:eastAsia="uk-UA"/>
              </w:rPr>
            </w:pPr>
            <w:r w:rsidRPr="00205DA1">
              <w:rPr>
                <w:sz w:val="24"/>
                <w:szCs w:val="24"/>
                <w:lang w:eastAsia="uk-UA"/>
              </w:rPr>
              <w:t>7</w:t>
            </w:r>
          </w:p>
        </w:tc>
        <w:tc>
          <w:tcPr>
            <w:tcW w:w="1553" w:type="pct"/>
            <w:tcBorders>
              <w:top w:val="outset" w:sz="6" w:space="0" w:color="000000"/>
              <w:left w:val="outset" w:sz="6" w:space="0" w:color="000000"/>
              <w:bottom w:val="outset" w:sz="6" w:space="0" w:color="000000"/>
              <w:right w:val="outset" w:sz="6" w:space="0" w:color="000000"/>
            </w:tcBorders>
            <w:hideMark/>
          </w:tcPr>
          <w:p w14:paraId="3F3B7F9A" w14:textId="77777777" w:rsidR="008E03C9" w:rsidRPr="00205DA1" w:rsidRDefault="008E03C9" w:rsidP="008E03C9">
            <w:pPr>
              <w:rPr>
                <w:sz w:val="24"/>
                <w:szCs w:val="24"/>
                <w:lang w:eastAsia="uk-UA"/>
              </w:rPr>
            </w:pPr>
            <w:r w:rsidRPr="00205DA1">
              <w:rPr>
                <w:sz w:val="24"/>
                <w:szCs w:val="24"/>
                <w:lang w:eastAsia="uk-UA"/>
              </w:rPr>
              <w:t xml:space="preserve">Підстава для отримання </w:t>
            </w:r>
          </w:p>
        </w:tc>
        <w:tc>
          <w:tcPr>
            <w:tcW w:w="3235" w:type="pct"/>
            <w:tcBorders>
              <w:top w:val="outset" w:sz="6" w:space="0" w:color="000000"/>
              <w:left w:val="outset" w:sz="6" w:space="0" w:color="000000"/>
              <w:bottom w:val="outset" w:sz="6" w:space="0" w:color="000000"/>
              <w:right w:val="outset" w:sz="6" w:space="0" w:color="000000"/>
            </w:tcBorders>
          </w:tcPr>
          <w:p w14:paraId="689B1C2C" w14:textId="77777777" w:rsidR="008E03C9" w:rsidRPr="00205DA1" w:rsidRDefault="006C7973" w:rsidP="006C7973">
            <w:pPr>
              <w:ind w:firstLine="20"/>
              <w:rPr>
                <w:sz w:val="24"/>
                <w:szCs w:val="24"/>
                <w:highlight w:val="yellow"/>
                <w:lang w:eastAsia="uk-UA"/>
              </w:rPr>
            </w:pPr>
            <w:r w:rsidRPr="00205DA1">
              <w:rPr>
                <w:sz w:val="24"/>
                <w:szCs w:val="24"/>
              </w:rPr>
              <w:t>Наявність медичних показань</w:t>
            </w:r>
            <w:r w:rsidR="00A14D97" w:rsidRPr="00205DA1">
              <w:rPr>
                <w:sz w:val="24"/>
                <w:szCs w:val="24"/>
              </w:rPr>
              <w:t xml:space="preserve"> для забезпечення санаторно-</w:t>
            </w:r>
            <w:r w:rsidR="00A14D97" w:rsidRPr="00205DA1">
              <w:rPr>
                <w:sz w:val="24"/>
                <w:szCs w:val="24"/>
              </w:rPr>
              <w:lastRenderedPageBreak/>
              <w:t>курортним лікуванням</w:t>
            </w:r>
            <w:r w:rsidR="004F30DE" w:rsidRPr="00205DA1">
              <w:rPr>
                <w:sz w:val="24"/>
                <w:szCs w:val="24"/>
              </w:rPr>
              <w:t xml:space="preserve"> </w:t>
            </w:r>
            <w:r w:rsidRPr="00205DA1">
              <w:rPr>
                <w:sz w:val="24"/>
                <w:szCs w:val="24"/>
              </w:rPr>
              <w:t>осіб з інвалідністю</w:t>
            </w:r>
          </w:p>
        </w:tc>
      </w:tr>
      <w:tr w:rsidR="00A90BA7" w:rsidRPr="00205DA1" w14:paraId="6203B115" w14:textId="77777777" w:rsidTr="00A90BA7">
        <w:tc>
          <w:tcPr>
            <w:tcW w:w="212" w:type="pct"/>
            <w:tcBorders>
              <w:top w:val="outset" w:sz="6" w:space="0" w:color="000000"/>
              <w:left w:val="outset" w:sz="6" w:space="0" w:color="000000"/>
              <w:bottom w:val="outset" w:sz="6" w:space="0" w:color="000000"/>
              <w:right w:val="outset" w:sz="6" w:space="0" w:color="000000"/>
            </w:tcBorders>
            <w:hideMark/>
          </w:tcPr>
          <w:p w14:paraId="5FBEFF12" w14:textId="77777777" w:rsidR="008E03C9" w:rsidRPr="00205DA1" w:rsidRDefault="008E03C9" w:rsidP="008E03C9">
            <w:pPr>
              <w:jc w:val="center"/>
              <w:rPr>
                <w:sz w:val="24"/>
                <w:szCs w:val="24"/>
                <w:lang w:eastAsia="uk-UA"/>
              </w:rPr>
            </w:pPr>
            <w:r w:rsidRPr="00205DA1">
              <w:rPr>
                <w:sz w:val="24"/>
                <w:szCs w:val="24"/>
                <w:lang w:eastAsia="uk-UA"/>
              </w:rPr>
              <w:lastRenderedPageBreak/>
              <w:t>8</w:t>
            </w:r>
          </w:p>
        </w:tc>
        <w:tc>
          <w:tcPr>
            <w:tcW w:w="1553" w:type="pct"/>
            <w:tcBorders>
              <w:top w:val="outset" w:sz="6" w:space="0" w:color="000000"/>
              <w:left w:val="outset" w:sz="6" w:space="0" w:color="000000"/>
              <w:bottom w:val="outset" w:sz="6" w:space="0" w:color="000000"/>
              <w:right w:val="outset" w:sz="6" w:space="0" w:color="000000"/>
            </w:tcBorders>
            <w:hideMark/>
          </w:tcPr>
          <w:p w14:paraId="3D4C3659" w14:textId="77777777" w:rsidR="008E03C9" w:rsidRPr="00205DA1" w:rsidRDefault="008E03C9" w:rsidP="00EB1FAD">
            <w:pPr>
              <w:rPr>
                <w:sz w:val="24"/>
                <w:szCs w:val="24"/>
                <w:lang w:eastAsia="uk-UA"/>
              </w:rPr>
            </w:pPr>
            <w:r w:rsidRPr="00205DA1">
              <w:rPr>
                <w:sz w:val="24"/>
                <w:szCs w:val="24"/>
                <w:lang w:eastAsia="ru-RU"/>
              </w:rPr>
              <w:t>Перелік необхідних документів</w:t>
            </w:r>
          </w:p>
        </w:tc>
        <w:tc>
          <w:tcPr>
            <w:tcW w:w="3235" w:type="pct"/>
            <w:tcBorders>
              <w:top w:val="outset" w:sz="6" w:space="0" w:color="000000"/>
              <w:left w:val="outset" w:sz="6" w:space="0" w:color="000000"/>
              <w:bottom w:val="outset" w:sz="6" w:space="0" w:color="000000"/>
              <w:right w:val="outset" w:sz="6" w:space="0" w:color="000000"/>
            </w:tcBorders>
          </w:tcPr>
          <w:p w14:paraId="2FCDC1E2" w14:textId="77777777" w:rsidR="003343B3" w:rsidRPr="0080119A" w:rsidRDefault="00491A38" w:rsidP="0080119A">
            <w:pPr>
              <w:pStyle w:val="a3"/>
              <w:numPr>
                <w:ilvl w:val="0"/>
                <w:numId w:val="5"/>
              </w:numPr>
              <w:rPr>
                <w:sz w:val="24"/>
                <w:szCs w:val="24"/>
              </w:rPr>
            </w:pPr>
            <w:bookmarkStart w:id="2" w:name="n506"/>
            <w:bookmarkEnd w:id="2"/>
            <w:r w:rsidRPr="0080119A">
              <w:rPr>
                <w:sz w:val="24"/>
                <w:szCs w:val="24"/>
              </w:rPr>
              <w:t>Заява</w:t>
            </w:r>
            <w:r w:rsidR="005E0C47" w:rsidRPr="0080119A">
              <w:rPr>
                <w:sz w:val="24"/>
                <w:szCs w:val="24"/>
              </w:rPr>
              <w:t xml:space="preserve"> за формою</w:t>
            </w:r>
            <w:r w:rsidR="00745303" w:rsidRPr="0080119A">
              <w:rPr>
                <w:sz w:val="24"/>
                <w:szCs w:val="24"/>
              </w:rPr>
              <w:t>,</w:t>
            </w:r>
            <w:r w:rsidR="005E0C47" w:rsidRPr="0080119A">
              <w:rPr>
                <w:sz w:val="24"/>
                <w:szCs w:val="24"/>
              </w:rPr>
              <w:t xml:space="preserve"> затвердженою </w:t>
            </w:r>
            <w:r w:rsidR="007F76F5" w:rsidRPr="0080119A">
              <w:rPr>
                <w:sz w:val="24"/>
                <w:szCs w:val="24"/>
              </w:rPr>
              <w:t>наказом Міністерства соціальної політики України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зареєстрованим в Міністерстві юстиції України 13.02.2018 за № 163/31615</w:t>
            </w:r>
            <w:r w:rsidR="00EB1FAD" w:rsidRPr="0080119A">
              <w:rPr>
                <w:color w:val="333333"/>
                <w:sz w:val="24"/>
                <w:szCs w:val="24"/>
                <w:shd w:val="clear" w:color="auto" w:fill="FFFFFF"/>
              </w:rPr>
              <w:t>, до якої додаються:</w:t>
            </w:r>
          </w:p>
          <w:p w14:paraId="0393D4DF" w14:textId="77777777" w:rsidR="003043D8" w:rsidRPr="0080119A" w:rsidRDefault="003043D8" w:rsidP="0080119A">
            <w:pPr>
              <w:pStyle w:val="a3"/>
              <w:numPr>
                <w:ilvl w:val="0"/>
                <w:numId w:val="5"/>
              </w:numPr>
              <w:rPr>
                <w:sz w:val="24"/>
                <w:szCs w:val="24"/>
              </w:rPr>
            </w:pPr>
            <w:r w:rsidRPr="0080119A">
              <w:rPr>
                <w:sz w:val="24"/>
                <w:szCs w:val="24"/>
              </w:rPr>
              <w:t>копія паспорта громадянина України/тимчасового посвідчення громадянина України/посвідки на постійне проживання/посвідки на тимчасове проживання/посвідчення біженця. У разі пред’явлення особою з інвалідністю, ветераном війни, особою, яка має особливі заслуги перед Батьківщиною, або жертвою нацистських переслідувань паспорта громадянина України у формі електронного відображення інформації, що міститься у паспорті громадянина України у формі картки, оформленому засобами Єдиного державного демографічного реєстру, разом з унікальним електронним ідентифікатором (QR-кодом, штрих-кодом, цифровим кодом), а також інформації про місце проживання (за наявності) копія такого документа не подається;</w:t>
            </w:r>
          </w:p>
          <w:p w14:paraId="595A135A" w14:textId="77777777" w:rsidR="008E03C9" w:rsidRPr="0080119A" w:rsidRDefault="003343B3" w:rsidP="0080119A">
            <w:pPr>
              <w:pStyle w:val="a3"/>
              <w:numPr>
                <w:ilvl w:val="0"/>
                <w:numId w:val="5"/>
              </w:numPr>
              <w:rPr>
                <w:sz w:val="24"/>
                <w:szCs w:val="24"/>
              </w:rPr>
            </w:pPr>
            <w:hyperlink r:id="rId10" w:anchor="n3" w:tgtFrame="_blank" w:history="1">
              <w:r w:rsidRPr="0080119A">
                <w:rPr>
                  <w:sz w:val="24"/>
                  <w:szCs w:val="24"/>
                </w:rPr>
                <w:t>медична довідка</w:t>
              </w:r>
            </w:hyperlink>
            <w:r w:rsidRPr="0080119A">
              <w:rPr>
                <w:sz w:val="24"/>
                <w:szCs w:val="24"/>
              </w:rPr>
              <w:t xml:space="preserve"> закладу охо</w:t>
            </w:r>
            <w:r w:rsidR="002A7D47" w:rsidRPr="0080119A">
              <w:rPr>
                <w:sz w:val="24"/>
                <w:szCs w:val="24"/>
              </w:rPr>
              <w:t>рони здоров’я за формою №</w:t>
            </w:r>
            <w:r w:rsidR="00A90BA7" w:rsidRPr="0080119A">
              <w:rPr>
                <w:sz w:val="24"/>
                <w:szCs w:val="24"/>
              </w:rPr>
              <w:t> </w:t>
            </w:r>
            <w:r w:rsidR="002A7D47" w:rsidRPr="0080119A">
              <w:rPr>
                <w:sz w:val="24"/>
                <w:szCs w:val="24"/>
              </w:rPr>
              <w:t>070/о</w:t>
            </w:r>
            <w:r w:rsidR="00842065" w:rsidRPr="0080119A">
              <w:rPr>
                <w:sz w:val="24"/>
                <w:szCs w:val="24"/>
              </w:rPr>
              <w:t>, затвердженою наказом Міністерства охорони здоров’я України від 14.02.2012 № 110 „Про затвердження форм первинної облікової документації та Інструкцій щодо їх заповнення, що використовуються у закладах охорони здоров’я незалежно від форми власності та підпорядкуванняˮ, зареєстрованим в Міністерстві юстиції України 28.04.2012 за № 661/20974</w:t>
            </w:r>
            <w:r w:rsidR="00EB1FAD" w:rsidRPr="0080119A">
              <w:rPr>
                <w:sz w:val="24"/>
                <w:szCs w:val="24"/>
              </w:rPr>
              <w:t>;</w:t>
            </w:r>
          </w:p>
          <w:p w14:paraId="6FA54134" w14:textId="77777777" w:rsidR="00EB1FAD" w:rsidRPr="0080119A" w:rsidRDefault="00EB1FAD" w:rsidP="0080119A">
            <w:pPr>
              <w:pStyle w:val="a3"/>
              <w:numPr>
                <w:ilvl w:val="0"/>
                <w:numId w:val="5"/>
              </w:numPr>
              <w:rPr>
                <w:sz w:val="24"/>
                <w:szCs w:val="24"/>
              </w:rPr>
            </w:pPr>
            <w:r w:rsidRPr="0080119A">
              <w:rPr>
                <w:sz w:val="24"/>
                <w:szCs w:val="24"/>
              </w:rPr>
              <w:t>копія реєстраційного номера облікової картки платника податків (крім осіб,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контролюючому органу і мають відмітку в паспорті);</w:t>
            </w:r>
          </w:p>
          <w:p w14:paraId="31C35C1B" w14:textId="77777777" w:rsidR="00EB1FAD" w:rsidRPr="0080119A" w:rsidRDefault="00EB1FAD" w:rsidP="0080119A">
            <w:pPr>
              <w:pStyle w:val="a3"/>
              <w:numPr>
                <w:ilvl w:val="0"/>
                <w:numId w:val="5"/>
              </w:numPr>
              <w:rPr>
                <w:sz w:val="24"/>
                <w:szCs w:val="24"/>
              </w:rPr>
            </w:pPr>
            <w:bookmarkStart w:id="3" w:name="n175"/>
            <w:bookmarkEnd w:id="3"/>
            <w:r w:rsidRPr="0080119A">
              <w:rPr>
                <w:sz w:val="24"/>
                <w:szCs w:val="24"/>
              </w:rPr>
              <w:t>копія довідки медико-соціальної експертної комісії про групу інвалідності (для осіб з інвалідністю);</w:t>
            </w:r>
          </w:p>
          <w:p w14:paraId="2EB14729" w14:textId="77777777" w:rsidR="00EB1FAD" w:rsidRPr="0080119A" w:rsidRDefault="00EB1FAD" w:rsidP="0080119A">
            <w:pPr>
              <w:pStyle w:val="a3"/>
              <w:numPr>
                <w:ilvl w:val="0"/>
                <w:numId w:val="5"/>
              </w:numPr>
              <w:rPr>
                <w:sz w:val="24"/>
                <w:szCs w:val="24"/>
              </w:rPr>
            </w:pPr>
            <w:bookmarkStart w:id="4" w:name="n176"/>
            <w:bookmarkEnd w:id="4"/>
            <w:r w:rsidRPr="0080119A">
              <w:rPr>
                <w:sz w:val="24"/>
                <w:szCs w:val="24"/>
              </w:rPr>
              <w:t xml:space="preserve">копія відповідного посвідчення (для ветеранів війни (зокрема електронне посвідчення ветерана) або осіб, які мають особливі заслуги перед Батьківщиною, чи жертв нацистських переслідувань). Для ідентифікації особи ветерана війни або особи, яка має особливі заслуги перед Батьківщиною, може використовуватися інформація, отримана з Єдиного державного реєстру ветеранів війни або за допомогою засобів </w:t>
            </w:r>
            <w:r w:rsidRPr="0080119A">
              <w:rPr>
                <w:sz w:val="24"/>
                <w:szCs w:val="24"/>
              </w:rPr>
              <w:lastRenderedPageBreak/>
              <w:t>Єдиного державног</w:t>
            </w:r>
            <w:r w:rsidR="005C35AF" w:rsidRPr="0080119A">
              <w:rPr>
                <w:sz w:val="24"/>
                <w:szCs w:val="24"/>
              </w:rPr>
              <w:t>о вебпорталу електронних послуг</w:t>
            </w:r>
          </w:p>
        </w:tc>
      </w:tr>
      <w:tr w:rsidR="00A90BA7" w:rsidRPr="00205DA1" w14:paraId="431B88CA" w14:textId="77777777" w:rsidTr="00A90BA7">
        <w:tc>
          <w:tcPr>
            <w:tcW w:w="212" w:type="pct"/>
            <w:tcBorders>
              <w:top w:val="outset" w:sz="6" w:space="0" w:color="000000"/>
              <w:left w:val="outset" w:sz="6" w:space="0" w:color="000000"/>
              <w:bottom w:val="outset" w:sz="6" w:space="0" w:color="000000"/>
              <w:right w:val="outset" w:sz="6" w:space="0" w:color="000000"/>
            </w:tcBorders>
            <w:hideMark/>
          </w:tcPr>
          <w:p w14:paraId="42AD4D84" w14:textId="77777777" w:rsidR="008E03C9" w:rsidRPr="00205DA1" w:rsidRDefault="008E03C9" w:rsidP="008E03C9">
            <w:pPr>
              <w:jc w:val="center"/>
              <w:rPr>
                <w:sz w:val="24"/>
                <w:szCs w:val="24"/>
                <w:lang w:eastAsia="uk-UA"/>
              </w:rPr>
            </w:pPr>
            <w:r w:rsidRPr="00205DA1">
              <w:rPr>
                <w:sz w:val="24"/>
                <w:szCs w:val="24"/>
                <w:lang w:eastAsia="uk-UA"/>
              </w:rPr>
              <w:lastRenderedPageBreak/>
              <w:t>9</w:t>
            </w:r>
          </w:p>
        </w:tc>
        <w:tc>
          <w:tcPr>
            <w:tcW w:w="1553" w:type="pct"/>
            <w:tcBorders>
              <w:top w:val="outset" w:sz="6" w:space="0" w:color="000000"/>
              <w:left w:val="outset" w:sz="6" w:space="0" w:color="000000"/>
              <w:bottom w:val="outset" w:sz="6" w:space="0" w:color="000000"/>
              <w:right w:val="outset" w:sz="6" w:space="0" w:color="000000"/>
            </w:tcBorders>
            <w:hideMark/>
          </w:tcPr>
          <w:p w14:paraId="0D83A775" w14:textId="77777777" w:rsidR="008E03C9" w:rsidRPr="00205DA1" w:rsidRDefault="008E03C9" w:rsidP="008E03C9">
            <w:pPr>
              <w:rPr>
                <w:sz w:val="24"/>
                <w:szCs w:val="24"/>
                <w:lang w:eastAsia="uk-UA"/>
              </w:rPr>
            </w:pPr>
            <w:r w:rsidRPr="00205DA1">
              <w:rPr>
                <w:sz w:val="24"/>
                <w:szCs w:val="24"/>
                <w:lang w:eastAsia="uk-UA"/>
              </w:rPr>
              <w:t xml:space="preserve">Спосіб подання документів </w:t>
            </w:r>
          </w:p>
        </w:tc>
        <w:tc>
          <w:tcPr>
            <w:tcW w:w="3235" w:type="pct"/>
            <w:tcBorders>
              <w:top w:val="outset" w:sz="6" w:space="0" w:color="000000"/>
              <w:left w:val="outset" w:sz="6" w:space="0" w:color="000000"/>
              <w:bottom w:val="outset" w:sz="6" w:space="0" w:color="000000"/>
              <w:right w:val="outset" w:sz="6" w:space="0" w:color="000000"/>
            </w:tcBorders>
          </w:tcPr>
          <w:p w14:paraId="0EBBF991" w14:textId="77777777" w:rsidR="00C4548B" w:rsidRPr="00205DA1" w:rsidRDefault="00C4548B" w:rsidP="002A7D47">
            <w:pPr>
              <w:rPr>
                <w:sz w:val="24"/>
                <w:szCs w:val="24"/>
              </w:rPr>
            </w:pPr>
            <w:r w:rsidRPr="00205DA1">
              <w:rPr>
                <w:sz w:val="24"/>
                <w:szCs w:val="24"/>
              </w:rPr>
              <w:t xml:space="preserve">Заява та документи, необхідні для </w:t>
            </w:r>
            <w:r w:rsidR="00A90BA7" w:rsidRPr="00205DA1">
              <w:rPr>
                <w:sz w:val="24"/>
                <w:szCs w:val="24"/>
                <w:lang w:eastAsia="uk-UA"/>
              </w:rPr>
              <w:t xml:space="preserve">взяття на облік для забезпечення санаторно-курортним лікуванням (путівками) осіб з інвалідністю, </w:t>
            </w:r>
            <w:r w:rsidRPr="00205DA1">
              <w:rPr>
                <w:sz w:val="24"/>
                <w:szCs w:val="24"/>
              </w:rPr>
              <w:t>подаються особою суб’єкт</w:t>
            </w:r>
            <w:r w:rsidR="00A90BA7" w:rsidRPr="00205DA1">
              <w:rPr>
                <w:sz w:val="24"/>
                <w:szCs w:val="24"/>
              </w:rPr>
              <w:t>у</w:t>
            </w:r>
            <w:r w:rsidRPr="00205DA1">
              <w:rPr>
                <w:sz w:val="24"/>
                <w:szCs w:val="24"/>
              </w:rPr>
              <w:t xml:space="preserve"> надання адміністративної послуги:</w:t>
            </w:r>
          </w:p>
          <w:p w14:paraId="5C61DCC8" w14:textId="77777777" w:rsidR="00A90BA7" w:rsidRPr="00205DA1" w:rsidRDefault="00A90BA7" w:rsidP="00A90BA7">
            <w:pPr>
              <w:rPr>
                <w:sz w:val="24"/>
                <w:szCs w:val="24"/>
              </w:rPr>
            </w:pPr>
            <w:r w:rsidRPr="00205DA1">
              <w:rPr>
                <w:sz w:val="24"/>
                <w:szCs w:val="24"/>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315FCBD5" w14:textId="77777777" w:rsidR="008E03C9" w:rsidRPr="00205DA1" w:rsidRDefault="00A90BA7" w:rsidP="00A3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205DA1">
              <w:rPr>
                <w:sz w:val="24"/>
                <w:szCs w:val="24"/>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A90BA7" w:rsidRPr="00205DA1" w14:paraId="735119EC" w14:textId="77777777" w:rsidTr="00A90BA7">
        <w:tc>
          <w:tcPr>
            <w:tcW w:w="212" w:type="pct"/>
            <w:tcBorders>
              <w:top w:val="outset" w:sz="6" w:space="0" w:color="000000"/>
              <w:left w:val="outset" w:sz="6" w:space="0" w:color="000000"/>
              <w:bottom w:val="outset" w:sz="6" w:space="0" w:color="000000"/>
              <w:right w:val="outset" w:sz="6" w:space="0" w:color="000000"/>
            </w:tcBorders>
            <w:hideMark/>
          </w:tcPr>
          <w:p w14:paraId="125B8221" w14:textId="77777777" w:rsidR="008E03C9" w:rsidRPr="00205DA1" w:rsidRDefault="008E03C9" w:rsidP="008E03C9">
            <w:pPr>
              <w:jc w:val="center"/>
              <w:rPr>
                <w:sz w:val="24"/>
                <w:szCs w:val="24"/>
                <w:lang w:eastAsia="uk-UA"/>
              </w:rPr>
            </w:pPr>
            <w:r w:rsidRPr="00205DA1">
              <w:rPr>
                <w:sz w:val="24"/>
                <w:szCs w:val="24"/>
                <w:lang w:eastAsia="uk-UA"/>
              </w:rPr>
              <w:t>10</w:t>
            </w:r>
          </w:p>
        </w:tc>
        <w:tc>
          <w:tcPr>
            <w:tcW w:w="1553" w:type="pct"/>
            <w:tcBorders>
              <w:top w:val="outset" w:sz="6" w:space="0" w:color="000000"/>
              <w:left w:val="outset" w:sz="6" w:space="0" w:color="000000"/>
              <w:bottom w:val="outset" w:sz="6" w:space="0" w:color="000000"/>
              <w:right w:val="outset" w:sz="6" w:space="0" w:color="000000"/>
            </w:tcBorders>
            <w:hideMark/>
          </w:tcPr>
          <w:p w14:paraId="5B9BF02C" w14:textId="77777777" w:rsidR="008E03C9" w:rsidRPr="00205DA1" w:rsidRDefault="008E03C9" w:rsidP="008E03C9">
            <w:pPr>
              <w:rPr>
                <w:sz w:val="24"/>
                <w:szCs w:val="24"/>
                <w:highlight w:val="yellow"/>
                <w:lang w:eastAsia="uk-UA"/>
              </w:rPr>
            </w:pPr>
            <w:r w:rsidRPr="00205DA1">
              <w:rPr>
                <w:sz w:val="24"/>
                <w:szCs w:val="24"/>
                <w:lang w:eastAsia="uk-UA"/>
              </w:rPr>
              <w:t xml:space="preserve">Платність (безоплатність) надання </w:t>
            </w:r>
          </w:p>
        </w:tc>
        <w:tc>
          <w:tcPr>
            <w:tcW w:w="3235" w:type="pct"/>
            <w:tcBorders>
              <w:top w:val="outset" w:sz="6" w:space="0" w:color="000000"/>
              <w:left w:val="outset" w:sz="6" w:space="0" w:color="000000"/>
              <w:bottom w:val="outset" w:sz="6" w:space="0" w:color="000000"/>
              <w:right w:val="outset" w:sz="6" w:space="0" w:color="000000"/>
            </w:tcBorders>
          </w:tcPr>
          <w:p w14:paraId="0859AD11" w14:textId="77777777" w:rsidR="008E03C9" w:rsidRPr="00205DA1" w:rsidRDefault="001C5114" w:rsidP="002A7D47">
            <w:pPr>
              <w:rPr>
                <w:sz w:val="24"/>
                <w:szCs w:val="24"/>
                <w:lang w:eastAsia="uk-UA"/>
              </w:rPr>
            </w:pPr>
            <w:r w:rsidRPr="00205DA1">
              <w:rPr>
                <w:sz w:val="24"/>
                <w:szCs w:val="24"/>
                <w:lang w:eastAsia="uk-UA"/>
              </w:rPr>
              <w:t xml:space="preserve">Адміністративна послуга надається </w:t>
            </w:r>
            <w:r w:rsidR="002A7D47" w:rsidRPr="00205DA1">
              <w:rPr>
                <w:sz w:val="24"/>
                <w:szCs w:val="24"/>
                <w:lang w:eastAsia="ru-RU"/>
              </w:rPr>
              <w:t>безоплатно</w:t>
            </w:r>
          </w:p>
        </w:tc>
      </w:tr>
      <w:tr w:rsidR="00A90BA7" w:rsidRPr="00205DA1" w14:paraId="55C95733" w14:textId="77777777" w:rsidTr="00A90BA7">
        <w:tc>
          <w:tcPr>
            <w:tcW w:w="212" w:type="pct"/>
            <w:tcBorders>
              <w:top w:val="outset" w:sz="6" w:space="0" w:color="000000"/>
              <w:left w:val="outset" w:sz="6" w:space="0" w:color="000000"/>
              <w:bottom w:val="outset" w:sz="6" w:space="0" w:color="000000"/>
              <w:right w:val="outset" w:sz="6" w:space="0" w:color="000000"/>
            </w:tcBorders>
            <w:hideMark/>
          </w:tcPr>
          <w:p w14:paraId="095C6E25" w14:textId="77777777" w:rsidR="008E03C9" w:rsidRPr="00205DA1" w:rsidRDefault="008E03C9" w:rsidP="008E03C9">
            <w:pPr>
              <w:jc w:val="center"/>
              <w:rPr>
                <w:sz w:val="24"/>
                <w:szCs w:val="24"/>
                <w:lang w:eastAsia="uk-UA"/>
              </w:rPr>
            </w:pPr>
            <w:r w:rsidRPr="00205DA1">
              <w:rPr>
                <w:sz w:val="24"/>
                <w:szCs w:val="24"/>
                <w:lang w:eastAsia="uk-UA"/>
              </w:rPr>
              <w:t>11</w:t>
            </w:r>
          </w:p>
        </w:tc>
        <w:tc>
          <w:tcPr>
            <w:tcW w:w="1553" w:type="pct"/>
            <w:tcBorders>
              <w:top w:val="outset" w:sz="6" w:space="0" w:color="000000"/>
              <w:left w:val="outset" w:sz="6" w:space="0" w:color="000000"/>
              <w:bottom w:val="outset" w:sz="6" w:space="0" w:color="000000"/>
              <w:right w:val="outset" w:sz="6" w:space="0" w:color="000000"/>
            </w:tcBorders>
            <w:hideMark/>
          </w:tcPr>
          <w:p w14:paraId="39FA3B36" w14:textId="77777777" w:rsidR="008E03C9" w:rsidRPr="00205DA1" w:rsidRDefault="008E03C9" w:rsidP="008E03C9">
            <w:pPr>
              <w:rPr>
                <w:sz w:val="24"/>
                <w:szCs w:val="24"/>
                <w:highlight w:val="yellow"/>
                <w:lang w:eastAsia="uk-UA"/>
              </w:rPr>
            </w:pPr>
            <w:r w:rsidRPr="00205DA1">
              <w:rPr>
                <w:sz w:val="24"/>
                <w:szCs w:val="24"/>
                <w:lang w:eastAsia="uk-UA"/>
              </w:rPr>
              <w:t xml:space="preserve">Строк надання </w:t>
            </w:r>
          </w:p>
        </w:tc>
        <w:tc>
          <w:tcPr>
            <w:tcW w:w="3235" w:type="pct"/>
            <w:tcBorders>
              <w:top w:val="outset" w:sz="6" w:space="0" w:color="000000"/>
              <w:left w:val="outset" w:sz="6" w:space="0" w:color="000000"/>
              <w:bottom w:val="outset" w:sz="6" w:space="0" w:color="000000"/>
              <w:right w:val="outset" w:sz="6" w:space="0" w:color="000000"/>
            </w:tcBorders>
          </w:tcPr>
          <w:p w14:paraId="4FBE622E" w14:textId="77777777" w:rsidR="008E03C9" w:rsidRPr="00205DA1" w:rsidRDefault="00E9406F" w:rsidP="00E9406F">
            <w:pPr>
              <w:shd w:val="clear" w:color="auto" w:fill="FFFFFF"/>
              <w:rPr>
                <w:sz w:val="24"/>
                <w:szCs w:val="24"/>
              </w:rPr>
            </w:pPr>
            <w:r w:rsidRPr="00205DA1">
              <w:rPr>
                <w:sz w:val="24"/>
                <w:szCs w:val="24"/>
              </w:rPr>
              <w:t>У порядку черговості в межах коштів, передбачених на зазначену мету в державному та мі</w:t>
            </w:r>
            <w:r w:rsidR="002A7D47" w:rsidRPr="00205DA1">
              <w:rPr>
                <w:sz w:val="24"/>
                <w:szCs w:val="24"/>
              </w:rPr>
              <w:t>сцевих бюджетах на поточний рік</w:t>
            </w:r>
          </w:p>
        </w:tc>
      </w:tr>
      <w:tr w:rsidR="00A90BA7" w:rsidRPr="00205DA1" w14:paraId="0B6FC73A" w14:textId="77777777" w:rsidTr="00A90BA7">
        <w:tc>
          <w:tcPr>
            <w:tcW w:w="212" w:type="pct"/>
            <w:tcBorders>
              <w:top w:val="outset" w:sz="6" w:space="0" w:color="000000"/>
              <w:left w:val="outset" w:sz="6" w:space="0" w:color="000000"/>
              <w:bottom w:val="outset" w:sz="6" w:space="0" w:color="000000"/>
              <w:right w:val="outset" w:sz="6" w:space="0" w:color="000000"/>
            </w:tcBorders>
          </w:tcPr>
          <w:p w14:paraId="28232D39" w14:textId="77777777" w:rsidR="008E03C9" w:rsidRPr="00205DA1" w:rsidRDefault="008E03C9" w:rsidP="008E03C9">
            <w:pPr>
              <w:jc w:val="center"/>
              <w:rPr>
                <w:sz w:val="24"/>
                <w:szCs w:val="24"/>
                <w:lang w:eastAsia="uk-UA"/>
              </w:rPr>
            </w:pPr>
            <w:r w:rsidRPr="00205DA1">
              <w:rPr>
                <w:sz w:val="24"/>
                <w:szCs w:val="24"/>
                <w:lang w:eastAsia="uk-UA"/>
              </w:rPr>
              <w:t>12</w:t>
            </w:r>
          </w:p>
        </w:tc>
        <w:tc>
          <w:tcPr>
            <w:tcW w:w="1553" w:type="pct"/>
            <w:tcBorders>
              <w:top w:val="outset" w:sz="6" w:space="0" w:color="000000"/>
              <w:left w:val="outset" w:sz="6" w:space="0" w:color="000000"/>
              <w:bottom w:val="outset" w:sz="6" w:space="0" w:color="000000"/>
              <w:right w:val="outset" w:sz="6" w:space="0" w:color="000000"/>
            </w:tcBorders>
          </w:tcPr>
          <w:p w14:paraId="688ABA8C" w14:textId="77777777" w:rsidR="008E03C9" w:rsidRPr="00205DA1" w:rsidRDefault="008E03C9" w:rsidP="008E03C9">
            <w:pPr>
              <w:rPr>
                <w:sz w:val="24"/>
                <w:szCs w:val="24"/>
                <w:highlight w:val="yellow"/>
                <w:lang w:eastAsia="uk-UA"/>
              </w:rPr>
            </w:pPr>
            <w:r w:rsidRPr="00205DA1">
              <w:rPr>
                <w:sz w:val="24"/>
                <w:szCs w:val="24"/>
                <w:lang w:eastAsia="uk-UA"/>
              </w:rPr>
              <w:t xml:space="preserve">Перелік підстав для відмови у наданні </w:t>
            </w:r>
          </w:p>
        </w:tc>
        <w:tc>
          <w:tcPr>
            <w:tcW w:w="3235" w:type="pct"/>
            <w:tcBorders>
              <w:top w:val="outset" w:sz="6" w:space="0" w:color="000000"/>
              <w:left w:val="outset" w:sz="6" w:space="0" w:color="000000"/>
              <w:bottom w:val="outset" w:sz="6" w:space="0" w:color="000000"/>
              <w:right w:val="outset" w:sz="6" w:space="0" w:color="000000"/>
            </w:tcBorders>
          </w:tcPr>
          <w:p w14:paraId="2D237AB5" w14:textId="77777777" w:rsidR="001C5114" w:rsidRPr="00205DA1" w:rsidRDefault="001C5114" w:rsidP="001C5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z w:val="24"/>
                <w:szCs w:val="24"/>
                <w:lang w:eastAsia="ru-RU"/>
              </w:rPr>
            </w:pPr>
            <w:bookmarkStart w:id="5" w:name="o371"/>
            <w:bookmarkStart w:id="6" w:name="o625"/>
            <w:bookmarkStart w:id="7" w:name="o545"/>
            <w:bookmarkEnd w:id="5"/>
            <w:bookmarkEnd w:id="6"/>
            <w:bookmarkEnd w:id="7"/>
            <w:r w:rsidRPr="00205DA1">
              <w:rPr>
                <w:sz w:val="24"/>
                <w:szCs w:val="24"/>
                <w:lang w:eastAsia="ru-RU"/>
              </w:rPr>
              <w:t>Подання</w:t>
            </w:r>
            <w:r w:rsidR="00A90BA7" w:rsidRPr="00205DA1">
              <w:rPr>
                <w:sz w:val="24"/>
                <w:szCs w:val="24"/>
                <w:lang w:eastAsia="ru-RU"/>
              </w:rPr>
              <w:t xml:space="preserve"> неповного пакету</w:t>
            </w:r>
            <w:r w:rsidR="007027E3" w:rsidRPr="00205DA1">
              <w:rPr>
                <w:sz w:val="24"/>
                <w:szCs w:val="24"/>
                <w:lang w:eastAsia="ru-RU"/>
              </w:rPr>
              <w:t xml:space="preserve"> документів</w:t>
            </w:r>
            <w:r w:rsidR="00A90BA7" w:rsidRPr="00205DA1">
              <w:rPr>
                <w:sz w:val="24"/>
                <w:szCs w:val="24"/>
                <w:lang w:eastAsia="ru-RU"/>
              </w:rPr>
              <w:t>;</w:t>
            </w:r>
            <w:r w:rsidRPr="00205DA1">
              <w:rPr>
                <w:sz w:val="24"/>
                <w:szCs w:val="24"/>
                <w:lang w:eastAsia="ru-RU"/>
              </w:rPr>
              <w:t xml:space="preserve"> </w:t>
            </w:r>
          </w:p>
          <w:p w14:paraId="4527302B" w14:textId="77777777" w:rsidR="008E03C9" w:rsidRPr="00205DA1" w:rsidRDefault="001C5114" w:rsidP="002A7D47">
            <w:pPr>
              <w:shd w:val="clear" w:color="auto" w:fill="FFFFFF"/>
              <w:ind w:firstLine="20"/>
              <w:rPr>
                <w:strike/>
              </w:rPr>
            </w:pPr>
            <w:r w:rsidRPr="00205DA1">
              <w:rPr>
                <w:sz w:val="24"/>
                <w:szCs w:val="24"/>
              </w:rPr>
              <w:t>заява подана особою, яка не має права на взяття на облік для забезпечення санаторно-курортним лікуванням</w:t>
            </w:r>
          </w:p>
        </w:tc>
      </w:tr>
      <w:tr w:rsidR="00A90BA7" w:rsidRPr="00205DA1" w14:paraId="355CE8F8" w14:textId="77777777" w:rsidTr="00A90BA7">
        <w:tc>
          <w:tcPr>
            <w:tcW w:w="212" w:type="pct"/>
            <w:tcBorders>
              <w:top w:val="outset" w:sz="6" w:space="0" w:color="000000"/>
              <w:left w:val="outset" w:sz="6" w:space="0" w:color="000000"/>
              <w:bottom w:val="outset" w:sz="6" w:space="0" w:color="000000"/>
              <w:right w:val="outset" w:sz="6" w:space="0" w:color="000000"/>
            </w:tcBorders>
            <w:hideMark/>
          </w:tcPr>
          <w:p w14:paraId="5A3ABB3C" w14:textId="77777777" w:rsidR="008E03C9" w:rsidRPr="00205DA1" w:rsidRDefault="008E03C9" w:rsidP="008E03C9">
            <w:pPr>
              <w:jc w:val="left"/>
              <w:rPr>
                <w:sz w:val="24"/>
                <w:szCs w:val="24"/>
                <w:lang w:eastAsia="uk-UA"/>
              </w:rPr>
            </w:pPr>
            <w:r w:rsidRPr="00205DA1">
              <w:rPr>
                <w:sz w:val="24"/>
                <w:szCs w:val="24"/>
                <w:lang w:eastAsia="uk-UA"/>
              </w:rPr>
              <w:t>13</w:t>
            </w:r>
          </w:p>
        </w:tc>
        <w:tc>
          <w:tcPr>
            <w:tcW w:w="1553" w:type="pct"/>
            <w:tcBorders>
              <w:top w:val="outset" w:sz="6" w:space="0" w:color="000000"/>
              <w:left w:val="outset" w:sz="6" w:space="0" w:color="000000"/>
              <w:bottom w:val="outset" w:sz="6" w:space="0" w:color="000000"/>
              <w:right w:val="outset" w:sz="6" w:space="0" w:color="000000"/>
            </w:tcBorders>
            <w:hideMark/>
          </w:tcPr>
          <w:p w14:paraId="1A2DCB5C" w14:textId="77777777" w:rsidR="008E03C9" w:rsidRPr="00205DA1" w:rsidRDefault="008E03C9" w:rsidP="008E03C9">
            <w:pPr>
              <w:rPr>
                <w:sz w:val="24"/>
                <w:szCs w:val="24"/>
                <w:highlight w:val="yellow"/>
                <w:lang w:eastAsia="uk-UA"/>
              </w:rPr>
            </w:pPr>
            <w:r w:rsidRPr="00205DA1">
              <w:rPr>
                <w:sz w:val="24"/>
                <w:szCs w:val="24"/>
                <w:lang w:eastAsia="uk-UA"/>
              </w:rPr>
              <w:t>Результат надання адміністративної послуги</w:t>
            </w:r>
          </w:p>
        </w:tc>
        <w:tc>
          <w:tcPr>
            <w:tcW w:w="3235" w:type="pct"/>
            <w:tcBorders>
              <w:top w:val="outset" w:sz="6" w:space="0" w:color="000000"/>
              <w:left w:val="outset" w:sz="6" w:space="0" w:color="000000"/>
              <w:bottom w:val="outset" w:sz="6" w:space="0" w:color="000000"/>
              <w:right w:val="outset" w:sz="6" w:space="0" w:color="000000"/>
            </w:tcBorders>
          </w:tcPr>
          <w:p w14:paraId="69DF44BD" w14:textId="77777777" w:rsidR="008E03C9" w:rsidRPr="00205DA1" w:rsidRDefault="00C81D61" w:rsidP="00C81D61">
            <w:pPr>
              <w:tabs>
                <w:tab w:val="left" w:pos="1565"/>
              </w:tabs>
              <w:ind w:firstLine="20"/>
              <w:rPr>
                <w:sz w:val="24"/>
                <w:szCs w:val="24"/>
                <w:lang w:eastAsia="uk-UA"/>
              </w:rPr>
            </w:pPr>
            <w:r w:rsidRPr="00205DA1">
              <w:rPr>
                <w:sz w:val="24"/>
                <w:szCs w:val="24"/>
                <w:lang w:eastAsia="uk-UA"/>
              </w:rPr>
              <w:t>Забезпечення санаторно-курортною путівкою / відмова</w:t>
            </w:r>
            <w:r w:rsidR="002A7D47" w:rsidRPr="00205DA1">
              <w:rPr>
                <w:sz w:val="24"/>
                <w:szCs w:val="24"/>
                <w:lang w:eastAsia="uk-UA"/>
              </w:rPr>
              <w:t xml:space="preserve"> щодо забезпечення</w:t>
            </w:r>
            <w:r w:rsidRPr="00205DA1">
              <w:rPr>
                <w:sz w:val="24"/>
                <w:szCs w:val="24"/>
                <w:lang w:eastAsia="uk-UA"/>
              </w:rPr>
              <w:t xml:space="preserve"> санаторно-курортною путівкою</w:t>
            </w:r>
          </w:p>
        </w:tc>
      </w:tr>
      <w:tr w:rsidR="00A90BA7" w:rsidRPr="00205DA1" w14:paraId="4C7A27F8" w14:textId="77777777" w:rsidTr="00A90BA7">
        <w:tc>
          <w:tcPr>
            <w:tcW w:w="212" w:type="pct"/>
            <w:tcBorders>
              <w:top w:val="outset" w:sz="6" w:space="0" w:color="000000"/>
              <w:left w:val="outset" w:sz="6" w:space="0" w:color="000000"/>
              <w:bottom w:val="outset" w:sz="6" w:space="0" w:color="000000"/>
              <w:right w:val="outset" w:sz="6" w:space="0" w:color="000000"/>
            </w:tcBorders>
            <w:hideMark/>
          </w:tcPr>
          <w:p w14:paraId="4862318F" w14:textId="77777777" w:rsidR="008E03C9" w:rsidRPr="00205DA1" w:rsidRDefault="008E03C9" w:rsidP="008E03C9">
            <w:pPr>
              <w:jc w:val="left"/>
              <w:rPr>
                <w:sz w:val="24"/>
                <w:szCs w:val="24"/>
                <w:lang w:eastAsia="uk-UA"/>
              </w:rPr>
            </w:pPr>
            <w:r w:rsidRPr="00205DA1">
              <w:rPr>
                <w:sz w:val="24"/>
                <w:szCs w:val="24"/>
                <w:lang w:eastAsia="uk-UA"/>
              </w:rPr>
              <w:t>14</w:t>
            </w:r>
          </w:p>
        </w:tc>
        <w:tc>
          <w:tcPr>
            <w:tcW w:w="1553" w:type="pct"/>
            <w:tcBorders>
              <w:top w:val="outset" w:sz="6" w:space="0" w:color="000000"/>
              <w:left w:val="outset" w:sz="6" w:space="0" w:color="000000"/>
              <w:bottom w:val="outset" w:sz="6" w:space="0" w:color="000000"/>
              <w:right w:val="outset" w:sz="6" w:space="0" w:color="000000"/>
            </w:tcBorders>
            <w:hideMark/>
          </w:tcPr>
          <w:p w14:paraId="7A140F04" w14:textId="77777777" w:rsidR="008E03C9" w:rsidRPr="00205DA1" w:rsidRDefault="008E03C9" w:rsidP="008E03C9">
            <w:pPr>
              <w:rPr>
                <w:sz w:val="24"/>
                <w:szCs w:val="24"/>
                <w:highlight w:val="yellow"/>
                <w:lang w:eastAsia="uk-UA"/>
              </w:rPr>
            </w:pPr>
            <w:r w:rsidRPr="00205DA1">
              <w:rPr>
                <w:sz w:val="24"/>
                <w:szCs w:val="24"/>
                <w:lang w:eastAsia="uk-UA"/>
              </w:rPr>
              <w:t>Способи отримання відповіді (результату)</w:t>
            </w:r>
          </w:p>
        </w:tc>
        <w:tc>
          <w:tcPr>
            <w:tcW w:w="3235" w:type="pct"/>
            <w:tcBorders>
              <w:top w:val="outset" w:sz="6" w:space="0" w:color="000000"/>
              <w:left w:val="outset" w:sz="6" w:space="0" w:color="000000"/>
              <w:bottom w:val="outset" w:sz="6" w:space="0" w:color="000000"/>
              <w:right w:val="outset" w:sz="6" w:space="0" w:color="000000"/>
            </w:tcBorders>
          </w:tcPr>
          <w:p w14:paraId="6E910503" w14:textId="77777777" w:rsidR="008E03C9" w:rsidRPr="00205DA1" w:rsidRDefault="00472419" w:rsidP="005C35AF">
            <w:pPr>
              <w:shd w:val="clear" w:color="auto" w:fill="FFFFFF"/>
              <w:spacing w:after="60"/>
              <w:ind w:firstLine="23"/>
              <w:rPr>
                <w:sz w:val="24"/>
                <w:szCs w:val="24"/>
                <w:lang w:eastAsia="uk-UA"/>
              </w:rPr>
            </w:pPr>
            <w:bookmarkStart w:id="8" w:name="o638"/>
            <w:bookmarkStart w:id="9" w:name="n424"/>
            <w:bookmarkEnd w:id="8"/>
            <w:bookmarkEnd w:id="9"/>
            <w:r w:rsidRPr="00205DA1">
              <w:rPr>
                <w:sz w:val="24"/>
                <w:szCs w:val="24"/>
                <w:lang w:eastAsia="uk-UA"/>
              </w:rPr>
              <w:t>Особисто або через законного предст</w:t>
            </w:r>
            <w:r w:rsidR="002A7D47" w:rsidRPr="00205DA1">
              <w:rPr>
                <w:sz w:val="24"/>
                <w:szCs w:val="24"/>
                <w:lang w:eastAsia="uk-UA"/>
              </w:rPr>
              <w:t>авника: по телефону або поштою</w:t>
            </w:r>
          </w:p>
        </w:tc>
      </w:tr>
    </w:tbl>
    <w:p w14:paraId="055C33E2" w14:textId="77777777" w:rsidR="006D3299" w:rsidRPr="00205DA1" w:rsidRDefault="006D3299" w:rsidP="00450F1D">
      <w:bookmarkStart w:id="10" w:name="n43"/>
      <w:bookmarkEnd w:id="10"/>
    </w:p>
    <w:sectPr w:rsidR="006D3299" w:rsidRPr="00205DA1" w:rsidSect="0080119A">
      <w:headerReference w:type="default" r:id="rId11"/>
      <w:pgSz w:w="11906" w:h="16838"/>
      <w:pgMar w:top="426" w:right="567" w:bottom="568"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25DCA" w14:textId="77777777" w:rsidR="00B97B53" w:rsidRDefault="00B97B53">
      <w:r>
        <w:separator/>
      </w:r>
    </w:p>
  </w:endnote>
  <w:endnote w:type="continuationSeparator" w:id="0">
    <w:p w14:paraId="6F3A316C" w14:textId="77777777" w:rsidR="00B97B53" w:rsidRDefault="00B97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2C82C" w14:textId="77777777" w:rsidR="00B97B53" w:rsidRDefault="00B97B53">
      <w:r>
        <w:separator/>
      </w:r>
    </w:p>
  </w:footnote>
  <w:footnote w:type="continuationSeparator" w:id="0">
    <w:p w14:paraId="7FE456C3" w14:textId="77777777" w:rsidR="00B97B53" w:rsidRDefault="00B97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EDEC1" w14:textId="77777777"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330CA2" w:rsidRPr="00330CA2">
      <w:rPr>
        <w:noProof/>
        <w:sz w:val="24"/>
        <w:szCs w:val="24"/>
        <w:lang w:val="ru-RU"/>
      </w:rPr>
      <w:t>3</w:t>
    </w:r>
    <w:r w:rsidRPr="003945B6">
      <w:rPr>
        <w:sz w:val="24"/>
        <w:szCs w:val="24"/>
      </w:rPr>
      <w:fldChar w:fldCharType="end"/>
    </w:r>
  </w:p>
  <w:p w14:paraId="62245A44" w14:textId="77777777" w:rsidR="000E1FD6" w:rsidRDefault="000E1F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553D5A41"/>
    <w:multiLevelType w:val="hybridMultilevel"/>
    <w:tmpl w:val="53E04E86"/>
    <w:lvl w:ilvl="0" w:tplc="A29EF908">
      <w:start w:val="37"/>
      <w:numFmt w:val="bullet"/>
      <w:lvlText w:val="-"/>
      <w:lvlJc w:val="left"/>
      <w:pPr>
        <w:ind w:left="664" w:hanging="360"/>
      </w:pPr>
      <w:rPr>
        <w:rFonts w:ascii="Times New Roman" w:eastAsia="Times New Roman" w:hAnsi="Times New Roman" w:hint="default"/>
      </w:rPr>
    </w:lvl>
    <w:lvl w:ilvl="1" w:tplc="04220003" w:tentative="1">
      <w:start w:val="1"/>
      <w:numFmt w:val="bullet"/>
      <w:lvlText w:val="o"/>
      <w:lvlJc w:val="left"/>
      <w:pPr>
        <w:ind w:left="1384" w:hanging="360"/>
      </w:pPr>
      <w:rPr>
        <w:rFonts w:ascii="Courier New" w:hAnsi="Courier New" w:hint="default"/>
      </w:rPr>
    </w:lvl>
    <w:lvl w:ilvl="2" w:tplc="04220005" w:tentative="1">
      <w:start w:val="1"/>
      <w:numFmt w:val="bullet"/>
      <w:lvlText w:val=""/>
      <w:lvlJc w:val="left"/>
      <w:pPr>
        <w:ind w:left="2104" w:hanging="360"/>
      </w:pPr>
      <w:rPr>
        <w:rFonts w:ascii="Wingdings" w:hAnsi="Wingdings" w:hint="default"/>
      </w:rPr>
    </w:lvl>
    <w:lvl w:ilvl="3" w:tplc="04220001" w:tentative="1">
      <w:start w:val="1"/>
      <w:numFmt w:val="bullet"/>
      <w:lvlText w:val=""/>
      <w:lvlJc w:val="left"/>
      <w:pPr>
        <w:ind w:left="2824" w:hanging="360"/>
      </w:pPr>
      <w:rPr>
        <w:rFonts w:ascii="Symbol" w:hAnsi="Symbol" w:hint="default"/>
      </w:rPr>
    </w:lvl>
    <w:lvl w:ilvl="4" w:tplc="04220003" w:tentative="1">
      <w:start w:val="1"/>
      <w:numFmt w:val="bullet"/>
      <w:lvlText w:val="o"/>
      <w:lvlJc w:val="left"/>
      <w:pPr>
        <w:ind w:left="3544" w:hanging="360"/>
      </w:pPr>
      <w:rPr>
        <w:rFonts w:ascii="Courier New" w:hAnsi="Courier New" w:hint="default"/>
      </w:rPr>
    </w:lvl>
    <w:lvl w:ilvl="5" w:tplc="04220005" w:tentative="1">
      <w:start w:val="1"/>
      <w:numFmt w:val="bullet"/>
      <w:lvlText w:val=""/>
      <w:lvlJc w:val="left"/>
      <w:pPr>
        <w:ind w:left="4264" w:hanging="360"/>
      </w:pPr>
      <w:rPr>
        <w:rFonts w:ascii="Wingdings" w:hAnsi="Wingdings" w:hint="default"/>
      </w:rPr>
    </w:lvl>
    <w:lvl w:ilvl="6" w:tplc="04220001" w:tentative="1">
      <w:start w:val="1"/>
      <w:numFmt w:val="bullet"/>
      <w:lvlText w:val=""/>
      <w:lvlJc w:val="left"/>
      <w:pPr>
        <w:ind w:left="4984" w:hanging="360"/>
      </w:pPr>
      <w:rPr>
        <w:rFonts w:ascii="Symbol" w:hAnsi="Symbol" w:hint="default"/>
      </w:rPr>
    </w:lvl>
    <w:lvl w:ilvl="7" w:tplc="04220003" w:tentative="1">
      <w:start w:val="1"/>
      <w:numFmt w:val="bullet"/>
      <w:lvlText w:val="o"/>
      <w:lvlJc w:val="left"/>
      <w:pPr>
        <w:ind w:left="5704" w:hanging="360"/>
      </w:pPr>
      <w:rPr>
        <w:rFonts w:ascii="Courier New" w:hAnsi="Courier New" w:hint="default"/>
      </w:rPr>
    </w:lvl>
    <w:lvl w:ilvl="8" w:tplc="04220005" w:tentative="1">
      <w:start w:val="1"/>
      <w:numFmt w:val="bullet"/>
      <w:lvlText w:val=""/>
      <w:lvlJc w:val="left"/>
      <w:pPr>
        <w:ind w:left="6424" w:hanging="360"/>
      </w:pPr>
      <w:rPr>
        <w:rFonts w:ascii="Wingdings" w:hAnsi="Wingdings" w:hint="default"/>
      </w:rPr>
    </w:lvl>
  </w:abstractNum>
  <w:abstractNum w:abstractNumId="2" w15:restartNumberingAfterBreak="0">
    <w:nsid w:val="5AAD5D86"/>
    <w:multiLevelType w:val="hybridMultilevel"/>
    <w:tmpl w:val="8460F070"/>
    <w:lvl w:ilvl="0" w:tplc="192E4D3C">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44578AE"/>
    <w:multiLevelType w:val="hybridMultilevel"/>
    <w:tmpl w:val="15D038DE"/>
    <w:lvl w:ilvl="0" w:tplc="298C48D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60"/>
    <w:rsid w:val="00001356"/>
    <w:rsid w:val="00004EE0"/>
    <w:rsid w:val="00004F95"/>
    <w:rsid w:val="00010AF8"/>
    <w:rsid w:val="00042A7F"/>
    <w:rsid w:val="000605BE"/>
    <w:rsid w:val="00063512"/>
    <w:rsid w:val="000655A6"/>
    <w:rsid w:val="00082992"/>
    <w:rsid w:val="00083704"/>
    <w:rsid w:val="00084C29"/>
    <w:rsid w:val="00085371"/>
    <w:rsid w:val="00090045"/>
    <w:rsid w:val="000B786B"/>
    <w:rsid w:val="000C20B5"/>
    <w:rsid w:val="000C2AFA"/>
    <w:rsid w:val="000C4798"/>
    <w:rsid w:val="000C4B57"/>
    <w:rsid w:val="000C5567"/>
    <w:rsid w:val="000C6523"/>
    <w:rsid w:val="000C77D7"/>
    <w:rsid w:val="000D63AD"/>
    <w:rsid w:val="000E1F11"/>
    <w:rsid w:val="000E1FD6"/>
    <w:rsid w:val="000F2113"/>
    <w:rsid w:val="000F52D4"/>
    <w:rsid w:val="000F612A"/>
    <w:rsid w:val="001038DC"/>
    <w:rsid w:val="001105E0"/>
    <w:rsid w:val="00115B24"/>
    <w:rsid w:val="001243CC"/>
    <w:rsid w:val="00135132"/>
    <w:rsid w:val="0014298A"/>
    <w:rsid w:val="00142A11"/>
    <w:rsid w:val="00142BDB"/>
    <w:rsid w:val="00146936"/>
    <w:rsid w:val="00146AA9"/>
    <w:rsid w:val="00146C85"/>
    <w:rsid w:val="00157EB2"/>
    <w:rsid w:val="001611BA"/>
    <w:rsid w:val="001651D9"/>
    <w:rsid w:val="00172753"/>
    <w:rsid w:val="00182686"/>
    <w:rsid w:val="00184DCE"/>
    <w:rsid w:val="00184DF4"/>
    <w:rsid w:val="001A3106"/>
    <w:rsid w:val="001B34C5"/>
    <w:rsid w:val="001C5114"/>
    <w:rsid w:val="001D2AE7"/>
    <w:rsid w:val="001D5657"/>
    <w:rsid w:val="001D6EED"/>
    <w:rsid w:val="001E0E70"/>
    <w:rsid w:val="001E1F5F"/>
    <w:rsid w:val="001F252B"/>
    <w:rsid w:val="00200BCD"/>
    <w:rsid w:val="00205DA1"/>
    <w:rsid w:val="00206244"/>
    <w:rsid w:val="00216288"/>
    <w:rsid w:val="0021774B"/>
    <w:rsid w:val="00230C15"/>
    <w:rsid w:val="00234BF6"/>
    <w:rsid w:val="0023746A"/>
    <w:rsid w:val="00245726"/>
    <w:rsid w:val="00264EFA"/>
    <w:rsid w:val="002701F6"/>
    <w:rsid w:val="00281F3F"/>
    <w:rsid w:val="00290258"/>
    <w:rsid w:val="0029223E"/>
    <w:rsid w:val="002A134F"/>
    <w:rsid w:val="002A7D47"/>
    <w:rsid w:val="002B15D1"/>
    <w:rsid w:val="002B6C94"/>
    <w:rsid w:val="002C5FE2"/>
    <w:rsid w:val="002E6458"/>
    <w:rsid w:val="002F5180"/>
    <w:rsid w:val="00302A81"/>
    <w:rsid w:val="003043D8"/>
    <w:rsid w:val="003068DD"/>
    <w:rsid w:val="00313492"/>
    <w:rsid w:val="0031780F"/>
    <w:rsid w:val="0032419D"/>
    <w:rsid w:val="00324485"/>
    <w:rsid w:val="00330CA2"/>
    <w:rsid w:val="003343B3"/>
    <w:rsid w:val="00350A8B"/>
    <w:rsid w:val="003513A6"/>
    <w:rsid w:val="0035380D"/>
    <w:rsid w:val="0036107E"/>
    <w:rsid w:val="0036505C"/>
    <w:rsid w:val="003705E8"/>
    <w:rsid w:val="0037101E"/>
    <w:rsid w:val="00374290"/>
    <w:rsid w:val="00382975"/>
    <w:rsid w:val="003945B6"/>
    <w:rsid w:val="00395BBB"/>
    <w:rsid w:val="00396206"/>
    <w:rsid w:val="00396535"/>
    <w:rsid w:val="003B3D20"/>
    <w:rsid w:val="003B6494"/>
    <w:rsid w:val="003E6B43"/>
    <w:rsid w:val="004014F1"/>
    <w:rsid w:val="00402EC4"/>
    <w:rsid w:val="00403747"/>
    <w:rsid w:val="00407DEA"/>
    <w:rsid w:val="0043391F"/>
    <w:rsid w:val="0043560B"/>
    <w:rsid w:val="00435732"/>
    <w:rsid w:val="00442668"/>
    <w:rsid w:val="00444309"/>
    <w:rsid w:val="00450F1D"/>
    <w:rsid w:val="00461EB4"/>
    <w:rsid w:val="004657F7"/>
    <w:rsid w:val="00470FD0"/>
    <w:rsid w:val="00472419"/>
    <w:rsid w:val="00475BAF"/>
    <w:rsid w:val="004817BD"/>
    <w:rsid w:val="004823FC"/>
    <w:rsid w:val="004834D7"/>
    <w:rsid w:val="00491A38"/>
    <w:rsid w:val="00497481"/>
    <w:rsid w:val="004B0345"/>
    <w:rsid w:val="004B708A"/>
    <w:rsid w:val="004C4CF3"/>
    <w:rsid w:val="004D1EC4"/>
    <w:rsid w:val="004D677A"/>
    <w:rsid w:val="004E0545"/>
    <w:rsid w:val="004E76BC"/>
    <w:rsid w:val="004F30DE"/>
    <w:rsid w:val="004F324E"/>
    <w:rsid w:val="00504A92"/>
    <w:rsid w:val="00513632"/>
    <w:rsid w:val="0051398D"/>
    <w:rsid w:val="00513EFD"/>
    <w:rsid w:val="0052271C"/>
    <w:rsid w:val="00523281"/>
    <w:rsid w:val="0053225D"/>
    <w:rsid w:val="005349DB"/>
    <w:rsid w:val="005403D3"/>
    <w:rsid w:val="005416E0"/>
    <w:rsid w:val="00554003"/>
    <w:rsid w:val="0055612C"/>
    <w:rsid w:val="00573624"/>
    <w:rsid w:val="00583AD5"/>
    <w:rsid w:val="00586539"/>
    <w:rsid w:val="00592154"/>
    <w:rsid w:val="0059459D"/>
    <w:rsid w:val="005959BD"/>
    <w:rsid w:val="005B1B2C"/>
    <w:rsid w:val="005B2C2E"/>
    <w:rsid w:val="005B6A36"/>
    <w:rsid w:val="005C35AF"/>
    <w:rsid w:val="005E0C47"/>
    <w:rsid w:val="005E52B8"/>
    <w:rsid w:val="005F4971"/>
    <w:rsid w:val="00603B1F"/>
    <w:rsid w:val="00606127"/>
    <w:rsid w:val="00622936"/>
    <w:rsid w:val="006351A3"/>
    <w:rsid w:val="006415CA"/>
    <w:rsid w:val="00647182"/>
    <w:rsid w:val="006539FB"/>
    <w:rsid w:val="006543B6"/>
    <w:rsid w:val="006630D9"/>
    <w:rsid w:val="0066430A"/>
    <w:rsid w:val="00667439"/>
    <w:rsid w:val="006751F1"/>
    <w:rsid w:val="00676D77"/>
    <w:rsid w:val="00687468"/>
    <w:rsid w:val="00687573"/>
    <w:rsid w:val="00687933"/>
    <w:rsid w:val="00690FCC"/>
    <w:rsid w:val="00691833"/>
    <w:rsid w:val="00692093"/>
    <w:rsid w:val="006943D0"/>
    <w:rsid w:val="006B47CB"/>
    <w:rsid w:val="006C1244"/>
    <w:rsid w:val="006C7973"/>
    <w:rsid w:val="006C79FC"/>
    <w:rsid w:val="006D3299"/>
    <w:rsid w:val="006D4079"/>
    <w:rsid w:val="006D65FA"/>
    <w:rsid w:val="006D72EA"/>
    <w:rsid w:val="006D7D9B"/>
    <w:rsid w:val="006E20E4"/>
    <w:rsid w:val="006E56CE"/>
    <w:rsid w:val="007027E3"/>
    <w:rsid w:val="007043FC"/>
    <w:rsid w:val="00705454"/>
    <w:rsid w:val="007115D7"/>
    <w:rsid w:val="007131E3"/>
    <w:rsid w:val="00715E47"/>
    <w:rsid w:val="00721E82"/>
    <w:rsid w:val="00722219"/>
    <w:rsid w:val="00722A3F"/>
    <w:rsid w:val="00726DAB"/>
    <w:rsid w:val="007335C6"/>
    <w:rsid w:val="00745303"/>
    <w:rsid w:val="00747BDD"/>
    <w:rsid w:val="00750F9B"/>
    <w:rsid w:val="00751257"/>
    <w:rsid w:val="00755275"/>
    <w:rsid w:val="00757CC7"/>
    <w:rsid w:val="00764200"/>
    <w:rsid w:val="0076760A"/>
    <w:rsid w:val="00775FEE"/>
    <w:rsid w:val="00783197"/>
    <w:rsid w:val="007837EB"/>
    <w:rsid w:val="007912B9"/>
    <w:rsid w:val="00791CD5"/>
    <w:rsid w:val="007920CC"/>
    <w:rsid w:val="007A1888"/>
    <w:rsid w:val="007A660F"/>
    <w:rsid w:val="007A7278"/>
    <w:rsid w:val="007B40D5"/>
    <w:rsid w:val="007B4A2C"/>
    <w:rsid w:val="007B5B95"/>
    <w:rsid w:val="007B7B83"/>
    <w:rsid w:val="007C172C"/>
    <w:rsid w:val="007C259A"/>
    <w:rsid w:val="007C4171"/>
    <w:rsid w:val="007C591F"/>
    <w:rsid w:val="007D7B1B"/>
    <w:rsid w:val="007E4A66"/>
    <w:rsid w:val="007E4E51"/>
    <w:rsid w:val="007F625B"/>
    <w:rsid w:val="007F76F5"/>
    <w:rsid w:val="0080119A"/>
    <w:rsid w:val="008011E2"/>
    <w:rsid w:val="00804E60"/>
    <w:rsid w:val="00804F08"/>
    <w:rsid w:val="00805BC3"/>
    <w:rsid w:val="008123DA"/>
    <w:rsid w:val="00815D3C"/>
    <w:rsid w:val="00824963"/>
    <w:rsid w:val="00827847"/>
    <w:rsid w:val="008323AE"/>
    <w:rsid w:val="00834F88"/>
    <w:rsid w:val="0083712B"/>
    <w:rsid w:val="00837174"/>
    <w:rsid w:val="00842065"/>
    <w:rsid w:val="00842E04"/>
    <w:rsid w:val="00843010"/>
    <w:rsid w:val="00846146"/>
    <w:rsid w:val="008506E2"/>
    <w:rsid w:val="00856E0C"/>
    <w:rsid w:val="00857BDA"/>
    <w:rsid w:val="00857E81"/>
    <w:rsid w:val="0086093A"/>
    <w:rsid w:val="00861A85"/>
    <w:rsid w:val="00861D01"/>
    <w:rsid w:val="00862B80"/>
    <w:rsid w:val="00863078"/>
    <w:rsid w:val="00864783"/>
    <w:rsid w:val="00870CA5"/>
    <w:rsid w:val="0088562C"/>
    <w:rsid w:val="00886D44"/>
    <w:rsid w:val="008909E3"/>
    <w:rsid w:val="008B1659"/>
    <w:rsid w:val="008C0A98"/>
    <w:rsid w:val="008C33FA"/>
    <w:rsid w:val="008C3AF9"/>
    <w:rsid w:val="008C4F62"/>
    <w:rsid w:val="008E03C9"/>
    <w:rsid w:val="008E059F"/>
    <w:rsid w:val="008E2CA4"/>
    <w:rsid w:val="008F540D"/>
    <w:rsid w:val="008F7798"/>
    <w:rsid w:val="0090518A"/>
    <w:rsid w:val="00906A02"/>
    <w:rsid w:val="00911F85"/>
    <w:rsid w:val="009122FA"/>
    <w:rsid w:val="0091624C"/>
    <w:rsid w:val="0091769D"/>
    <w:rsid w:val="00927EF9"/>
    <w:rsid w:val="0093458A"/>
    <w:rsid w:val="00940046"/>
    <w:rsid w:val="009457D7"/>
    <w:rsid w:val="00945D2F"/>
    <w:rsid w:val="0095144C"/>
    <w:rsid w:val="00952E61"/>
    <w:rsid w:val="00955048"/>
    <w:rsid w:val="0095582B"/>
    <w:rsid w:val="009620EA"/>
    <w:rsid w:val="00970B3F"/>
    <w:rsid w:val="00975AB0"/>
    <w:rsid w:val="00981DCD"/>
    <w:rsid w:val="009A38D3"/>
    <w:rsid w:val="009A498B"/>
    <w:rsid w:val="009B3737"/>
    <w:rsid w:val="009B45CD"/>
    <w:rsid w:val="009B55B6"/>
    <w:rsid w:val="009C7C5E"/>
    <w:rsid w:val="009E1252"/>
    <w:rsid w:val="009E3ABB"/>
    <w:rsid w:val="009F3D37"/>
    <w:rsid w:val="009F4252"/>
    <w:rsid w:val="009F6F75"/>
    <w:rsid w:val="00A042CA"/>
    <w:rsid w:val="00A07DA4"/>
    <w:rsid w:val="00A11390"/>
    <w:rsid w:val="00A14D97"/>
    <w:rsid w:val="00A335C0"/>
    <w:rsid w:val="00A4484A"/>
    <w:rsid w:val="00A51402"/>
    <w:rsid w:val="00A564EA"/>
    <w:rsid w:val="00A61109"/>
    <w:rsid w:val="00A61171"/>
    <w:rsid w:val="00A7050D"/>
    <w:rsid w:val="00A739DD"/>
    <w:rsid w:val="00A76534"/>
    <w:rsid w:val="00A82B8D"/>
    <w:rsid w:val="00A82E40"/>
    <w:rsid w:val="00A90BA7"/>
    <w:rsid w:val="00A93784"/>
    <w:rsid w:val="00AA0734"/>
    <w:rsid w:val="00AA25EE"/>
    <w:rsid w:val="00AA3352"/>
    <w:rsid w:val="00AA44F8"/>
    <w:rsid w:val="00AA7677"/>
    <w:rsid w:val="00AD5672"/>
    <w:rsid w:val="00AE65A0"/>
    <w:rsid w:val="00AF778B"/>
    <w:rsid w:val="00B00CF3"/>
    <w:rsid w:val="00B22818"/>
    <w:rsid w:val="00B22FA0"/>
    <w:rsid w:val="00B26E40"/>
    <w:rsid w:val="00B26E44"/>
    <w:rsid w:val="00B32FFE"/>
    <w:rsid w:val="00B414E5"/>
    <w:rsid w:val="00B51941"/>
    <w:rsid w:val="00B579ED"/>
    <w:rsid w:val="00B66F74"/>
    <w:rsid w:val="00B70BAD"/>
    <w:rsid w:val="00B817AF"/>
    <w:rsid w:val="00B97B53"/>
    <w:rsid w:val="00BA0008"/>
    <w:rsid w:val="00BB06FD"/>
    <w:rsid w:val="00BB56B7"/>
    <w:rsid w:val="00BC1CBF"/>
    <w:rsid w:val="00BE13CA"/>
    <w:rsid w:val="00BE5E7F"/>
    <w:rsid w:val="00BF7369"/>
    <w:rsid w:val="00C01AE7"/>
    <w:rsid w:val="00C02FE1"/>
    <w:rsid w:val="00C15513"/>
    <w:rsid w:val="00C27C62"/>
    <w:rsid w:val="00C415B2"/>
    <w:rsid w:val="00C4548B"/>
    <w:rsid w:val="00C46828"/>
    <w:rsid w:val="00C47C56"/>
    <w:rsid w:val="00C50320"/>
    <w:rsid w:val="00C511CA"/>
    <w:rsid w:val="00C638C2"/>
    <w:rsid w:val="00C64D67"/>
    <w:rsid w:val="00C65DFC"/>
    <w:rsid w:val="00C67943"/>
    <w:rsid w:val="00C73C5C"/>
    <w:rsid w:val="00C74B67"/>
    <w:rsid w:val="00C81D61"/>
    <w:rsid w:val="00CA4BFB"/>
    <w:rsid w:val="00CA56F9"/>
    <w:rsid w:val="00CB5533"/>
    <w:rsid w:val="00CB5FC5"/>
    <w:rsid w:val="00CB63F4"/>
    <w:rsid w:val="00CC122F"/>
    <w:rsid w:val="00CC210A"/>
    <w:rsid w:val="00CC2EA2"/>
    <w:rsid w:val="00CC6A9D"/>
    <w:rsid w:val="00CC6C49"/>
    <w:rsid w:val="00CD0DD2"/>
    <w:rsid w:val="00CE14D9"/>
    <w:rsid w:val="00CF5191"/>
    <w:rsid w:val="00D03D12"/>
    <w:rsid w:val="00D122AF"/>
    <w:rsid w:val="00D16275"/>
    <w:rsid w:val="00D2460C"/>
    <w:rsid w:val="00D262B5"/>
    <w:rsid w:val="00D27758"/>
    <w:rsid w:val="00D30C6A"/>
    <w:rsid w:val="00D36D97"/>
    <w:rsid w:val="00D4464D"/>
    <w:rsid w:val="00D45741"/>
    <w:rsid w:val="00D52DF6"/>
    <w:rsid w:val="00D5544E"/>
    <w:rsid w:val="00D607C9"/>
    <w:rsid w:val="00D7115D"/>
    <w:rsid w:val="00D72575"/>
    <w:rsid w:val="00D7266B"/>
    <w:rsid w:val="00D73D1F"/>
    <w:rsid w:val="00D7695F"/>
    <w:rsid w:val="00D84C0B"/>
    <w:rsid w:val="00D92F17"/>
    <w:rsid w:val="00D93A2C"/>
    <w:rsid w:val="00DA1733"/>
    <w:rsid w:val="00DB03D7"/>
    <w:rsid w:val="00DC2A9F"/>
    <w:rsid w:val="00DD003D"/>
    <w:rsid w:val="00DD36A3"/>
    <w:rsid w:val="00DD599D"/>
    <w:rsid w:val="00DD6A3A"/>
    <w:rsid w:val="00DE28B3"/>
    <w:rsid w:val="00DE6CCD"/>
    <w:rsid w:val="00DF201C"/>
    <w:rsid w:val="00E016F5"/>
    <w:rsid w:val="00E01BE7"/>
    <w:rsid w:val="00E07819"/>
    <w:rsid w:val="00E151D1"/>
    <w:rsid w:val="00E20177"/>
    <w:rsid w:val="00E20E87"/>
    <w:rsid w:val="00E2216E"/>
    <w:rsid w:val="00E321B5"/>
    <w:rsid w:val="00E3515D"/>
    <w:rsid w:val="00E36EE1"/>
    <w:rsid w:val="00E43F0B"/>
    <w:rsid w:val="00E445C3"/>
    <w:rsid w:val="00E47811"/>
    <w:rsid w:val="00E51A6F"/>
    <w:rsid w:val="00E55BA5"/>
    <w:rsid w:val="00E57343"/>
    <w:rsid w:val="00E8689A"/>
    <w:rsid w:val="00E87995"/>
    <w:rsid w:val="00E91551"/>
    <w:rsid w:val="00E9323A"/>
    <w:rsid w:val="00E937A2"/>
    <w:rsid w:val="00E9406F"/>
    <w:rsid w:val="00EA36D5"/>
    <w:rsid w:val="00EA4540"/>
    <w:rsid w:val="00EB1FAD"/>
    <w:rsid w:val="00EC550D"/>
    <w:rsid w:val="00EE1889"/>
    <w:rsid w:val="00EE23E5"/>
    <w:rsid w:val="00EE2F47"/>
    <w:rsid w:val="00EE6F32"/>
    <w:rsid w:val="00EF1618"/>
    <w:rsid w:val="00EF4E75"/>
    <w:rsid w:val="00EF7D53"/>
    <w:rsid w:val="00F02F4C"/>
    <w:rsid w:val="00F03830"/>
    <w:rsid w:val="00F03964"/>
    <w:rsid w:val="00F03E60"/>
    <w:rsid w:val="00F070C3"/>
    <w:rsid w:val="00F34F65"/>
    <w:rsid w:val="00F406AE"/>
    <w:rsid w:val="00F40837"/>
    <w:rsid w:val="00F45518"/>
    <w:rsid w:val="00F51415"/>
    <w:rsid w:val="00F5179D"/>
    <w:rsid w:val="00F52ADF"/>
    <w:rsid w:val="00F52D52"/>
    <w:rsid w:val="00F63FC7"/>
    <w:rsid w:val="00F86146"/>
    <w:rsid w:val="00F868C1"/>
    <w:rsid w:val="00F94EC9"/>
    <w:rsid w:val="00FA1A68"/>
    <w:rsid w:val="00FA288F"/>
    <w:rsid w:val="00FA58CA"/>
    <w:rsid w:val="00FA74C0"/>
    <w:rsid w:val="00FB3DD9"/>
    <w:rsid w:val="00FC1581"/>
    <w:rsid w:val="00FC6DEA"/>
    <w:rsid w:val="00FD318A"/>
    <w:rsid w:val="00FE0629"/>
    <w:rsid w:val="00FE6D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B911D2"/>
  <w14:defaultImageDpi w14:val="0"/>
  <w15:docId w15:val="{1A52BCB9-54A8-4B37-9749-63B22AC14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table" w:styleId="a6">
    <w:name w:val="Table Grid"/>
    <w:basedOn w:val="a1"/>
    <w:uiPriority w:val="39"/>
    <w:rsid w:val="0059459D"/>
    <w:pPr>
      <w:spacing w:after="0" w:line="240" w:lineRule="auto"/>
    </w:pPr>
    <w:rPr>
      <w:rFonts w:cs="Times New Roman"/>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Верхній колонтитул Знак"/>
    <w:basedOn w:val="a0"/>
    <w:link w:val="a4"/>
    <w:uiPriority w:val="99"/>
    <w:locked/>
    <w:rsid w:val="00F03E60"/>
    <w:rPr>
      <w:rFonts w:ascii="Times New Roman" w:hAnsi="Times New Roman" w:cs="Times New Roman"/>
      <w:sz w:val="28"/>
      <w:szCs w:val="28"/>
    </w:rPr>
  </w:style>
  <w:style w:type="paragraph" w:styleId="a7">
    <w:name w:val="Balloon Text"/>
    <w:basedOn w:val="a"/>
    <w:link w:val="a8"/>
    <w:uiPriority w:val="99"/>
    <w:semiHidden/>
    <w:unhideWhenUsed/>
    <w:rsid w:val="001651D9"/>
    <w:rPr>
      <w:rFonts w:ascii="Tahoma" w:hAnsi="Tahoma" w:cs="Tahoma"/>
      <w:sz w:val="16"/>
      <w:szCs w:val="16"/>
    </w:rPr>
  </w:style>
  <w:style w:type="paragraph" w:styleId="a9">
    <w:name w:val="footer"/>
    <w:basedOn w:val="a"/>
    <w:link w:val="aa"/>
    <w:uiPriority w:val="99"/>
    <w:unhideWhenUsed/>
    <w:rsid w:val="003945B6"/>
    <w:pPr>
      <w:tabs>
        <w:tab w:val="center" w:pos="4819"/>
        <w:tab w:val="right" w:pos="9639"/>
      </w:tabs>
    </w:pPr>
  </w:style>
  <w:style w:type="character" w:customStyle="1" w:styleId="a8">
    <w:name w:val="Текст у виносці Знак"/>
    <w:basedOn w:val="a0"/>
    <w:link w:val="a7"/>
    <w:uiPriority w:val="99"/>
    <w:semiHidden/>
    <w:locked/>
    <w:rsid w:val="001651D9"/>
    <w:rPr>
      <w:rFonts w:ascii="Tahoma" w:hAnsi="Tahoma" w:cs="Tahoma"/>
      <w:sz w:val="16"/>
      <w:szCs w:val="16"/>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aa">
    <w:name w:val="Нижній колонтитул Знак"/>
    <w:basedOn w:val="a0"/>
    <w:link w:val="a9"/>
    <w:uiPriority w:val="99"/>
    <w:locked/>
    <w:rsid w:val="003945B6"/>
    <w:rPr>
      <w:rFonts w:ascii="Times New Roman" w:hAnsi="Times New Roman" w:cs="Times New Roman"/>
      <w:sz w:val="28"/>
      <w:szCs w:val="28"/>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character" w:customStyle="1" w:styleId="rvts44">
    <w:name w:val="rvts44"/>
    <w:basedOn w:val="a0"/>
    <w:rsid w:val="00705454"/>
    <w:rPr>
      <w:rFonts w:cs="Times New Roman"/>
    </w:rPr>
  </w:style>
  <w:style w:type="character" w:customStyle="1" w:styleId="rvts23">
    <w:name w:val="rvts23"/>
    <w:basedOn w:val="a0"/>
    <w:rsid w:val="00705454"/>
    <w:rPr>
      <w:rFonts w:cs="Times New Roman"/>
    </w:rPr>
  </w:style>
  <w:style w:type="character" w:customStyle="1" w:styleId="rvts0">
    <w:name w:val="rvts0"/>
    <w:basedOn w:val="a0"/>
    <w:rsid w:val="004657F7"/>
    <w:rPr>
      <w:rFonts w:cs="Times New Roman"/>
    </w:rPr>
  </w:style>
  <w:style w:type="paragraph" w:customStyle="1" w:styleId="rvps2">
    <w:name w:val="rvps2"/>
    <w:basedOn w:val="a"/>
    <w:rsid w:val="001038DC"/>
    <w:pPr>
      <w:spacing w:before="100" w:beforeAutospacing="1" w:after="100" w:afterAutospacing="1"/>
      <w:jc w:val="left"/>
    </w:pPr>
    <w:rPr>
      <w:sz w:val="24"/>
      <w:szCs w:val="24"/>
      <w:lang w:val="ru-RU" w:eastAsia="ru-RU"/>
    </w:rPr>
  </w:style>
  <w:style w:type="character" w:customStyle="1" w:styleId="rvts46">
    <w:name w:val="rvts46"/>
    <w:basedOn w:val="a0"/>
    <w:rsid w:val="0043560B"/>
    <w:rPr>
      <w:rFonts w:cs="Times New Roman"/>
    </w:rPr>
  </w:style>
  <w:style w:type="character" w:styleId="ac">
    <w:name w:val="Hyperlink"/>
    <w:basedOn w:val="a0"/>
    <w:uiPriority w:val="99"/>
    <w:semiHidden/>
    <w:unhideWhenUsed/>
    <w:rsid w:val="0043560B"/>
    <w:rPr>
      <w:rFonts w:cs="Times New Roman"/>
      <w:color w:val="0000FF"/>
      <w:u w:val="single"/>
    </w:rPr>
  </w:style>
  <w:style w:type="paragraph" w:customStyle="1" w:styleId="rvps12">
    <w:name w:val="rvps12"/>
    <w:basedOn w:val="a"/>
    <w:rsid w:val="00D4464D"/>
    <w:pPr>
      <w:spacing w:before="100" w:beforeAutospacing="1" w:after="100" w:afterAutospacing="1"/>
      <w:jc w:val="left"/>
    </w:pPr>
    <w:rPr>
      <w:sz w:val="24"/>
      <w:szCs w:val="24"/>
      <w:lang w:eastAsia="uk-UA"/>
    </w:rPr>
  </w:style>
  <w:style w:type="character" w:customStyle="1" w:styleId="rvts9">
    <w:name w:val="rvts9"/>
    <w:basedOn w:val="a0"/>
    <w:rsid w:val="00D4464D"/>
    <w:rPr>
      <w:rFonts w:cs="Times New Roman"/>
    </w:rPr>
  </w:style>
  <w:style w:type="paragraph" w:customStyle="1" w:styleId="rvps4">
    <w:name w:val="rvps4"/>
    <w:basedOn w:val="a"/>
    <w:rsid w:val="00D4464D"/>
    <w:pPr>
      <w:spacing w:before="100" w:beforeAutospacing="1" w:after="100" w:afterAutospacing="1"/>
      <w:jc w:val="left"/>
    </w:pPr>
    <w:rPr>
      <w:sz w:val="24"/>
      <w:szCs w:val="24"/>
      <w:lang w:eastAsia="uk-UA"/>
    </w:rPr>
  </w:style>
  <w:style w:type="paragraph" w:customStyle="1" w:styleId="rvps7">
    <w:name w:val="rvps7"/>
    <w:basedOn w:val="a"/>
    <w:rsid w:val="00D4464D"/>
    <w:pPr>
      <w:spacing w:before="100" w:beforeAutospacing="1" w:after="100" w:afterAutospacing="1"/>
      <w:jc w:val="left"/>
    </w:pPr>
    <w:rPr>
      <w:sz w:val="24"/>
      <w:szCs w:val="24"/>
      <w:lang w:eastAsia="uk-UA"/>
    </w:rPr>
  </w:style>
  <w:style w:type="paragraph" w:customStyle="1" w:styleId="rvps14">
    <w:name w:val="rvps14"/>
    <w:basedOn w:val="a"/>
    <w:rsid w:val="00D4464D"/>
    <w:pPr>
      <w:spacing w:before="100" w:beforeAutospacing="1" w:after="100" w:afterAutospacing="1"/>
      <w:jc w:val="left"/>
    </w:pPr>
    <w:rPr>
      <w:sz w:val="24"/>
      <w:szCs w:val="24"/>
      <w:lang w:eastAsia="uk-UA"/>
    </w:rPr>
  </w:style>
  <w:style w:type="paragraph" w:customStyle="1" w:styleId="rvps6">
    <w:name w:val="rvps6"/>
    <w:basedOn w:val="a"/>
    <w:rsid w:val="00D4464D"/>
    <w:pPr>
      <w:spacing w:before="100" w:beforeAutospacing="1" w:after="100" w:afterAutospacing="1"/>
      <w:jc w:val="left"/>
    </w:pPr>
    <w:rPr>
      <w:sz w:val="24"/>
      <w:szCs w:val="24"/>
      <w:lang w:eastAsia="uk-UA"/>
    </w:rPr>
  </w:style>
  <w:style w:type="paragraph" w:styleId="ad">
    <w:name w:val="No Spacing"/>
    <w:uiPriority w:val="1"/>
    <w:qFormat/>
    <w:rsid w:val="0080119A"/>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508357">
      <w:marLeft w:val="0"/>
      <w:marRight w:val="0"/>
      <w:marTop w:val="0"/>
      <w:marBottom w:val="0"/>
      <w:divBdr>
        <w:top w:val="none" w:sz="0" w:space="0" w:color="auto"/>
        <w:left w:val="none" w:sz="0" w:space="0" w:color="auto"/>
        <w:bottom w:val="none" w:sz="0" w:space="0" w:color="auto"/>
        <w:right w:val="none" w:sz="0" w:space="0" w:color="auto"/>
      </w:divBdr>
    </w:div>
    <w:div w:id="2003508358">
      <w:marLeft w:val="0"/>
      <w:marRight w:val="0"/>
      <w:marTop w:val="0"/>
      <w:marBottom w:val="0"/>
      <w:divBdr>
        <w:top w:val="none" w:sz="0" w:space="0" w:color="auto"/>
        <w:left w:val="none" w:sz="0" w:space="0" w:color="auto"/>
        <w:bottom w:val="none" w:sz="0" w:space="0" w:color="auto"/>
        <w:right w:val="none" w:sz="0" w:space="0" w:color="auto"/>
      </w:divBdr>
    </w:div>
    <w:div w:id="2003508359">
      <w:marLeft w:val="0"/>
      <w:marRight w:val="0"/>
      <w:marTop w:val="0"/>
      <w:marBottom w:val="0"/>
      <w:divBdr>
        <w:top w:val="none" w:sz="0" w:space="0" w:color="auto"/>
        <w:left w:val="none" w:sz="0" w:space="0" w:color="auto"/>
        <w:bottom w:val="none" w:sz="0" w:space="0" w:color="auto"/>
        <w:right w:val="none" w:sz="0" w:space="0" w:color="auto"/>
      </w:divBdr>
    </w:div>
    <w:div w:id="2003508361">
      <w:marLeft w:val="0"/>
      <w:marRight w:val="0"/>
      <w:marTop w:val="0"/>
      <w:marBottom w:val="0"/>
      <w:divBdr>
        <w:top w:val="none" w:sz="0" w:space="0" w:color="auto"/>
        <w:left w:val="none" w:sz="0" w:space="0" w:color="auto"/>
        <w:bottom w:val="none" w:sz="0" w:space="0" w:color="auto"/>
        <w:right w:val="none" w:sz="0" w:space="0" w:color="auto"/>
      </w:divBdr>
      <w:divsChild>
        <w:div w:id="2003508362">
          <w:marLeft w:val="0"/>
          <w:marRight w:val="0"/>
          <w:marTop w:val="0"/>
          <w:marBottom w:val="0"/>
          <w:divBdr>
            <w:top w:val="none" w:sz="0" w:space="0" w:color="auto"/>
            <w:left w:val="none" w:sz="0" w:space="0" w:color="auto"/>
            <w:bottom w:val="none" w:sz="0" w:space="0" w:color="auto"/>
            <w:right w:val="none" w:sz="0" w:space="0" w:color="auto"/>
          </w:divBdr>
        </w:div>
      </w:divsChild>
    </w:div>
    <w:div w:id="2003508363">
      <w:marLeft w:val="0"/>
      <w:marRight w:val="0"/>
      <w:marTop w:val="0"/>
      <w:marBottom w:val="0"/>
      <w:divBdr>
        <w:top w:val="none" w:sz="0" w:space="0" w:color="auto"/>
        <w:left w:val="none" w:sz="0" w:space="0" w:color="auto"/>
        <w:bottom w:val="none" w:sz="0" w:space="0" w:color="auto"/>
        <w:right w:val="none" w:sz="0" w:space="0" w:color="auto"/>
      </w:divBdr>
    </w:div>
    <w:div w:id="2003508364">
      <w:marLeft w:val="0"/>
      <w:marRight w:val="0"/>
      <w:marTop w:val="0"/>
      <w:marBottom w:val="0"/>
      <w:divBdr>
        <w:top w:val="none" w:sz="0" w:space="0" w:color="auto"/>
        <w:left w:val="none" w:sz="0" w:space="0" w:color="auto"/>
        <w:bottom w:val="none" w:sz="0" w:space="0" w:color="auto"/>
        <w:right w:val="none" w:sz="0" w:space="0" w:color="auto"/>
      </w:divBdr>
    </w:div>
    <w:div w:id="2003508365">
      <w:marLeft w:val="0"/>
      <w:marRight w:val="0"/>
      <w:marTop w:val="0"/>
      <w:marBottom w:val="0"/>
      <w:divBdr>
        <w:top w:val="none" w:sz="0" w:space="0" w:color="auto"/>
        <w:left w:val="none" w:sz="0" w:space="0" w:color="auto"/>
        <w:bottom w:val="none" w:sz="0" w:space="0" w:color="auto"/>
        <w:right w:val="none" w:sz="0" w:space="0" w:color="auto"/>
      </w:divBdr>
    </w:div>
    <w:div w:id="2003508366">
      <w:marLeft w:val="0"/>
      <w:marRight w:val="0"/>
      <w:marTop w:val="0"/>
      <w:marBottom w:val="0"/>
      <w:divBdr>
        <w:top w:val="none" w:sz="0" w:space="0" w:color="auto"/>
        <w:left w:val="none" w:sz="0" w:space="0" w:color="auto"/>
        <w:bottom w:val="none" w:sz="0" w:space="0" w:color="auto"/>
        <w:right w:val="none" w:sz="0" w:space="0" w:color="auto"/>
      </w:divBdr>
    </w:div>
    <w:div w:id="2003508372">
      <w:marLeft w:val="0"/>
      <w:marRight w:val="0"/>
      <w:marTop w:val="0"/>
      <w:marBottom w:val="0"/>
      <w:divBdr>
        <w:top w:val="none" w:sz="0" w:space="0" w:color="auto"/>
        <w:left w:val="none" w:sz="0" w:space="0" w:color="auto"/>
        <w:bottom w:val="none" w:sz="0" w:space="0" w:color="auto"/>
        <w:right w:val="none" w:sz="0" w:space="0" w:color="auto"/>
      </w:divBdr>
    </w:div>
    <w:div w:id="2003508373">
      <w:marLeft w:val="0"/>
      <w:marRight w:val="0"/>
      <w:marTop w:val="0"/>
      <w:marBottom w:val="0"/>
      <w:divBdr>
        <w:top w:val="none" w:sz="0" w:space="0" w:color="auto"/>
        <w:left w:val="none" w:sz="0" w:space="0" w:color="auto"/>
        <w:bottom w:val="none" w:sz="0" w:space="0" w:color="auto"/>
        <w:right w:val="none" w:sz="0" w:space="0" w:color="auto"/>
      </w:divBdr>
      <w:divsChild>
        <w:div w:id="2003508368">
          <w:marLeft w:val="0"/>
          <w:marRight w:val="0"/>
          <w:marTop w:val="100"/>
          <w:marBottom w:val="100"/>
          <w:divBdr>
            <w:top w:val="none" w:sz="0" w:space="0" w:color="auto"/>
            <w:left w:val="none" w:sz="0" w:space="0" w:color="auto"/>
            <w:bottom w:val="none" w:sz="0" w:space="0" w:color="auto"/>
            <w:right w:val="none" w:sz="0" w:space="0" w:color="auto"/>
          </w:divBdr>
          <w:divsChild>
            <w:div w:id="2003508369">
              <w:marLeft w:val="0"/>
              <w:marRight w:val="0"/>
              <w:marTop w:val="0"/>
              <w:marBottom w:val="0"/>
              <w:divBdr>
                <w:top w:val="none" w:sz="0" w:space="0" w:color="auto"/>
                <w:left w:val="none" w:sz="0" w:space="0" w:color="auto"/>
                <w:bottom w:val="none" w:sz="0" w:space="0" w:color="auto"/>
                <w:right w:val="none" w:sz="0" w:space="0" w:color="auto"/>
              </w:divBdr>
              <w:divsChild>
                <w:div w:id="2003508387">
                  <w:marLeft w:val="0"/>
                  <w:marRight w:val="0"/>
                  <w:marTop w:val="0"/>
                  <w:marBottom w:val="0"/>
                  <w:divBdr>
                    <w:top w:val="none" w:sz="0" w:space="0" w:color="auto"/>
                    <w:left w:val="none" w:sz="0" w:space="0" w:color="auto"/>
                    <w:bottom w:val="none" w:sz="0" w:space="0" w:color="auto"/>
                    <w:right w:val="none" w:sz="0" w:space="0" w:color="auto"/>
                  </w:divBdr>
                  <w:divsChild>
                    <w:div w:id="200350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508381">
      <w:marLeft w:val="0"/>
      <w:marRight w:val="0"/>
      <w:marTop w:val="0"/>
      <w:marBottom w:val="0"/>
      <w:divBdr>
        <w:top w:val="none" w:sz="0" w:space="0" w:color="auto"/>
        <w:left w:val="none" w:sz="0" w:space="0" w:color="auto"/>
        <w:bottom w:val="none" w:sz="0" w:space="0" w:color="auto"/>
        <w:right w:val="none" w:sz="0" w:space="0" w:color="auto"/>
      </w:divBdr>
      <w:divsChild>
        <w:div w:id="2003508371">
          <w:marLeft w:val="0"/>
          <w:marRight w:val="0"/>
          <w:marTop w:val="100"/>
          <w:marBottom w:val="100"/>
          <w:divBdr>
            <w:top w:val="none" w:sz="0" w:space="0" w:color="auto"/>
            <w:left w:val="none" w:sz="0" w:space="0" w:color="auto"/>
            <w:bottom w:val="none" w:sz="0" w:space="0" w:color="auto"/>
            <w:right w:val="none" w:sz="0" w:space="0" w:color="auto"/>
          </w:divBdr>
          <w:divsChild>
            <w:div w:id="2003508367">
              <w:marLeft w:val="0"/>
              <w:marRight w:val="0"/>
              <w:marTop w:val="0"/>
              <w:marBottom w:val="0"/>
              <w:divBdr>
                <w:top w:val="none" w:sz="0" w:space="0" w:color="auto"/>
                <w:left w:val="none" w:sz="0" w:space="0" w:color="auto"/>
                <w:bottom w:val="none" w:sz="0" w:space="0" w:color="auto"/>
                <w:right w:val="none" w:sz="0" w:space="0" w:color="auto"/>
              </w:divBdr>
              <w:divsChild>
                <w:div w:id="2003508370">
                  <w:marLeft w:val="0"/>
                  <w:marRight w:val="0"/>
                  <w:marTop w:val="0"/>
                  <w:marBottom w:val="0"/>
                  <w:divBdr>
                    <w:top w:val="none" w:sz="0" w:space="0" w:color="auto"/>
                    <w:left w:val="none" w:sz="0" w:space="0" w:color="auto"/>
                    <w:bottom w:val="none" w:sz="0" w:space="0" w:color="auto"/>
                    <w:right w:val="none" w:sz="0" w:space="0" w:color="auto"/>
                  </w:divBdr>
                  <w:divsChild>
                    <w:div w:id="20035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508382">
      <w:marLeft w:val="0"/>
      <w:marRight w:val="0"/>
      <w:marTop w:val="0"/>
      <w:marBottom w:val="0"/>
      <w:divBdr>
        <w:top w:val="none" w:sz="0" w:space="0" w:color="auto"/>
        <w:left w:val="none" w:sz="0" w:space="0" w:color="auto"/>
        <w:bottom w:val="none" w:sz="0" w:space="0" w:color="auto"/>
        <w:right w:val="none" w:sz="0" w:space="0" w:color="auto"/>
      </w:divBdr>
      <w:divsChild>
        <w:div w:id="2003508377">
          <w:marLeft w:val="0"/>
          <w:marRight w:val="0"/>
          <w:marTop w:val="100"/>
          <w:marBottom w:val="100"/>
          <w:divBdr>
            <w:top w:val="none" w:sz="0" w:space="0" w:color="auto"/>
            <w:left w:val="none" w:sz="0" w:space="0" w:color="auto"/>
            <w:bottom w:val="none" w:sz="0" w:space="0" w:color="auto"/>
            <w:right w:val="none" w:sz="0" w:space="0" w:color="auto"/>
          </w:divBdr>
          <w:divsChild>
            <w:div w:id="2003508374">
              <w:marLeft w:val="0"/>
              <w:marRight w:val="0"/>
              <w:marTop w:val="0"/>
              <w:marBottom w:val="0"/>
              <w:divBdr>
                <w:top w:val="none" w:sz="0" w:space="0" w:color="auto"/>
                <w:left w:val="none" w:sz="0" w:space="0" w:color="auto"/>
                <w:bottom w:val="none" w:sz="0" w:space="0" w:color="auto"/>
                <w:right w:val="none" w:sz="0" w:space="0" w:color="auto"/>
              </w:divBdr>
              <w:divsChild>
                <w:div w:id="2003508379">
                  <w:marLeft w:val="0"/>
                  <w:marRight w:val="0"/>
                  <w:marTop w:val="0"/>
                  <w:marBottom w:val="0"/>
                  <w:divBdr>
                    <w:top w:val="none" w:sz="0" w:space="0" w:color="auto"/>
                    <w:left w:val="none" w:sz="0" w:space="0" w:color="auto"/>
                    <w:bottom w:val="none" w:sz="0" w:space="0" w:color="auto"/>
                    <w:right w:val="none" w:sz="0" w:space="0" w:color="auto"/>
                  </w:divBdr>
                  <w:divsChild>
                    <w:div w:id="200350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508384">
      <w:marLeft w:val="0"/>
      <w:marRight w:val="0"/>
      <w:marTop w:val="0"/>
      <w:marBottom w:val="0"/>
      <w:divBdr>
        <w:top w:val="none" w:sz="0" w:space="0" w:color="auto"/>
        <w:left w:val="none" w:sz="0" w:space="0" w:color="auto"/>
        <w:bottom w:val="none" w:sz="0" w:space="0" w:color="auto"/>
        <w:right w:val="none" w:sz="0" w:space="0" w:color="auto"/>
      </w:divBdr>
      <w:divsChild>
        <w:div w:id="2003508376">
          <w:marLeft w:val="0"/>
          <w:marRight w:val="0"/>
          <w:marTop w:val="100"/>
          <w:marBottom w:val="100"/>
          <w:divBdr>
            <w:top w:val="none" w:sz="0" w:space="0" w:color="auto"/>
            <w:left w:val="none" w:sz="0" w:space="0" w:color="auto"/>
            <w:bottom w:val="none" w:sz="0" w:space="0" w:color="auto"/>
            <w:right w:val="none" w:sz="0" w:space="0" w:color="auto"/>
          </w:divBdr>
          <w:divsChild>
            <w:div w:id="2003508378">
              <w:marLeft w:val="0"/>
              <w:marRight w:val="0"/>
              <w:marTop w:val="0"/>
              <w:marBottom w:val="0"/>
              <w:divBdr>
                <w:top w:val="none" w:sz="0" w:space="0" w:color="auto"/>
                <w:left w:val="none" w:sz="0" w:space="0" w:color="auto"/>
                <w:bottom w:val="none" w:sz="0" w:space="0" w:color="auto"/>
                <w:right w:val="none" w:sz="0" w:space="0" w:color="auto"/>
              </w:divBdr>
              <w:divsChild>
                <w:div w:id="2003508386">
                  <w:marLeft w:val="0"/>
                  <w:marRight w:val="0"/>
                  <w:marTop w:val="0"/>
                  <w:marBottom w:val="0"/>
                  <w:divBdr>
                    <w:top w:val="none" w:sz="0" w:space="0" w:color="auto"/>
                    <w:left w:val="none" w:sz="0" w:space="0" w:color="auto"/>
                    <w:bottom w:val="none" w:sz="0" w:space="0" w:color="auto"/>
                    <w:right w:val="none" w:sz="0" w:space="0" w:color="auto"/>
                  </w:divBdr>
                  <w:divsChild>
                    <w:div w:id="200350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508388">
      <w:marLeft w:val="0"/>
      <w:marRight w:val="0"/>
      <w:marTop w:val="0"/>
      <w:marBottom w:val="0"/>
      <w:divBdr>
        <w:top w:val="none" w:sz="0" w:space="0" w:color="auto"/>
        <w:left w:val="none" w:sz="0" w:space="0" w:color="auto"/>
        <w:bottom w:val="none" w:sz="0" w:space="0" w:color="auto"/>
        <w:right w:val="none" w:sz="0" w:space="0" w:color="auto"/>
      </w:divBdr>
    </w:div>
    <w:div w:id="2003508389">
      <w:marLeft w:val="0"/>
      <w:marRight w:val="0"/>
      <w:marTop w:val="0"/>
      <w:marBottom w:val="0"/>
      <w:divBdr>
        <w:top w:val="none" w:sz="0" w:space="0" w:color="auto"/>
        <w:left w:val="none" w:sz="0" w:space="0" w:color="auto"/>
        <w:bottom w:val="none" w:sz="0" w:space="0" w:color="auto"/>
        <w:right w:val="none" w:sz="0" w:space="0" w:color="auto"/>
      </w:divBdr>
    </w:div>
    <w:div w:id="2003508390">
      <w:marLeft w:val="0"/>
      <w:marRight w:val="0"/>
      <w:marTop w:val="0"/>
      <w:marBottom w:val="0"/>
      <w:divBdr>
        <w:top w:val="none" w:sz="0" w:space="0" w:color="auto"/>
        <w:left w:val="none" w:sz="0" w:space="0" w:color="auto"/>
        <w:bottom w:val="none" w:sz="0" w:space="0" w:color="auto"/>
        <w:right w:val="none" w:sz="0" w:space="0" w:color="auto"/>
      </w:divBdr>
    </w:div>
    <w:div w:id="2003508391">
      <w:marLeft w:val="0"/>
      <w:marRight w:val="0"/>
      <w:marTop w:val="0"/>
      <w:marBottom w:val="0"/>
      <w:divBdr>
        <w:top w:val="none" w:sz="0" w:space="0" w:color="auto"/>
        <w:left w:val="none" w:sz="0" w:space="0" w:color="auto"/>
        <w:bottom w:val="none" w:sz="0" w:space="0" w:color="auto"/>
        <w:right w:val="none" w:sz="0" w:space="0" w:color="auto"/>
      </w:divBdr>
    </w:div>
    <w:div w:id="2003508392">
      <w:marLeft w:val="0"/>
      <w:marRight w:val="0"/>
      <w:marTop w:val="0"/>
      <w:marBottom w:val="0"/>
      <w:divBdr>
        <w:top w:val="none" w:sz="0" w:space="0" w:color="auto"/>
        <w:left w:val="none" w:sz="0" w:space="0" w:color="auto"/>
        <w:bottom w:val="none" w:sz="0" w:space="0" w:color="auto"/>
        <w:right w:val="none" w:sz="0" w:space="0" w:color="auto"/>
      </w:divBdr>
    </w:div>
    <w:div w:id="2003508393">
      <w:marLeft w:val="0"/>
      <w:marRight w:val="0"/>
      <w:marTop w:val="0"/>
      <w:marBottom w:val="0"/>
      <w:divBdr>
        <w:top w:val="none" w:sz="0" w:space="0" w:color="auto"/>
        <w:left w:val="none" w:sz="0" w:space="0" w:color="auto"/>
        <w:bottom w:val="none" w:sz="0" w:space="0" w:color="auto"/>
        <w:right w:val="none" w:sz="0" w:space="0" w:color="auto"/>
      </w:divBdr>
    </w:div>
    <w:div w:id="2003508394">
      <w:marLeft w:val="0"/>
      <w:marRight w:val="0"/>
      <w:marTop w:val="0"/>
      <w:marBottom w:val="0"/>
      <w:divBdr>
        <w:top w:val="none" w:sz="0" w:space="0" w:color="auto"/>
        <w:left w:val="none" w:sz="0" w:space="0" w:color="auto"/>
        <w:bottom w:val="none" w:sz="0" w:space="0" w:color="auto"/>
        <w:right w:val="none" w:sz="0" w:space="0" w:color="auto"/>
      </w:divBdr>
      <w:divsChild>
        <w:div w:id="2003508360">
          <w:marLeft w:val="0"/>
          <w:marRight w:val="0"/>
          <w:marTop w:val="0"/>
          <w:marBottom w:val="0"/>
          <w:divBdr>
            <w:top w:val="none" w:sz="0" w:space="0" w:color="auto"/>
            <w:left w:val="none" w:sz="0" w:space="0" w:color="auto"/>
            <w:bottom w:val="none" w:sz="0" w:space="0" w:color="auto"/>
            <w:right w:val="none" w:sz="0" w:space="0" w:color="auto"/>
          </w:divBdr>
        </w:div>
      </w:divsChild>
    </w:div>
    <w:div w:id="2003508395">
      <w:marLeft w:val="0"/>
      <w:marRight w:val="0"/>
      <w:marTop w:val="0"/>
      <w:marBottom w:val="0"/>
      <w:divBdr>
        <w:top w:val="none" w:sz="0" w:space="0" w:color="auto"/>
        <w:left w:val="none" w:sz="0" w:space="0" w:color="auto"/>
        <w:bottom w:val="none" w:sz="0" w:space="0" w:color="auto"/>
        <w:right w:val="none" w:sz="0" w:space="0" w:color="auto"/>
      </w:divBdr>
    </w:div>
    <w:div w:id="20035083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greb_miskrada@ukr.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z0680-12" TargetMode="External"/><Relationship Id="rId4" Type="http://schemas.openxmlformats.org/officeDocument/2006/relationships/settings" Target="settings.xml"/><Relationship Id="rId9" Type="http://schemas.openxmlformats.org/officeDocument/2006/relationships/hyperlink" Target="https://pog-mrada.gov.ua/index.php/tsn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9CEFF-A15C-4FBC-8619-B70F4B42A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4222</Words>
  <Characters>2407</Characters>
  <Application>Microsoft Office Word</Application>
  <DocSecurity>0</DocSecurity>
  <Lines>20</Lines>
  <Paragraphs>13</Paragraphs>
  <ScaleCrop>false</ScaleCrop>
  <Company>diakov.net</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admin</cp:lastModifiedBy>
  <cp:revision>2</cp:revision>
  <cp:lastPrinted>2023-09-11T07:03:00Z</cp:lastPrinted>
  <dcterms:created xsi:type="dcterms:W3CDTF">2024-09-19T10:14:00Z</dcterms:created>
  <dcterms:modified xsi:type="dcterms:W3CDTF">2024-09-19T10:14:00Z</dcterms:modified>
</cp:coreProperties>
</file>