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60" w:rsidRPr="00E0197C" w:rsidRDefault="00AD2660" w:rsidP="00AD2660">
      <w:pPr>
        <w:tabs>
          <w:tab w:val="left" w:pos="2985"/>
          <w:tab w:val="left" w:pos="682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9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504825"/>
            <wp:effectExtent l="0" t="0" r="0" b="9525"/>
            <wp:docPr id="9" name="Рисунок 3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60" w:rsidRPr="00E0197C" w:rsidRDefault="00AD2660" w:rsidP="00AD2660">
      <w:pPr>
        <w:tabs>
          <w:tab w:val="left" w:pos="298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D2660" w:rsidRPr="00E0197C" w:rsidRDefault="00AD2660" w:rsidP="00AD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C">
        <w:rPr>
          <w:rFonts w:ascii="Times New Roman" w:hAnsi="Times New Roman" w:cs="Times New Roman"/>
          <w:b/>
          <w:sz w:val="28"/>
          <w:szCs w:val="28"/>
        </w:rPr>
        <w:t>ВІННИЦЬКА ОБЛАСТЬ</w:t>
      </w:r>
    </w:p>
    <w:p w:rsidR="00AD2660" w:rsidRPr="00E0197C" w:rsidRDefault="00AD2660" w:rsidP="00AD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C">
        <w:rPr>
          <w:rFonts w:ascii="Times New Roman" w:hAnsi="Times New Roman" w:cs="Times New Roman"/>
          <w:b/>
          <w:sz w:val="28"/>
          <w:szCs w:val="28"/>
        </w:rPr>
        <w:t>ВІННИЦЬКИЙ РАЙОН</w:t>
      </w:r>
    </w:p>
    <w:p w:rsidR="00AD2660" w:rsidRPr="00E0197C" w:rsidRDefault="00AD2660" w:rsidP="00AD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C">
        <w:rPr>
          <w:rFonts w:ascii="Times New Roman" w:hAnsi="Times New Roman" w:cs="Times New Roman"/>
          <w:b/>
          <w:sz w:val="28"/>
          <w:szCs w:val="28"/>
        </w:rPr>
        <w:t>ПОГРЕБИЩЕНСЬКА МІСЬКА РАДА</w:t>
      </w:r>
    </w:p>
    <w:p w:rsidR="00AD2660" w:rsidRPr="00E0197C" w:rsidRDefault="00AD2660" w:rsidP="00AD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60" w:rsidRPr="000F0AA8" w:rsidRDefault="00AD2660" w:rsidP="00AD26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97C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0F0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AD2660" w:rsidRPr="00E0197C" w:rsidRDefault="00AD2660" w:rsidP="00AD26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60" w:rsidRPr="00E0197C" w:rsidRDefault="000F0AA8" w:rsidP="00AD26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січня</w:t>
      </w:r>
      <w:r w:rsidR="00AD2660" w:rsidRPr="00E0197C">
        <w:rPr>
          <w:rFonts w:ascii="Times New Roman" w:hAnsi="Times New Roman" w:cs="Times New Roman"/>
          <w:sz w:val="28"/>
          <w:szCs w:val="28"/>
        </w:rPr>
        <w:t xml:space="preserve"> 202</w:t>
      </w:r>
      <w:r w:rsidR="00AD2660">
        <w:rPr>
          <w:rFonts w:ascii="Times New Roman" w:hAnsi="Times New Roman" w:cs="Times New Roman"/>
          <w:sz w:val="28"/>
          <w:szCs w:val="28"/>
        </w:rPr>
        <w:t>4</w:t>
      </w:r>
      <w:r w:rsidR="00AD2660" w:rsidRPr="00E0197C">
        <w:rPr>
          <w:rFonts w:ascii="Times New Roman" w:hAnsi="Times New Roman" w:cs="Times New Roman"/>
          <w:sz w:val="28"/>
          <w:szCs w:val="28"/>
        </w:rPr>
        <w:t xml:space="preserve"> року</w:t>
      </w:r>
      <w:r w:rsidR="00AD2660" w:rsidRPr="00E0197C">
        <w:rPr>
          <w:rFonts w:ascii="Times New Roman" w:hAnsi="Times New Roman" w:cs="Times New Roman"/>
          <w:sz w:val="28"/>
          <w:szCs w:val="28"/>
        </w:rPr>
        <w:tab/>
        <w:t xml:space="preserve">      м. Погребище</w:t>
      </w:r>
      <w:r w:rsidR="00AD2660" w:rsidRPr="00E019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AD2660" w:rsidRPr="00E0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660" w:rsidRPr="00E0197C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AD2660" w:rsidRPr="00E0197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AD2660" w:rsidRPr="00E0197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92703" w:rsidRPr="00AD2660" w:rsidRDefault="00192703" w:rsidP="00AD2660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192703" w:rsidRPr="00192703" w:rsidRDefault="00360F2D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360F2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та затвердження змін до складу конкурсної комісії з проведення конкурсу</w:t>
      </w:r>
      <w:r w:rsidR="00860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бізнес-планів для підприємців-</w:t>
      </w:r>
      <w:r w:rsidRPr="00360F2D">
        <w:rPr>
          <w:rFonts w:ascii="Times New Roman" w:hAnsi="Times New Roman" w:cs="Times New Roman"/>
          <w:b/>
          <w:sz w:val="28"/>
          <w:szCs w:val="28"/>
          <w:lang w:val="uk-UA"/>
        </w:rPr>
        <w:t>початківців (стартапи)</w:t>
      </w:r>
      <w:r w:rsidRPr="00360F2D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860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затвердженої </w:t>
      </w:r>
      <w:r w:rsidRPr="00360F2D">
        <w:rPr>
          <w:rFonts w:ascii="Times New Roman" w:hAnsi="Times New Roman" w:cs="Times New Roman"/>
          <w:b/>
          <w:sz w:val="28"/>
          <w:szCs w:val="28"/>
          <w:lang w:val="uk-UA"/>
        </w:rPr>
        <w:t>рішенням 44 сесії Погребищенської міської ради 8 скликання від 29.06.2023 року № 521</w:t>
      </w:r>
    </w:p>
    <w:p w:rsidR="00192703" w:rsidRPr="00192703" w:rsidRDefault="00192703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92703" w:rsidRPr="00192703" w:rsidRDefault="00192703" w:rsidP="00AD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27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</w:t>
      </w:r>
      <w:r w:rsidR="00517117" w:rsidRPr="00517117">
        <w:rPr>
          <w:szCs w:val="28"/>
          <w:lang w:val="uk-UA"/>
        </w:rPr>
        <w:t xml:space="preserve"> </w:t>
      </w:r>
      <w:r w:rsidR="00517117" w:rsidRPr="00FB7BD8">
        <w:rPr>
          <w:rFonts w:ascii="Times New Roman" w:hAnsi="Times New Roman" w:cs="Times New Roman"/>
          <w:sz w:val="28"/>
          <w:szCs w:val="28"/>
          <w:lang w:val="uk-UA"/>
        </w:rPr>
        <w:t>до статті 2</w:t>
      </w:r>
      <w:r w:rsidR="00060E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7BD8">
        <w:rPr>
          <w:szCs w:val="28"/>
          <w:lang w:val="uk-UA"/>
        </w:rPr>
        <w:t>,</w:t>
      </w:r>
      <w:r w:rsidRPr="001927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92703">
        <w:rPr>
          <w:rFonts w:ascii="Times New Roman" w:eastAsia="Times New Roman" w:hAnsi="Times New Roman" w:cs="Arial"/>
          <w:kern w:val="3"/>
          <w:sz w:val="28"/>
          <w:szCs w:val="28"/>
          <w:lang w:val="uk-UA"/>
        </w:rPr>
        <w:t xml:space="preserve">частини 1 статті 59 </w:t>
      </w:r>
      <w:r w:rsidRPr="001927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Закону України «Про місцеве самоврядування в Україні»,</w:t>
      </w:r>
      <w:r w:rsidR="009E60FE" w:rsidRPr="009E60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60FE">
        <w:rPr>
          <w:rFonts w:ascii="Times New Roman" w:hAnsi="Times New Roman" w:cs="Times New Roman"/>
          <w:bCs/>
          <w:sz w:val="28"/>
          <w:szCs w:val="28"/>
          <w:lang w:val="uk-UA"/>
        </w:rPr>
        <w:t>рішення 44 сесії Погребищенської міської ради 8 скликання від 29.06.2023 року № 521 «Про організацію та проведення конкурс</w:t>
      </w:r>
      <w:r w:rsidR="002F56CB">
        <w:rPr>
          <w:rFonts w:ascii="Times New Roman" w:hAnsi="Times New Roman" w:cs="Times New Roman"/>
          <w:bCs/>
          <w:sz w:val="28"/>
          <w:szCs w:val="28"/>
          <w:lang w:val="uk-UA"/>
        </w:rPr>
        <w:t>у бізнес-планів для підприємців</w:t>
      </w:r>
      <w:r w:rsidR="009E60FE">
        <w:rPr>
          <w:rFonts w:ascii="Times New Roman" w:hAnsi="Times New Roman" w:cs="Times New Roman"/>
          <w:bCs/>
          <w:sz w:val="28"/>
          <w:szCs w:val="28"/>
          <w:lang w:val="uk-UA"/>
        </w:rPr>
        <w:t>-початківців (стартапи)»</w:t>
      </w:r>
      <w:r w:rsidRPr="0019270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B6F0B" w:rsidRPr="00AB6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F0B">
        <w:rPr>
          <w:rFonts w:ascii="Times New Roman" w:hAnsi="Times New Roman" w:cs="Times New Roman"/>
          <w:sz w:val="28"/>
          <w:szCs w:val="28"/>
          <w:lang w:val="uk-UA"/>
        </w:rPr>
        <w:t>в зв’язку з кадровими змінами,</w:t>
      </w:r>
      <w:r w:rsidRPr="00192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92703">
        <w:rPr>
          <w:rFonts w:ascii="Times New Roman" w:eastAsia="Batang, 바탕" w:hAnsi="Times New Roman" w:cs="Arial"/>
          <w:kern w:val="3"/>
          <w:sz w:val="28"/>
          <w:szCs w:val="28"/>
          <w:lang w:val="uk-UA" w:eastAsia="zh-CN"/>
        </w:rPr>
        <w:t xml:space="preserve">враховуючи </w:t>
      </w:r>
      <w:r w:rsidRPr="00192703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 xml:space="preserve">рішення виконавчого комітету Погребищенської міської ради від </w:t>
      </w:r>
      <w:r w:rsidR="00AD2660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 xml:space="preserve">14 грудня 2023 року </w:t>
      </w:r>
      <w:r w:rsidRPr="00192703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>№</w:t>
      </w:r>
      <w:r w:rsidR="00AD2660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>484</w:t>
      </w:r>
      <w:r w:rsidRPr="00192703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14457C">
        <w:rPr>
          <w:rFonts w:ascii="Times New Roman" w:eastAsia="Batang, 바탕" w:hAnsi="Times New Roman" w:cs="Times New Roman"/>
          <w:kern w:val="3"/>
          <w:sz w:val="28"/>
          <w:szCs w:val="28"/>
          <w:lang w:val="uk-UA" w:eastAsia="zh-CN"/>
        </w:rPr>
        <w:t xml:space="preserve">«Про </w:t>
      </w:r>
      <w:proofErr w:type="spellStart"/>
      <w:r w:rsidR="00B67643" w:rsidRPr="00B67643">
        <w:rPr>
          <w:rFonts w:ascii="Times New Roman" w:eastAsia="Calibri" w:hAnsi="Times New Roman" w:cs="Arial"/>
          <w:sz w:val="28"/>
          <w:szCs w:val="28"/>
          <w:lang w:val="uk-UA"/>
        </w:rPr>
        <w:t>про</w:t>
      </w:r>
      <w:r w:rsidR="0014457C">
        <w:rPr>
          <w:rFonts w:ascii="Times New Roman" w:eastAsia="Calibri" w:hAnsi="Times New Roman" w:cs="Arial"/>
          <w:sz w:val="28"/>
          <w:szCs w:val="28"/>
          <w:lang w:val="uk-UA"/>
        </w:rPr>
        <w:t>є</w:t>
      </w:r>
      <w:r w:rsidR="00B67643" w:rsidRPr="00B67643">
        <w:rPr>
          <w:rFonts w:ascii="Times New Roman" w:eastAsia="Calibri" w:hAnsi="Times New Roman" w:cs="Arial"/>
          <w:sz w:val="28"/>
          <w:szCs w:val="28"/>
          <w:lang w:val="uk-UA"/>
        </w:rPr>
        <w:t>кт</w:t>
      </w:r>
      <w:proofErr w:type="spellEnd"/>
      <w:r w:rsidR="00B67643" w:rsidRPr="00B67643">
        <w:rPr>
          <w:rFonts w:ascii="Times New Roman" w:eastAsia="Calibri" w:hAnsi="Times New Roman" w:cs="Arial"/>
          <w:sz w:val="28"/>
          <w:szCs w:val="28"/>
          <w:lang w:val="uk-UA"/>
        </w:rPr>
        <w:t xml:space="preserve"> рішення</w:t>
      </w:r>
      <w:r w:rsidR="00B67643">
        <w:rPr>
          <w:rFonts w:ascii="Times New Roman" w:eastAsia="Calibri" w:hAnsi="Times New Roman" w:cs="Arial"/>
          <w:sz w:val="28"/>
          <w:szCs w:val="28"/>
          <w:lang w:val="uk-UA"/>
        </w:rPr>
        <w:t xml:space="preserve"> </w:t>
      </w:r>
      <w:r w:rsidR="00B67643" w:rsidRPr="00B67643">
        <w:rPr>
          <w:rFonts w:ascii="Times New Roman" w:eastAsia="Calibri" w:hAnsi="Times New Roman" w:cs="Arial"/>
          <w:sz w:val="28"/>
          <w:szCs w:val="28"/>
          <w:lang w:val="uk-UA"/>
        </w:rPr>
        <w:t xml:space="preserve">Погребищенської міської ради </w:t>
      </w:r>
      <w:r w:rsidR="00B67643" w:rsidRPr="00B67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</w:t>
      </w:r>
      <w:r w:rsidR="00B67643" w:rsidRPr="00B6764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та затвердження змін  до  </w:t>
      </w:r>
      <w:bookmarkStart w:id="0" w:name="_Hlk152333475"/>
      <w:r w:rsidR="00B67643" w:rsidRPr="00B67643">
        <w:rPr>
          <w:rFonts w:ascii="Times New Roman" w:hAnsi="Times New Roman" w:cs="Times New Roman"/>
          <w:sz w:val="28"/>
          <w:szCs w:val="28"/>
          <w:lang w:val="uk-UA"/>
        </w:rPr>
        <w:t>складу конкурсної комісії з проведення конкурсу</w:t>
      </w:r>
      <w:r w:rsidR="00860196">
        <w:rPr>
          <w:rFonts w:ascii="Times New Roman" w:hAnsi="Times New Roman" w:cs="Times New Roman"/>
          <w:sz w:val="28"/>
          <w:szCs w:val="28"/>
          <w:lang w:val="uk-UA"/>
        </w:rPr>
        <w:t xml:space="preserve"> бізнес-планів  для підприємців-</w:t>
      </w:r>
      <w:r w:rsidR="00B67643" w:rsidRPr="00B67643">
        <w:rPr>
          <w:rFonts w:ascii="Times New Roman" w:hAnsi="Times New Roman" w:cs="Times New Roman"/>
          <w:sz w:val="28"/>
          <w:szCs w:val="28"/>
          <w:lang w:val="uk-UA"/>
        </w:rPr>
        <w:t>початківців (стартапи)</w:t>
      </w:r>
      <w:bookmarkEnd w:id="0"/>
      <w:r w:rsidR="00860196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="00B67643" w:rsidRPr="00B67643">
        <w:rPr>
          <w:rFonts w:ascii="Times New Roman" w:hAnsi="Times New Roman" w:cs="Times New Roman"/>
          <w:sz w:val="28"/>
          <w:szCs w:val="28"/>
          <w:lang w:val="uk-UA"/>
        </w:rPr>
        <w:t xml:space="preserve"> рішенням 44 сесії Погребищенської міської ради 8 скликання від 29.06.2023 року № 521</w:t>
      </w:r>
      <w:r w:rsidR="00B67643" w:rsidRPr="00B67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="00A35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14457C" w:rsidRPr="0014457C">
        <w:rPr>
          <w:rFonts w:ascii="Times New Roman" w:hAnsi="Times New Roman"/>
          <w:kern w:val="3"/>
          <w:sz w:val="28"/>
          <w:szCs w:val="24"/>
          <w:lang w:val="uk-UA" w:eastAsia="ru-RU"/>
        </w:rPr>
        <w:t>виснов</w:t>
      </w:r>
      <w:r w:rsidR="008171BA">
        <w:rPr>
          <w:rFonts w:ascii="Times New Roman" w:hAnsi="Times New Roman"/>
          <w:kern w:val="3"/>
          <w:sz w:val="28"/>
          <w:szCs w:val="24"/>
          <w:lang w:val="uk-UA" w:eastAsia="ru-RU"/>
        </w:rPr>
        <w:t>ок</w:t>
      </w:r>
      <w:r w:rsidR="0014457C" w:rsidRPr="0014457C">
        <w:rPr>
          <w:rFonts w:ascii="Times New Roman" w:hAnsi="Times New Roman"/>
          <w:kern w:val="3"/>
          <w:sz w:val="28"/>
          <w:szCs w:val="24"/>
          <w:lang w:val="uk-UA" w:eastAsia="ru-RU"/>
        </w:rPr>
        <w:t xml:space="preserve"> та рекомендації постійн</w:t>
      </w:r>
      <w:r w:rsidR="008171BA">
        <w:rPr>
          <w:rFonts w:ascii="Times New Roman" w:hAnsi="Times New Roman"/>
          <w:kern w:val="3"/>
          <w:sz w:val="28"/>
          <w:szCs w:val="24"/>
          <w:lang w:val="uk-UA" w:eastAsia="ru-RU"/>
        </w:rPr>
        <w:t xml:space="preserve">ої </w:t>
      </w:r>
      <w:r w:rsidR="0014457C" w:rsidRPr="0014457C">
        <w:rPr>
          <w:rFonts w:ascii="Times New Roman" w:hAnsi="Times New Roman"/>
          <w:kern w:val="3"/>
          <w:sz w:val="28"/>
          <w:szCs w:val="24"/>
          <w:lang w:val="uk-UA" w:eastAsia="ru-RU"/>
        </w:rPr>
        <w:t>комісі</w:t>
      </w:r>
      <w:r w:rsidR="008171BA">
        <w:rPr>
          <w:rFonts w:ascii="Times New Roman" w:hAnsi="Times New Roman"/>
          <w:kern w:val="3"/>
          <w:sz w:val="28"/>
          <w:szCs w:val="24"/>
          <w:lang w:val="uk-UA" w:eastAsia="ru-RU"/>
        </w:rPr>
        <w:t>ї</w:t>
      </w:r>
      <w:r w:rsidR="0014457C" w:rsidRPr="0014457C">
        <w:rPr>
          <w:rFonts w:ascii="Times New Roman" w:hAnsi="Times New Roman"/>
          <w:kern w:val="3"/>
          <w:sz w:val="28"/>
          <w:szCs w:val="24"/>
          <w:lang w:val="uk-UA" w:eastAsia="ru-RU"/>
        </w:rPr>
        <w:t xml:space="preserve"> </w:t>
      </w:r>
      <w:r w:rsidR="0014457C" w:rsidRPr="0014457C">
        <w:rPr>
          <w:rFonts w:ascii="Times New Roman" w:hAnsi="Times New Roman"/>
          <w:sz w:val="28"/>
          <w:szCs w:val="28"/>
          <w:lang w:val="uk-UA"/>
        </w:rPr>
        <w:t>Погребищенської міської ради з питань</w:t>
      </w:r>
      <w:r w:rsidR="008171B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192703">
        <w:rPr>
          <w:rFonts w:ascii="Times New Roman" w:eastAsia="Calibri" w:hAnsi="Times New Roman" w:cs="Times New Roman"/>
          <w:sz w:val="28"/>
          <w:szCs w:val="28"/>
          <w:lang w:val="uk-UA"/>
        </w:rPr>
        <w:t>ланування фінансів і бюджету, соціально-економічного розвитку територіальної громади</w:t>
      </w:r>
      <w:r w:rsidRPr="001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міська рада ВИРІШИЛА:</w:t>
      </w:r>
    </w:p>
    <w:p w:rsidR="00192703" w:rsidRPr="00192703" w:rsidRDefault="00192703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2C27" w:rsidRPr="000C4717" w:rsidRDefault="00192703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1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6C01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</w:t>
      </w:r>
      <w:r w:rsidR="00E23285" w:rsidRPr="00B67643">
        <w:rPr>
          <w:rFonts w:ascii="Times New Roman" w:hAnsi="Times New Roman" w:cs="Times New Roman"/>
          <w:sz w:val="28"/>
          <w:szCs w:val="28"/>
          <w:lang w:val="uk-UA"/>
        </w:rPr>
        <w:t>до складу конкурсної комісії з проведення конкурсу бізнес-планів  для підприємців</w:t>
      </w:r>
      <w:r w:rsidR="00C86F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3285" w:rsidRPr="00B67643">
        <w:rPr>
          <w:rFonts w:ascii="Times New Roman" w:hAnsi="Times New Roman" w:cs="Times New Roman"/>
          <w:sz w:val="28"/>
          <w:szCs w:val="28"/>
          <w:lang w:val="uk-UA"/>
        </w:rPr>
        <w:t>поча</w:t>
      </w:r>
      <w:r w:rsidR="00C86F74">
        <w:rPr>
          <w:rFonts w:ascii="Times New Roman" w:hAnsi="Times New Roman" w:cs="Times New Roman"/>
          <w:sz w:val="28"/>
          <w:szCs w:val="28"/>
          <w:lang w:val="uk-UA"/>
        </w:rPr>
        <w:t>тківців (стартапи), затвердженої</w:t>
      </w:r>
      <w:r w:rsidR="00E23285" w:rsidRPr="00B67643">
        <w:rPr>
          <w:rFonts w:ascii="Times New Roman" w:hAnsi="Times New Roman" w:cs="Times New Roman"/>
          <w:sz w:val="28"/>
          <w:szCs w:val="28"/>
          <w:lang w:val="uk-UA"/>
        </w:rPr>
        <w:t xml:space="preserve"> рішенням 44 сесії Погребищенської міської ради 8 скликання від 29.06.2023 року </w:t>
      </w:r>
      <w:r w:rsidR="000C4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285" w:rsidRPr="00B67643">
        <w:rPr>
          <w:rFonts w:ascii="Times New Roman" w:hAnsi="Times New Roman" w:cs="Times New Roman"/>
          <w:sz w:val="28"/>
          <w:szCs w:val="28"/>
          <w:lang w:val="uk-UA"/>
        </w:rPr>
        <w:t>№ 521</w:t>
      </w:r>
      <w:r w:rsidR="00DA72A4" w:rsidRPr="00DA72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C4717" w:rsidRPr="000C47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«</w:t>
      </w:r>
      <w:r w:rsidR="00DA72A4" w:rsidRPr="000C47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Про організацію та проведення конкурсу бізнес-планів для підприємців-початківців (стартапи)</w:t>
      </w:r>
      <w:r w:rsidR="000C4717" w:rsidRPr="000C47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»</w:t>
      </w:r>
      <w:r w:rsidR="000C47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D1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такі </w:t>
      </w:r>
      <w:r w:rsidR="001D1187" w:rsidRPr="00B67643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6C0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:</w:t>
      </w:r>
    </w:p>
    <w:p w:rsidR="00712C27" w:rsidRDefault="009E60FE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- виключити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Братанюк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Лесю </w:t>
      </w:r>
      <w:r w:rsidR="000442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Юріївну</w:t>
      </w:r>
      <w:r w:rsidR="00747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;</w:t>
      </w:r>
    </w:p>
    <w:p w:rsidR="00D551A3" w:rsidRDefault="00C86F74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="00AD26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551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включити Крук Оксану Володимирівну – начальника відділу економічного розвитку, інвестицій, стратегічного планування Погребищенської міської ради</w:t>
      </w:r>
      <w:r w:rsidR="00E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D3212" w:rsidRPr="002F56CB" w:rsidRDefault="00ED3212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ED3212" w:rsidRPr="00192703" w:rsidRDefault="00712C27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</w:t>
      </w:r>
      <w:r w:rsidR="00E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Затвердити с</w:t>
      </w:r>
      <w:r w:rsidR="00E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клад</w:t>
      </w:r>
      <w:r w:rsidR="00ED3212" w:rsidRPr="00B67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2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3212" w:rsidRPr="00B67643">
        <w:rPr>
          <w:rFonts w:ascii="Times New Roman" w:hAnsi="Times New Roman" w:cs="Times New Roman"/>
          <w:sz w:val="28"/>
          <w:szCs w:val="28"/>
          <w:lang w:val="uk-UA"/>
        </w:rPr>
        <w:t>онкурсної комісії з проведення конкурсу бізнес-планів  для підприємців</w:t>
      </w:r>
      <w:r w:rsidR="00C86F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3212" w:rsidRPr="00B67643">
        <w:rPr>
          <w:rFonts w:ascii="Times New Roman" w:hAnsi="Times New Roman" w:cs="Times New Roman"/>
          <w:sz w:val="28"/>
          <w:szCs w:val="28"/>
          <w:lang w:val="uk-UA"/>
        </w:rPr>
        <w:t>початківців (стартапи</w:t>
      </w:r>
      <w:r w:rsidR="00ED3212" w:rsidRPr="000E4B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3212" w:rsidRPr="000E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D3212" w:rsidRPr="000E4BAA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C952F1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8408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212" w:rsidRDefault="00ED3212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408B0" w:rsidRDefault="00192703" w:rsidP="00AD26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/>
        </w:rPr>
      </w:pPr>
      <w:r w:rsidRPr="001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3. </w:t>
      </w:r>
      <w:r w:rsidRPr="00192703">
        <w:rPr>
          <w:rFonts w:ascii="Times New Roman" w:eastAsia="Calibri" w:hAnsi="Times New Roman" w:cs="Arial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</w:t>
      </w:r>
      <w:r w:rsidRPr="00192703">
        <w:rPr>
          <w:rFonts w:ascii="Times New Roman" w:eastAsia="Calibri" w:hAnsi="Times New Roman" w:cs="Arial"/>
          <w:bCs/>
          <w:iCs/>
          <w:sz w:val="28"/>
          <w:szCs w:val="28"/>
          <w:lang w:val="uk-UA"/>
        </w:rPr>
        <w:t xml:space="preserve">з питань </w:t>
      </w:r>
      <w:r w:rsidRPr="00192703">
        <w:rPr>
          <w:rFonts w:ascii="Times New Roman" w:eastAsia="Times New Roman" w:hAnsi="Times New Roman" w:cs="Arial"/>
          <w:sz w:val="28"/>
          <w:szCs w:val="28"/>
          <w:lang w:val="uk-UA"/>
        </w:rPr>
        <w:t>планування фінансів і бюджету, соціально-економічного розвитку територіальної громади (Медик І.В.).</w:t>
      </w:r>
    </w:p>
    <w:p w:rsidR="00AD2660" w:rsidRDefault="00AD2660" w:rsidP="00AD26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/>
        </w:rPr>
      </w:pPr>
    </w:p>
    <w:p w:rsidR="00AD2660" w:rsidRDefault="00AD2660" w:rsidP="00AD26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/>
        </w:rPr>
      </w:pPr>
    </w:p>
    <w:p w:rsidR="00AD2660" w:rsidRDefault="00AD2660" w:rsidP="00AD26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/>
        </w:rPr>
      </w:pPr>
    </w:p>
    <w:p w:rsidR="00DF49FD" w:rsidRDefault="00AD2660" w:rsidP="00AD2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F68">
        <w:rPr>
          <w:b/>
          <w:sz w:val="28"/>
          <w:szCs w:val="28"/>
          <w:lang w:val="uk-UA"/>
        </w:rPr>
        <w:t xml:space="preserve">  </w:t>
      </w:r>
      <w:r w:rsidRPr="00E0197C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                           Сергій ВОЛИНСЬКИЙ</w:t>
      </w:r>
    </w:p>
    <w:p w:rsidR="00AD2660" w:rsidRDefault="00AD2660" w:rsidP="00AD2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660" w:rsidRDefault="00AD266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472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EB5EBD" w:rsidTr="00AD2660">
        <w:trPr>
          <w:trHeight w:val="1408"/>
        </w:trPr>
        <w:tc>
          <w:tcPr>
            <w:tcW w:w="4723" w:type="dxa"/>
          </w:tcPr>
          <w:p w:rsidR="00EB5EBD" w:rsidRDefault="00E04DA0" w:rsidP="00AD2660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lastRenderedPageBreak/>
              <w:t xml:space="preserve">ЗАТВЕРДЖЕНО </w:t>
            </w:r>
          </w:p>
          <w:p w:rsidR="00EB5EBD" w:rsidRPr="00CB206C" w:rsidRDefault="001330D6" w:rsidP="00AD2660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t>р</w:t>
            </w:r>
            <w:r w:rsidR="00EB5EBD" w:rsidRPr="00CB206C"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t>ішення</w:t>
            </w:r>
            <w:r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t xml:space="preserve"> </w:t>
            </w:r>
            <w:r w:rsidR="000F0AA8"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t>53</w:t>
            </w:r>
            <w:r w:rsidR="00EB5EBD" w:rsidRPr="00CB206C"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  <w:t xml:space="preserve"> сесії Погребищенської міської ради 8 скликання</w:t>
            </w:r>
          </w:p>
          <w:p w:rsidR="00EB5EBD" w:rsidRPr="000F0AA8" w:rsidRDefault="00EB5EBD" w:rsidP="00AD2660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  <w:lang w:val="uk-UA"/>
              </w:rPr>
            </w:pPr>
            <w:r w:rsidRPr="00CB2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від </w:t>
            </w:r>
            <w:r w:rsidR="000F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25 січня </w:t>
            </w:r>
            <w:r w:rsidRPr="00CB2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202</w:t>
            </w:r>
            <w:r w:rsidR="00AD2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4</w:t>
            </w:r>
            <w:r w:rsidRPr="00CB2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року  № </w:t>
            </w:r>
            <w:r w:rsidR="000F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5</w:t>
            </w:r>
          </w:p>
        </w:tc>
      </w:tr>
    </w:tbl>
    <w:p w:rsidR="00AD2660" w:rsidRDefault="00AD2660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CB206C" w:rsidRPr="00CB206C" w:rsidRDefault="00CB206C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2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Склад Конкурсної комісії з проведення</w:t>
      </w:r>
    </w:p>
    <w:p w:rsidR="00CB206C" w:rsidRPr="00CB206C" w:rsidRDefault="00CB206C" w:rsidP="00AD2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2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конкурсу бізнес-планів для підприємців-початківців (стартапи)</w:t>
      </w:r>
    </w:p>
    <w:p w:rsidR="00CB206C" w:rsidRDefault="00E04DA0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D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 нова редакція )</w:t>
      </w:r>
    </w:p>
    <w:p w:rsidR="00E04DA0" w:rsidRPr="00E04DA0" w:rsidRDefault="00E04DA0" w:rsidP="00AD26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9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50"/>
      </w:tblGrid>
      <w:tr w:rsidR="00CB206C" w:rsidRPr="00CB206C" w:rsidTr="002B10AD">
        <w:tc>
          <w:tcPr>
            <w:tcW w:w="3544" w:type="dxa"/>
            <w:shd w:val="clear" w:color="auto" w:fill="FFFFFF"/>
            <w:hideMark/>
          </w:tcPr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ГОРДІЙЧУК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 Петрович</w:t>
            </w:r>
          </w:p>
        </w:tc>
        <w:tc>
          <w:tcPr>
            <w:tcW w:w="6050" w:type="dxa"/>
            <w:shd w:val="clear" w:color="auto" w:fill="FFFFFF"/>
            <w:vAlign w:val="bottom"/>
            <w:hideMark/>
          </w:tcPr>
          <w:p w:rsidR="00CB206C" w:rsidRDefault="00CB206C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міського голови, голова Конкурсної комісії;</w:t>
            </w:r>
          </w:p>
          <w:p w:rsidR="000F0AA8" w:rsidRPr="00CB206C" w:rsidRDefault="000F0AA8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AD2660" w:rsidTr="002B10AD">
        <w:tc>
          <w:tcPr>
            <w:tcW w:w="3544" w:type="dxa"/>
            <w:shd w:val="clear" w:color="auto" w:fill="FFFFFF"/>
          </w:tcPr>
          <w:p w:rsidR="00CB206C" w:rsidRDefault="003B62A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КРУК</w:t>
            </w:r>
          </w:p>
          <w:p w:rsidR="00C91A9A" w:rsidRPr="00CB206C" w:rsidRDefault="00C91A9A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 Володимирівна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B206C" w:rsidRPr="00CB206C" w:rsidRDefault="00CB206C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економічного розвитку, інвестицій, стратегічного планування  Погребищенської міської ради, заступник голови Конкурсної комісії;</w:t>
            </w: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AD2660" w:rsidTr="002B10AD">
        <w:tc>
          <w:tcPr>
            <w:tcW w:w="3544" w:type="dxa"/>
            <w:shd w:val="clear" w:color="auto" w:fill="FFFFFF"/>
            <w:hideMark/>
          </w:tcPr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НІКІТІШИНА 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 Василівна</w:t>
            </w:r>
          </w:p>
        </w:tc>
        <w:tc>
          <w:tcPr>
            <w:tcW w:w="6050" w:type="dxa"/>
            <w:shd w:val="clear" w:color="auto" w:fill="FFFFFF"/>
            <w:vAlign w:val="bottom"/>
            <w:hideMark/>
          </w:tcPr>
          <w:p w:rsidR="00CB206C" w:rsidRPr="00CB206C" w:rsidRDefault="00CB206C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економічного розвитку, інвестицій, стратегічного планування  Погребищенської міської ради, секретар Конкурсної комісії;</w:t>
            </w:r>
          </w:p>
        </w:tc>
      </w:tr>
      <w:tr w:rsidR="00CB206C" w:rsidRPr="00CB206C" w:rsidTr="002B10AD">
        <w:tc>
          <w:tcPr>
            <w:tcW w:w="9594" w:type="dxa"/>
            <w:gridSpan w:val="2"/>
            <w:shd w:val="clear" w:color="auto" w:fill="FFFFFF"/>
            <w:hideMark/>
          </w:tcPr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Конкурсної комісії:</w:t>
            </w: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CB206C" w:rsidTr="002B10AD">
        <w:tc>
          <w:tcPr>
            <w:tcW w:w="3544" w:type="dxa"/>
            <w:shd w:val="clear" w:color="auto" w:fill="FFFFFF"/>
          </w:tcPr>
          <w:p w:rsidR="00CB206C" w:rsidRPr="00CB206C" w:rsidRDefault="00CB206C" w:rsidP="00AD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НЕДОШОВЕНКО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B206C" w:rsidRPr="00CB206C" w:rsidRDefault="00CB206C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Pr="00CB20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фінансового управління Погребищенської міської ради;</w:t>
            </w: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AD2660" w:rsidTr="002B10AD">
        <w:tc>
          <w:tcPr>
            <w:tcW w:w="3544" w:type="dxa"/>
            <w:shd w:val="clear" w:color="auto" w:fill="FFFFFF"/>
          </w:tcPr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ТАРАСЮК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 Олександрович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B206C" w:rsidRPr="002B10AD" w:rsidRDefault="002B10AD" w:rsidP="00AD2660">
            <w:pPr>
              <w:pStyle w:val="a7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депутат Погребищенської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B206C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 </w:t>
            </w:r>
            <w:r w:rsidR="00CB206C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питань управлінн</w:t>
            </w:r>
            <w:r w:rsidR="00572FA5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 комунальною власністю, роботи </w:t>
            </w:r>
            <w:r w:rsidR="00CB206C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промисловості, підприємництва, тра</w:t>
            </w:r>
            <w:r w:rsidR="000C4717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нспорту і зв’язку, будівництва, </w:t>
            </w:r>
            <w:r w:rsidR="00CB206C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комунального господарства, торг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івлі, побутового обслуговування</w:t>
            </w:r>
            <w:r w:rsidR="00CB206C" w:rsidRPr="002B1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(за згодою); </w:t>
            </w: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AD2660" w:rsidTr="002B10AD">
        <w:tc>
          <w:tcPr>
            <w:tcW w:w="3544" w:type="dxa"/>
            <w:shd w:val="clear" w:color="auto" w:fill="FFFFFF"/>
          </w:tcPr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ПЛОТНІЧЕНКО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 Дмитрівна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B206C" w:rsidRPr="00CB206C" w:rsidRDefault="002B10AD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депутат Погребищенської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B206C"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секретар 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</w:t>
            </w:r>
            <w:r w:rsidR="00CB206C"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питань планування фінансів і бюджету, соціально-економічного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озвитку територіальної громади </w:t>
            </w:r>
            <w:r w:rsidR="00CB206C"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CB206C" w:rsidRPr="00CB206C" w:rsidRDefault="00CB206C" w:rsidP="00AD266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B206C" w:rsidRPr="00AD2660" w:rsidTr="002B10AD">
        <w:tc>
          <w:tcPr>
            <w:tcW w:w="3544" w:type="dxa"/>
            <w:shd w:val="clear" w:color="auto" w:fill="FFFFFF"/>
          </w:tcPr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20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БЕРДИШ</w:t>
            </w:r>
          </w:p>
          <w:p w:rsidR="00CB206C" w:rsidRPr="00CB206C" w:rsidRDefault="00CB206C" w:rsidP="00AD2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B206C" w:rsidRDefault="00CB206C" w:rsidP="00AD26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20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приватний підприємець, голова Спілки підприємців Погребищенської міської територіальної громади </w:t>
            </w:r>
            <w:r w:rsidRPr="00CB2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(за згодою).</w:t>
            </w:r>
          </w:p>
          <w:p w:rsidR="000F0AA8" w:rsidRPr="00CB206C" w:rsidRDefault="000F0AA8" w:rsidP="000F0AA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CB206C" w:rsidRPr="00DC7998" w:rsidRDefault="00DC7998" w:rsidP="00DC7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GoBack"/>
      <w:r w:rsidRPr="00DC7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Секретар Погребищенської міської ради                Петро ШАФРАНСЬКИЙ</w:t>
      </w:r>
      <w:bookmarkEnd w:id="1"/>
    </w:p>
    <w:sectPr w:rsidR="00CB206C" w:rsidRPr="00DC7998" w:rsidSect="00AD2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4EC7"/>
    <w:multiLevelType w:val="hybridMultilevel"/>
    <w:tmpl w:val="FB34BD38"/>
    <w:lvl w:ilvl="0" w:tplc="AE6E65AA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AE6E65AA">
      <w:start w:val="2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77"/>
    <w:rsid w:val="00044283"/>
    <w:rsid w:val="00060E7C"/>
    <w:rsid w:val="000B7D2C"/>
    <w:rsid w:val="000C4717"/>
    <w:rsid w:val="000E4BAA"/>
    <w:rsid w:val="000F0AA8"/>
    <w:rsid w:val="001250B4"/>
    <w:rsid w:val="001330D6"/>
    <w:rsid w:val="0014457C"/>
    <w:rsid w:val="00192703"/>
    <w:rsid w:val="001A36C0"/>
    <w:rsid w:val="001D1187"/>
    <w:rsid w:val="002769AD"/>
    <w:rsid w:val="002B10AD"/>
    <w:rsid w:val="002D3CCC"/>
    <w:rsid w:val="002F56CB"/>
    <w:rsid w:val="00360F2D"/>
    <w:rsid w:val="00376E77"/>
    <w:rsid w:val="003B62AC"/>
    <w:rsid w:val="003D6E20"/>
    <w:rsid w:val="004202E5"/>
    <w:rsid w:val="004223B2"/>
    <w:rsid w:val="004640E3"/>
    <w:rsid w:val="00517117"/>
    <w:rsid w:val="00557FDF"/>
    <w:rsid w:val="00572FA5"/>
    <w:rsid w:val="005A3694"/>
    <w:rsid w:val="005A409C"/>
    <w:rsid w:val="005B4BDB"/>
    <w:rsid w:val="005F5B0F"/>
    <w:rsid w:val="006C0104"/>
    <w:rsid w:val="00712C27"/>
    <w:rsid w:val="00747AD9"/>
    <w:rsid w:val="008171BA"/>
    <w:rsid w:val="008408B0"/>
    <w:rsid w:val="00860196"/>
    <w:rsid w:val="00890377"/>
    <w:rsid w:val="008A37AD"/>
    <w:rsid w:val="008B6019"/>
    <w:rsid w:val="009E60FE"/>
    <w:rsid w:val="00A02E8C"/>
    <w:rsid w:val="00A26EB2"/>
    <w:rsid w:val="00A359B3"/>
    <w:rsid w:val="00A51509"/>
    <w:rsid w:val="00AB6F0B"/>
    <w:rsid w:val="00AD2660"/>
    <w:rsid w:val="00B01E50"/>
    <w:rsid w:val="00B34359"/>
    <w:rsid w:val="00B343FD"/>
    <w:rsid w:val="00B47404"/>
    <w:rsid w:val="00B5642E"/>
    <w:rsid w:val="00B63E1C"/>
    <w:rsid w:val="00B67643"/>
    <w:rsid w:val="00B924F3"/>
    <w:rsid w:val="00BB01BF"/>
    <w:rsid w:val="00BE1A85"/>
    <w:rsid w:val="00C04FAD"/>
    <w:rsid w:val="00C3262C"/>
    <w:rsid w:val="00C61D58"/>
    <w:rsid w:val="00C86F74"/>
    <w:rsid w:val="00C91A9A"/>
    <w:rsid w:val="00C952F1"/>
    <w:rsid w:val="00CA6A28"/>
    <w:rsid w:val="00CB206C"/>
    <w:rsid w:val="00D054FF"/>
    <w:rsid w:val="00D12AB1"/>
    <w:rsid w:val="00D516E0"/>
    <w:rsid w:val="00D551A3"/>
    <w:rsid w:val="00D57535"/>
    <w:rsid w:val="00D9532C"/>
    <w:rsid w:val="00DA72A4"/>
    <w:rsid w:val="00DC7998"/>
    <w:rsid w:val="00DE13B1"/>
    <w:rsid w:val="00DF49FD"/>
    <w:rsid w:val="00E04DA0"/>
    <w:rsid w:val="00E07E74"/>
    <w:rsid w:val="00E23285"/>
    <w:rsid w:val="00E46CDD"/>
    <w:rsid w:val="00EB5EBD"/>
    <w:rsid w:val="00ED3212"/>
    <w:rsid w:val="00ED423D"/>
    <w:rsid w:val="00ED5172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BE80"/>
  <w15:docId w15:val="{0015AC6F-6EE9-4611-9083-B2BC5053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753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5753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4">
    <w:name w:val="Table Grid"/>
    <w:basedOn w:val="a1"/>
    <w:uiPriority w:val="59"/>
    <w:rsid w:val="00D57535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7E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E74"/>
    <w:rPr>
      <w:rFonts w:ascii="Arial" w:hAnsi="Arial" w:cs="Arial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2B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1104-BE57-49BA-A899-274161F0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2387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2024-01-25T13:32:00Z</cp:lastPrinted>
  <dcterms:created xsi:type="dcterms:W3CDTF">2024-01-25T13:33:00Z</dcterms:created>
  <dcterms:modified xsi:type="dcterms:W3CDTF">2024-01-25T13:33:00Z</dcterms:modified>
</cp:coreProperties>
</file>