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3560"/>
      </w:tblGrid>
      <w:tr w:rsidR="00AF0384" w:rsidRPr="00CA2E51" w14:paraId="207309A0" w14:textId="77777777" w:rsidTr="00F8262E">
        <w:tc>
          <w:tcPr>
            <w:tcW w:w="5636" w:type="dxa"/>
          </w:tcPr>
          <w:p w14:paraId="1A7C26EF" w14:textId="77777777" w:rsidR="00AF0384" w:rsidRPr="00CA2E51" w:rsidRDefault="00AF0384" w:rsidP="00EB6F47">
            <w:pPr>
              <w:tabs>
                <w:tab w:val="left" w:pos="2985"/>
              </w:tabs>
              <w:spacing w:after="0" w:line="240" w:lineRule="auto"/>
              <w:ind w:firstLine="567"/>
              <w:jc w:val="right"/>
              <w:rPr>
                <w:rFonts w:ascii="Times New Roman" w:eastAsia="Times New Roman" w:hAnsi="Times New Roman" w:cs="Times New Roman"/>
                <w:sz w:val="28"/>
                <w:szCs w:val="28"/>
                <w:lang w:val="uk-UA"/>
              </w:rPr>
            </w:pPr>
          </w:p>
        </w:tc>
        <w:tc>
          <w:tcPr>
            <w:tcW w:w="3560" w:type="dxa"/>
          </w:tcPr>
          <w:p w14:paraId="27EE7046" w14:textId="77777777" w:rsidR="00AF0384" w:rsidRPr="00CA2E51" w:rsidRDefault="00AF0384" w:rsidP="00F8262E">
            <w:pPr>
              <w:tabs>
                <w:tab w:val="left" w:pos="2985"/>
              </w:tabs>
              <w:spacing w:after="0" w:line="240" w:lineRule="auto"/>
              <w:rPr>
                <w:rFonts w:ascii="Times New Roman" w:hAnsi="Times New Roman" w:cs="Times New Roman"/>
                <w:sz w:val="28"/>
                <w:szCs w:val="28"/>
                <w:lang w:val="uk-UA"/>
              </w:rPr>
            </w:pPr>
            <w:r w:rsidRPr="00CA2E51">
              <w:rPr>
                <w:rFonts w:ascii="Times New Roman" w:hAnsi="Times New Roman" w:cs="Times New Roman"/>
                <w:sz w:val="28"/>
                <w:szCs w:val="28"/>
                <w:lang w:val="uk-UA"/>
              </w:rPr>
              <w:t>Додаток 1</w:t>
            </w:r>
          </w:p>
          <w:p w14:paraId="0155F1EB" w14:textId="44E6647A" w:rsidR="00F8262E" w:rsidRPr="00CA2E51" w:rsidRDefault="00AF0384" w:rsidP="005604C1">
            <w:pPr>
              <w:tabs>
                <w:tab w:val="left" w:pos="0"/>
              </w:tabs>
              <w:spacing w:after="0" w:line="240" w:lineRule="auto"/>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до рішення </w:t>
            </w:r>
            <w:r w:rsidR="00836AB6">
              <w:rPr>
                <w:rFonts w:ascii="Times New Roman" w:hAnsi="Times New Roman" w:cs="Times New Roman"/>
                <w:sz w:val="28"/>
                <w:szCs w:val="28"/>
                <w:lang w:val="uk-UA"/>
              </w:rPr>
              <w:t>72</w:t>
            </w:r>
            <w:r w:rsidRPr="00CA2E51">
              <w:rPr>
                <w:rFonts w:ascii="Times New Roman" w:hAnsi="Times New Roman" w:cs="Times New Roman"/>
                <w:sz w:val="28"/>
                <w:szCs w:val="28"/>
                <w:lang w:val="uk-UA"/>
              </w:rPr>
              <w:t xml:space="preserve"> сесії Погребищенської міської ради 8 скликання</w:t>
            </w:r>
          </w:p>
          <w:p w14:paraId="592E7898" w14:textId="6A9B4C75" w:rsidR="00AF0384" w:rsidRPr="00836AB6" w:rsidRDefault="00836AB6" w:rsidP="005604C1">
            <w:pPr>
              <w:tabs>
                <w:tab w:val="left" w:pos="0"/>
              </w:tabs>
              <w:spacing w:after="0" w:line="240" w:lineRule="auto"/>
              <w:jc w:val="both"/>
              <w:rPr>
                <w:rFonts w:ascii="Times New Roman" w:hAnsi="Times New Roman" w:cs="Times New Roman"/>
                <w:sz w:val="28"/>
                <w:szCs w:val="28"/>
                <w:lang w:val="uk-UA"/>
              </w:rPr>
            </w:pPr>
            <w:r w:rsidRPr="00836AB6">
              <w:rPr>
                <w:rFonts w:ascii="Times New Roman" w:hAnsi="Times New Roman" w:cs="Times New Roman"/>
                <w:sz w:val="28"/>
                <w:szCs w:val="28"/>
                <w:lang w:val="uk-UA"/>
              </w:rPr>
              <w:t xml:space="preserve">24 квітня 2025 року № </w:t>
            </w:r>
            <w:r>
              <w:rPr>
                <w:rFonts w:ascii="Times New Roman" w:hAnsi="Times New Roman" w:cs="Times New Roman"/>
                <w:sz w:val="28"/>
                <w:szCs w:val="28"/>
                <w:lang w:val="uk-UA"/>
              </w:rPr>
              <w:t>305</w:t>
            </w:r>
          </w:p>
          <w:p w14:paraId="66D55036" w14:textId="77777777" w:rsidR="00AF0384" w:rsidRPr="00CA2E51" w:rsidRDefault="00AF0384" w:rsidP="00EB6F47">
            <w:pPr>
              <w:pStyle w:val="a4"/>
              <w:shd w:val="clear" w:color="auto" w:fill="FFFFFF"/>
              <w:tabs>
                <w:tab w:val="center" w:pos="5102"/>
                <w:tab w:val="left" w:pos="7635"/>
              </w:tabs>
              <w:spacing w:before="0" w:beforeAutospacing="0" w:after="0" w:afterAutospacing="0"/>
              <w:ind w:firstLine="567"/>
              <w:jc w:val="both"/>
              <w:rPr>
                <w:sz w:val="28"/>
                <w:szCs w:val="28"/>
                <w:lang w:val="uk-UA"/>
              </w:rPr>
            </w:pPr>
          </w:p>
        </w:tc>
      </w:tr>
    </w:tbl>
    <w:p w14:paraId="78450913" w14:textId="77777777" w:rsidR="00A366CE" w:rsidRPr="00CA2E51" w:rsidRDefault="00A366CE" w:rsidP="00EB6F47">
      <w:pPr>
        <w:tabs>
          <w:tab w:val="left" w:pos="2985"/>
        </w:tabs>
        <w:spacing w:after="0" w:line="240" w:lineRule="auto"/>
        <w:ind w:firstLine="567"/>
        <w:jc w:val="right"/>
        <w:rPr>
          <w:rFonts w:ascii="Times New Roman" w:eastAsia="Times New Roman" w:hAnsi="Times New Roman" w:cs="Times New Roman"/>
          <w:sz w:val="28"/>
          <w:szCs w:val="28"/>
          <w:lang w:val="uk-UA"/>
        </w:rPr>
      </w:pPr>
    </w:p>
    <w:p w14:paraId="0B7A28D3"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РЕГЛАМЕНТ</w:t>
      </w:r>
    </w:p>
    <w:p w14:paraId="687CD122" w14:textId="77777777" w:rsidR="00A366CE" w:rsidRPr="00CA2E51" w:rsidRDefault="00A366CE" w:rsidP="00EB6F47">
      <w:pPr>
        <w:spacing w:after="0" w:line="240" w:lineRule="auto"/>
        <w:ind w:firstLine="567"/>
        <w:jc w:val="center"/>
        <w:rPr>
          <w:rFonts w:ascii="Times New Roman" w:eastAsia="Times New Roman" w:hAnsi="Times New Roman" w:cs="Times New Roman"/>
          <w:sz w:val="28"/>
          <w:szCs w:val="28"/>
          <w:lang w:val="uk-UA"/>
        </w:rPr>
      </w:pPr>
      <w:r w:rsidRPr="00CA2E51">
        <w:rPr>
          <w:rFonts w:ascii="Times New Roman" w:eastAsia="Times New Roman" w:hAnsi="Times New Roman" w:cs="Times New Roman"/>
          <w:b/>
          <w:sz w:val="28"/>
          <w:szCs w:val="28"/>
          <w:lang w:val="uk-UA"/>
        </w:rPr>
        <w:t>ПОГРЕБИЩЕНСЬКОЇ МІСЬКОЇ РАДИ 8 СКЛИКАННЯ</w:t>
      </w:r>
    </w:p>
    <w:p w14:paraId="1770052F" w14:textId="77777777" w:rsidR="00A366CE" w:rsidRPr="00CA2E51" w:rsidRDefault="00F20C45"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(в новій редакції)</w:t>
      </w:r>
    </w:p>
    <w:p w14:paraId="3F838AE8" w14:textId="77777777" w:rsidR="00F20C45" w:rsidRPr="00CA2E51" w:rsidRDefault="00F20C45" w:rsidP="00EB6F47">
      <w:pPr>
        <w:spacing w:after="0" w:line="240" w:lineRule="auto"/>
        <w:ind w:firstLine="567"/>
        <w:jc w:val="center"/>
        <w:rPr>
          <w:rFonts w:ascii="Times New Roman" w:eastAsia="Times New Roman" w:hAnsi="Times New Roman" w:cs="Times New Roman"/>
          <w:b/>
          <w:sz w:val="28"/>
          <w:szCs w:val="28"/>
          <w:lang w:val="uk-UA"/>
        </w:rPr>
      </w:pPr>
    </w:p>
    <w:p w14:paraId="3474ADEA"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ЗМІСТ</w:t>
      </w:r>
    </w:p>
    <w:p w14:paraId="7B40B65B"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p>
    <w:p w14:paraId="7CA0C4C7" w14:textId="77777777" w:rsidR="00A366CE" w:rsidRPr="00CA2E51" w:rsidRDefault="00A366CE" w:rsidP="00EB6F47">
      <w:pPr>
        <w:spacing w:after="0" w:line="240" w:lineRule="auto"/>
        <w:ind w:firstLine="567"/>
        <w:jc w:val="both"/>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 xml:space="preserve">Розділ І. Загальні положення </w:t>
      </w:r>
    </w:p>
    <w:p w14:paraId="3EAA1315" w14:textId="77777777" w:rsidR="00A366CE" w:rsidRPr="00CA2E51" w:rsidRDefault="00A366CE" w:rsidP="00EB6F47">
      <w:pPr>
        <w:spacing w:after="0" w:line="240" w:lineRule="auto"/>
        <w:ind w:firstLine="567"/>
        <w:jc w:val="both"/>
        <w:rPr>
          <w:rFonts w:ascii="Times New Roman" w:eastAsia="Times New Roman" w:hAnsi="Times New Roman" w:cs="Times New Roman"/>
          <w:b/>
          <w:bCs/>
          <w:sz w:val="28"/>
          <w:szCs w:val="28"/>
          <w:lang w:val="uk-UA"/>
        </w:rPr>
      </w:pPr>
    </w:p>
    <w:p w14:paraId="1DAAF229" w14:textId="77777777" w:rsidR="00A366CE" w:rsidRPr="00CA2E51" w:rsidRDefault="00A366CE" w:rsidP="00EB6F47">
      <w:pPr>
        <w:spacing w:after="0" w:line="240" w:lineRule="auto"/>
        <w:ind w:firstLine="567"/>
        <w:jc w:val="both"/>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Розділ ІІ. Сесія ради</w:t>
      </w:r>
    </w:p>
    <w:p w14:paraId="4218C71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4B9AA00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1. Порядок скликання сесії </w:t>
      </w:r>
    </w:p>
    <w:p w14:paraId="05FA5B9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2. Розпорядок роботи сесії </w:t>
      </w:r>
    </w:p>
    <w:p w14:paraId="7097FC3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3. Порядок проведення сесії новообраної ради</w:t>
      </w:r>
    </w:p>
    <w:p w14:paraId="11B4378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4. Чергові і позачергові сесії </w:t>
      </w:r>
    </w:p>
    <w:p w14:paraId="49C2223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5. Порядок денний сесії </w:t>
      </w:r>
    </w:p>
    <w:p w14:paraId="37A73CF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6. Порядок підготовки питань для розгляду на сесії </w:t>
      </w:r>
    </w:p>
    <w:p w14:paraId="25DBD22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7D1957D6"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504BA5C0" w14:textId="77777777" w:rsidR="00A366CE" w:rsidRPr="00CA2E51" w:rsidRDefault="00A366CE" w:rsidP="00EB6F47">
      <w:pPr>
        <w:spacing w:after="0" w:line="240" w:lineRule="auto"/>
        <w:ind w:firstLine="567"/>
        <w:jc w:val="both"/>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 xml:space="preserve">Розділ ІІІ. Пленарні засідання ради </w:t>
      </w:r>
    </w:p>
    <w:p w14:paraId="01229E1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28172B4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1. Виключна компетенція ради</w:t>
      </w:r>
    </w:p>
    <w:p w14:paraId="1BE302C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2. Робочі органи сесії </w:t>
      </w:r>
    </w:p>
    <w:p w14:paraId="6EED768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3. Ведення пленарних засідань </w:t>
      </w:r>
    </w:p>
    <w:p w14:paraId="26E9C58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4. Порядок надання слова </w:t>
      </w:r>
    </w:p>
    <w:p w14:paraId="714C3E4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5. Організація розгляду питань </w:t>
      </w:r>
    </w:p>
    <w:p w14:paraId="14FE59B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6. Прийняття рішень </w:t>
      </w:r>
    </w:p>
    <w:p w14:paraId="7CC4FAE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7. Порядок голосування пропозицій </w:t>
      </w:r>
    </w:p>
    <w:p w14:paraId="2BDB457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8. Таємне голосування </w:t>
      </w:r>
    </w:p>
    <w:p w14:paraId="1603D6E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9. Дисципліна</w:t>
      </w:r>
      <w:r w:rsidR="00840923"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та етика пленарних засідань </w:t>
      </w:r>
    </w:p>
    <w:p w14:paraId="2C57D6A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10. Про порядок оформлення матеріалів сесії </w:t>
      </w:r>
    </w:p>
    <w:p w14:paraId="40D3694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097A14F2"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2B824715" w14:textId="77777777" w:rsidR="00A366CE" w:rsidRPr="00CA2E51" w:rsidRDefault="00A366CE" w:rsidP="00EB6F47">
      <w:pPr>
        <w:spacing w:after="0" w:line="240" w:lineRule="auto"/>
        <w:ind w:firstLine="567"/>
        <w:jc w:val="both"/>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Розділ IV. Депутати, посадові особи і органи ради</w:t>
      </w:r>
    </w:p>
    <w:p w14:paraId="3FEDA8D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1B72895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1. Депутати</w:t>
      </w:r>
    </w:p>
    <w:p w14:paraId="140B643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Глава 2. Депутатські групи та фракції</w:t>
      </w:r>
    </w:p>
    <w:p w14:paraId="140F44E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3. Міський голова та секретар ради</w:t>
      </w:r>
    </w:p>
    <w:p w14:paraId="28D325FD"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sz w:val="28"/>
          <w:szCs w:val="28"/>
          <w:lang w:val="uk-UA"/>
        </w:rPr>
        <w:t>Г</w:t>
      </w:r>
      <w:r w:rsidRPr="00CA2E51">
        <w:rPr>
          <w:rFonts w:ascii="Times New Roman" w:eastAsia="Times New Roman" w:hAnsi="Times New Roman" w:cs="Times New Roman"/>
          <w:bCs/>
          <w:sz w:val="28"/>
          <w:szCs w:val="28"/>
          <w:lang w:val="uk-UA"/>
        </w:rPr>
        <w:t>лава 4. Постійні комісії ради</w:t>
      </w:r>
    </w:p>
    <w:p w14:paraId="47652D1B"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5. Тимчасові контрольні комісії ради</w:t>
      </w:r>
    </w:p>
    <w:p w14:paraId="0F80489E"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6. Про порядок висвітлення діяльності ради</w:t>
      </w:r>
    </w:p>
    <w:p w14:paraId="476E86C7"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p>
    <w:p w14:paraId="76354EAA" w14:textId="77777777" w:rsidR="0063584A" w:rsidRPr="00CA2E51" w:rsidRDefault="0063584A" w:rsidP="00EB6F47">
      <w:pPr>
        <w:spacing w:after="0" w:line="240" w:lineRule="auto"/>
        <w:ind w:firstLine="567"/>
        <w:rPr>
          <w:rFonts w:ascii="Times New Roman" w:eastAsia="Times New Roman" w:hAnsi="Times New Roman" w:cs="Times New Roman"/>
          <w:bCs/>
          <w:sz w:val="28"/>
          <w:szCs w:val="28"/>
          <w:lang w:val="uk-UA"/>
        </w:rPr>
      </w:pPr>
    </w:p>
    <w:p w14:paraId="7617CFCF"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 Формування виконавчих органів ради</w:t>
      </w:r>
    </w:p>
    <w:p w14:paraId="0A8C2260"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p>
    <w:p w14:paraId="3D0F7F30"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1. Утворення виконавчого комітету ради</w:t>
      </w:r>
    </w:p>
    <w:p w14:paraId="168F24C3"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2. Формування структури виконавчих органів ради</w:t>
      </w:r>
    </w:p>
    <w:p w14:paraId="0C821BE5" w14:textId="77777777" w:rsidR="0063584A" w:rsidRPr="00CA2E51" w:rsidRDefault="0063584A" w:rsidP="00EB6F47">
      <w:pPr>
        <w:spacing w:after="0" w:line="240" w:lineRule="auto"/>
        <w:ind w:firstLine="567"/>
        <w:rPr>
          <w:rFonts w:ascii="Times New Roman" w:eastAsia="Times New Roman" w:hAnsi="Times New Roman" w:cs="Times New Roman"/>
          <w:bCs/>
          <w:sz w:val="28"/>
          <w:szCs w:val="28"/>
          <w:lang w:val="uk-UA"/>
        </w:rPr>
      </w:pPr>
    </w:p>
    <w:p w14:paraId="7674C581" w14:textId="77777777" w:rsidR="0063584A" w:rsidRPr="00CA2E51" w:rsidRDefault="0063584A" w:rsidP="00EB6F47">
      <w:pPr>
        <w:spacing w:after="0" w:line="240" w:lineRule="auto"/>
        <w:ind w:firstLine="567"/>
        <w:rPr>
          <w:rFonts w:ascii="Times New Roman" w:eastAsia="Times New Roman" w:hAnsi="Times New Roman" w:cs="Times New Roman"/>
          <w:bCs/>
          <w:sz w:val="28"/>
          <w:szCs w:val="28"/>
          <w:lang w:val="uk-UA"/>
        </w:rPr>
      </w:pPr>
    </w:p>
    <w:p w14:paraId="78C9D13B"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VI. Здійснення контролю</w:t>
      </w:r>
    </w:p>
    <w:p w14:paraId="716CCFDF"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p>
    <w:p w14:paraId="766F9F8F"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1. Контроль за виконанням рішень ради</w:t>
      </w:r>
    </w:p>
    <w:p w14:paraId="33493367"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2. Контроль за рішеннями виконавчого комітету ради</w:t>
      </w:r>
    </w:p>
    <w:p w14:paraId="1A45B30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7EF23815"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2D5E7956" w14:textId="5EA38096"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VII. Депутатські звернення, запити,</w:t>
      </w:r>
      <w:r w:rsidR="00E03F75" w:rsidRPr="00CA2E51">
        <w:rPr>
          <w:rFonts w:ascii="Times New Roman" w:eastAsia="Times New Roman" w:hAnsi="Times New Roman" w:cs="Times New Roman"/>
          <w:b/>
          <w:sz w:val="28"/>
          <w:szCs w:val="28"/>
          <w:lang w:val="uk-UA"/>
        </w:rPr>
        <w:t xml:space="preserve"> </w:t>
      </w:r>
      <w:r w:rsidRPr="00CA2E51">
        <w:rPr>
          <w:rFonts w:ascii="Times New Roman" w:eastAsia="Times New Roman" w:hAnsi="Times New Roman" w:cs="Times New Roman"/>
          <w:b/>
          <w:sz w:val="28"/>
          <w:szCs w:val="28"/>
          <w:lang w:val="uk-UA"/>
        </w:rPr>
        <w:t>запитання. Пропозиції і зауваження депутата</w:t>
      </w:r>
    </w:p>
    <w:p w14:paraId="1C61ADE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6A58A88A"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6646B67C"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VIII. Особливі процедури розгляду питань</w:t>
      </w:r>
    </w:p>
    <w:p w14:paraId="41D392A8"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p>
    <w:p w14:paraId="6CAE082D" w14:textId="77777777" w:rsidR="00A366CE" w:rsidRPr="00CA2E51" w:rsidRDefault="00A366CE" w:rsidP="00EB6F47">
      <w:pPr>
        <w:spacing w:after="0" w:line="240" w:lineRule="auto"/>
        <w:ind w:firstLine="567"/>
        <w:jc w:val="both"/>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1. Прийняття бюджету і контроль за його виконанням</w:t>
      </w:r>
    </w:p>
    <w:p w14:paraId="6B7C9BAF" w14:textId="77777777" w:rsidR="00A366CE" w:rsidRPr="00CA2E51" w:rsidRDefault="00A366CE" w:rsidP="00EB6F47">
      <w:pPr>
        <w:spacing w:after="0" w:line="240" w:lineRule="auto"/>
        <w:ind w:firstLine="567"/>
        <w:jc w:val="both"/>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2. Затвердження програм розвитку та контроль за їх виконанням</w:t>
      </w:r>
    </w:p>
    <w:p w14:paraId="266D73CC" w14:textId="77777777" w:rsidR="00A366CE" w:rsidRPr="00CA2E51" w:rsidRDefault="00A366CE" w:rsidP="00EB6F47">
      <w:pPr>
        <w:spacing w:after="0" w:line="240" w:lineRule="auto"/>
        <w:ind w:firstLine="567"/>
        <w:jc w:val="both"/>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3. Дострокове припинення повноважень міського голови</w:t>
      </w:r>
    </w:p>
    <w:p w14:paraId="50003040" w14:textId="77777777" w:rsidR="00A366CE" w:rsidRPr="00CA2E51" w:rsidRDefault="00A366CE" w:rsidP="00EB6F47">
      <w:pPr>
        <w:spacing w:after="0" w:line="240" w:lineRule="auto"/>
        <w:ind w:firstLine="567"/>
        <w:jc w:val="both"/>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4. Дострокове припинення повноважень депутата</w:t>
      </w:r>
    </w:p>
    <w:p w14:paraId="3247EA9B" w14:textId="77777777" w:rsidR="00A366CE" w:rsidRPr="00CA2E51" w:rsidRDefault="00284B36"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Глава 5. Прийняття регуляторних актів міської ради</w:t>
      </w:r>
    </w:p>
    <w:p w14:paraId="0C00109B" w14:textId="77777777" w:rsidR="001E0BBA" w:rsidRPr="00CA2E51" w:rsidRDefault="00C305C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Глава 6. </w:t>
      </w:r>
      <w:r w:rsidRPr="00CA2E51">
        <w:rPr>
          <w:rFonts w:ascii="Times New Roman" w:hAnsi="Times New Roman"/>
          <w:sz w:val="28"/>
          <w:szCs w:val="28"/>
          <w:lang w:val="uk-UA"/>
        </w:rPr>
        <w:t xml:space="preserve">Проведення пленарних засідань міської ради, постійних депутатських комісій </w:t>
      </w:r>
      <w:r w:rsidRPr="00CA2E51">
        <w:rPr>
          <w:rStyle w:val="rvts15"/>
          <w:rFonts w:ascii="Times New Roman" w:hAnsi="Times New Roman"/>
          <w:bCs/>
          <w:sz w:val="28"/>
          <w:szCs w:val="28"/>
          <w:shd w:val="clear" w:color="auto" w:fill="FFFFFF"/>
          <w:lang w:val="uk-UA"/>
        </w:rPr>
        <w:t>в режимі відеоконференції (дистанційне засідання)</w:t>
      </w:r>
    </w:p>
    <w:p w14:paraId="7989CB0B"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363F62CD"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IX. Заключні положення</w:t>
      </w:r>
    </w:p>
    <w:p w14:paraId="38BE2B6A"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p>
    <w:p w14:paraId="72944C49"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1. Про дію Регламенту та порядок внесення змін до нього</w:t>
      </w:r>
    </w:p>
    <w:p w14:paraId="3E3F7100" w14:textId="77777777" w:rsidR="00A366CE" w:rsidRPr="00CA2E51" w:rsidRDefault="00A366CE" w:rsidP="00EB6F47">
      <w:pPr>
        <w:spacing w:after="0" w:line="240" w:lineRule="auto"/>
        <w:ind w:firstLine="567"/>
        <w:rPr>
          <w:rFonts w:ascii="Times New Roman" w:eastAsia="Times New Roman" w:hAnsi="Times New Roman" w:cs="Times New Roman"/>
          <w:bCs/>
          <w:sz w:val="28"/>
          <w:szCs w:val="28"/>
          <w:lang w:val="uk-UA"/>
        </w:rPr>
      </w:pPr>
      <w:r w:rsidRPr="00CA2E51">
        <w:rPr>
          <w:rFonts w:ascii="Times New Roman" w:eastAsia="Times New Roman" w:hAnsi="Times New Roman" w:cs="Times New Roman"/>
          <w:bCs/>
          <w:sz w:val="28"/>
          <w:szCs w:val="28"/>
          <w:lang w:val="uk-UA"/>
        </w:rPr>
        <w:t>Глава 2. Організаційне, технічне та інше обслуговування діяльності ради</w:t>
      </w:r>
    </w:p>
    <w:p w14:paraId="22DED6C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59E37374" w14:textId="77777777" w:rsidR="0063584A" w:rsidRPr="00CA2E51" w:rsidRDefault="0063584A"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br w:type="page"/>
      </w:r>
    </w:p>
    <w:p w14:paraId="05D10216"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lastRenderedPageBreak/>
        <w:t>Розділ І. Загальні положення</w:t>
      </w:r>
    </w:p>
    <w:p w14:paraId="3E49AA68" w14:textId="77777777" w:rsidR="0063584A" w:rsidRPr="00CA2E51" w:rsidRDefault="0063584A" w:rsidP="00EB6F47">
      <w:pPr>
        <w:spacing w:after="0" w:line="240" w:lineRule="auto"/>
        <w:ind w:firstLine="567"/>
        <w:jc w:val="center"/>
        <w:rPr>
          <w:rFonts w:ascii="Times New Roman" w:eastAsia="Times New Roman" w:hAnsi="Times New Roman" w:cs="Times New Roman"/>
          <w:b/>
          <w:sz w:val="28"/>
          <w:szCs w:val="28"/>
          <w:lang w:val="uk-UA"/>
        </w:rPr>
      </w:pPr>
    </w:p>
    <w:p w14:paraId="2B1B3C4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w:t>
      </w:r>
    </w:p>
    <w:p w14:paraId="4EE3A01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іншими законодавчими актами, статутом територіальної громади, цим Регламентом та Положенням про постійні комісії ради.</w:t>
      </w:r>
    </w:p>
    <w:p w14:paraId="0D80A23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w:t>
      </w:r>
    </w:p>
    <w:p w14:paraId="1ADAE88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Регламент ради є обов’язковим для виконання всіма депутатами, міським головою та іншими посадовими особами місцевого самоврядування. Регламент встановлює порядок скликання і проведення сесії ради, формування виконавчих органів ради, порядок прийняття рішень та звітів, порядок здійснення контрольно</w:t>
      </w:r>
      <w:r w:rsidR="009D60E4" w:rsidRPr="00CA2E51">
        <w:rPr>
          <w:rFonts w:ascii="Times New Roman" w:eastAsia="Times New Roman" w:hAnsi="Times New Roman" w:cs="Times New Roman"/>
          <w:sz w:val="28"/>
          <w:szCs w:val="28"/>
          <w:lang w:val="uk-UA"/>
        </w:rPr>
        <w:t>ї діяльності, прийняття рішень з</w:t>
      </w:r>
      <w:r w:rsidRPr="00CA2E51">
        <w:rPr>
          <w:rFonts w:ascii="Times New Roman" w:eastAsia="Times New Roman" w:hAnsi="Times New Roman" w:cs="Times New Roman"/>
          <w:sz w:val="28"/>
          <w:szCs w:val="28"/>
          <w:lang w:val="uk-UA"/>
        </w:rPr>
        <w:t>а спеціальними процедурами, процедуру діяльності депутатів, посадових осіб та органів ради.</w:t>
      </w:r>
    </w:p>
    <w:p w14:paraId="5B1640E7" w14:textId="77777777" w:rsidR="008F0193" w:rsidRPr="00CA2E51" w:rsidRDefault="008F0193"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w:t>
      </w:r>
    </w:p>
    <w:p w14:paraId="7FC4C5EA" w14:textId="77777777" w:rsidR="008F0193" w:rsidRPr="00CA2E51" w:rsidRDefault="008F0193"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 </w:t>
      </w:r>
    </w:p>
    <w:p w14:paraId="3AE9A6B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w:t>
      </w:r>
    </w:p>
    <w:p w14:paraId="30AD3B9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Представники </w:t>
      </w:r>
      <w:r w:rsidR="00BB1ED1"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xml:space="preserve"> </w:t>
      </w:r>
      <w:r w:rsidR="009D60E4" w:rsidRPr="00CA2E51">
        <w:rPr>
          <w:rFonts w:ascii="Times New Roman" w:eastAsia="Times New Roman" w:hAnsi="Times New Roman" w:cs="Times New Roman"/>
          <w:sz w:val="28"/>
          <w:szCs w:val="28"/>
          <w:lang w:val="uk-UA"/>
        </w:rPr>
        <w:t xml:space="preserve">акредитуються на весь час сесії, </w:t>
      </w:r>
      <w:r w:rsidRPr="00CA2E51">
        <w:rPr>
          <w:rFonts w:ascii="Times New Roman" w:eastAsia="Times New Roman" w:hAnsi="Times New Roman" w:cs="Times New Roman"/>
          <w:sz w:val="28"/>
          <w:szCs w:val="28"/>
          <w:lang w:val="uk-UA"/>
        </w:rPr>
        <w:t xml:space="preserve">відмова в акредитації повинна бути вмотивованою. Апарат ради надає представникам </w:t>
      </w:r>
      <w:r w:rsidR="00BB1ED1"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xml:space="preserve"> матеріали сесії, за винятком тих, які розглядаються за</w:t>
      </w:r>
      <w:r w:rsidR="009D60E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спеціальними процедурами.</w:t>
      </w:r>
    </w:p>
    <w:p w14:paraId="00D4789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У разі порушення законодавства про інформацію або цього Регламенту представниками </w:t>
      </w:r>
      <w:r w:rsidR="00BB1ED1"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xml:space="preserve"> рада може позбавити їх акредитацій на визначений нею термін. </w:t>
      </w:r>
      <w:r w:rsidR="00BB1ED1"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представник якого був позбавлений акредитації, має право запропонувати для акредитації іншого свого представника</w:t>
      </w:r>
      <w:r w:rsidR="00DC408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на наступне засідання ради.</w:t>
      </w:r>
    </w:p>
    <w:p w14:paraId="7222CCB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На засіданнях ради можуть бути присутні особи за запрошенням, за викликом, депутати інших рад, обрані від виборчих округів, розміщених на території територіальної громади, на визначених для них місцях.</w:t>
      </w:r>
    </w:p>
    <w:p w14:paraId="3C14412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Посадові особи, яких обирає, призначає чи затверджує рада, викликаються безпосередньо, а підлеглі їм службовці через них.</w:t>
      </w:r>
    </w:p>
    <w:p w14:paraId="70135A4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Інші особи можуть бути присутні на пленарних засіданн</w:t>
      </w:r>
      <w:r w:rsidR="003040A5" w:rsidRPr="00CA2E51">
        <w:rPr>
          <w:rFonts w:ascii="Times New Roman" w:eastAsia="Times New Roman" w:hAnsi="Times New Roman" w:cs="Times New Roman"/>
          <w:sz w:val="28"/>
          <w:szCs w:val="28"/>
          <w:lang w:val="uk-UA"/>
        </w:rPr>
        <w:t>ях</w:t>
      </w:r>
      <w:r w:rsidRPr="00CA2E51">
        <w:rPr>
          <w:rFonts w:ascii="Times New Roman" w:eastAsia="Times New Roman" w:hAnsi="Times New Roman" w:cs="Times New Roman"/>
          <w:sz w:val="28"/>
          <w:szCs w:val="28"/>
          <w:lang w:val="uk-UA"/>
        </w:rPr>
        <w:t xml:space="preserve"> ради за умови встановлення їх особи та у межах наявних вільних сидячих та стоячих місць позаду</w:t>
      </w:r>
      <w:r w:rsidR="00EE3F91"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рядів місць для депутатів та осіб, визначених у пункті 3 цієї статті.</w:t>
      </w:r>
    </w:p>
    <w:p w14:paraId="317BB7C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Запис присутніх осіб проводить апарат ради і список передає головуючому.</w:t>
      </w:r>
    </w:p>
    <w:p w14:paraId="7246208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7. Порядок розміщення депутатів</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та інших присутніх у залі засідань осіб визначається радою. Кожному депутату визначається його персональне місце, яке не може бути зайняте іншими особами.</w:t>
      </w:r>
    </w:p>
    <w:p w14:paraId="075B206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w:t>
      </w:r>
    </w:p>
    <w:p w14:paraId="4DF6FA5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1. За рішенням ради, яке приймається після скороченого обговорення більшістю голосів депутатів від загального складу ради, можуть проводитися її закриті засідання для розгляду конкретно визначених питань.</w:t>
      </w:r>
    </w:p>
    <w:p w14:paraId="16EEBD2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На закритому засіданні мають право бути присутніми особи, які визначені радою.</w:t>
      </w:r>
    </w:p>
    <w:p w14:paraId="5FDBBAC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Рада після обговорення наприкінці закритого засідання приймає рішення щодо публікації матеріалів цього засідання.</w:t>
      </w:r>
    </w:p>
    <w:p w14:paraId="0B98C820" w14:textId="77777777" w:rsidR="0059385C" w:rsidRPr="00CA2E51" w:rsidRDefault="0059385C" w:rsidP="00EB6F47">
      <w:pPr>
        <w:spacing w:after="0" w:line="240" w:lineRule="auto"/>
        <w:ind w:firstLine="567"/>
        <w:jc w:val="both"/>
        <w:rPr>
          <w:rFonts w:ascii="Times New Roman" w:hAnsi="Times New Roman" w:cs="Times New Roman"/>
          <w:sz w:val="28"/>
          <w:szCs w:val="28"/>
          <w:shd w:val="clear" w:color="auto" w:fill="FFFFFF"/>
          <w:lang w:val="uk-UA"/>
        </w:rPr>
      </w:pPr>
      <w:r w:rsidRPr="00CA2E51">
        <w:rPr>
          <w:rFonts w:ascii="Times New Roman" w:hAnsi="Times New Roman" w:cs="Times New Roman"/>
          <w:sz w:val="28"/>
          <w:szCs w:val="28"/>
          <w:lang w:val="uk-UA"/>
        </w:rPr>
        <w:t xml:space="preserve">4. </w:t>
      </w:r>
      <w:r w:rsidRPr="00CA2E51">
        <w:rPr>
          <w:rFonts w:ascii="Times New Roman" w:hAnsi="Times New Roman" w:cs="Times New Roman"/>
          <w:sz w:val="28"/>
          <w:szCs w:val="28"/>
          <w:shd w:val="clear" w:color="auto" w:fill="FFFFFF"/>
          <w:lang w:val="uk-UA"/>
        </w:rPr>
        <w:t>Особам, які беруть участь у закритому пленарному засіданні ради, забороняється використовувати фото-, кіно-, відеотехніку, засоби зв'язку та звукозапису.</w:t>
      </w:r>
    </w:p>
    <w:p w14:paraId="7F421BB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w:t>
      </w:r>
    </w:p>
    <w:p w14:paraId="262DF5C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Особи, присутні на засіданнях ради, повинні утримуватися від публічних проявів свого ставлення до того, що відбувається на засіданні і не порушувати порядок. У</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разі порушення порядку їх за розпорядженням головуючого на засіданні може бути випроваджено з приміщення, де відбувається засідання.</w:t>
      </w:r>
    </w:p>
    <w:p w14:paraId="4C3A930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w:t>
      </w:r>
    </w:p>
    <w:p w14:paraId="7E28700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Діяльність ради, її виконавчих органів здійснюється згідно з планами роботи, які затверджуються радою та виконавчими органами з врахуванням пропозицій постійних комісій і депутатів ради, громадських об’єднань, органів самоорганізації населення.</w:t>
      </w:r>
    </w:p>
    <w:p w14:paraId="705EA49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w:t>
      </w:r>
    </w:p>
    <w:p w14:paraId="79DE26C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На будинку, де працюють рада та її виконавчий комітет, постійно піднімається Державний прапор України, а під час засідань ради в сесійному залі встановлюється Державний прапор України та прапор територіальної громади (у разі наявності).</w:t>
      </w:r>
    </w:p>
    <w:p w14:paraId="5A8270F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w:t>
      </w:r>
    </w:p>
    <w:p w14:paraId="59358BE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Кожне пленарне засідання ради починається виконанням у залі, де вон</w:t>
      </w:r>
      <w:r w:rsidR="004034CA" w:rsidRPr="00CA2E51">
        <w:rPr>
          <w:rFonts w:ascii="Times New Roman" w:eastAsia="Times New Roman" w:hAnsi="Times New Roman" w:cs="Times New Roman"/>
          <w:sz w:val="28"/>
          <w:szCs w:val="28"/>
          <w:lang w:val="uk-UA"/>
        </w:rPr>
        <w:t>и</w:t>
      </w:r>
      <w:r w:rsidRPr="00CA2E51">
        <w:rPr>
          <w:rFonts w:ascii="Times New Roman" w:eastAsia="Times New Roman" w:hAnsi="Times New Roman" w:cs="Times New Roman"/>
          <w:sz w:val="28"/>
          <w:szCs w:val="28"/>
          <w:lang w:val="uk-UA"/>
        </w:rPr>
        <w:t xml:space="preserve"> провод</w:t>
      </w:r>
      <w:r w:rsidR="004034CA" w:rsidRPr="00CA2E51">
        <w:rPr>
          <w:rFonts w:ascii="Times New Roman" w:eastAsia="Times New Roman" w:hAnsi="Times New Roman" w:cs="Times New Roman"/>
          <w:sz w:val="28"/>
          <w:szCs w:val="28"/>
          <w:lang w:val="uk-UA"/>
        </w:rPr>
        <w:t>я</w:t>
      </w:r>
      <w:r w:rsidRPr="00CA2E51">
        <w:rPr>
          <w:rFonts w:ascii="Times New Roman" w:eastAsia="Times New Roman" w:hAnsi="Times New Roman" w:cs="Times New Roman"/>
          <w:sz w:val="28"/>
          <w:szCs w:val="28"/>
          <w:lang w:val="uk-UA"/>
        </w:rPr>
        <w:t>ться, Державного Гімну України.</w:t>
      </w:r>
    </w:p>
    <w:p w14:paraId="7643F4C7"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28125F6B" w14:textId="77777777" w:rsidR="0063584A" w:rsidRPr="00CA2E51" w:rsidRDefault="0063584A" w:rsidP="00EB6F47">
      <w:pPr>
        <w:spacing w:after="0" w:line="240" w:lineRule="auto"/>
        <w:ind w:firstLine="567"/>
        <w:jc w:val="both"/>
        <w:rPr>
          <w:rFonts w:ascii="Times New Roman" w:eastAsia="Times New Roman" w:hAnsi="Times New Roman" w:cs="Times New Roman"/>
          <w:sz w:val="28"/>
          <w:szCs w:val="28"/>
          <w:lang w:val="uk-UA"/>
        </w:rPr>
      </w:pPr>
    </w:p>
    <w:p w14:paraId="63E35FB7"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ІІ. Сесія ради</w:t>
      </w:r>
    </w:p>
    <w:p w14:paraId="24DBD323" w14:textId="77777777" w:rsidR="0063584A" w:rsidRPr="00CA2E51" w:rsidRDefault="0063584A" w:rsidP="00EB6F47">
      <w:pPr>
        <w:spacing w:after="0" w:line="240" w:lineRule="auto"/>
        <w:ind w:firstLine="567"/>
        <w:jc w:val="center"/>
        <w:rPr>
          <w:rFonts w:ascii="Times New Roman" w:eastAsia="Times New Roman" w:hAnsi="Times New Roman" w:cs="Times New Roman"/>
          <w:b/>
          <w:sz w:val="28"/>
          <w:szCs w:val="28"/>
          <w:lang w:val="uk-UA"/>
        </w:rPr>
      </w:pPr>
    </w:p>
    <w:p w14:paraId="203FAF85"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 xml:space="preserve">Глава 1. Порядок скликання сесії </w:t>
      </w:r>
    </w:p>
    <w:p w14:paraId="463D57E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w:t>
      </w:r>
    </w:p>
    <w:p w14:paraId="3A6344C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Рада проводить свою роботу сесійно.</w:t>
      </w:r>
    </w:p>
    <w:p w14:paraId="0D51DD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Сесії ради складаються з пленарних засідань ради і засідань постійних комісій ради, що проводяться у перерві між пленарними засіданнями.</w:t>
      </w:r>
    </w:p>
    <w:p w14:paraId="18BDCAA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w:t>
      </w:r>
    </w:p>
    <w:p w14:paraId="4414A57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Порядок скликання сесії визначається статтею 46 Закону </w:t>
      </w:r>
      <w:r w:rsidR="003040A5" w:rsidRPr="00CA2E51">
        <w:rPr>
          <w:rFonts w:ascii="Times New Roman" w:eastAsia="Times New Roman" w:hAnsi="Times New Roman" w:cs="Times New Roman"/>
          <w:sz w:val="28"/>
          <w:szCs w:val="28"/>
          <w:lang w:val="uk-UA"/>
        </w:rPr>
        <w:t xml:space="preserve">України </w:t>
      </w:r>
      <w:r w:rsidRPr="00CA2E51">
        <w:rPr>
          <w:rFonts w:ascii="Times New Roman" w:eastAsia="Times New Roman" w:hAnsi="Times New Roman" w:cs="Times New Roman"/>
          <w:sz w:val="28"/>
          <w:szCs w:val="28"/>
          <w:lang w:val="uk-UA"/>
        </w:rPr>
        <w:t>«Про місцеве самоврядування в Україні».</w:t>
      </w:r>
    </w:p>
    <w:p w14:paraId="671D7C0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У випадках, коли сесія скликається за пропозицією виконавчого комітету, постійн</w:t>
      </w:r>
      <w:r w:rsidR="008923D5" w:rsidRPr="00CA2E51">
        <w:rPr>
          <w:rFonts w:ascii="Times New Roman" w:eastAsia="Times New Roman" w:hAnsi="Times New Roman" w:cs="Times New Roman"/>
          <w:sz w:val="28"/>
          <w:szCs w:val="28"/>
          <w:lang w:val="uk-UA"/>
        </w:rPr>
        <w:t>ої комісії чи на вимогу не менш</w:t>
      </w:r>
      <w:r w:rsidRPr="00CA2E51">
        <w:rPr>
          <w:rFonts w:ascii="Times New Roman" w:eastAsia="Times New Roman" w:hAnsi="Times New Roman" w:cs="Times New Roman"/>
          <w:sz w:val="28"/>
          <w:szCs w:val="28"/>
          <w:lang w:val="uk-UA"/>
        </w:rPr>
        <w:t xml:space="preserve"> як однієї третини обраних депутатів ради, в </w:t>
      </w:r>
      <w:r w:rsidRPr="00CA2E51">
        <w:rPr>
          <w:rFonts w:ascii="Times New Roman" w:eastAsia="Times New Roman" w:hAnsi="Times New Roman" w:cs="Times New Roman"/>
          <w:sz w:val="28"/>
          <w:szCs w:val="28"/>
          <w:lang w:val="uk-UA"/>
        </w:rPr>
        <w:lastRenderedPageBreak/>
        <w:t xml:space="preserve">апарат ради передається протокол </w:t>
      </w:r>
      <w:r w:rsidR="008923D5" w:rsidRPr="00CA2E51">
        <w:rPr>
          <w:rFonts w:ascii="Times New Roman" w:eastAsia="Times New Roman" w:hAnsi="Times New Roman" w:cs="Times New Roman"/>
          <w:sz w:val="28"/>
          <w:szCs w:val="28"/>
          <w:lang w:val="uk-UA"/>
        </w:rPr>
        <w:t xml:space="preserve">засідання із зазначенням питань, </w:t>
      </w:r>
      <w:r w:rsidRPr="00CA2E51">
        <w:rPr>
          <w:rFonts w:ascii="Times New Roman" w:eastAsia="Times New Roman" w:hAnsi="Times New Roman" w:cs="Times New Roman"/>
          <w:sz w:val="28"/>
          <w:szCs w:val="28"/>
          <w:lang w:val="uk-UA"/>
        </w:rPr>
        <w:t>запропонованих до розгляду сесії .</w:t>
      </w:r>
    </w:p>
    <w:p w14:paraId="712D288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12.</w:t>
      </w:r>
    </w:p>
    <w:p w14:paraId="6C77F3F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Сесія ради є правомочною, якщо в пленарному засіданні бере участь більше половини депутатів від загального складу ради, крім випадків, передбачених розділом VIII цього Регламенту.</w:t>
      </w:r>
    </w:p>
    <w:p w14:paraId="50D83F59"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13031EB7"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 xml:space="preserve">Глава 2. Розпорядок роботи сесії </w:t>
      </w:r>
    </w:p>
    <w:p w14:paraId="79BDFCB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w:t>
      </w:r>
    </w:p>
    <w:p w14:paraId="0895C99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У сесійний період пленарні засідання ради проводяться з 10.00 до 14.0</w:t>
      </w:r>
      <w:r w:rsidR="008923D5" w:rsidRPr="00CA2E51">
        <w:rPr>
          <w:rFonts w:ascii="Times New Roman" w:eastAsia="Times New Roman" w:hAnsi="Times New Roman" w:cs="Times New Roman"/>
          <w:sz w:val="28"/>
          <w:szCs w:val="28"/>
          <w:lang w:val="uk-UA"/>
        </w:rPr>
        <w:t xml:space="preserve">0,  </w:t>
      </w:r>
      <w:r w:rsidRPr="00CA2E51">
        <w:rPr>
          <w:rFonts w:ascii="Times New Roman" w:eastAsia="Times New Roman" w:hAnsi="Times New Roman" w:cs="Times New Roman"/>
          <w:sz w:val="28"/>
          <w:szCs w:val="28"/>
          <w:lang w:val="uk-UA"/>
        </w:rPr>
        <w:t>вечірні пленарні засідання відбуваються з 15.00 до 18.00, якщо радою не буде прийнято іншого рішення. На початку засідання відводиться до 30 хвилин для оголошення депутатських запитів,</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запитань, звернень.</w:t>
      </w:r>
    </w:p>
    <w:p w14:paraId="75633AC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Останніх 30 хвилин депутати розглядають питання, внесені в «Різне» порядку денного сесії .</w:t>
      </w:r>
    </w:p>
    <w:p w14:paraId="7AD2185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Пленарне засідання ради може бути продовжено головуючим на засіданні. Процедурні питання організації роботи органів місцевого самоврядування  територіальної громади</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понад визначений у пункті 1 цієї статті час не більше ніж на 15 хвилин. Інші одноразові зміни часу роботи можуть здійснюватися, якщо за це проголосувала більшість депутатів від присутніх на сесії .</w:t>
      </w:r>
    </w:p>
    <w:p w14:paraId="68FBAE5F"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1A5D4F5A"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3. Порядок проведення сесії новообраної ради</w:t>
      </w:r>
    </w:p>
    <w:p w14:paraId="08B9E53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w:t>
      </w:r>
    </w:p>
    <w:p w14:paraId="5E9A7D2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CA2E51">
        <w:rPr>
          <w:rFonts w:ascii="Times New Roman" w:eastAsia="Times New Roman" w:hAnsi="Times New Roman" w:cs="Times New Roman"/>
          <w:sz w:val="28"/>
          <w:szCs w:val="28"/>
          <w:lang w:val="uk-UA"/>
        </w:rPr>
        <w:t>повноважність</w:t>
      </w:r>
      <w:proofErr w:type="spellEnd"/>
      <w:r w:rsidRPr="00CA2E51">
        <w:rPr>
          <w:rFonts w:ascii="Times New Roman" w:eastAsia="Times New Roman" w:hAnsi="Times New Roman" w:cs="Times New Roman"/>
          <w:sz w:val="28"/>
          <w:szCs w:val="28"/>
          <w:lang w:val="uk-UA"/>
        </w:rPr>
        <w:t xml:space="preserve"> складу ради відповідно до статті 45 Закону України «Про місцеве самоврядування в Україні». </w:t>
      </w:r>
    </w:p>
    <w:p w14:paraId="67C0917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w:t>
      </w:r>
    </w:p>
    <w:p w14:paraId="619980E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Територіальна виборча комісія не пізніш як за 10 днів до початку першої сесії ради нового скликання надсилає депутатам довідкові матеріали про обраних депутатів.</w:t>
      </w:r>
    </w:p>
    <w:p w14:paraId="58F4309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w:t>
      </w:r>
    </w:p>
    <w:p w14:paraId="2AF8A33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Для розробки </w:t>
      </w:r>
      <w:proofErr w:type="spellStart"/>
      <w:r w:rsidRPr="00CA2E51">
        <w:rPr>
          <w:rFonts w:ascii="Times New Roman" w:eastAsia="Times New Roman" w:hAnsi="Times New Roman" w:cs="Times New Roman"/>
          <w:sz w:val="28"/>
          <w:szCs w:val="28"/>
          <w:lang w:val="uk-UA"/>
        </w:rPr>
        <w:t>про</w:t>
      </w:r>
      <w:r w:rsidR="00F8262E" w:rsidRPr="00CA2E51">
        <w:rPr>
          <w:rFonts w:ascii="Times New Roman" w:eastAsia="Times New Roman" w:hAnsi="Times New Roman" w:cs="Times New Roman"/>
          <w:sz w:val="28"/>
          <w:szCs w:val="28"/>
          <w:lang w:val="uk-UA"/>
        </w:rPr>
        <w:t>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порядку денного першої сес</w:t>
      </w:r>
      <w:r w:rsidR="008923D5" w:rsidRPr="00CA2E51">
        <w:rPr>
          <w:rFonts w:ascii="Times New Roman" w:eastAsia="Times New Roman" w:hAnsi="Times New Roman" w:cs="Times New Roman"/>
          <w:sz w:val="28"/>
          <w:szCs w:val="28"/>
          <w:lang w:val="uk-UA"/>
        </w:rPr>
        <w:t xml:space="preserve">ії ради нового скликання та </w:t>
      </w:r>
      <w:proofErr w:type="spellStart"/>
      <w:r w:rsidR="008923D5"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ктів</w:t>
      </w:r>
      <w:proofErr w:type="spellEnd"/>
      <w:r w:rsidRPr="00CA2E51">
        <w:rPr>
          <w:rFonts w:ascii="Times New Roman" w:eastAsia="Times New Roman" w:hAnsi="Times New Roman" w:cs="Times New Roman"/>
          <w:sz w:val="28"/>
          <w:szCs w:val="28"/>
          <w:lang w:val="uk-UA"/>
        </w:rPr>
        <w:t xml:space="preserve"> інших документів, що виносяться на першу сесію, підготовки пропозицій щодо організації її роботи, новообраний міський голова утворює робочу групу з числа новообраних депутатів цієї ради (далі – робоча група).</w:t>
      </w:r>
    </w:p>
    <w:p w14:paraId="1F9A3BB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Перше засідання робочої групи </w:t>
      </w:r>
      <w:proofErr w:type="spellStart"/>
      <w:r w:rsidRPr="00CA2E51">
        <w:rPr>
          <w:rFonts w:ascii="Times New Roman" w:eastAsia="Times New Roman" w:hAnsi="Times New Roman" w:cs="Times New Roman"/>
          <w:sz w:val="28"/>
          <w:szCs w:val="28"/>
          <w:lang w:val="uk-UA"/>
        </w:rPr>
        <w:t>скликає</w:t>
      </w:r>
      <w:proofErr w:type="spellEnd"/>
      <w:r w:rsidRPr="00CA2E51">
        <w:rPr>
          <w:rFonts w:ascii="Times New Roman" w:eastAsia="Times New Roman" w:hAnsi="Times New Roman" w:cs="Times New Roman"/>
          <w:sz w:val="28"/>
          <w:szCs w:val="28"/>
          <w:lang w:val="uk-UA"/>
        </w:rPr>
        <w:t xml:space="preserve"> новообраний</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міський голова не пізніш як за 10 днів до початку першої сесії ради нового скликання.</w:t>
      </w:r>
    </w:p>
    <w:p w14:paraId="7AF1A0F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u w:val="single"/>
          <w:lang w:val="uk-UA"/>
        </w:rPr>
      </w:pPr>
      <w:r w:rsidRPr="00CA2E51">
        <w:rPr>
          <w:rFonts w:ascii="Times New Roman" w:eastAsia="Times New Roman" w:hAnsi="Times New Roman" w:cs="Times New Roman"/>
          <w:sz w:val="28"/>
          <w:szCs w:val="28"/>
          <w:lang w:val="uk-UA"/>
        </w:rPr>
        <w:t xml:space="preserve">3. Робоча група обирає зі свого складу голову, заступника та секретаря. За результатами вивчення і розгляду питань  робоча група готує висновки і рекомендації. Висновки і рекомендації робочої групи оформляються протокольно та приймаються більшістю голосів від загального складу робочої групи і </w:t>
      </w:r>
      <w:r w:rsidRPr="00CA2E51">
        <w:rPr>
          <w:rFonts w:ascii="Times New Roman" w:eastAsia="Times New Roman" w:hAnsi="Times New Roman" w:cs="Times New Roman"/>
          <w:sz w:val="28"/>
          <w:szCs w:val="28"/>
          <w:lang w:val="uk-UA"/>
        </w:rPr>
        <w:lastRenderedPageBreak/>
        <w:t>підписуються її головою, а в разі його відсутності – заступником голови та секретарем комісії. Відповідальність за ведення протоколів засідань групи покладається</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на секретаря робочої групи.  </w:t>
      </w:r>
    </w:p>
    <w:p w14:paraId="22B7FFA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Рекомендації робочої групи</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підлягають обов’язковому розгляду міським головою.</w:t>
      </w:r>
    </w:p>
    <w:p w14:paraId="07D6F22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Робоча група </w:t>
      </w:r>
      <w:r w:rsidR="00675CE9" w:rsidRPr="00CA2E51">
        <w:rPr>
          <w:rFonts w:ascii="Times New Roman" w:eastAsia="Times New Roman" w:hAnsi="Times New Roman" w:cs="Times New Roman"/>
          <w:sz w:val="28"/>
          <w:szCs w:val="28"/>
          <w:lang w:val="uk-UA"/>
        </w:rPr>
        <w:t>по</w:t>
      </w:r>
      <w:r w:rsidRPr="00CA2E51">
        <w:rPr>
          <w:rFonts w:ascii="Times New Roman" w:eastAsia="Times New Roman" w:hAnsi="Times New Roman" w:cs="Times New Roman"/>
          <w:sz w:val="28"/>
          <w:szCs w:val="28"/>
          <w:lang w:val="uk-UA"/>
        </w:rPr>
        <w:t>передньо розглядає кандидатури осіб, які пропонуються для обрання, затвердження, призначення або погодження радою, готує висновки з</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цих питань.</w:t>
      </w:r>
    </w:p>
    <w:p w14:paraId="5C145EC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Робоча група припиняє свою діяльність із створенням постійних комісій ради.</w:t>
      </w:r>
    </w:p>
    <w:p w14:paraId="1485541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Про проведену роботу робоча група готує інформацію на першу сесію ради.</w:t>
      </w:r>
    </w:p>
    <w:p w14:paraId="59F693C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w:t>
      </w:r>
      <w:r w:rsidR="008923D5" w:rsidRPr="00CA2E51">
        <w:rPr>
          <w:rFonts w:ascii="Times New Roman" w:eastAsia="Times New Roman" w:hAnsi="Times New Roman" w:cs="Times New Roman"/>
          <w:sz w:val="28"/>
          <w:szCs w:val="28"/>
          <w:lang w:val="uk-UA"/>
        </w:rPr>
        <w:t>.</w:t>
      </w:r>
    </w:p>
    <w:p w14:paraId="638FE1F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Робоча група спільно з апаратом ради не пізніш як за 5 днів до початку першої сесії ради нового скликання надсилає депутатам перелік постійних комісій ради, із зазначенням кола профільних для кожної комісії питань, а також питань, які передбачається </w:t>
      </w:r>
      <w:proofErr w:type="spellStart"/>
      <w:r w:rsidRPr="00CA2E51">
        <w:rPr>
          <w:rFonts w:ascii="Times New Roman" w:eastAsia="Times New Roman" w:hAnsi="Times New Roman" w:cs="Times New Roman"/>
          <w:sz w:val="28"/>
          <w:szCs w:val="28"/>
          <w:lang w:val="uk-UA"/>
        </w:rPr>
        <w:t>внести</w:t>
      </w:r>
      <w:proofErr w:type="spellEnd"/>
      <w:r w:rsidRPr="00CA2E51">
        <w:rPr>
          <w:rFonts w:ascii="Times New Roman" w:eastAsia="Times New Roman" w:hAnsi="Times New Roman" w:cs="Times New Roman"/>
          <w:sz w:val="28"/>
          <w:szCs w:val="28"/>
          <w:lang w:val="uk-UA"/>
        </w:rPr>
        <w:t xml:space="preserve"> на розгляд ради</w:t>
      </w:r>
      <w:r w:rsidR="008923D5" w:rsidRPr="00CA2E51">
        <w:rPr>
          <w:rFonts w:ascii="Times New Roman" w:eastAsia="Times New Roman" w:hAnsi="Times New Roman" w:cs="Times New Roman"/>
          <w:sz w:val="28"/>
          <w:szCs w:val="28"/>
          <w:lang w:val="uk-UA"/>
        </w:rPr>
        <w:t>,</w:t>
      </w:r>
      <w:r w:rsidRPr="00CA2E51">
        <w:rPr>
          <w:rFonts w:ascii="Times New Roman" w:eastAsia="Times New Roman" w:hAnsi="Times New Roman" w:cs="Times New Roman"/>
          <w:sz w:val="28"/>
          <w:szCs w:val="28"/>
          <w:lang w:val="uk-UA"/>
        </w:rPr>
        <w:t xml:space="preserve"> та час скликання і місце проведення сесії.</w:t>
      </w:r>
    </w:p>
    <w:p w14:paraId="21DD25D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w:t>
      </w:r>
    </w:p>
    <w:p w14:paraId="3C02544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відповідно  міського голови.</w:t>
      </w:r>
    </w:p>
    <w:p w14:paraId="4068A64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До визнання повноважень депутатів як членів ради новообрана рада може приймати рішення тільки з питань відкриття сесії</w:t>
      </w:r>
      <w:r w:rsidR="008923D5" w:rsidRPr="00CA2E51">
        <w:rPr>
          <w:rFonts w:ascii="Times New Roman" w:eastAsia="Times New Roman" w:hAnsi="Times New Roman" w:cs="Times New Roman"/>
          <w:sz w:val="28"/>
          <w:szCs w:val="28"/>
          <w:lang w:val="uk-UA"/>
        </w:rPr>
        <w:t>, обрання робочих органів сесії</w:t>
      </w:r>
      <w:r w:rsidRPr="00CA2E51">
        <w:rPr>
          <w:rFonts w:ascii="Times New Roman" w:eastAsia="Times New Roman" w:hAnsi="Times New Roman" w:cs="Times New Roman"/>
          <w:sz w:val="28"/>
          <w:szCs w:val="28"/>
          <w:lang w:val="uk-UA"/>
        </w:rPr>
        <w:t>.</w:t>
      </w:r>
    </w:p>
    <w:p w14:paraId="09BEB96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З моменту визнання повноважень депутатів ради нового скликання та новообраного  міського голови відповідно до статті 42 Закону України «Про місцеве самоврядування в Україні» головує на пленарних засіданнях</w:t>
      </w:r>
      <w:r w:rsidR="008923D5"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ради першої сесії новообраний голова.</w:t>
      </w:r>
    </w:p>
    <w:p w14:paraId="74DB30D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У разі</w:t>
      </w:r>
      <w:r w:rsidR="008923D5" w:rsidRPr="00CA2E51">
        <w:rPr>
          <w:rFonts w:ascii="Times New Roman" w:eastAsia="Times New Roman" w:hAnsi="Times New Roman" w:cs="Times New Roman"/>
          <w:sz w:val="28"/>
          <w:szCs w:val="28"/>
          <w:lang w:val="uk-UA"/>
        </w:rPr>
        <w:t>,</w:t>
      </w:r>
      <w:r w:rsidRPr="00CA2E51">
        <w:rPr>
          <w:rFonts w:ascii="Times New Roman" w:eastAsia="Times New Roman" w:hAnsi="Times New Roman" w:cs="Times New Roman"/>
          <w:sz w:val="28"/>
          <w:szCs w:val="28"/>
          <w:lang w:val="uk-UA"/>
        </w:rPr>
        <w:t xml:space="preserve"> якщо на час проведення першої сесії відповідний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17EE213F" w14:textId="77777777" w:rsidR="00F92723" w:rsidRPr="00CA2E51" w:rsidRDefault="00F92723" w:rsidP="00EB6F47">
      <w:pPr>
        <w:spacing w:after="0" w:line="240" w:lineRule="auto"/>
        <w:ind w:firstLine="567"/>
        <w:jc w:val="both"/>
        <w:rPr>
          <w:rFonts w:ascii="Times New Roman" w:eastAsia="Times New Roman" w:hAnsi="Times New Roman" w:cs="Times New Roman"/>
          <w:sz w:val="28"/>
          <w:szCs w:val="28"/>
          <w:lang w:val="uk-UA"/>
        </w:rPr>
      </w:pPr>
    </w:p>
    <w:p w14:paraId="257E1FB7" w14:textId="77777777" w:rsidR="00F92723" w:rsidRPr="00CA2E51" w:rsidRDefault="00F92723" w:rsidP="00EB6F47">
      <w:pPr>
        <w:spacing w:after="0" w:line="240" w:lineRule="auto"/>
        <w:ind w:firstLine="567"/>
        <w:jc w:val="both"/>
        <w:rPr>
          <w:rFonts w:ascii="Times New Roman" w:eastAsia="Times New Roman" w:hAnsi="Times New Roman" w:cs="Times New Roman"/>
          <w:sz w:val="28"/>
          <w:szCs w:val="28"/>
          <w:lang w:val="uk-UA"/>
        </w:rPr>
      </w:pPr>
    </w:p>
    <w:p w14:paraId="7293814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w:t>
      </w:r>
    </w:p>
    <w:p w14:paraId="1FD44E4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На першому засіданні ради головуючий на сесії пропонує депутатам розпочати формування депутатських груп (фракцій) ради, дає пояснення про їх права і порядок формування.</w:t>
      </w:r>
    </w:p>
    <w:p w14:paraId="2ECCA60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Формування депутатських груп (фракцій) та постійних комісій проводиться депутатами в пленарний та </w:t>
      </w:r>
      <w:proofErr w:type="spellStart"/>
      <w:r w:rsidRPr="00CA2E51">
        <w:rPr>
          <w:rFonts w:ascii="Times New Roman" w:eastAsia="Times New Roman" w:hAnsi="Times New Roman" w:cs="Times New Roman"/>
          <w:sz w:val="28"/>
          <w:szCs w:val="28"/>
          <w:lang w:val="uk-UA"/>
        </w:rPr>
        <w:t>позапленарний</w:t>
      </w:r>
      <w:proofErr w:type="spellEnd"/>
      <w:r w:rsidRPr="00CA2E51">
        <w:rPr>
          <w:rFonts w:ascii="Times New Roman" w:eastAsia="Times New Roman" w:hAnsi="Times New Roman" w:cs="Times New Roman"/>
          <w:sz w:val="28"/>
          <w:szCs w:val="28"/>
          <w:lang w:val="uk-UA"/>
        </w:rPr>
        <w:t xml:space="preserve"> час.</w:t>
      </w:r>
    </w:p>
    <w:p w14:paraId="7C0A545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w:t>
      </w:r>
    </w:p>
    <w:p w14:paraId="3353CE0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1. Рада до утворення постійних комісій ради проводить засідання з таким порядком денним:</w:t>
      </w:r>
    </w:p>
    <w:p w14:paraId="3114A73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інформація голови </w:t>
      </w:r>
      <w:r w:rsidR="00E26C99" w:rsidRPr="00CA2E51">
        <w:rPr>
          <w:rFonts w:ascii="Times New Roman" w:eastAsia="Times New Roman" w:hAnsi="Times New Roman" w:cs="Times New Roman"/>
          <w:sz w:val="28"/>
          <w:szCs w:val="28"/>
          <w:lang w:val="uk-UA"/>
        </w:rPr>
        <w:t>територіальної виборчої комісії</w:t>
      </w:r>
      <w:r w:rsidRPr="00CA2E51">
        <w:rPr>
          <w:rFonts w:ascii="Times New Roman" w:eastAsia="Times New Roman" w:hAnsi="Times New Roman" w:cs="Times New Roman"/>
          <w:sz w:val="28"/>
          <w:szCs w:val="28"/>
          <w:lang w:val="uk-UA"/>
        </w:rPr>
        <w:t>;</w:t>
      </w:r>
    </w:p>
    <w:p w14:paraId="005F77F8"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обрання лічильної комісії</w:t>
      </w:r>
      <w:r w:rsidR="00A366CE" w:rsidRPr="00CA2E51">
        <w:rPr>
          <w:rFonts w:ascii="Times New Roman" w:eastAsia="Times New Roman" w:hAnsi="Times New Roman" w:cs="Times New Roman"/>
          <w:sz w:val="28"/>
          <w:szCs w:val="28"/>
          <w:lang w:val="uk-UA"/>
        </w:rPr>
        <w:t>;</w:t>
      </w:r>
    </w:p>
    <w:p w14:paraId="698A252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обран</w:t>
      </w:r>
      <w:r w:rsidR="00E26C99" w:rsidRPr="00CA2E51">
        <w:rPr>
          <w:rFonts w:ascii="Times New Roman" w:eastAsia="Times New Roman" w:hAnsi="Times New Roman" w:cs="Times New Roman"/>
          <w:sz w:val="28"/>
          <w:szCs w:val="28"/>
          <w:lang w:val="uk-UA"/>
        </w:rPr>
        <w:t>ня секретаріату сесії</w:t>
      </w:r>
      <w:r w:rsidRPr="00CA2E51">
        <w:rPr>
          <w:rFonts w:ascii="Times New Roman" w:eastAsia="Times New Roman" w:hAnsi="Times New Roman" w:cs="Times New Roman"/>
          <w:sz w:val="28"/>
          <w:szCs w:val="28"/>
          <w:lang w:val="uk-UA"/>
        </w:rPr>
        <w:t>;</w:t>
      </w:r>
    </w:p>
    <w:p w14:paraId="73C054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інформація робочої групи, відповіді на запитання;</w:t>
      </w:r>
    </w:p>
    <w:p w14:paraId="34892D86"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5) </w:t>
      </w:r>
      <w:r w:rsidR="00A366CE" w:rsidRPr="00CA2E51">
        <w:rPr>
          <w:rFonts w:ascii="Times New Roman" w:eastAsia="Times New Roman" w:hAnsi="Times New Roman" w:cs="Times New Roman"/>
          <w:sz w:val="28"/>
          <w:szCs w:val="28"/>
          <w:lang w:val="uk-UA"/>
        </w:rPr>
        <w:t>обговорення і визначення переліку, кількісного складу і функцій постійних комісій ради;</w:t>
      </w:r>
    </w:p>
    <w:p w14:paraId="0DA44FC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утворення  комісій ради, затвердження складу постійних комісій  та положення про них;</w:t>
      </w:r>
    </w:p>
    <w:p w14:paraId="7394BCC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Підготовча депутатська група може включати до порядку денного сесії інші питання, які потребують обговорення і затвердження.</w:t>
      </w:r>
    </w:p>
    <w:p w14:paraId="2C1A6546"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0BABFF95" w14:textId="77777777" w:rsidR="00A366CE" w:rsidRPr="00CA2E51" w:rsidRDefault="00A366CE"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 xml:space="preserve">Глава 4. Чергові і позачергові сесії </w:t>
      </w:r>
    </w:p>
    <w:p w14:paraId="60789FB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21.</w:t>
      </w:r>
    </w:p>
    <w:p w14:paraId="0E9500B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Сесії ради згідно зі статтею 46 Закону України «Про місцеве самоврядування в Україні» можуть скликатися:</w:t>
      </w:r>
    </w:p>
    <w:p w14:paraId="0549F56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міським головою;</w:t>
      </w:r>
    </w:p>
    <w:p w14:paraId="01593B3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секретарем ради;</w:t>
      </w:r>
    </w:p>
    <w:p w14:paraId="5741F7B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однією третиною (1/3) депутатів від загального складу ради;</w:t>
      </w:r>
    </w:p>
    <w:p w14:paraId="18C9D51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виконавчим комітетом ради; </w:t>
      </w:r>
    </w:p>
    <w:p w14:paraId="11FFD67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постійною комісією ради.</w:t>
      </w:r>
    </w:p>
    <w:p w14:paraId="1ED2DB7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22.</w:t>
      </w:r>
    </w:p>
    <w:p w14:paraId="1A3AF87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Чергові сесії ради скликаються за розпорядженням міського голови в міру необхідності, але не менше одного разу на квартал, а з питань відведення земельних ділянок та надання документів дозвільного характеру у</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сфері господарської діяльності – не рідше ніж один раз на місяць.</w:t>
      </w:r>
    </w:p>
    <w:p w14:paraId="635BC87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14:paraId="5325B2F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Апарат ради за 10 днів повідомляє депутатів про час скликання і місце проведення та перелік питань, які передбачається </w:t>
      </w:r>
      <w:proofErr w:type="spellStart"/>
      <w:r w:rsidRPr="00CA2E51">
        <w:rPr>
          <w:rFonts w:ascii="Times New Roman" w:eastAsia="Times New Roman" w:hAnsi="Times New Roman" w:cs="Times New Roman"/>
          <w:sz w:val="28"/>
          <w:szCs w:val="28"/>
          <w:lang w:val="uk-UA"/>
        </w:rPr>
        <w:t>внести</w:t>
      </w:r>
      <w:proofErr w:type="spellEnd"/>
      <w:r w:rsidRPr="00CA2E51">
        <w:rPr>
          <w:rFonts w:ascii="Times New Roman" w:eastAsia="Times New Roman" w:hAnsi="Times New Roman" w:cs="Times New Roman"/>
          <w:sz w:val="28"/>
          <w:szCs w:val="28"/>
          <w:lang w:val="uk-UA"/>
        </w:rPr>
        <w:t xml:space="preserve"> на розгляд чергової сесії ради. Ця інформація обов’язково опубліковується</w:t>
      </w:r>
      <w:r w:rsidR="00E26C99" w:rsidRPr="00CA2E51">
        <w:rPr>
          <w:rFonts w:ascii="Times New Roman" w:eastAsia="Times New Roman" w:hAnsi="Times New Roman" w:cs="Times New Roman"/>
          <w:sz w:val="28"/>
          <w:szCs w:val="28"/>
          <w:lang w:val="uk-UA"/>
        </w:rPr>
        <w:t xml:space="preserve"> на офіційному </w:t>
      </w:r>
      <w:proofErr w:type="spellStart"/>
      <w:r w:rsidR="00E26C99" w:rsidRPr="00CA2E51">
        <w:rPr>
          <w:rFonts w:ascii="Times New Roman" w:eastAsia="Times New Roman" w:hAnsi="Times New Roman" w:cs="Times New Roman"/>
          <w:sz w:val="28"/>
          <w:szCs w:val="28"/>
          <w:lang w:val="uk-UA"/>
        </w:rPr>
        <w:t>веб</w:t>
      </w:r>
      <w:r w:rsidRPr="00CA2E51">
        <w:rPr>
          <w:rFonts w:ascii="Times New Roman" w:eastAsia="Times New Roman" w:hAnsi="Times New Roman" w:cs="Times New Roman"/>
          <w:sz w:val="28"/>
          <w:szCs w:val="28"/>
          <w:lang w:val="uk-UA"/>
        </w:rPr>
        <w:t>сайті</w:t>
      </w:r>
      <w:proofErr w:type="spellEnd"/>
      <w:r w:rsidRPr="00CA2E51">
        <w:rPr>
          <w:rFonts w:ascii="Times New Roman" w:eastAsia="Times New Roman" w:hAnsi="Times New Roman" w:cs="Times New Roman"/>
          <w:sz w:val="28"/>
          <w:szCs w:val="28"/>
          <w:lang w:val="uk-UA"/>
        </w:rPr>
        <w:t xml:space="preserve"> ради, оприлюднюється в інших </w:t>
      </w:r>
      <w:r w:rsidR="00360946"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w:t>
      </w:r>
    </w:p>
    <w:p w14:paraId="684FFA6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23.</w:t>
      </w:r>
    </w:p>
    <w:p w14:paraId="5F47577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Позачергові сесії скликаються у випадку гострої необхідності.</w:t>
      </w:r>
    </w:p>
    <w:p w14:paraId="4EF2E2E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Мотивовані пропозиції про скликання позачергової сесії ради,</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підписані ініціаторами, надсилаються міському голові із зазначенням п</w:t>
      </w:r>
      <w:r w:rsidR="00E26C99" w:rsidRPr="00CA2E51">
        <w:rPr>
          <w:rFonts w:ascii="Times New Roman" w:eastAsia="Times New Roman" w:hAnsi="Times New Roman" w:cs="Times New Roman"/>
          <w:sz w:val="28"/>
          <w:szCs w:val="28"/>
          <w:lang w:val="uk-UA"/>
        </w:rPr>
        <w:t xml:space="preserve">итань до порядку денного та </w:t>
      </w:r>
      <w:proofErr w:type="spellStart"/>
      <w:r w:rsidR="00E26C99"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ктами</w:t>
      </w:r>
      <w:proofErr w:type="spellEnd"/>
      <w:r w:rsidRPr="00CA2E51">
        <w:rPr>
          <w:rFonts w:ascii="Times New Roman" w:eastAsia="Times New Roman" w:hAnsi="Times New Roman" w:cs="Times New Roman"/>
          <w:sz w:val="28"/>
          <w:szCs w:val="28"/>
          <w:lang w:val="uk-UA"/>
        </w:rPr>
        <w:t xml:space="preserve"> документів, розгляд яких пропонується не пізніше, як за три дні до початку сесії.</w:t>
      </w:r>
    </w:p>
    <w:p w14:paraId="56F7384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3. Рішення про скликання позачергової сесії ради доводиться до відома депутатів і населення не пізніше, як за день до сесії із зазначенням часу скликання, місця проведення та питань, які передбачається </w:t>
      </w:r>
      <w:proofErr w:type="spellStart"/>
      <w:r w:rsidRPr="00CA2E51">
        <w:rPr>
          <w:rFonts w:ascii="Times New Roman" w:eastAsia="Times New Roman" w:hAnsi="Times New Roman" w:cs="Times New Roman"/>
          <w:sz w:val="28"/>
          <w:szCs w:val="28"/>
          <w:lang w:val="uk-UA"/>
        </w:rPr>
        <w:t>внести</w:t>
      </w:r>
      <w:proofErr w:type="spellEnd"/>
      <w:r w:rsidRPr="00CA2E51">
        <w:rPr>
          <w:rFonts w:ascii="Times New Roman" w:eastAsia="Times New Roman" w:hAnsi="Times New Roman" w:cs="Times New Roman"/>
          <w:sz w:val="28"/>
          <w:szCs w:val="28"/>
          <w:lang w:val="uk-UA"/>
        </w:rPr>
        <w:t xml:space="preserve"> на розгляд ради.</w:t>
      </w:r>
    </w:p>
    <w:p w14:paraId="65376B90"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1A2656B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b/>
          <w:sz w:val="28"/>
          <w:szCs w:val="28"/>
          <w:lang w:val="uk-UA"/>
        </w:rPr>
        <w:t>Глава 5. Порядок денний сесії</w:t>
      </w:r>
    </w:p>
    <w:p w14:paraId="4BDA924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24.</w:t>
      </w:r>
    </w:p>
    <w:p w14:paraId="1B2ADD81" w14:textId="77777777" w:rsidR="00A366CE" w:rsidRPr="00CA2E51" w:rsidRDefault="00394AB8"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Порядок денний</w:t>
      </w:r>
      <w:r w:rsidR="00A366CE"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сесії формує міський голова</w:t>
      </w:r>
      <w:r w:rsidR="00A366CE" w:rsidRPr="00CA2E51">
        <w:rPr>
          <w:rFonts w:ascii="Times New Roman" w:eastAsia="Times New Roman" w:hAnsi="Times New Roman" w:cs="Times New Roman"/>
          <w:sz w:val="28"/>
          <w:szCs w:val="28"/>
          <w:lang w:val="uk-UA"/>
        </w:rPr>
        <w:t>.</w:t>
      </w:r>
    </w:p>
    <w:p w14:paraId="56804F5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Пропозиції щодо включення питань до проекту порядку денного сесії можуть вноситись міським головою, секретарем ради, постійними комісіями, депутатськими групами (фракціями), депутатами, виконавчим комітетом ради, загальними зборами громадян, старостами.</w:t>
      </w:r>
    </w:p>
    <w:p w14:paraId="136FABC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Основою для формування порядку денного сесії ради є перспективний план роботи ради.</w:t>
      </w:r>
    </w:p>
    <w:p w14:paraId="3E1D7A2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25.</w:t>
      </w:r>
    </w:p>
    <w:p w14:paraId="0BE354D4"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Всі питання включені до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кту</w:t>
      </w:r>
      <w:proofErr w:type="spellEnd"/>
      <w:r w:rsidR="00A366CE" w:rsidRPr="00CA2E51">
        <w:rPr>
          <w:rFonts w:ascii="Times New Roman" w:eastAsia="Times New Roman" w:hAnsi="Times New Roman" w:cs="Times New Roman"/>
          <w:sz w:val="28"/>
          <w:szCs w:val="28"/>
          <w:lang w:val="uk-UA"/>
        </w:rPr>
        <w:t xml:space="preserve">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w:t>
      </w:r>
    </w:p>
    <w:p w14:paraId="2B3A00C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26.</w:t>
      </w:r>
    </w:p>
    <w:p w14:paraId="6B3C1812"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До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кту</w:t>
      </w:r>
      <w:proofErr w:type="spellEnd"/>
      <w:r w:rsidR="00A366CE" w:rsidRPr="00CA2E51">
        <w:rPr>
          <w:rFonts w:ascii="Times New Roman" w:eastAsia="Times New Roman" w:hAnsi="Times New Roman" w:cs="Times New Roman"/>
          <w:sz w:val="28"/>
          <w:szCs w:val="28"/>
          <w:lang w:val="uk-UA"/>
        </w:rPr>
        <w:t xml:space="preserve"> порядку денного чергової сесії регулярно включаються звіти виконавчих органів ради, посадових осіб, яких рада відповідно утворює, обирає, призначає чи затверджує.</w:t>
      </w:r>
    </w:p>
    <w:p w14:paraId="7B74659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До</w:t>
      </w:r>
      <w:r w:rsidR="00E26C99" w:rsidRPr="00CA2E51">
        <w:rPr>
          <w:rFonts w:ascii="Times New Roman" w:eastAsia="Times New Roman" w:hAnsi="Times New Roman" w:cs="Times New Roman"/>
          <w:sz w:val="28"/>
          <w:szCs w:val="28"/>
          <w:lang w:val="uk-UA"/>
        </w:rPr>
        <w:t xml:space="preserve"> </w:t>
      </w:r>
      <w:proofErr w:type="spellStart"/>
      <w:r w:rsidR="00E26C99"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порядку денного позачергової сесії вносяться питання, розгляд яких визначено у пропозиціях про скликання позачергової сесії.</w:t>
      </w:r>
    </w:p>
    <w:p w14:paraId="3B6975C5"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3.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w:t>
      </w:r>
      <w:proofErr w:type="spellEnd"/>
      <w:r w:rsidR="00A366CE" w:rsidRPr="00CA2E51">
        <w:rPr>
          <w:rFonts w:ascii="Times New Roman" w:eastAsia="Times New Roman" w:hAnsi="Times New Roman" w:cs="Times New Roman"/>
          <w:sz w:val="28"/>
          <w:szCs w:val="28"/>
          <w:lang w:val="uk-UA"/>
        </w:rPr>
        <w:t xml:space="preserve"> порядку денного позачергової сес</w:t>
      </w:r>
      <w:r w:rsidRPr="00CA2E51">
        <w:rPr>
          <w:rFonts w:ascii="Times New Roman" w:eastAsia="Times New Roman" w:hAnsi="Times New Roman" w:cs="Times New Roman"/>
          <w:sz w:val="28"/>
          <w:szCs w:val="28"/>
          <w:lang w:val="uk-UA"/>
        </w:rPr>
        <w:t>ії повідомляється депутатам не п</w:t>
      </w:r>
      <w:r w:rsidR="00A366CE" w:rsidRPr="00CA2E51">
        <w:rPr>
          <w:rFonts w:ascii="Times New Roman" w:eastAsia="Times New Roman" w:hAnsi="Times New Roman" w:cs="Times New Roman"/>
          <w:sz w:val="28"/>
          <w:szCs w:val="28"/>
          <w:lang w:val="uk-UA"/>
        </w:rPr>
        <w:t>ізніше, як за день до сесії ради.</w:t>
      </w:r>
    </w:p>
    <w:p w14:paraId="57D7D76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Питання, внесені до порядку денного позачергової сесії ради, можуть розглядатися профільною постійною комісією ради в день проведення сесії. 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w:t>
      </w:r>
      <w:r w:rsidR="00E26C99" w:rsidRPr="00CA2E51">
        <w:rPr>
          <w:rFonts w:ascii="Times New Roman" w:eastAsia="Times New Roman" w:hAnsi="Times New Roman" w:cs="Times New Roman"/>
          <w:sz w:val="28"/>
          <w:szCs w:val="28"/>
          <w:lang w:val="uk-UA"/>
        </w:rPr>
        <w:t xml:space="preserve"> проголосувала</w:t>
      </w:r>
      <w:r w:rsidRPr="00CA2E51">
        <w:rPr>
          <w:rFonts w:ascii="Times New Roman" w:eastAsia="Times New Roman" w:hAnsi="Times New Roman" w:cs="Times New Roman"/>
          <w:sz w:val="28"/>
          <w:szCs w:val="28"/>
          <w:lang w:val="uk-UA"/>
        </w:rPr>
        <w:t xml:space="preserve"> більшість депутатів від загального складу ради.</w:t>
      </w:r>
    </w:p>
    <w:p w14:paraId="0E6FD6F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27.</w:t>
      </w:r>
    </w:p>
    <w:p w14:paraId="7396E3A6"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w:t>
      </w:r>
      <w:proofErr w:type="spellStart"/>
      <w:r w:rsidRPr="00CA2E51">
        <w:rPr>
          <w:rFonts w:ascii="Times New Roman" w:eastAsia="Times New Roman" w:hAnsi="Times New Roman" w:cs="Times New Roman"/>
          <w:sz w:val="28"/>
          <w:szCs w:val="28"/>
          <w:lang w:val="uk-UA"/>
        </w:rPr>
        <w:t>Проєкт</w:t>
      </w:r>
      <w:proofErr w:type="spellEnd"/>
      <w:r w:rsidRPr="00CA2E51">
        <w:rPr>
          <w:rFonts w:ascii="Times New Roman" w:eastAsia="Times New Roman" w:hAnsi="Times New Roman" w:cs="Times New Roman"/>
          <w:sz w:val="28"/>
          <w:szCs w:val="28"/>
          <w:lang w:val="uk-UA"/>
        </w:rPr>
        <w:t xml:space="preserve"> порядку денного сесії</w:t>
      </w:r>
      <w:r w:rsidR="00A366CE" w:rsidRPr="00CA2E51">
        <w:rPr>
          <w:rFonts w:ascii="Times New Roman" w:eastAsia="Times New Roman" w:hAnsi="Times New Roman" w:cs="Times New Roman"/>
          <w:sz w:val="28"/>
          <w:szCs w:val="28"/>
          <w:lang w:val="uk-UA"/>
        </w:rPr>
        <w:t>, сформований відповідно до вимог, зміни до нього обговорюються і затверджуються в цілому радою більшістю голосів від загального складу ради.</w:t>
      </w:r>
    </w:p>
    <w:p w14:paraId="7EA8454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Обговорення щодо включення будь-якого питання до порядку денного сесії проводиться за скороченою процедурою.</w:t>
      </w:r>
    </w:p>
    <w:p w14:paraId="1877675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28.</w:t>
      </w:r>
    </w:p>
    <w:p w14:paraId="37C3B89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Питання затвердженого порядку денного сесії ради можуть розглядатися в іншій, ніж передбачена в ньому</w:t>
      </w:r>
      <w:r w:rsidR="00E26C99" w:rsidRPr="00CA2E51">
        <w:rPr>
          <w:rFonts w:ascii="Times New Roman" w:eastAsia="Times New Roman" w:hAnsi="Times New Roman" w:cs="Times New Roman"/>
          <w:sz w:val="28"/>
          <w:szCs w:val="28"/>
          <w:lang w:val="uk-UA"/>
        </w:rPr>
        <w:t>,</w:t>
      </w:r>
      <w:r w:rsidRPr="00CA2E51">
        <w:rPr>
          <w:rFonts w:ascii="Times New Roman" w:eastAsia="Times New Roman" w:hAnsi="Times New Roman" w:cs="Times New Roman"/>
          <w:sz w:val="28"/>
          <w:szCs w:val="28"/>
          <w:lang w:val="uk-UA"/>
        </w:rPr>
        <w:t xml:space="preserve"> послідовності, відкладатися, змінюватися чи виключатися з порядку денного за рішенням ради, прийнятим після обговорення за</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скороченою процедурою.</w:t>
      </w:r>
    </w:p>
    <w:p w14:paraId="6A8D3FB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При цьому заслуховується виступ ініціатора додаткового питання до порядку</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денного з його обґрунтуванням, а також заслуховується виступ з цього питання </w:t>
      </w:r>
      <w:r w:rsidRPr="00CA2E51">
        <w:rPr>
          <w:rFonts w:ascii="Times New Roman" w:eastAsia="Times New Roman" w:hAnsi="Times New Roman" w:cs="Times New Roman"/>
          <w:sz w:val="28"/>
          <w:szCs w:val="28"/>
          <w:lang w:val="uk-UA"/>
        </w:rPr>
        <w:lastRenderedPageBreak/>
        <w:t>голови</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відповідної постійної комісії та представника відповідного виконавчого органу ради.</w:t>
      </w:r>
    </w:p>
    <w:p w14:paraId="47D3090E"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060F3E4C"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6. Порядок підготовки питань для розгляду на сесії</w:t>
      </w:r>
    </w:p>
    <w:p w14:paraId="11D5A5C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29.</w:t>
      </w:r>
    </w:p>
    <w:p w14:paraId="4C4597A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Секретар ради разом з апаратом ради організовує підготовку питань, що вносяться на розгляд сесії. У разі </w:t>
      </w:r>
      <w:proofErr w:type="spellStart"/>
      <w:r w:rsidRPr="00CA2E51">
        <w:rPr>
          <w:rFonts w:ascii="Times New Roman" w:eastAsia="Times New Roman" w:hAnsi="Times New Roman" w:cs="Times New Roman"/>
          <w:sz w:val="28"/>
          <w:szCs w:val="28"/>
          <w:lang w:val="uk-UA"/>
        </w:rPr>
        <w:t>неутворення</w:t>
      </w:r>
      <w:proofErr w:type="spellEnd"/>
      <w:r w:rsidRPr="00CA2E51">
        <w:rPr>
          <w:rFonts w:ascii="Times New Roman" w:eastAsia="Times New Roman" w:hAnsi="Times New Roman" w:cs="Times New Roman"/>
          <w:sz w:val="28"/>
          <w:szCs w:val="28"/>
          <w:lang w:val="uk-UA"/>
        </w:rPr>
        <w:t xml:space="preserve"> апарату ради його функції у повному обсязі забезпечує секретар ради.</w:t>
      </w:r>
    </w:p>
    <w:p w14:paraId="24D81C7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30.</w:t>
      </w:r>
    </w:p>
    <w:p w14:paraId="11C8D48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Пропозиції щодо питань на розгляд ради можуть вноситися  міським головою, постійними комісіями, депутатами, виконавчим комітетом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14:paraId="608EFE7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31.</w:t>
      </w:r>
    </w:p>
    <w:p w14:paraId="68C4DB8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Працівники відділів, управлінь, інших виконавчих органів ради зобов</w:t>
      </w:r>
      <w:r w:rsidR="00E26C99" w:rsidRPr="00CA2E51">
        <w:rPr>
          <w:rFonts w:ascii="Times New Roman" w:eastAsia="Times New Roman" w:hAnsi="Times New Roman" w:cs="Times New Roman"/>
          <w:sz w:val="28"/>
          <w:szCs w:val="28"/>
          <w:lang w:val="uk-UA"/>
        </w:rPr>
        <w:t xml:space="preserve">’язані надавати ініціаторам </w:t>
      </w:r>
      <w:proofErr w:type="spellStart"/>
      <w:r w:rsidR="00E26C99"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ктів</w:t>
      </w:r>
      <w:proofErr w:type="spellEnd"/>
      <w:r w:rsidRPr="00CA2E51">
        <w:rPr>
          <w:rFonts w:ascii="Times New Roman" w:eastAsia="Times New Roman" w:hAnsi="Times New Roman" w:cs="Times New Roman"/>
          <w:sz w:val="28"/>
          <w:szCs w:val="28"/>
          <w:lang w:val="uk-UA"/>
        </w:rPr>
        <w:t xml:space="preserve"> рішень допомогу та інформацію, необхідну для підготовки даних рішень.</w:t>
      </w:r>
    </w:p>
    <w:p w14:paraId="6326514F" w14:textId="77777777" w:rsidR="00B67FBD" w:rsidRPr="00CA2E51" w:rsidRDefault="00B67FBD" w:rsidP="00B67FBD">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32.</w:t>
      </w:r>
    </w:p>
    <w:p w14:paraId="4CF715B8" w14:textId="1DD6FEC5" w:rsidR="00902AD0" w:rsidRPr="00CA2E51" w:rsidRDefault="00902AD0" w:rsidP="00902AD0">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1. Підготовлені </w:t>
      </w:r>
      <w:proofErr w:type="spellStart"/>
      <w:r w:rsidRPr="00CA2E51">
        <w:rPr>
          <w:rFonts w:ascii="Times New Roman" w:hAnsi="Times New Roman" w:cs="Times New Roman"/>
          <w:sz w:val="28"/>
          <w:szCs w:val="28"/>
          <w:lang w:val="uk-UA"/>
        </w:rPr>
        <w:t>проєкти</w:t>
      </w:r>
      <w:proofErr w:type="spellEnd"/>
      <w:r w:rsidRPr="00CA2E51">
        <w:rPr>
          <w:rFonts w:ascii="Times New Roman" w:hAnsi="Times New Roman" w:cs="Times New Roman"/>
          <w:sz w:val="28"/>
          <w:szCs w:val="28"/>
          <w:lang w:val="uk-UA"/>
        </w:rPr>
        <w:t xml:space="preserve"> рішень ради погоджуються (візуються) юридичною службою (в окремих випадках надається юридичний висновок), головою профільної комісії ради (або особою виконуючою обов’язки голови комісії), секретарем ради, </w:t>
      </w:r>
      <w:r w:rsidR="001F52FE" w:rsidRPr="00CA2E51">
        <w:rPr>
          <w:rFonts w:ascii="Times New Roman" w:hAnsi="Times New Roman" w:cs="Times New Roman"/>
          <w:sz w:val="28"/>
          <w:szCs w:val="28"/>
          <w:lang w:val="uk-UA"/>
        </w:rPr>
        <w:t>заступником міського голови (згідно із розподілом обов’язків), загальним відділом апарату міської ради та її виконавчого комітету, керівником або посадовою особою структурного підрозділу з питань запобігання та виявлення корупції, іншими посадовими особами, яких стосується документ</w:t>
      </w:r>
      <w:r w:rsidRPr="00CA2E51">
        <w:rPr>
          <w:rFonts w:ascii="Times New Roman" w:hAnsi="Times New Roman" w:cs="Times New Roman"/>
          <w:sz w:val="28"/>
          <w:szCs w:val="28"/>
          <w:lang w:val="uk-UA"/>
        </w:rPr>
        <w:t>.</w:t>
      </w:r>
    </w:p>
    <w:p w14:paraId="32AB3FCF" w14:textId="77777777" w:rsidR="00B67FBD" w:rsidRPr="00CA2E51" w:rsidRDefault="00B67FBD" w:rsidP="00902AD0">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Підготовлені </w:t>
      </w:r>
      <w:proofErr w:type="spellStart"/>
      <w:r w:rsidRPr="00CA2E51">
        <w:rPr>
          <w:rFonts w:ascii="Times New Roman" w:eastAsia="Times New Roman" w:hAnsi="Times New Roman" w:cs="Times New Roman"/>
          <w:sz w:val="28"/>
          <w:szCs w:val="28"/>
          <w:lang w:val="uk-UA"/>
        </w:rPr>
        <w:t>проєкти</w:t>
      </w:r>
      <w:proofErr w:type="spellEnd"/>
      <w:r w:rsidRPr="00CA2E51">
        <w:rPr>
          <w:rFonts w:ascii="Times New Roman" w:eastAsia="Times New Roman" w:hAnsi="Times New Roman" w:cs="Times New Roman"/>
          <w:sz w:val="28"/>
          <w:szCs w:val="28"/>
          <w:lang w:val="uk-UA"/>
        </w:rPr>
        <w:t xml:space="preserve"> рішень ради повинні містити:</w:t>
      </w:r>
    </w:p>
    <w:p w14:paraId="6EBBBF90" w14:textId="77777777" w:rsidR="00B67FBD" w:rsidRPr="00CA2E51" w:rsidRDefault="00B67FBD" w:rsidP="00B67FBD">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підпис виконавця, який готував </w:t>
      </w:r>
      <w:proofErr w:type="spellStart"/>
      <w:r w:rsidRPr="00CA2E51">
        <w:rPr>
          <w:rFonts w:ascii="Times New Roman" w:eastAsia="Times New Roman" w:hAnsi="Times New Roman" w:cs="Times New Roman"/>
          <w:sz w:val="28"/>
          <w:szCs w:val="28"/>
          <w:lang w:val="uk-UA"/>
        </w:rPr>
        <w:t>проєкт</w:t>
      </w:r>
      <w:proofErr w:type="spellEnd"/>
      <w:r w:rsidRPr="00CA2E51">
        <w:rPr>
          <w:rFonts w:ascii="Times New Roman" w:eastAsia="Times New Roman" w:hAnsi="Times New Roman" w:cs="Times New Roman"/>
          <w:sz w:val="28"/>
          <w:szCs w:val="28"/>
          <w:lang w:val="uk-UA"/>
        </w:rPr>
        <w:t xml:space="preserve"> рішення;</w:t>
      </w:r>
    </w:p>
    <w:p w14:paraId="33B0EF93" w14:textId="77777777" w:rsidR="00B67FBD" w:rsidRPr="00CA2E51" w:rsidRDefault="00B67FBD" w:rsidP="00B67FBD">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підписи осіб, які погоджували даний </w:t>
      </w:r>
      <w:proofErr w:type="spellStart"/>
      <w:r w:rsidRPr="00CA2E51">
        <w:rPr>
          <w:rFonts w:ascii="Times New Roman" w:eastAsia="Times New Roman" w:hAnsi="Times New Roman" w:cs="Times New Roman"/>
          <w:sz w:val="28"/>
          <w:szCs w:val="28"/>
          <w:lang w:val="uk-UA"/>
        </w:rPr>
        <w:t>проєкт</w:t>
      </w:r>
      <w:proofErr w:type="spellEnd"/>
      <w:r w:rsidRPr="00CA2E51">
        <w:rPr>
          <w:rFonts w:ascii="Times New Roman" w:eastAsia="Times New Roman" w:hAnsi="Times New Roman" w:cs="Times New Roman"/>
          <w:sz w:val="28"/>
          <w:szCs w:val="28"/>
          <w:lang w:val="uk-UA"/>
        </w:rPr>
        <w:t xml:space="preserve"> рішення.</w:t>
      </w:r>
    </w:p>
    <w:p w14:paraId="25E3A269" w14:textId="77777777" w:rsidR="00B67FBD" w:rsidRPr="00CA2E51" w:rsidRDefault="00B67FBD" w:rsidP="00B67FBD">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До рішення додаються також довідкові матеріали з техніко-економічним обґрунтуванням стосовно тих питань, що пов’язані з витратами із місцевого бюджету та відчуженням комунального майна.</w:t>
      </w:r>
    </w:p>
    <w:p w14:paraId="28DA5EFA" w14:textId="77777777" w:rsidR="00A366CE" w:rsidRPr="00CA2E51" w:rsidRDefault="00A366CE" w:rsidP="00B67FBD">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33.</w:t>
      </w:r>
    </w:p>
    <w:p w14:paraId="5C7A659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Не пізніше як за 1 день до розгляду питань на сесії постійні комісії ради проводять їх попереднє обговорення, крім випадків, передбачених статтею 26 цього</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Регламенту.</w:t>
      </w:r>
    </w:p>
    <w:p w14:paraId="5E97A08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За результатами вивчення і розгляду питань</w:t>
      </w:r>
      <w:r w:rsidR="00E26C99" w:rsidRPr="00CA2E51">
        <w:rPr>
          <w:rFonts w:ascii="Times New Roman" w:eastAsia="Times New Roman" w:hAnsi="Times New Roman" w:cs="Times New Roman"/>
          <w:sz w:val="28"/>
          <w:szCs w:val="28"/>
          <w:lang w:val="uk-UA"/>
        </w:rPr>
        <w:t xml:space="preserve"> постійні комісії готують висно</w:t>
      </w:r>
      <w:r w:rsidRPr="00CA2E51">
        <w:rPr>
          <w:rFonts w:ascii="Times New Roman" w:eastAsia="Times New Roman" w:hAnsi="Times New Roman" w:cs="Times New Roman"/>
          <w:sz w:val="28"/>
          <w:szCs w:val="28"/>
          <w:lang w:val="uk-UA"/>
        </w:rPr>
        <w:t>вки і рекомендації, які розглядаються і враховуються при прийнятті остаточного рішення на сесії ради.</w:t>
      </w:r>
    </w:p>
    <w:p w14:paraId="79F72D7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34.</w:t>
      </w:r>
    </w:p>
    <w:p w14:paraId="1A9926AC"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кти</w:t>
      </w:r>
      <w:proofErr w:type="spellEnd"/>
      <w:r w:rsidR="00A366CE" w:rsidRPr="00CA2E51">
        <w:rPr>
          <w:rFonts w:ascii="Times New Roman" w:eastAsia="Times New Roman" w:hAnsi="Times New Roman" w:cs="Times New Roman"/>
          <w:sz w:val="28"/>
          <w:szCs w:val="28"/>
          <w:lang w:val="uk-UA"/>
        </w:rPr>
        <w:t xml:space="preserve"> рішень, інші матеріали, які вносяться на розгляд ради, не пізніше як за 10 днів до відкриття сесії подаються до апарату ради.</w:t>
      </w:r>
    </w:p>
    <w:p w14:paraId="006D5D8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Стаття 35.</w:t>
      </w:r>
    </w:p>
    <w:p w14:paraId="7EAA54C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Матеріали, підготовлені з недотриманням вимог цього Регламенту, приймаються до розгляду на сесії ради, як виняток, лише у випадку, коли вони вимагають термінового вирішення, були розглянуті на профільній постійній комісії та завізовані</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головами або заступниками</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голів всіх постійних комісій і вносяться до порядку денного сесії в порядку їх</w:t>
      </w:r>
      <w:r w:rsidR="00E26C9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надходження.</w:t>
      </w:r>
    </w:p>
    <w:p w14:paraId="6783CB88"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4624196A"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71EFDEC2"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ІІІ. Пленарні засідання ради</w:t>
      </w:r>
    </w:p>
    <w:p w14:paraId="1A419DDB" w14:textId="77777777" w:rsidR="00961282" w:rsidRPr="00CA2E51" w:rsidRDefault="00961282" w:rsidP="00EB6F47">
      <w:pPr>
        <w:spacing w:after="0" w:line="240" w:lineRule="auto"/>
        <w:ind w:firstLine="567"/>
        <w:jc w:val="center"/>
        <w:rPr>
          <w:rFonts w:ascii="Times New Roman" w:eastAsia="Times New Roman" w:hAnsi="Times New Roman" w:cs="Times New Roman"/>
          <w:b/>
          <w:sz w:val="28"/>
          <w:szCs w:val="28"/>
          <w:lang w:val="uk-UA"/>
        </w:rPr>
      </w:pPr>
    </w:p>
    <w:p w14:paraId="6251AB41"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1. Виключна компетенція ради</w:t>
      </w:r>
    </w:p>
    <w:p w14:paraId="7223CE8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36.</w:t>
      </w:r>
    </w:p>
    <w:p w14:paraId="62B6084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Виключно на пленарних засіданнях ради вирішуються питання, передбачені </w:t>
      </w:r>
    </w:p>
    <w:p w14:paraId="7C6938E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статтею 26 Закону «Про місцеве самоврядування в Україні».</w:t>
      </w:r>
    </w:p>
    <w:p w14:paraId="6BB9DCD2"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545966E3"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2. Робочі органи сесії</w:t>
      </w:r>
    </w:p>
    <w:p w14:paraId="04CD036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37.</w:t>
      </w:r>
    </w:p>
    <w:p w14:paraId="4807962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Для забезпечення роботи пленарних засідань обираються робочі органи сесії з числа депутатів:</w:t>
      </w:r>
    </w:p>
    <w:p w14:paraId="6619127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лічильна комісія;</w:t>
      </w:r>
    </w:p>
    <w:p w14:paraId="6AE54793" w14:textId="77777777" w:rsidR="00A366CE" w:rsidRPr="00CA2E51" w:rsidRDefault="00E26C9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секретаріат сесії</w:t>
      </w:r>
      <w:r w:rsidR="00A366CE" w:rsidRPr="00CA2E51">
        <w:rPr>
          <w:rFonts w:ascii="Times New Roman" w:eastAsia="Times New Roman" w:hAnsi="Times New Roman" w:cs="Times New Roman"/>
          <w:sz w:val="28"/>
          <w:szCs w:val="28"/>
          <w:lang w:val="uk-UA"/>
        </w:rPr>
        <w:t>.</w:t>
      </w:r>
    </w:p>
    <w:p w14:paraId="78F7BA0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38.</w:t>
      </w:r>
    </w:p>
    <w:p w14:paraId="52A8807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Лічильна комісія утворюється на пленарному засіданні на термін повноважень ради.</w:t>
      </w:r>
    </w:p>
    <w:p w14:paraId="25558B6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На першому організаційному засіданні лічильна комісія обирає зі свого складу голову, </w:t>
      </w:r>
      <w:r w:rsidR="00E26C99" w:rsidRPr="00CA2E51">
        <w:rPr>
          <w:rFonts w:ascii="Times New Roman" w:eastAsia="Times New Roman" w:hAnsi="Times New Roman" w:cs="Times New Roman"/>
          <w:sz w:val="28"/>
          <w:szCs w:val="28"/>
          <w:lang w:val="uk-UA"/>
        </w:rPr>
        <w:t>заступника та секретаря комісії</w:t>
      </w:r>
      <w:r w:rsidRPr="00CA2E51">
        <w:rPr>
          <w:rFonts w:ascii="Times New Roman" w:eastAsia="Times New Roman" w:hAnsi="Times New Roman" w:cs="Times New Roman"/>
          <w:sz w:val="28"/>
          <w:szCs w:val="28"/>
          <w:lang w:val="uk-UA"/>
        </w:rPr>
        <w:t>.</w:t>
      </w:r>
    </w:p>
    <w:p w14:paraId="5DD0F7E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Лічильна комісія здійснює підрахунок голосів при прийнятті рішень відкритим голосуванням шляхом підняття руки.</w:t>
      </w:r>
    </w:p>
    <w:p w14:paraId="34C2654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У випадку відсутності на пленарному засіданні члена (членів) лічильної комісії рада може за необхідності обрати на період даного пленарного засідання нового члена (членів) аб</w:t>
      </w:r>
      <w:r w:rsidR="00E26C99" w:rsidRPr="00CA2E51">
        <w:rPr>
          <w:rFonts w:ascii="Times New Roman" w:eastAsia="Times New Roman" w:hAnsi="Times New Roman" w:cs="Times New Roman"/>
          <w:sz w:val="28"/>
          <w:szCs w:val="28"/>
          <w:lang w:val="uk-UA"/>
        </w:rPr>
        <w:t>о новий склад лічильної комісії</w:t>
      </w:r>
      <w:r w:rsidRPr="00CA2E51">
        <w:rPr>
          <w:rFonts w:ascii="Times New Roman" w:eastAsia="Times New Roman" w:hAnsi="Times New Roman" w:cs="Times New Roman"/>
          <w:sz w:val="28"/>
          <w:szCs w:val="28"/>
          <w:lang w:val="uk-UA"/>
        </w:rPr>
        <w:t>.</w:t>
      </w:r>
    </w:p>
    <w:p w14:paraId="20B530C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За дорученням ради функції лічильної комісії може викону</w:t>
      </w:r>
      <w:r w:rsidR="00E26C99" w:rsidRPr="00CA2E51">
        <w:rPr>
          <w:rFonts w:ascii="Times New Roman" w:eastAsia="Times New Roman" w:hAnsi="Times New Roman" w:cs="Times New Roman"/>
          <w:sz w:val="28"/>
          <w:szCs w:val="28"/>
          <w:lang w:val="uk-UA"/>
        </w:rPr>
        <w:t xml:space="preserve">вати секретар </w:t>
      </w:r>
      <w:r w:rsidRPr="00CA2E51">
        <w:rPr>
          <w:rFonts w:ascii="Times New Roman" w:eastAsia="Times New Roman" w:hAnsi="Times New Roman" w:cs="Times New Roman"/>
          <w:sz w:val="28"/>
          <w:szCs w:val="28"/>
          <w:lang w:val="uk-UA"/>
        </w:rPr>
        <w:t>ради або міський голова.</w:t>
      </w:r>
    </w:p>
    <w:p w14:paraId="621C70F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39.</w:t>
      </w:r>
    </w:p>
    <w:p w14:paraId="7827BD6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Секретаріат обирається на пленарному засіданні на термін повноважень ради.</w:t>
      </w:r>
    </w:p>
    <w:p w14:paraId="2799FF4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Секретаріат виконує наступні функції :</w:t>
      </w:r>
    </w:p>
    <w:p w14:paraId="59E3C93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веде протокол пленарного засідання ради;</w:t>
      </w:r>
    </w:p>
    <w:p w14:paraId="12AB558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проводить реєстрацію депутатів, які бажають </w:t>
      </w:r>
      <w:r w:rsidR="00B70A9D" w:rsidRPr="00CA2E51">
        <w:rPr>
          <w:rFonts w:ascii="Times New Roman" w:eastAsia="Times New Roman" w:hAnsi="Times New Roman" w:cs="Times New Roman"/>
          <w:sz w:val="28"/>
          <w:szCs w:val="28"/>
          <w:lang w:val="uk-UA"/>
        </w:rPr>
        <w:t>виступити в обговоренні пи</w:t>
      </w:r>
      <w:r w:rsidRPr="00CA2E51">
        <w:rPr>
          <w:rFonts w:ascii="Times New Roman" w:eastAsia="Times New Roman" w:hAnsi="Times New Roman" w:cs="Times New Roman"/>
          <w:sz w:val="28"/>
          <w:szCs w:val="28"/>
          <w:lang w:val="uk-UA"/>
        </w:rPr>
        <w:t>тань порядку денного;</w:t>
      </w:r>
    </w:p>
    <w:p w14:paraId="51FD740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надає допомогу головуючому у веденні сесії ради;</w:t>
      </w:r>
    </w:p>
    <w:p w14:paraId="035A56F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проводить реєстрацію листів, звернень, скар</w:t>
      </w:r>
      <w:r w:rsidR="00B70A9D" w:rsidRPr="00CA2E51">
        <w:rPr>
          <w:rFonts w:ascii="Times New Roman" w:eastAsia="Times New Roman" w:hAnsi="Times New Roman" w:cs="Times New Roman"/>
          <w:sz w:val="28"/>
          <w:szCs w:val="28"/>
          <w:lang w:val="uk-UA"/>
        </w:rPr>
        <w:t xml:space="preserve">г, заяв, що надійшли на адресу </w:t>
      </w:r>
      <w:r w:rsidRPr="00CA2E51">
        <w:rPr>
          <w:rFonts w:ascii="Times New Roman" w:eastAsia="Times New Roman" w:hAnsi="Times New Roman" w:cs="Times New Roman"/>
          <w:sz w:val="28"/>
          <w:szCs w:val="28"/>
          <w:lang w:val="uk-UA"/>
        </w:rPr>
        <w:t>сесії та передає їх головуючому на пленарному засіданні, а також забезпечує передачу вказаних документів виконавцям.</w:t>
      </w:r>
    </w:p>
    <w:p w14:paraId="3BC8053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У випадку відсутності на пленарному засідан</w:t>
      </w:r>
      <w:r w:rsidR="00B70A9D" w:rsidRPr="00CA2E51">
        <w:rPr>
          <w:rFonts w:ascii="Times New Roman" w:eastAsia="Times New Roman" w:hAnsi="Times New Roman" w:cs="Times New Roman"/>
          <w:sz w:val="28"/>
          <w:szCs w:val="28"/>
          <w:lang w:val="uk-UA"/>
        </w:rPr>
        <w:t xml:space="preserve">ні члена (членів) секретаріату </w:t>
      </w:r>
      <w:r w:rsidRPr="00CA2E51">
        <w:rPr>
          <w:rFonts w:ascii="Times New Roman" w:eastAsia="Times New Roman" w:hAnsi="Times New Roman" w:cs="Times New Roman"/>
          <w:sz w:val="28"/>
          <w:szCs w:val="28"/>
          <w:lang w:val="uk-UA"/>
        </w:rPr>
        <w:t>рада може за необхідності обрати на період даного пленарного засідання нового члена (членів) або новий склад секретаріату.</w:t>
      </w:r>
    </w:p>
    <w:p w14:paraId="037C2E7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4. У разі </w:t>
      </w:r>
      <w:proofErr w:type="spellStart"/>
      <w:r w:rsidRPr="00CA2E51">
        <w:rPr>
          <w:rFonts w:ascii="Times New Roman" w:eastAsia="Times New Roman" w:hAnsi="Times New Roman" w:cs="Times New Roman"/>
          <w:sz w:val="28"/>
          <w:szCs w:val="28"/>
          <w:lang w:val="uk-UA"/>
        </w:rPr>
        <w:t>неутворення</w:t>
      </w:r>
      <w:proofErr w:type="spellEnd"/>
      <w:r w:rsidRPr="00CA2E51">
        <w:rPr>
          <w:rFonts w:ascii="Times New Roman" w:eastAsia="Times New Roman" w:hAnsi="Times New Roman" w:cs="Times New Roman"/>
          <w:sz w:val="28"/>
          <w:szCs w:val="28"/>
          <w:lang w:val="uk-UA"/>
        </w:rPr>
        <w:t xml:space="preserve"> секретаріату його функції виконує секретар ради.</w:t>
      </w:r>
    </w:p>
    <w:p w14:paraId="4E0FB39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40.</w:t>
      </w:r>
    </w:p>
    <w:p w14:paraId="4B69ADA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Кількісний та особовий склад лічильної комісії і секретаріату сесії затверджується більшістю депутатів від їх загального складу.</w:t>
      </w:r>
    </w:p>
    <w:p w14:paraId="3038AF6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41.</w:t>
      </w:r>
    </w:p>
    <w:p w14:paraId="09AE997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В необхідних випадках за рішенням ради може створюватись редакційна комісія з числа депутатів.</w:t>
      </w:r>
    </w:p>
    <w:p w14:paraId="0A41BB1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Редакційна комісія готує кінцевий текст рішення рад</w:t>
      </w:r>
      <w:r w:rsidR="00B70A9D" w:rsidRPr="00CA2E51">
        <w:rPr>
          <w:rFonts w:ascii="Times New Roman" w:eastAsia="Times New Roman" w:hAnsi="Times New Roman" w:cs="Times New Roman"/>
          <w:sz w:val="28"/>
          <w:szCs w:val="28"/>
          <w:lang w:val="uk-UA"/>
        </w:rPr>
        <w:t>и</w:t>
      </w:r>
      <w:r w:rsidR="00961282" w:rsidRPr="00CA2E51">
        <w:rPr>
          <w:rFonts w:ascii="Times New Roman" w:eastAsia="Times New Roman" w:hAnsi="Times New Roman" w:cs="Times New Roman"/>
          <w:sz w:val="28"/>
          <w:szCs w:val="28"/>
          <w:lang w:val="uk-UA"/>
        </w:rPr>
        <w:t>.</w:t>
      </w:r>
    </w:p>
    <w:p w14:paraId="16B3A49F"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04BF28E1"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3. Ведення пленарних засідань</w:t>
      </w:r>
    </w:p>
    <w:p w14:paraId="348FED4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42.</w:t>
      </w:r>
    </w:p>
    <w:p w14:paraId="108F40D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Пленарні засідання ради проводяться зг</w:t>
      </w:r>
      <w:r w:rsidR="00B70A9D" w:rsidRPr="00CA2E51">
        <w:rPr>
          <w:rFonts w:ascii="Times New Roman" w:eastAsia="Times New Roman" w:hAnsi="Times New Roman" w:cs="Times New Roman"/>
          <w:sz w:val="28"/>
          <w:szCs w:val="28"/>
          <w:lang w:val="uk-UA"/>
        </w:rPr>
        <w:t>ідно з розпорядком роботи сесії</w:t>
      </w:r>
      <w:r w:rsidRPr="00CA2E51">
        <w:rPr>
          <w:rFonts w:ascii="Times New Roman" w:eastAsia="Times New Roman" w:hAnsi="Times New Roman" w:cs="Times New Roman"/>
          <w:sz w:val="28"/>
          <w:szCs w:val="28"/>
          <w:lang w:val="uk-UA"/>
        </w:rPr>
        <w:t>.</w:t>
      </w:r>
    </w:p>
    <w:p w14:paraId="62B870B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Рішення ради (крім процедурних) приймаються лише з питань, внесених до порядку денного засідання, за винятком випадків, встановлених цим Регламентом.</w:t>
      </w:r>
    </w:p>
    <w:p w14:paraId="58C833A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43.</w:t>
      </w:r>
    </w:p>
    <w:p w14:paraId="1372897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Пленарні засідання ради відкриває, веде і закриває міський голова або секретар ради, а на першій сесії – голова територіа</w:t>
      </w:r>
      <w:r w:rsidR="00B70A9D" w:rsidRPr="00CA2E51">
        <w:rPr>
          <w:rFonts w:ascii="Times New Roman" w:eastAsia="Times New Roman" w:hAnsi="Times New Roman" w:cs="Times New Roman"/>
          <w:sz w:val="28"/>
          <w:szCs w:val="28"/>
          <w:lang w:val="uk-UA"/>
        </w:rPr>
        <w:t>льної виборчої комісії</w:t>
      </w:r>
      <w:r w:rsidRPr="00CA2E51">
        <w:rPr>
          <w:rFonts w:ascii="Times New Roman" w:eastAsia="Times New Roman" w:hAnsi="Times New Roman" w:cs="Times New Roman"/>
          <w:sz w:val="28"/>
          <w:szCs w:val="28"/>
          <w:lang w:val="uk-UA"/>
        </w:rPr>
        <w:t xml:space="preserve">. </w:t>
      </w:r>
    </w:p>
    <w:p w14:paraId="2C0FDD5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У випадку, якщо сесія скликається за пропозицією не менш як однієї третини депутатів від загального складу ради, сесію відкриває за дорученням групи </w:t>
      </w:r>
      <w:proofErr w:type="spellStart"/>
      <w:r w:rsidRPr="00CA2E51">
        <w:rPr>
          <w:rFonts w:ascii="Times New Roman" w:eastAsia="Times New Roman" w:hAnsi="Times New Roman" w:cs="Times New Roman"/>
          <w:sz w:val="28"/>
          <w:szCs w:val="28"/>
          <w:lang w:val="uk-UA"/>
        </w:rPr>
        <w:t>депутатів,з</w:t>
      </w:r>
      <w:proofErr w:type="spellEnd"/>
      <w:r w:rsidRPr="00CA2E51">
        <w:rPr>
          <w:rFonts w:ascii="Times New Roman" w:eastAsia="Times New Roman" w:hAnsi="Times New Roman" w:cs="Times New Roman"/>
          <w:sz w:val="28"/>
          <w:szCs w:val="28"/>
          <w:lang w:val="uk-UA"/>
        </w:rPr>
        <w:t xml:space="preserve"> ініціативи якої скликана сесія, один з депутатів, що входить до її складу, а веде за</w:t>
      </w:r>
      <w:r w:rsidR="00B70A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рішенням ради - один з депутатів цієї ради.</w:t>
      </w:r>
    </w:p>
    <w:p w14:paraId="77AA2C6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На час доповіді, співдоповіді або виступу у дебатах головуючого, під час розгляду внесеної ним пропозиції з непроцедурного питання та прийняття рішення щодо неї, а також під час розгляду питання, що містить конфлікт інтересів головуючого, він звільняє місце, відведене для головуючого, а ведення засідання доручається іншій особі, зазначеній в частині 1 цієї статті.</w:t>
      </w:r>
    </w:p>
    <w:p w14:paraId="5676BCF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44.</w:t>
      </w:r>
    </w:p>
    <w:p w14:paraId="243D381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Головуючий на пленарному засіданні ради:</w:t>
      </w:r>
    </w:p>
    <w:p w14:paraId="5B9C84D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відкриває, закриває та неупереджено веде засідання, оголошує перерви в засіданнях ради;</w:t>
      </w:r>
    </w:p>
    <w:p w14:paraId="1EA133CE" w14:textId="77777777" w:rsidR="00A366CE" w:rsidRPr="00CA2E51" w:rsidRDefault="00B70A9D"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виносить на обговорення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кти</w:t>
      </w:r>
      <w:proofErr w:type="spellEnd"/>
      <w:r w:rsidR="00A366CE" w:rsidRPr="00CA2E51">
        <w:rPr>
          <w:rFonts w:ascii="Times New Roman" w:eastAsia="Times New Roman" w:hAnsi="Times New Roman" w:cs="Times New Roman"/>
          <w:sz w:val="28"/>
          <w:szCs w:val="28"/>
          <w:lang w:val="uk-UA"/>
        </w:rPr>
        <w:t xml:space="preserve"> рішень, інші акти ради, оголошує їх повну назву, зміст та ініціаторів внесення, інформує про матеріали, що надійшли на адресу ради;</w:t>
      </w:r>
    </w:p>
    <w:p w14:paraId="294D177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організовує розгляд питань;</w:t>
      </w:r>
    </w:p>
    <w:p w14:paraId="0D8906F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повідомляє списки осіб, які записалися для виступу;</w:t>
      </w:r>
    </w:p>
    <w:p w14:paraId="5CDD256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5) надає слово для доповіді (співдоповіді), виступу, оголошує наступного промовця;</w:t>
      </w:r>
    </w:p>
    <w:p w14:paraId="2AF1651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створює рівні можливості депутатам для участі в обговоренні питань;</w:t>
      </w:r>
    </w:p>
    <w:p w14:paraId="09C020C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7) ставить питання на голосування, повідомляє його результати;</w:t>
      </w:r>
    </w:p>
    <w:p w14:paraId="2AB69B6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8) забезпечує дотримання цього Регламенту всіма присутніми на засіданні;</w:t>
      </w:r>
    </w:p>
    <w:p w14:paraId="3A74BD3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9) робить офіційні повідомлення, а також ті, які вважає за необхідне оголосити у відповідності з порядком денним сесії;</w:t>
      </w:r>
    </w:p>
    <w:p w14:paraId="2B8B0DE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10) вживає заходів до підтримання порядку на засіданні;</w:t>
      </w:r>
    </w:p>
    <w:p w14:paraId="10A0BEC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11) здійснює інші повноваження, що випливають з цього Регламенту.</w:t>
      </w:r>
    </w:p>
    <w:p w14:paraId="01C438D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Під час засідання ради головуючий не перер</w:t>
      </w:r>
      <w:r w:rsidR="00B70A9D" w:rsidRPr="00CA2E51">
        <w:rPr>
          <w:rFonts w:ascii="Times New Roman" w:eastAsia="Times New Roman" w:hAnsi="Times New Roman" w:cs="Times New Roman"/>
          <w:sz w:val="28"/>
          <w:szCs w:val="28"/>
          <w:lang w:val="uk-UA"/>
        </w:rPr>
        <w:t xml:space="preserve">иває промовців, крім випадків, </w:t>
      </w:r>
      <w:r w:rsidRPr="00CA2E51">
        <w:rPr>
          <w:rFonts w:ascii="Times New Roman" w:eastAsia="Times New Roman" w:hAnsi="Times New Roman" w:cs="Times New Roman"/>
          <w:sz w:val="28"/>
          <w:szCs w:val="28"/>
          <w:lang w:val="uk-UA"/>
        </w:rPr>
        <w:t>зазначених у цьому Регламент</w:t>
      </w:r>
      <w:r w:rsidR="00F8262E" w:rsidRPr="00CA2E51">
        <w:rPr>
          <w:rFonts w:ascii="Times New Roman" w:eastAsia="Times New Roman" w:hAnsi="Times New Roman" w:cs="Times New Roman"/>
          <w:sz w:val="28"/>
          <w:szCs w:val="28"/>
          <w:lang w:val="uk-UA"/>
        </w:rPr>
        <w:t>і</w:t>
      </w:r>
      <w:r w:rsidRPr="00CA2E51">
        <w:rPr>
          <w:rFonts w:ascii="Times New Roman" w:eastAsia="Times New Roman" w:hAnsi="Times New Roman" w:cs="Times New Roman"/>
          <w:sz w:val="28"/>
          <w:szCs w:val="28"/>
          <w:lang w:val="uk-UA"/>
        </w:rPr>
        <w:t>, не коментує і не дає оцінок щодо їх виступів.</w:t>
      </w:r>
    </w:p>
    <w:p w14:paraId="5FC5EB7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Головуючий може доручити відповідним особам зачитування письмових документів, пропозицій щодо обговорюваного питання і з питання, підготовленого відповідною комісією ради. Зачитування документів, пропозицій від комісії здійснюється визначеним комісією доповідачем.</w:t>
      </w:r>
    </w:p>
    <w:p w14:paraId="46E83AF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45.</w:t>
      </w:r>
    </w:p>
    <w:p w14:paraId="562BA9D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Пленарне засідання ради відкривається і проводиться, якщо в ньому бере участь більше половини депутатів від загального складу ради. Реєстрація депутатів проводиться перед кожним пленарним засіданням. Участь депутатів визначається за їх підписами при реєстрації перед початком проведення засідання та їх реєстрації у СЕГ «Голос».</w:t>
      </w:r>
    </w:p>
    <w:p w14:paraId="641F843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На початку пленарного засідання ради і після кожної перерви головуючий проводить реєстрацію депутатів. На початку засідання головуючий повідомляє присутніх про кількість депутатів, відсутніх з поважних причин.</w:t>
      </w:r>
    </w:p>
    <w:p w14:paraId="281FBCB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w:t>
      </w:r>
      <w:r w:rsidR="00915CD1" w:rsidRPr="00CA2E51">
        <w:rPr>
          <w:rFonts w:ascii="Times New Roman" w:eastAsia="Times New Roman" w:hAnsi="Times New Roman" w:cs="Times New Roman"/>
          <w:sz w:val="28"/>
          <w:szCs w:val="28"/>
          <w:lang w:val="uk-UA"/>
        </w:rPr>
        <w:t>ленарного засідання на 1 годину</w:t>
      </w:r>
      <w:r w:rsidR="00B70A9D" w:rsidRPr="00CA2E51">
        <w:rPr>
          <w:rFonts w:ascii="Times New Roman" w:eastAsia="Times New Roman" w:hAnsi="Times New Roman" w:cs="Times New Roman"/>
          <w:sz w:val="28"/>
          <w:szCs w:val="28"/>
          <w:lang w:val="uk-UA"/>
        </w:rPr>
        <w:t xml:space="preserve"> або</w:t>
      </w:r>
      <w:r w:rsidRPr="00CA2E51">
        <w:rPr>
          <w:rFonts w:ascii="Times New Roman" w:eastAsia="Times New Roman" w:hAnsi="Times New Roman" w:cs="Times New Roman"/>
          <w:sz w:val="28"/>
          <w:szCs w:val="28"/>
          <w:lang w:val="uk-UA"/>
        </w:rPr>
        <w:t xml:space="preserve"> оголошує дату, на яку переноситься початок сесії ради</w:t>
      </w:r>
      <w:r w:rsidR="00B70A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 або дату наступного пленарного засідання.</w:t>
      </w:r>
    </w:p>
    <w:p w14:paraId="6496D187" w14:textId="77777777" w:rsidR="006E2A99"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На вим</w:t>
      </w:r>
      <w:r w:rsidR="00B70A9D" w:rsidRPr="00CA2E51">
        <w:rPr>
          <w:rFonts w:ascii="Times New Roman" w:eastAsia="Times New Roman" w:hAnsi="Times New Roman" w:cs="Times New Roman"/>
          <w:sz w:val="28"/>
          <w:szCs w:val="28"/>
          <w:lang w:val="uk-UA"/>
        </w:rPr>
        <w:t>огу депутатської групи (фракції</w:t>
      </w:r>
      <w:r w:rsidRPr="00CA2E51">
        <w:rPr>
          <w:rFonts w:ascii="Times New Roman" w:eastAsia="Times New Roman" w:hAnsi="Times New Roman" w:cs="Times New Roman"/>
          <w:sz w:val="28"/>
          <w:szCs w:val="28"/>
          <w:lang w:val="uk-UA"/>
        </w:rPr>
        <w:t>)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w:t>
      </w:r>
      <w:r w:rsidR="00B70A9D" w:rsidRPr="00CA2E51">
        <w:rPr>
          <w:rFonts w:ascii="Times New Roman" w:eastAsia="Times New Roman" w:hAnsi="Times New Roman" w:cs="Times New Roman"/>
          <w:sz w:val="28"/>
          <w:szCs w:val="28"/>
          <w:lang w:val="uk-UA"/>
        </w:rPr>
        <w:t xml:space="preserve"> положень пункту 3 цієї статті.</w:t>
      </w:r>
    </w:p>
    <w:p w14:paraId="08F1123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46.</w:t>
      </w:r>
    </w:p>
    <w:p w14:paraId="2354B09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w:t>
      </w:r>
    </w:p>
    <w:p w14:paraId="03070D7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47.</w:t>
      </w:r>
    </w:p>
    <w:p w14:paraId="409D213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За рішенням 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рішення про це приймається без обговорення.</w:t>
      </w:r>
    </w:p>
    <w:p w14:paraId="67102CA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2. До початку розгляду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пленарного засідання.</w:t>
      </w:r>
    </w:p>
    <w:p w14:paraId="728DBBD6" w14:textId="77777777" w:rsidR="001978BB" w:rsidRPr="00CA2E51" w:rsidRDefault="001978BB" w:rsidP="00EB6F47">
      <w:pPr>
        <w:spacing w:after="0" w:line="240" w:lineRule="auto"/>
        <w:ind w:firstLine="567"/>
        <w:jc w:val="center"/>
        <w:rPr>
          <w:rFonts w:ascii="Times New Roman" w:eastAsia="Times New Roman" w:hAnsi="Times New Roman" w:cs="Times New Roman"/>
          <w:b/>
          <w:sz w:val="28"/>
          <w:szCs w:val="28"/>
          <w:lang w:val="uk-UA"/>
        </w:rPr>
      </w:pPr>
    </w:p>
    <w:p w14:paraId="426BF149"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4. Порядок надання слова</w:t>
      </w:r>
    </w:p>
    <w:p w14:paraId="421450C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48.</w:t>
      </w:r>
    </w:p>
    <w:p w14:paraId="206B417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Час, який надається для доповіді – до 20 хвилин, співдоповіді і заключного слова – до 10 хвилин. 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w:t>
      </w:r>
    </w:p>
    <w:p w14:paraId="4DBBA9B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Для надання слова всім промовцям з певно</w:t>
      </w:r>
      <w:r w:rsidR="00B70A9D" w:rsidRPr="00CA2E51">
        <w:rPr>
          <w:rFonts w:ascii="Times New Roman" w:eastAsia="Times New Roman" w:hAnsi="Times New Roman" w:cs="Times New Roman"/>
          <w:sz w:val="28"/>
          <w:szCs w:val="28"/>
          <w:lang w:val="uk-UA"/>
        </w:rPr>
        <w:t xml:space="preserve">го виду виступів, зазначених у </w:t>
      </w:r>
      <w:r w:rsidRPr="00CA2E51">
        <w:rPr>
          <w:rFonts w:ascii="Times New Roman" w:eastAsia="Times New Roman" w:hAnsi="Times New Roman" w:cs="Times New Roman"/>
          <w:sz w:val="28"/>
          <w:szCs w:val="28"/>
          <w:lang w:val="uk-UA"/>
        </w:rPr>
        <w:t>пункті 1 цієї статті, на більш тривалий час, ніж встановлено у пункті 1 цієї статті, рада приймає рішення без обговорення більшістю депутатів</w:t>
      </w:r>
      <w:r w:rsidR="006F1A6B"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від загального складу ради. У разі необхідності головуючий може на прохання окремого промовця та за згодою більшості депутатів,</w:t>
      </w:r>
      <w:r w:rsidR="00B70A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визначеною шляхом голосування, продовжити йому час для виступу.</w:t>
      </w:r>
    </w:p>
    <w:p w14:paraId="336B3E8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Якщо виступ промовця повторює те, що вже виголошували інші промовці під час обговорення даного питання, і головуючий вважає, що рада отримала з цього питання достатню інформацію, він може звернутися до промовця з проханням скоротити або закінчити виступ.</w:t>
      </w:r>
    </w:p>
    <w:p w14:paraId="344B9C5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49.</w:t>
      </w:r>
    </w:p>
    <w:p w14:paraId="53B9656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Рада може визначити загальний час для обговорення питання, після закінчення якого головуючий припиняє надання слова і в разі необхідності обговорення цього питання проводиться за скороченою процедурою.</w:t>
      </w:r>
    </w:p>
    <w:p w14:paraId="0A7442A4" w14:textId="77777777" w:rsidR="006E2A99"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Якщо з’ясується, що визначеного часу для обговорення питань недостатньо, рада без обговорення може прийняти процедурне рішення про з</w:t>
      </w:r>
      <w:r w:rsidR="00B70A9D" w:rsidRPr="00CA2E51">
        <w:rPr>
          <w:rFonts w:ascii="Times New Roman" w:eastAsia="Times New Roman" w:hAnsi="Times New Roman" w:cs="Times New Roman"/>
          <w:sz w:val="28"/>
          <w:szCs w:val="28"/>
          <w:lang w:val="uk-UA"/>
        </w:rPr>
        <w:t>більшення часу для обговорення.</w:t>
      </w:r>
    </w:p>
    <w:p w14:paraId="292D4AB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50.</w:t>
      </w:r>
    </w:p>
    <w:p w14:paraId="4998571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Запис депутатів на виступ проводиться шляхом відповідного з</w:t>
      </w:r>
      <w:r w:rsidR="00B70A9D" w:rsidRPr="00CA2E51">
        <w:rPr>
          <w:rFonts w:ascii="Times New Roman" w:eastAsia="Times New Roman" w:hAnsi="Times New Roman" w:cs="Times New Roman"/>
          <w:sz w:val="28"/>
          <w:szCs w:val="28"/>
          <w:lang w:val="uk-UA"/>
        </w:rPr>
        <w:t xml:space="preserve">вернення до секретаріату сесії  </w:t>
      </w:r>
      <w:r w:rsidRPr="00CA2E51">
        <w:rPr>
          <w:rFonts w:ascii="Times New Roman" w:eastAsia="Times New Roman" w:hAnsi="Times New Roman" w:cs="Times New Roman"/>
          <w:sz w:val="28"/>
          <w:szCs w:val="28"/>
          <w:lang w:val="uk-UA"/>
        </w:rPr>
        <w:t>або через СЕГ «Голос», яке ним реєструється.</w:t>
      </w:r>
    </w:p>
    <w:p w14:paraId="745152C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Список осіб, які записалися на виступ з питання, що розглядається, передається головуючому.</w:t>
      </w:r>
    </w:p>
    <w:p w14:paraId="6EE0DB0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Головуючий на засіданні може надати слово для виступу і в разі усного звернення депутата або іншої особи, якщо в цьому виникла потреба.</w:t>
      </w:r>
    </w:p>
    <w:p w14:paraId="433F93C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51.</w:t>
      </w:r>
    </w:p>
    <w:p w14:paraId="79160DD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 необхідних випадках при прийнятті рішення, які потребують юридичного обґрунтування, головуючий може надавати слово представнику юридичної служби.</w:t>
      </w:r>
    </w:p>
    <w:p w14:paraId="5E1DE04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52.</w:t>
      </w:r>
    </w:p>
    <w:p w14:paraId="3B32B2B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1. Кожна з депутатських груп (фракцій) має гарантоване право на постановку запитання доповідачу (співдоповідачу), а також на виступ одного свого представника з питання чи пропозиції , які мають ставитися на голосування.</w:t>
      </w:r>
    </w:p>
    <w:p w14:paraId="22FF71B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Депутату, який </w:t>
      </w:r>
      <w:proofErr w:type="spellStart"/>
      <w:r w:rsidRPr="00CA2E51">
        <w:rPr>
          <w:rFonts w:ascii="Times New Roman" w:eastAsia="Times New Roman" w:hAnsi="Times New Roman" w:cs="Times New Roman"/>
          <w:sz w:val="28"/>
          <w:szCs w:val="28"/>
          <w:lang w:val="uk-UA"/>
        </w:rPr>
        <w:t>вніс</w:t>
      </w:r>
      <w:proofErr w:type="spellEnd"/>
      <w:r w:rsidRPr="00CA2E51">
        <w:rPr>
          <w:rFonts w:ascii="Times New Roman" w:eastAsia="Times New Roman" w:hAnsi="Times New Roman" w:cs="Times New Roman"/>
          <w:sz w:val="28"/>
          <w:szCs w:val="28"/>
          <w:lang w:val="uk-UA"/>
        </w:rPr>
        <w:t xml:space="preserve"> пропозицію чи поправку, на його прохання, надається слово для виступу.</w:t>
      </w:r>
    </w:p>
    <w:p w14:paraId="3CBA8C1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53.</w:t>
      </w:r>
    </w:p>
    <w:p w14:paraId="5B9E206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На пленарному засіданні ніхто не може виступати без дозволу головуючого.</w:t>
      </w:r>
    </w:p>
    <w:p w14:paraId="5C4F0B6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54.</w:t>
      </w:r>
    </w:p>
    <w:p w14:paraId="5F7465E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Промовець повинен виступати тільки з того питання, з якого йому надано слово.</w:t>
      </w:r>
    </w:p>
    <w:p w14:paraId="0F76045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Депутат та головуючий може виступити на засіданні ради з одного</w:t>
      </w:r>
      <w:r w:rsidR="00915CD1" w:rsidRPr="00CA2E51">
        <w:rPr>
          <w:rFonts w:ascii="Times New Roman" w:eastAsia="Times New Roman" w:hAnsi="Times New Roman" w:cs="Times New Roman"/>
          <w:sz w:val="28"/>
          <w:szCs w:val="28"/>
          <w:lang w:val="uk-UA"/>
        </w:rPr>
        <w:t xml:space="preserve"> і того ж питання чи пропозиції</w:t>
      </w:r>
      <w:r w:rsidRPr="00CA2E51">
        <w:rPr>
          <w:rFonts w:ascii="Times New Roman" w:eastAsia="Times New Roman" w:hAnsi="Times New Roman" w:cs="Times New Roman"/>
          <w:sz w:val="28"/>
          <w:szCs w:val="28"/>
          <w:lang w:val="uk-UA"/>
        </w:rPr>
        <w:t>, які будуть ставитися на голосування, не більше двох разів.</w:t>
      </w:r>
    </w:p>
    <w:p w14:paraId="3D916B0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Слово щодо порядку ведення пленарного засідання ради, питань про неприйнятність рішення, для довідки, відповіді на запитання і роз’яснень надається головуючим позачергово, але не перериваючи промовця.</w:t>
      </w:r>
    </w:p>
    <w:p w14:paraId="0EC2C05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Запитання доповідачам та співдоповідачам ставляться письмово або усно. Головуючий на пленарному засіданні оголошує письмові запитання та надає слово для запитань депутатам від різних зареєстрованих депутатських груп (фракцій).</w:t>
      </w:r>
    </w:p>
    <w:p w14:paraId="605954D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55.</w:t>
      </w:r>
    </w:p>
    <w:p w14:paraId="5E18C5B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Доповіді і співдоповіді, виступи, заяви, запити виголошуються з трибуни.</w:t>
      </w:r>
    </w:p>
    <w:p w14:paraId="7767241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 зазначає і її назву.</w:t>
      </w:r>
    </w:p>
    <w:p w14:paraId="4ADFD82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56.</w:t>
      </w:r>
    </w:p>
    <w:p w14:paraId="08731AC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Перед завершенням роботи сесії у «різному» відводиться час до 30 хвилин для виступів депутатів ради з пропозиціями, зауваженнями, короткими заявами і повідомленнями. Обговорення при цьому, як правило, не проводиться.</w:t>
      </w:r>
    </w:p>
    <w:p w14:paraId="42D6B48F" w14:textId="77777777" w:rsidR="006E2A99" w:rsidRPr="00CA2E51" w:rsidRDefault="006E2A99" w:rsidP="00EB6F47">
      <w:pPr>
        <w:spacing w:after="0" w:line="240" w:lineRule="auto"/>
        <w:ind w:firstLine="567"/>
        <w:jc w:val="both"/>
        <w:rPr>
          <w:rFonts w:ascii="Times New Roman" w:eastAsia="Times New Roman" w:hAnsi="Times New Roman" w:cs="Times New Roman"/>
          <w:sz w:val="28"/>
          <w:szCs w:val="28"/>
          <w:lang w:val="uk-UA"/>
        </w:rPr>
      </w:pPr>
    </w:p>
    <w:p w14:paraId="41D9A63E"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5. Організація розгляду питань</w:t>
      </w:r>
    </w:p>
    <w:p w14:paraId="55CB7FA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57.</w:t>
      </w:r>
    </w:p>
    <w:p w14:paraId="7AEBF49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Обговорення питання на пленарному засіданні ради включає:</w:t>
      </w:r>
    </w:p>
    <w:p w14:paraId="4912378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доповідь, запитання доповідачу і відповіді на них;</w:t>
      </w:r>
    </w:p>
    <w:p w14:paraId="5AE9937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співдоповіді (в разі необхідності), запитання співдоповідачам і відповіді на них;</w:t>
      </w:r>
    </w:p>
    <w:p w14:paraId="4DCABFA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виступ чи оголошення думки головою чи представником в</w:t>
      </w:r>
      <w:r w:rsidR="00915CD1" w:rsidRPr="00CA2E51">
        <w:rPr>
          <w:rFonts w:ascii="Times New Roman" w:eastAsia="Times New Roman" w:hAnsi="Times New Roman" w:cs="Times New Roman"/>
          <w:sz w:val="28"/>
          <w:szCs w:val="28"/>
          <w:lang w:val="uk-UA"/>
        </w:rPr>
        <w:t>ід профільної постійної комісії</w:t>
      </w:r>
      <w:r w:rsidRPr="00CA2E51">
        <w:rPr>
          <w:rFonts w:ascii="Times New Roman" w:eastAsia="Times New Roman" w:hAnsi="Times New Roman" w:cs="Times New Roman"/>
          <w:sz w:val="28"/>
          <w:szCs w:val="28"/>
          <w:lang w:val="uk-UA"/>
        </w:rPr>
        <w:t>;</w:t>
      </w:r>
    </w:p>
    <w:p w14:paraId="7628375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виступи членів постійної комісії з оголошенням та обґрунтуванням окремої думки;</w:t>
      </w:r>
    </w:p>
    <w:p w14:paraId="7FDF3F1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виступи представників від кожної зареєстрованої депутатської групи (фракції );</w:t>
      </w:r>
    </w:p>
    <w:p w14:paraId="3283802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виступи депутатів;</w:t>
      </w:r>
    </w:p>
    <w:p w14:paraId="79D8910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7) оголошення головуючим про припинення обговорення;</w:t>
      </w:r>
    </w:p>
    <w:p w14:paraId="0440246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8) заключне слово співдоповідачів і доповідача;</w:t>
      </w:r>
    </w:p>
    <w:p w14:paraId="2BC1C7F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9) уточнення і оголошення головуючим, які надійшли щодо обговорюваного питання і будуть ставитися на голосування;</w:t>
      </w:r>
    </w:p>
    <w:p w14:paraId="4420C67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10) виступи депутатів з мотивів голосування.</w:t>
      </w:r>
    </w:p>
    <w:p w14:paraId="386B840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58.</w:t>
      </w:r>
    </w:p>
    <w:p w14:paraId="0FB3BEA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У необхідних випадках, визначених радою, та інших прямо зазначених в Регламенті питань, рішення приймаються після скороченого обговорення, яке включає:</w:t>
      </w:r>
    </w:p>
    <w:p w14:paraId="7DA4FD0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запитання доповідачу, співдоповідачам, і відповіді на них;</w:t>
      </w:r>
    </w:p>
    <w:p w14:paraId="3D8BEDE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виступ голови або представника в</w:t>
      </w:r>
      <w:r w:rsidR="00915CD1" w:rsidRPr="00CA2E51">
        <w:rPr>
          <w:rFonts w:ascii="Times New Roman" w:eastAsia="Times New Roman" w:hAnsi="Times New Roman" w:cs="Times New Roman"/>
          <w:sz w:val="28"/>
          <w:szCs w:val="28"/>
          <w:lang w:val="uk-UA"/>
        </w:rPr>
        <w:t>ід профільної постійної комісії</w:t>
      </w:r>
      <w:r w:rsidRPr="00CA2E51">
        <w:rPr>
          <w:rFonts w:ascii="Times New Roman" w:eastAsia="Times New Roman" w:hAnsi="Times New Roman" w:cs="Times New Roman"/>
          <w:sz w:val="28"/>
          <w:szCs w:val="28"/>
          <w:lang w:val="uk-UA"/>
        </w:rPr>
        <w:t>;</w:t>
      </w:r>
    </w:p>
    <w:p w14:paraId="3C319FC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виступи двох депутатів, які підтримують рішення, та двох депутатів, які його не підтримують;</w:t>
      </w:r>
    </w:p>
    <w:p w14:paraId="56CBD40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уточнення та оголошення головуючим пропозицій, які надійшли і будуть ставитися на голосування;</w:t>
      </w:r>
    </w:p>
    <w:p w14:paraId="64932ED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виступи депутатів з мотивів голосування.</w:t>
      </w:r>
    </w:p>
    <w:p w14:paraId="7D78134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З питань, з яких не потрібно проводити обговорення, з процедурних та організаційних питань щодо ведення сесії, рада приймає рішення без обговорення.</w:t>
      </w:r>
    </w:p>
    <w:p w14:paraId="0288F86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59.</w:t>
      </w:r>
    </w:p>
    <w:p w14:paraId="5BADED9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Рішення про необхідність обговорення рада приймає більшістю голосів депутатів від присутніх.</w:t>
      </w:r>
    </w:p>
    <w:p w14:paraId="3A7FBA5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60.</w:t>
      </w:r>
    </w:p>
    <w:p w14:paraId="511C138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Слово для виступу з мотивів голосування надається за усним зверненням депутата.</w:t>
      </w:r>
    </w:p>
    <w:p w14:paraId="3D25711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61.</w:t>
      </w:r>
    </w:p>
    <w:p w14:paraId="60714E4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Депутат, група депутатів (фракцій) або постійна комісія можуть подати до секретаріату на ім’я головуючого свою окрему думку щодо прийнятого на пленарному </w:t>
      </w:r>
      <w:r w:rsidR="00915CD1" w:rsidRPr="00CA2E51">
        <w:rPr>
          <w:rFonts w:ascii="Times New Roman" w:eastAsia="Times New Roman" w:hAnsi="Times New Roman" w:cs="Times New Roman"/>
          <w:sz w:val="28"/>
          <w:szCs w:val="28"/>
          <w:lang w:val="uk-UA"/>
        </w:rPr>
        <w:t>засіданні рішення. Окрема думка</w:t>
      </w:r>
      <w:r w:rsidRPr="00CA2E51">
        <w:rPr>
          <w:rFonts w:ascii="Times New Roman" w:eastAsia="Times New Roman" w:hAnsi="Times New Roman" w:cs="Times New Roman"/>
          <w:sz w:val="28"/>
          <w:szCs w:val="28"/>
          <w:lang w:val="uk-UA"/>
        </w:rPr>
        <w:t xml:space="preserve"> включається як додаток до матеріалів сесії.</w:t>
      </w:r>
    </w:p>
    <w:p w14:paraId="75D51DC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62.</w:t>
      </w:r>
    </w:p>
    <w:p w14:paraId="0BE57F7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ході обговорення питання на засіданні ради можуть вноситися:</w:t>
      </w:r>
    </w:p>
    <w:p w14:paraId="7E58D0D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пропозиції щодо порядку ведення пленарног</w:t>
      </w:r>
      <w:r w:rsidR="00915CD1" w:rsidRPr="00CA2E51">
        <w:rPr>
          <w:rFonts w:ascii="Times New Roman" w:eastAsia="Times New Roman" w:hAnsi="Times New Roman" w:cs="Times New Roman"/>
          <w:sz w:val="28"/>
          <w:szCs w:val="28"/>
          <w:lang w:val="uk-UA"/>
        </w:rPr>
        <w:t>о засідання та організації роз</w:t>
      </w:r>
      <w:r w:rsidRPr="00CA2E51">
        <w:rPr>
          <w:rFonts w:ascii="Times New Roman" w:eastAsia="Times New Roman" w:hAnsi="Times New Roman" w:cs="Times New Roman"/>
          <w:sz w:val="28"/>
          <w:szCs w:val="28"/>
          <w:lang w:val="uk-UA"/>
        </w:rPr>
        <w:t>гляду питання;</w:t>
      </w:r>
    </w:p>
    <w:p w14:paraId="3050168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пропозиції, поправки постійних комісій, депутатських груп (фракцій), депутатів.</w:t>
      </w:r>
    </w:p>
    <w:p w14:paraId="0B7C236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63.</w:t>
      </w:r>
    </w:p>
    <w:p w14:paraId="3467571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Усі пропозиції щодо обговорюваного питання після оголошення його на сесії подаються в письмовій формі до секретаріату на ім’я головуючого.</w:t>
      </w:r>
    </w:p>
    <w:p w14:paraId="7B853FC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64.</w:t>
      </w:r>
    </w:p>
    <w:p w14:paraId="41EBE1F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Тексти виступів депутатів, які виступили, і тих, які не мали змоги виголосити їх у зв’язку з припиненням обговорення, передаються в секретаріат і включаються в протокол.</w:t>
      </w:r>
    </w:p>
    <w:p w14:paraId="1148E7E6" w14:textId="77777777" w:rsidR="00961282" w:rsidRPr="00CA2E51" w:rsidRDefault="00961282" w:rsidP="00EB6F47">
      <w:pPr>
        <w:spacing w:after="0" w:line="240" w:lineRule="auto"/>
        <w:ind w:firstLine="567"/>
        <w:jc w:val="both"/>
        <w:rPr>
          <w:rFonts w:ascii="Times New Roman" w:eastAsia="Times New Roman" w:hAnsi="Times New Roman" w:cs="Times New Roman"/>
          <w:sz w:val="28"/>
          <w:szCs w:val="28"/>
          <w:lang w:val="uk-UA"/>
        </w:rPr>
      </w:pPr>
    </w:p>
    <w:p w14:paraId="34F51F3F" w14:textId="77777777" w:rsidR="00A366CE" w:rsidRPr="00CA2E51" w:rsidRDefault="00A366CE" w:rsidP="00EB6F47">
      <w:pPr>
        <w:spacing w:after="0" w:line="240" w:lineRule="auto"/>
        <w:ind w:firstLine="567"/>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lastRenderedPageBreak/>
        <w:t>Глава 6. Прийняття рішень</w:t>
      </w:r>
    </w:p>
    <w:p w14:paraId="3ABC92A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65.</w:t>
      </w:r>
    </w:p>
    <w:p w14:paraId="6F53A1B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Рада в межах своїх повноважень приймає нормативні та інші акти у формі рішень.</w:t>
      </w:r>
    </w:p>
    <w:p w14:paraId="766F72B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66.</w:t>
      </w:r>
    </w:p>
    <w:p w14:paraId="2C8FFDB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Рішення ради приймаються на її пленарному</w:t>
      </w:r>
      <w:r w:rsidR="00915CD1" w:rsidRPr="00CA2E51">
        <w:rPr>
          <w:rFonts w:ascii="Times New Roman" w:eastAsia="Times New Roman" w:hAnsi="Times New Roman" w:cs="Times New Roman"/>
          <w:sz w:val="28"/>
          <w:szCs w:val="28"/>
          <w:lang w:val="uk-UA"/>
        </w:rPr>
        <w:t xml:space="preserve"> засіданні більшістю депутатів </w:t>
      </w:r>
      <w:r w:rsidRPr="00CA2E51">
        <w:rPr>
          <w:rFonts w:ascii="Times New Roman" w:eastAsia="Times New Roman" w:hAnsi="Times New Roman" w:cs="Times New Roman"/>
          <w:sz w:val="28"/>
          <w:szCs w:val="28"/>
          <w:lang w:val="uk-UA"/>
        </w:rPr>
        <w:t>від загального складу ради, крім випадків, передбачених Законом «Про місцеве самоврядування в Україні» та цим Регламентом.</w:t>
      </w:r>
    </w:p>
    <w:p w14:paraId="2B043FD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При встановленні результатів голосування враховується голос  міського голови.</w:t>
      </w:r>
    </w:p>
    <w:p w14:paraId="5D124BC9" w14:textId="77777777" w:rsidR="00883DA1" w:rsidRPr="00CA2E51" w:rsidRDefault="00883DA1" w:rsidP="00883DA1">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67.</w:t>
      </w:r>
    </w:p>
    <w:p w14:paraId="21F243B3" w14:textId="77777777" w:rsidR="00883DA1" w:rsidRPr="00CA2E51" w:rsidRDefault="00883DA1" w:rsidP="00883DA1">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sz w:val="28"/>
          <w:szCs w:val="28"/>
          <w:lang w:val="uk-UA"/>
        </w:rPr>
        <w:t xml:space="preserve">1. Рішення ради приймаються відкритим поіменним голосуванням,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шляхом подачі бюлетенів. </w:t>
      </w:r>
    </w:p>
    <w:p w14:paraId="661BF029" w14:textId="77777777" w:rsidR="00883DA1" w:rsidRPr="00CA2E51" w:rsidRDefault="00883DA1" w:rsidP="00883DA1">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Відкрите поіменне голосування  проводиться як правило за допомогою технічних засобів, а саме СЕГ «ГОЛОС». Положення  про порядок застосування системи електронного голосування «Голос» є додатком та невід’ємною частиною даного Регламенту.</w:t>
      </w:r>
    </w:p>
    <w:p w14:paraId="58D92F55"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3. Рішення Ради з будь-якого питання після його обговорення приймається на її пленарному засіданні у такій послідовності:</w:t>
      </w:r>
    </w:p>
    <w:p w14:paraId="1EF9B2F0"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 </w:t>
      </w:r>
      <w:proofErr w:type="spellStart"/>
      <w:r w:rsidRPr="00CA2E51">
        <w:rPr>
          <w:rFonts w:ascii="Times New Roman" w:hAnsi="Times New Roman" w:cs="Times New Roman"/>
          <w:sz w:val="28"/>
          <w:szCs w:val="28"/>
          <w:lang w:val="uk-UA"/>
        </w:rPr>
        <w:t>проєкт</w:t>
      </w:r>
      <w:proofErr w:type="spellEnd"/>
      <w:r w:rsidRPr="00CA2E51">
        <w:rPr>
          <w:rFonts w:ascii="Times New Roman" w:hAnsi="Times New Roman" w:cs="Times New Roman"/>
          <w:sz w:val="28"/>
          <w:szCs w:val="28"/>
          <w:lang w:val="uk-UA"/>
        </w:rPr>
        <w:t xml:space="preserve"> рішення ставиться на голосування за основу;</w:t>
      </w:r>
    </w:p>
    <w:p w14:paraId="6C52599B"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після цього ставляться на голосування, у порядку надходження, усі зміни та доповнення;</w:t>
      </w:r>
    </w:p>
    <w:p w14:paraId="2E4486E5"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 </w:t>
      </w:r>
      <w:proofErr w:type="spellStart"/>
      <w:r w:rsidRPr="00CA2E51">
        <w:rPr>
          <w:rFonts w:ascii="Times New Roman" w:hAnsi="Times New Roman" w:cs="Times New Roman"/>
          <w:sz w:val="28"/>
          <w:szCs w:val="28"/>
          <w:lang w:val="uk-UA"/>
        </w:rPr>
        <w:t>проєкт</w:t>
      </w:r>
      <w:proofErr w:type="spellEnd"/>
      <w:r w:rsidRPr="00CA2E51">
        <w:rPr>
          <w:rFonts w:ascii="Times New Roman" w:hAnsi="Times New Roman" w:cs="Times New Roman"/>
          <w:sz w:val="28"/>
          <w:szCs w:val="28"/>
          <w:lang w:val="uk-UA"/>
        </w:rPr>
        <w:t xml:space="preserve">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15F7D523"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Головуючому заборонено ставити рішення на голосування в цілому без його попереднього голосування за основу. За відсутності заперечень депутатів Ради, головуючий може поставити рішення на голосування за основу і в цілому.</w:t>
      </w:r>
    </w:p>
    <w:p w14:paraId="5FB8604D" w14:textId="77777777" w:rsidR="00883DA1" w:rsidRPr="00CA2E51" w:rsidRDefault="00883DA1" w:rsidP="00883DA1">
      <w:pPr>
        <w:shd w:val="clear" w:color="auto" w:fill="FFFFFF"/>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За рішенням ради голосування може проводитись за основу, за пунктами, розділами, а потім у цілому.</w:t>
      </w:r>
    </w:p>
    <w:p w14:paraId="3F5359D7" w14:textId="77777777" w:rsidR="00883DA1" w:rsidRPr="00CA2E51" w:rsidRDefault="00883DA1" w:rsidP="00883DA1">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sz w:val="28"/>
          <w:szCs w:val="28"/>
          <w:lang w:val="uk-UA"/>
        </w:rPr>
        <w:t>За пропозицією головуючого на сесії рішення міської ради можуть прийматися «у пакеті» з питань, які належать до однієї сфери правовідносин (</w:t>
      </w:r>
      <w:proofErr w:type="spellStart"/>
      <w:r w:rsidRPr="00CA2E51">
        <w:rPr>
          <w:rFonts w:ascii="Times New Roman" w:hAnsi="Times New Roman" w:cs="Times New Roman"/>
          <w:sz w:val="28"/>
          <w:szCs w:val="28"/>
          <w:lang w:val="uk-UA"/>
        </w:rPr>
        <w:t>однопредметні</w:t>
      </w:r>
      <w:proofErr w:type="spellEnd"/>
      <w:r w:rsidRPr="00CA2E51">
        <w:rPr>
          <w:rFonts w:ascii="Times New Roman" w:hAnsi="Times New Roman" w:cs="Times New Roman"/>
          <w:sz w:val="28"/>
          <w:szCs w:val="28"/>
          <w:lang w:val="uk-UA"/>
        </w:rPr>
        <w:t xml:space="preserve"> рішення) або пов’язані  між собою, якщо за таку пропозицію проголосувало більше половини від загального складу ради. Прийняття рішення з усього «пакету» питань може проводитися одним голосуванням.</w:t>
      </w:r>
    </w:p>
    <w:p w14:paraId="7BAA6E36"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u w:val="single"/>
          <w:lang w:val="uk-UA"/>
        </w:rPr>
      </w:pPr>
      <w:r w:rsidRPr="00CA2E51">
        <w:rPr>
          <w:rFonts w:ascii="Times New Roman" w:eastAsia="Times New Roman" w:hAnsi="Times New Roman" w:cs="Times New Roman"/>
          <w:sz w:val="28"/>
          <w:szCs w:val="28"/>
          <w:lang w:val="uk-UA"/>
        </w:rPr>
        <w:t>Стаття 68.</w:t>
      </w:r>
    </w:p>
    <w:p w14:paraId="5452F70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Рішення ради з будь-якого питання приймається на її пленарному засіданні після його обговорення. Прийняття рішення без обговорення питання допускається лише в випадках, зазначених у цьому Регламенті.</w:t>
      </w:r>
    </w:p>
    <w:p w14:paraId="0DDC2A5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2. Рішення ради про припинення обговорення на пленарному засіданні може прийматися, якщо за це проголосувала більшість від присутніх депутатів.</w:t>
      </w:r>
    </w:p>
    <w:p w14:paraId="525191D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Питання, що виносяться на розгляд ради, попередньо розглядаються у відповідних постійних комісіях.</w:t>
      </w:r>
    </w:p>
    <w:p w14:paraId="1E55BCF4" w14:textId="77777777" w:rsidR="00A366CE" w:rsidRPr="00CA2E51" w:rsidRDefault="00F475F6"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sz w:val="28"/>
          <w:szCs w:val="28"/>
          <w:lang w:val="uk-UA"/>
        </w:rPr>
        <w:t xml:space="preserve">4. Голосування здійснюється депутатами особисто в залі засідань або у відведеному для таємного голосування місці </w:t>
      </w:r>
      <w:r w:rsidRPr="00CA2E51">
        <w:rPr>
          <w:rFonts w:ascii="Times New Roman" w:hAnsi="Times New Roman" w:cs="Times New Roman"/>
          <w:color w:val="000000" w:themeColor="text1"/>
          <w:sz w:val="28"/>
          <w:szCs w:val="28"/>
          <w:lang w:val="uk-UA"/>
        </w:rPr>
        <w:t>шляхом подачі бюлетенів</w:t>
      </w:r>
      <w:r w:rsidRPr="00CA2E51">
        <w:rPr>
          <w:rFonts w:ascii="Times New Roman" w:hAnsi="Times New Roman" w:cs="Times New Roman"/>
          <w:sz w:val="28"/>
          <w:szCs w:val="28"/>
          <w:lang w:val="uk-UA"/>
        </w:rPr>
        <w:t>.</w:t>
      </w:r>
    </w:p>
    <w:p w14:paraId="5A3EA52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Рішення, які не отримали необхідної більшості голосів на підтримку, вважаються відхиленими.</w:t>
      </w:r>
    </w:p>
    <w:p w14:paraId="30535C3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69.</w:t>
      </w:r>
    </w:p>
    <w:p w14:paraId="090615B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Рішення з процедурних питань приймаються після їх обговорення за скороченою процедурою або без обговорення. Процедурними вважаються питання, що стосуються визначення способу розгляду питань на засіданні, а також зазначені в Регламенті, як такі. Процедурні питання не потребують їх попередньої підготовки в постійних комісіях. Якщо виникає сумнів, чи запропоноване до розгляду питання є процедурним, рішення про це без обговорення приймається радою більшістю голосів депутатів від присутніх на пленарному засіданні.</w:t>
      </w:r>
    </w:p>
    <w:p w14:paraId="497B852A" w14:textId="77777777" w:rsidR="00B61DC8" w:rsidRPr="00CA2E51" w:rsidRDefault="00B61DC8" w:rsidP="00B61DC8">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70.</w:t>
      </w:r>
    </w:p>
    <w:p w14:paraId="22B06FE1" w14:textId="77777777" w:rsidR="00B61DC8" w:rsidRPr="00CA2E51" w:rsidRDefault="00B61DC8" w:rsidP="00B61DC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Рада на підставі, в межах повноважень та у спосіб, що передбачені </w:t>
      </w:r>
      <w:hyperlink r:id="rId5" w:tgtFrame="_blank" w:history="1">
        <w:r w:rsidRPr="00CA2E51">
          <w:rPr>
            <w:rFonts w:ascii="Times New Roman" w:eastAsia="Times New Roman" w:hAnsi="Times New Roman" w:cs="Times New Roman"/>
            <w:sz w:val="28"/>
            <w:szCs w:val="28"/>
            <w:lang w:val="uk-UA"/>
          </w:rPr>
          <w:t>Конституцією</w:t>
        </w:r>
      </w:hyperlink>
      <w:r w:rsidRPr="00CA2E51">
        <w:rPr>
          <w:rFonts w:ascii="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і законами України, керуючись у своїй діяльності ними, може скасовувати своє рішення, якщо за це проголосувала більшість від загального складу ради.</w:t>
      </w:r>
    </w:p>
    <w:p w14:paraId="65C0D97C" w14:textId="77777777" w:rsidR="00B61DC8" w:rsidRPr="00CA2E51" w:rsidRDefault="00B61DC8" w:rsidP="00B61DC8">
      <w:pPr>
        <w:spacing w:after="0" w:line="240" w:lineRule="auto"/>
        <w:ind w:firstLine="567"/>
        <w:jc w:val="both"/>
        <w:rPr>
          <w:rFonts w:ascii="Times New Roman" w:hAnsi="Times New Roman" w:cs="Times New Roman"/>
          <w:sz w:val="28"/>
          <w:szCs w:val="28"/>
          <w:shd w:val="clear" w:color="auto" w:fill="FFFFFF"/>
          <w:lang w:val="uk-UA"/>
        </w:rPr>
      </w:pPr>
      <w:r w:rsidRPr="00CA2E51">
        <w:rPr>
          <w:rFonts w:ascii="Times New Roman" w:eastAsia="Times New Roman" w:hAnsi="Times New Roman" w:cs="Times New Roman"/>
          <w:sz w:val="28"/>
          <w:szCs w:val="28"/>
          <w:lang w:val="uk-UA"/>
        </w:rPr>
        <w:t xml:space="preserve">2. </w:t>
      </w:r>
      <w:r w:rsidRPr="00CA2E51">
        <w:rPr>
          <w:rFonts w:ascii="Times New Roman" w:hAnsi="Times New Roman" w:cs="Times New Roman"/>
          <w:sz w:val="28"/>
          <w:szCs w:val="28"/>
          <w:shd w:val="clear" w:color="auto" w:fill="FFFFFF"/>
          <w:lang w:val="uk-UA"/>
        </w:rPr>
        <w:t>Головуючий може звернутись до депутатів щодо проведення повторного голосування, в тому числі за пропозицією депутата, якщо рішення не набрало необхідної кількості голосів для його прийняття. Пропозиція про проведення повторного голосування ставиться на голосування одночасно з пропозицією про скасування результатів попереднього голосування по визначеному питанню. Таке рішення голосується більшістю голосів депутатів від загального складу ради.</w:t>
      </w:r>
    </w:p>
    <w:p w14:paraId="3264669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71.</w:t>
      </w:r>
    </w:p>
    <w:p w14:paraId="50C0114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Формою виконання рішень ради може бути протокольне доручення, яке приймається на пленарному засіданні ради на випадок, коли поставлене депутатами чи керівниками виконавчих органі</w:t>
      </w:r>
      <w:r w:rsidR="00915CD1" w:rsidRPr="00CA2E51">
        <w:rPr>
          <w:rFonts w:ascii="Times New Roman" w:eastAsia="Times New Roman" w:hAnsi="Times New Roman" w:cs="Times New Roman"/>
          <w:sz w:val="28"/>
          <w:szCs w:val="28"/>
          <w:lang w:val="uk-UA"/>
        </w:rPr>
        <w:t xml:space="preserve">в ради питання не ввійшло в </w:t>
      </w:r>
      <w:proofErr w:type="spellStart"/>
      <w:r w:rsidR="00915CD1"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w:t>
      </w:r>
      <w:proofErr w:type="spellEnd"/>
      <w:r w:rsidRPr="00CA2E51">
        <w:rPr>
          <w:rFonts w:ascii="Times New Roman" w:eastAsia="Times New Roman" w:hAnsi="Times New Roman" w:cs="Times New Roman"/>
          <w:sz w:val="28"/>
          <w:szCs w:val="28"/>
          <w:lang w:val="uk-UA"/>
        </w:rPr>
        <w:t xml:space="preserve"> того чи іншого рішення, але має до нього безпосереднє відношення.</w:t>
      </w:r>
    </w:p>
    <w:p w14:paraId="7362F47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72.</w:t>
      </w:r>
    </w:p>
    <w:p w14:paraId="3649F4EA" w14:textId="77777777" w:rsidR="00A366CE" w:rsidRPr="00CA2E51" w:rsidRDefault="006879E6"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color w:val="000000" w:themeColor="text1"/>
          <w:sz w:val="28"/>
          <w:szCs w:val="28"/>
          <w:lang w:val="uk-UA"/>
        </w:rPr>
        <w:t>Рішення ради приймаються відкритим поіменним голосуванням шляхом підрахунку голосів в порядку, визначеному статтею 67 даного Регламенту, окрім випадків, передбачених пунктами 4 і 16 статті 26</w:t>
      </w:r>
      <w:r w:rsidR="00533D44" w:rsidRPr="00CA2E51">
        <w:rPr>
          <w:rFonts w:ascii="Times New Roman" w:hAnsi="Times New Roman" w:cs="Times New Roman"/>
          <w:color w:val="000000" w:themeColor="text1"/>
          <w:sz w:val="28"/>
          <w:szCs w:val="28"/>
          <w:lang w:val="uk-UA"/>
        </w:rPr>
        <w:t xml:space="preserve"> </w:t>
      </w:r>
      <w:r w:rsidRPr="00CA2E51">
        <w:rPr>
          <w:rFonts w:ascii="Times New Roman" w:hAnsi="Times New Roman" w:cs="Times New Roman"/>
          <w:color w:val="000000" w:themeColor="text1"/>
          <w:sz w:val="28"/>
          <w:szCs w:val="28"/>
          <w:lang w:val="uk-UA"/>
        </w:rPr>
        <w:t>Закону України «Про місцеве самоврядування в Україні»</w:t>
      </w:r>
      <w:r w:rsidR="00915CD1" w:rsidRPr="00CA2E51">
        <w:rPr>
          <w:rFonts w:ascii="Times New Roman" w:hAnsi="Times New Roman" w:cs="Times New Roman"/>
          <w:color w:val="000000" w:themeColor="text1"/>
          <w:sz w:val="28"/>
          <w:szCs w:val="28"/>
          <w:lang w:val="uk-UA"/>
        </w:rPr>
        <w:t>,</w:t>
      </w:r>
      <w:r w:rsidRPr="00CA2E51">
        <w:rPr>
          <w:rFonts w:ascii="Times New Roman" w:hAnsi="Times New Roman" w:cs="Times New Roman"/>
          <w:color w:val="000000" w:themeColor="text1"/>
          <w:sz w:val="28"/>
          <w:szCs w:val="28"/>
          <w:lang w:val="uk-UA"/>
        </w:rPr>
        <w:t xml:space="preserve"> в яких рішення приймаються таємним голос</w:t>
      </w:r>
      <w:r w:rsidR="00EF082D" w:rsidRPr="00CA2E51">
        <w:rPr>
          <w:rFonts w:ascii="Times New Roman" w:hAnsi="Times New Roman" w:cs="Times New Roman"/>
          <w:color w:val="000000" w:themeColor="text1"/>
          <w:sz w:val="28"/>
          <w:szCs w:val="28"/>
          <w:lang w:val="uk-UA"/>
        </w:rPr>
        <w:t>уванням шляхом подачі бюлетенів</w:t>
      </w:r>
      <w:r w:rsidRPr="00CA2E51">
        <w:rPr>
          <w:rFonts w:ascii="Times New Roman" w:hAnsi="Times New Roman" w:cs="Times New Roman"/>
          <w:color w:val="000000" w:themeColor="text1"/>
          <w:sz w:val="28"/>
          <w:szCs w:val="28"/>
          <w:lang w:val="uk-UA"/>
        </w:rPr>
        <w:t>.</w:t>
      </w:r>
    </w:p>
    <w:p w14:paraId="4E4593F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73.</w:t>
      </w:r>
    </w:p>
    <w:p w14:paraId="5E4963B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Результати поіменного голосування підлягають обов’язковому оприлюдненню та наданню за запитом відповідно до Закону України «Про доступ до публічної</w:t>
      </w:r>
      <w:r w:rsidR="00915CD1" w:rsidRPr="00CA2E51">
        <w:rPr>
          <w:rFonts w:ascii="Times New Roman" w:eastAsia="Times New Roman" w:hAnsi="Times New Roman" w:cs="Times New Roman"/>
          <w:sz w:val="28"/>
          <w:szCs w:val="28"/>
          <w:lang w:val="uk-UA"/>
        </w:rPr>
        <w:t xml:space="preserve"> </w:t>
      </w:r>
      <w:r w:rsidR="00915CD1" w:rsidRPr="00CA2E51">
        <w:rPr>
          <w:rFonts w:ascii="Times New Roman" w:eastAsia="Times New Roman" w:hAnsi="Times New Roman" w:cs="Times New Roman"/>
          <w:sz w:val="28"/>
          <w:szCs w:val="28"/>
          <w:lang w:val="uk-UA"/>
        </w:rPr>
        <w:lastRenderedPageBreak/>
        <w:t xml:space="preserve">інформації». На офіційному </w:t>
      </w:r>
      <w:proofErr w:type="spellStart"/>
      <w:r w:rsidR="00915CD1" w:rsidRPr="00CA2E51">
        <w:rPr>
          <w:rFonts w:ascii="Times New Roman" w:eastAsia="Times New Roman" w:hAnsi="Times New Roman" w:cs="Times New Roman"/>
          <w:sz w:val="28"/>
          <w:szCs w:val="28"/>
          <w:lang w:val="uk-UA"/>
        </w:rPr>
        <w:t>веб</w:t>
      </w:r>
      <w:r w:rsidRPr="00CA2E51">
        <w:rPr>
          <w:rFonts w:ascii="Times New Roman" w:eastAsia="Times New Roman" w:hAnsi="Times New Roman" w:cs="Times New Roman"/>
          <w:sz w:val="28"/>
          <w:szCs w:val="28"/>
          <w:lang w:val="uk-UA"/>
        </w:rPr>
        <w:t>сайті</w:t>
      </w:r>
      <w:proofErr w:type="spellEnd"/>
      <w:r w:rsidRPr="00CA2E51">
        <w:rPr>
          <w:rFonts w:ascii="Times New Roman" w:eastAsia="Times New Roman" w:hAnsi="Times New Roman" w:cs="Times New Roman"/>
          <w:sz w:val="28"/>
          <w:szCs w:val="28"/>
          <w:lang w:val="uk-UA"/>
        </w:rPr>
        <w:t xml:space="preserve"> ради розміщуються в день голосування і зберігаються протягом необмеженого строку всі результати поіменних голосувань. </w:t>
      </w:r>
    </w:p>
    <w:p w14:paraId="40830AD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Результати поіменного голосування (реєстраційний список депутатів з особистими підписами) є невід’ємною частиною протоколу сесії ради.</w:t>
      </w:r>
    </w:p>
    <w:p w14:paraId="7E42DBA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74.</w:t>
      </w:r>
    </w:p>
    <w:p w14:paraId="65F071F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Рішення ради може бути </w:t>
      </w:r>
      <w:proofErr w:type="spellStart"/>
      <w:r w:rsidRPr="00CA2E51">
        <w:rPr>
          <w:rFonts w:ascii="Times New Roman" w:eastAsia="Times New Roman" w:hAnsi="Times New Roman" w:cs="Times New Roman"/>
          <w:sz w:val="28"/>
          <w:szCs w:val="28"/>
          <w:lang w:val="uk-UA"/>
        </w:rPr>
        <w:t>зупинено</w:t>
      </w:r>
      <w:proofErr w:type="spellEnd"/>
      <w:r w:rsidRPr="00CA2E51">
        <w:rPr>
          <w:rFonts w:ascii="Times New Roman" w:eastAsia="Times New Roman" w:hAnsi="Times New Roman" w:cs="Times New Roman"/>
          <w:sz w:val="28"/>
          <w:szCs w:val="28"/>
          <w:lang w:val="uk-UA"/>
        </w:rPr>
        <w:t xml:space="preserve">  міським головою у відповідності до частини четвертої статті 59 Закону «Про місцеве самоврядування в Україні».</w:t>
      </w:r>
    </w:p>
    <w:p w14:paraId="5450559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75.</w:t>
      </w:r>
    </w:p>
    <w:p w14:paraId="28F135D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Прийняті радою рішення передаються постійним комісіям та видаються депутатам за їх вимогою через 5 календарних днів після закінчення відповідного пленарного засідання.</w:t>
      </w:r>
    </w:p>
    <w:p w14:paraId="48AA34D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w:t>
      </w:r>
    </w:p>
    <w:p w14:paraId="44BB0D5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Особливості діяльності ради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w:t>
      </w:r>
    </w:p>
    <w:p w14:paraId="56FC145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76.</w:t>
      </w:r>
    </w:p>
    <w:p w14:paraId="1FA4C42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Рішення ради надсилаються відповідним підприємствам, організаціям і установам, посадовим особам і доводяться до відома громадян не пізніш як у десятиденний строк після їх прийняття.</w:t>
      </w:r>
    </w:p>
    <w:p w14:paraId="0F065D7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Рішення ради нормативно-правового характеру набирають чинності з дня їх офіційного оприлюднення, якщо не встановлено іншого строку введення цих рішень в дію.</w:t>
      </w:r>
    </w:p>
    <w:p w14:paraId="023B9E4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Рішення ради індивідуально-правового характеру набирають чинності з моменту їх прийняття, якщо не встановлено іншого строку введення цих рішень в дію.</w:t>
      </w:r>
    </w:p>
    <w:p w14:paraId="4432F42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77.</w:t>
      </w:r>
    </w:p>
    <w:p w14:paraId="71CDACD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Прийняті рішення підписуються головуючим. Рішення з питань, які розглядалися</w:t>
      </w:r>
      <w:r w:rsidR="00915CD1" w:rsidRPr="00CA2E51">
        <w:rPr>
          <w:rFonts w:ascii="Times New Roman" w:eastAsia="Times New Roman" w:hAnsi="Times New Roman" w:cs="Times New Roman"/>
          <w:sz w:val="28"/>
          <w:szCs w:val="28"/>
          <w:lang w:val="uk-UA"/>
        </w:rPr>
        <w:t>,</w:t>
      </w:r>
      <w:r w:rsidRPr="00CA2E51">
        <w:rPr>
          <w:rFonts w:ascii="Times New Roman" w:eastAsia="Times New Roman" w:hAnsi="Times New Roman" w:cs="Times New Roman"/>
          <w:sz w:val="28"/>
          <w:szCs w:val="28"/>
          <w:lang w:val="uk-UA"/>
        </w:rPr>
        <w:t xml:space="preserve"> коли головуючий тимчасово передавав усі свої обов’язки іншій особі у встановленому порядку, підписуються такою особою.</w:t>
      </w:r>
    </w:p>
    <w:p w14:paraId="7A6CFD82"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42466E05"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7. Порядок голосування пропозицій</w:t>
      </w:r>
    </w:p>
    <w:p w14:paraId="22F7912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78.</w:t>
      </w:r>
    </w:p>
    <w:p w14:paraId="0E886F1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Обговорення та голосування з питань і пропозицій проводиться таким чином, щоб з’ясувати дійсне волевиявлення більшості депутатів щодо них.</w:t>
      </w:r>
    </w:p>
    <w:p w14:paraId="231BA59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Розгляд одного питання порядку денного без прийняття рішення щодо нього не може перериватися розглядом інших питань порядку денного.</w:t>
      </w:r>
    </w:p>
    <w:p w14:paraId="76AC8DE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79.</w:t>
      </w:r>
    </w:p>
    <w:p w14:paraId="54CE023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Після закінчення обговорення питання головуючий оголошує про перехід до голосування, а також про вид голосування, якщо з цього приводу є спеціальні вимоги</w:t>
      </w:r>
      <w:r w:rsidR="00915CD1"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Регламенту або пропозиції депутатів.</w:t>
      </w:r>
    </w:p>
    <w:p w14:paraId="7E388DB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Стаття 80.</w:t>
      </w:r>
    </w:p>
    <w:p w14:paraId="5AA2729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На голосування ставляться всі пропозиції і поправки.</w:t>
      </w:r>
    </w:p>
    <w:p w14:paraId="2513BAB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Якщо окрема думка депутата чи постійної к</w:t>
      </w:r>
      <w:r w:rsidR="00915CD1" w:rsidRPr="00CA2E51">
        <w:rPr>
          <w:rFonts w:ascii="Times New Roman" w:eastAsia="Times New Roman" w:hAnsi="Times New Roman" w:cs="Times New Roman"/>
          <w:sz w:val="28"/>
          <w:szCs w:val="28"/>
          <w:lang w:val="uk-UA"/>
        </w:rPr>
        <w:t xml:space="preserve">омісії містить пропозиції щодо </w:t>
      </w:r>
      <w:r w:rsidRPr="00CA2E51">
        <w:rPr>
          <w:rFonts w:ascii="Times New Roman" w:eastAsia="Times New Roman" w:hAnsi="Times New Roman" w:cs="Times New Roman"/>
          <w:sz w:val="28"/>
          <w:szCs w:val="28"/>
          <w:lang w:val="uk-UA"/>
        </w:rPr>
        <w:t>обговореного питання, головуючий оголошує ці пропозиції і також ставить їх на голосування.</w:t>
      </w:r>
    </w:p>
    <w:p w14:paraId="00EDE0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Головуючий може відмовити ініціатору пропозиції чи поправки поставити її на голосування, якщо вона суперечить чинному законодавству.</w:t>
      </w:r>
    </w:p>
    <w:p w14:paraId="40DCDE5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81.</w:t>
      </w:r>
    </w:p>
    <w:p w14:paraId="744B862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w:t>
      </w:r>
      <w:r w:rsidR="00915CD1" w:rsidRPr="00CA2E51">
        <w:rPr>
          <w:rFonts w:ascii="Times New Roman" w:eastAsia="Times New Roman" w:hAnsi="Times New Roman" w:cs="Times New Roman"/>
          <w:sz w:val="28"/>
          <w:szCs w:val="28"/>
          <w:lang w:val="uk-UA"/>
        </w:rPr>
        <w:t xml:space="preserve">. Пропозиції та поправки до </w:t>
      </w:r>
      <w:proofErr w:type="spellStart"/>
      <w:r w:rsidR="00915CD1"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ктів</w:t>
      </w:r>
      <w:proofErr w:type="spellEnd"/>
      <w:r w:rsidRPr="00CA2E51">
        <w:rPr>
          <w:rFonts w:ascii="Times New Roman" w:eastAsia="Times New Roman" w:hAnsi="Times New Roman" w:cs="Times New Roman"/>
          <w:sz w:val="28"/>
          <w:szCs w:val="28"/>
          <w:lang w:val="uk-UA"/>
        </w:rPr>
        <w:t xml:space="preserve"> рішень ради подаються депутатами доповідачу з даного питання у письмовій формі за особистим підписом ініціаторів не пізніше, як за день до початку сесії .</w:t>
      </w:r>
    </w:p>
    <w:p w14:paraId="1067635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Пропозиції і поправки ставляться на голосування в порядку надходження.</w:t>
      </w:r>
    </w:p>
    <w:p w14:paraId="695A9EC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82.</w:t>
      </w:r>
    </w:p>
    <w:p w14:paraId="548B000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Головуючий послідовно оголошує зміст поправок і пропозицій і, якщо немає зауважень до їх змісту, переходить до голосування кожної поправки чи пропозиції окремо.</w:t>
      </w:r>
    </w:p>
    <w:p w14:paraId="738CF96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Головуючий після закінчення голосування повідомляє повні результати і прийняте рішення.</w:t>
      </w:r>
    </w:p>
    <w:p w14:paraId="02492E6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83.</w:t>
      </w:r>
    </w:p>
    <w:p w14:paraId="4C86DA0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14:paraId="6C67DF0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В разі порушення процедури голосування або виникнення перешкоди під час його проведення, негайно проводиться повторне голосування без обговорення.</w:t>
      </w:r>
    </w:p>
    <w:p w14:paraId="67E3996E" w14:textId="77777777" w:rsidR="0098446B" w:rsidRPr="00CA2E51" w:rsidRDefault="004B2DD9" w:rsidP="0098446B">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color w:val="000000" w:themeColor="text1"/>
          <w:sz w:val="28"/>
          <w:szCs w:val="28"/>
          <w:lang w:val="uk-UA"/>
        </w:rPr>
        <w:t xml:space="preserve">3. </w:t>
      </w:r>
      <w:r w:rsidR="0098446B" w:rsidRPr="00CA2E51">
        <w:rPr>
          <w:rFonts w:ascii="Times New Roman" w:hAnsi="Times New Roman" w:cs="Times New Roman"/>
          <w:color w:val="000000" w:themeColor="text1"/>
          <w:sz w:val="28"/>
          <w:szCs w:val="28"/>
          <w:lang w:val="uk-UA"/>
        </w:rPr>
        <w:t>Голосування проводиться за допомогою СЕГ «Голос» при проведенні відкритого поіменного голосування,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шляхом подачі бюлетенів.</w:t>
      </w:r>
    </w:p>
    <w:p w14:paraId="2182104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Поіменне голосування може проводитися шляхом опитування головою лічильної комісії вголос</w:t>
      </w:r>
      <w:r w:rsidR="00915CD1"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кожного депутата під час пленарного засідання.</w:t>
      </w:r>
    </w:p>
    <w:p w14:paraId="15B6CB7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84.</w:t>
      </w:r>
    </w:p>
    <w:p w14:paraId="20A9122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 будь-який час депутат може звертатись з</w:t>
      </w:r>
      <w:r w:rsidR="00915CD1" w:rsidRPr="00CA2E51">
        <w:rPr>
          <w:rFonts w:ascii="Times New Roman" w:eastAsia="Times New Roman" w:hAnsi="Times New Roman" w:cs="Times New Roman"/>
          <w:sz w:val="28"/>
          <w:szCs w:val="28"/>
          <w:lang w:val="uk-UA"/>
        </w:rPr>
        <w:t xml:space="preserve"> такими пропозиціями щодо дотри</w:t>
      </w:r>
      <w:r w:rsidRPr="00CA2E51">
        <w:rPr>
          <w:rFonts w:ascii="Times New Roman" w:eastAsia="Times New Roman" w:hAnsi="Times New Roman" w:cs="Times New Roman"/>
          <w:sz w:val="28"/>
          <w:szCs w:val="28"/>
          <w:lang w:val="uk-UA"/>
        </w:rPr>
        <w:t>мання Регламенту під час проведення пленарного засідання ради:</w:t>
      </w:r>
    </w:p>
    <w:p w14:paraId="112A9EF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щодо перерви у пленарному засіданні;</w:t>
      </w:r>
    </w:p>
    <w:p w14:paraId="2B221F8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щодо закритості (гласності) розгляду питань порядку денного;</w:t>
      </w:r>
    </w:p>
    <w:p w14:paraId="57218E0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про припинення обговорення питання порядку денного;</w:t>
      </w:r>
    </w:p>
    <w:p w14:paraId="3D51D37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про те, щоб вважати список для виступів вичерпаним;</w:t>
      </w:r>
    </w:p>
    <w:p w14:paraId="072B70C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про перенесення питання порядку денного;</w:t>
      </w:r>
    </w:p>
    <w:p w14:paraId="28923A4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про повторний розгляд сесійного питання.</w:t>
      </w:r>
    </w:p>
    <w:p w14:paraId="0CD2107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85.</w:t>
      </w:r>
    </w:p>
    <w:p w14:paraId="71CF06F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Пропозиції щодо дотримання Регламенту повинні негайно ставитись на обговорення і голосування. Якщо є декілька пропозицій, то слід організовувати голосування з дотриманням черговості.</w:t>
      </w:r>
    </w:p>
    <w:p w14:paraId="2E4BFC9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86.</w:t>
      </w:r>
    </w:p>
    <w:p w14:paraId="3426F1A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Виступи щодо регламенту не повинні тривати довше ніж 3 хвилини і обмежуватись обговоренням питань, безпосередньо пов’язаних з Регламентом і у відповідності з ним.</w:t>
      </w:r>
    </w:p>
    <w:p w14:paraId="551216C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87.</w:t>
      </w:r>
    </w:p>
    <w:p w14:paraId="320061C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При розгляді пропозицій щодо регламенту надається можливість представнику кожної депутатської групи (фракції) висловити свою думку «за» чи «проти».</w:t>
      </w:r>
    </w:p>
    <w:p w14:paraId="53B2E8F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88.</w:t>
      </w:r>
    </w:p>
    <w:p w14:paraId="119FA93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Головуючий може повторно висловити свою думку щодо відповідного положення Регламенту перед повторним голосуванням.</w:t>
      </w:r>
    </w:p>
    <w:p w14:paraId="352A7A6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89.</w:t>
      </w:r>
    </w:p>
    <w:p w14:paraId="39A6340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Одна і та ж пропозиція не може ставитись на голосування більше двох разів, крім</w:t>
      </w:r>
      <w:r w:rsidR="00E548D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випадків, передбачених Регламентом.</w:t>
      </w:r>
    </w:p>
    <w:p w14:paraId="3825F6DC"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237C305D" w14:textId="77777777" w:rsidR="00A366CE" w:rsidRPr="00CA2E51" w:rsidRDefault="00A366CE" w:rsidP="00EB6F47">
      <w:pPr>
        <w:spacing w:after="0" w:line="240" w:lineRule="auto"/>
        <w:ind w:firstLine="567"/>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Глава 8. Таємне голосування</w:t>
      </w:r>
    </w:p>
    <w:p w14:paraId="6E581C7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90.</w:t>
      </w:r>
    </w:p>
    <w:p w14:paraId="4549531B" w14:textId="77777777" w:rsidR="00A366CE" w:rsidRPr="00CA2E51" w:rsidRDefault="004B2DD9"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color w:val="000000" w:themeColor="text1"/>
          <w:sz w:val="28"/>
          <w:szCs w:val="28"/>
          <w:lang w:val="uk-UA"/>
        </w:rPr>
        <w:t xml:space="preserve">1. </w:t>
      </w:r>
      <w:r w:rsidR="00C9416C" w:rsidRPr="00CA2E51">
        <w:rPr>
          <w:rFonts w:ascii="Times New Roman" w:hAnsi="Times New Roman" w:cs="Times New Roman"/>
          <w:sz w:val="28"/>
          <w:szCs w:val="28"/>
          <w:shd w:val="clear" w:color="auto" w:fill="FFFFFF"/>
          <w:lang w:val="uk-UA"/>
        </w:rPr>
        <w:t>Таємне голосування здійснюється кожним депутатом міської ради особисто шляхом заповнення та подачі бюлетеня в порядку, визначеному цим Регламентом</w:t>
      </w:r>
      <w:r w:rsidR="00C9416C" w:rsidRPr="00CA2E51">
        <w:rPr>
          <w:rFonts w:ascii="Times New Roman" w:hAnsi="Times New Roman" w:cs="Times New Roman"/>
          <w:sz w:val="28"/>
          <w:szCs w:val="28"/>
          <w:lang w:val="uk-UA"/>
        </w:rPr>
        <w:t>.</w:t>
      </w:r>
    </w:p>
    <w:p w14:paraId="2906041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91.</w:t>
      </w:r>
    </w:p>
    <w:p w14:paraId="66D85CB8" w14:textId="77777777" w:rsidR="00A366CE" w:rsidRPr="00CA2E51" w:rsidRDefault="00C9416C"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color w:val="000000" w:themeColor="text1"/>
          <w:sz w:val="28"/>
          <w:szCs w:val="28"/>
          <w:lang w:val="uk-UA"/>
        </w:rPr>
        <w:t>Таємне голосування шляхом подачі бюлетенів проводиться у випадках, передбачених пунктами 4 і 16 статті 26 Закону України «Про місцеве самоврядування в Україні».</w:t>
      </w:r>
    </w:p>
    <w:p w14:paraId="1569E1A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92.</w:t>
      </w:r>
    </w:p>
    <w:p w14:paraId="1A0373BB" w14:textId="77777777" w:rsidR="00A366CE" w:rsidRPr="00CA2E51" w:rsidRDefault="003D20D3"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color w:val="000000" w:themeColor="text1"/>
          <w:sz w:val="28"/>
          <w:szCs w:val="28"/>
          <w:lang w:val="uk-UA"/>
        </w:rPr>
        <w:t>1. Таємне голосування шляхом подачі бюлетенів організовує лічильна комісія.</w:t>
      </w:r>
    </w:p>
    <w:p w14:paraId="117B842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Рішення лічильної комісії приймаються більшістю голосів членів комісії.</w:t>
      </w:r>
    </w:p>
    <w:p w14:paraId="4A89C75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93.</w:t>
      </w:r>
    </w:p>
    <w:p w14:paraId="22B192D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w:t>
      </w:r>
      <w:r w:rsidR="00C20E0F" w:rsidRPr="00CA2E51">
        <w:rPr>
          <w:rFonts w:ascii="Times New Roman" w:eastAsia="Times New Roman" w:hAnsi="Times New Roman" w:cs="Times New Roman"/>
          <w:sz w:val="28"/>
          <w:szCs w:val="28"/>
          <w:lang w:val="uk-UA"/>
        </w:rPr>
        <w:t xml:space="preserve">При таємному голосуванні під контролем лічильної комісії виготовляються бюлетені за встановленою формою і в необхідній кількості. Кожному депутату видається один бюлетень для голосування. Бюлетені для таємного голосування видаються членами лічильної комісії </w:t>
      </w:r>
      <w:r w:rsidR="00C20E0F" w:rsidRPr="00CA2E51">
        <w:rPr>
          <w:rFonts w:ascii="Times New Roman" w:hAnsi="Times New Roman" w:cs="Times New Roman"/>
          <w:sz w:val="28"/>
          <w:szCs w:val="28"/>
          <w:lang w:val="uk-UA"/>
        </w:rPr>
        <w:t>згідно</w:t>
      </w:r>
      <w:r w:rsidR="00C20E0F" w:rsidRPr="00CA2E51">
        <w:rPr>
          <w:rFonts w:ascii="Times New Roman" w:eastAsia="Times New Roman" w:hAnsi="Times New Roman" w:cs="Times New Roman"/>
          <w:sz w:val="28"/>
          <w:szCs w:val="28"/>
          <w:lang w:val="uk-UA"/>
        </w:rPr>
        <w:t xml:space="preserve"> зі списком депутатів</w:t>
      </w:r>
      <w:r w:rsidR="00C20E0F" w:rsidRPr="00CA2E51">
        <w:rPr>
          <w:rFonts w:ascii="Times New Roman" w:hAnsi="Times New Roman" w:cs="Times New Roman"/>
          <w:sz w:val="28"/>
          <w:szCs w:val="28"/>
          <w:lang w:val="uk-UA"/>
        </w:rPr>
        <w:t>, повноваження яких визначені дійсними, під особистий підпис</w:t>
      </w:r>
      <w:r w:rsidR="00C20E0F" w:rsidRPr="00CA2E51">
        <w:rPr>
          <w:rFonts w:ascii="Times New Roman" w:eastAsia="Times New Roman" w:hAnsi="Times New Roman" w:cs="Times New Roman"/>
          <w:sz w:val="28"/>
          <w:szCs w:val="28"/>
          <w:lang w:val="uk-UA"/>
        </w:rPr>
        <w:t>.</w:t>
      </w:r>
    </w:p>
    <w:p w14:paraId="115B6FC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На кожному бюлетені для таємного голосування мають бути підпис</w:t>
      </w:r>
      <w:r w:rsidR="00341FB8" w:rsidRPr="00CA2E51">
        <w:rPr>
          <w:rFonts w:ascii="Times New Roman" w:eastAsia="Times New Roman" w:hAnsi="Times New Roman" w:cs="Times New Roman"/>
          <w:sz w:val="28"/>
          <w:szCs w:val="28"/>
          <w:lang w:val="uk-UA"/>
        </w:rPr>
        <w:t>и всіх членів лічильної комісії</w:t>
      </w:r>
      <w:r w:rsidRPr="00CA2E51">
        <w:rPr>
          <w:rFonts w:ascii="Times New Roman" w:eastAsia="Times New Roman" w:hAnsi="Times New Roman" w:cs="Times New Roman"/>
          <w:sz w:val="28"/>
          <w:szCs w:val="28"/>
          <w:lang w:val="uk-UA"/>
        </w:rPr>
        <w:t>.</w:t>
      </w:r>
    </w:p>
    <w:p w14:paraId="7BDC73D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94.</w:t>
      </w:r>
    </w:p>
    <w:p w14:paraId="5356038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Час і місце проведення голосування, а також організація голосування встановлюється лічильною комісією і доводиться до відома всіх депутатів.</w:t>
      </w:r>
    </w:p>
    <w:p w14:paraId="25D26A3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95.</w:t>
      </w:r>
    </w:p>
    <w:p w14:paraId="1441E32D" w14:textId="77777777" w:rsidR="00A366CE" w:rsidRPr="00CA2E51" w:rsidRDefault="00C20E0F"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Лічильна комісія перед початком голосування опломбовує скриньки для таємного голосування</w:t>
      </w:r>
      <w:r w:rsidR="007B5266" w:rsidRPr="00CA2E51">
        <w:rPr>
          <w:rFonts w:ascii="Times New Roman" w:eastAsia="Times New Roman" w:hAnsi="Times New Roman" w:cs="Times New Roman"/>
          <w:sz w:val="28"/>
          <w:szCs w:val="28"/>
          <w:lang w:val="uk-UA"/>
        </w:rPr>
        <w:t xml:space="preserve"> </w:t>
      </w:r>
      <w:r w:rsidR="007B5266" w:rsidRPr="00CA2E51">
        <w:rPr>
          <w:rFonts w:ascii="Times New Roman" w:hAnsi="Times New Roman" w:cs="Times New Roman"/>
          <w:sz w:val="28"/>
          <w:szCs w:val="28"/>
          <w:lang w:val="uk-UA"/>
        </w:rPr>
        <w:t xml:space="preserve">(шляхом наклеювання паперової стрічки із зазначенням дати </w:t>
      </w:r>
      <w:r w:rsidR="007B5266" w:rsidRPr="00CA2E51">
        <w:rPr>
          <w:rFonts w:ascii="Times New Roman" w:hAnsi="Times New Roman" w:cs="Times New Roman"/>
          <w:sz w:val="28"/>
          <w:szCs w:val="28"/>
          <w:lang w:val="uk-UA"/>
        </w:rPr>
        <w:lastRenderedPageBreak/>
        <w:t>та підписів голови і членів лічильної комісії)</w:t>
      </w:r>
      <w:r w:rsidRPr="00CA2E51">
        <w:rPr>
          <w:rFonts w:ascii="Times New Roman" w:eastAsia="Times New Roman" w:hAnsi="Times New Roman" w:cs="Times New Roman"/>
          <w:sz w:val="28"/>
          <w:szCs w:val="28"/>
          <w:lang w:val="uk-UA"/>
        </w:rPr>
        <w:t xml:space="preserve"> і забезпечує всі умови для повного дотримання таємниці волевиявлення</w:t>
      </w:r>
      <w:r w:rsidRPr="00CA2E51">
        <w:rPr>
          <w:rFonts w:ascii="Times New Roman" w:hAnsi="Times New Roman" w:cs="Times New Roman"/>
          <w:sz w:val="28"/>
          <w:szCs w:val="28"/>
          <w:lang w:val="uk-UA"/>
        </w:rPr>
        <w:t>.</w:t>
      </w:r>
    </w:p>
    <w:p w14:paraId="3EB5005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96.</w:t>
      </w:r>
    </w:p>
    <w:p w14:paraId="40DB4FB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Голосування проводиться у кабіні (приміщенні) для таємного голосування.</w:t>
      </w:r>
    </w:p>
    <w:p w14:paraId="388E033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Заповнений бюлетень опускається в скриньку, яка повинна знаходитися біля кабіни (приміщення) для таємного голосування.</w:t>
      </w:r>
    </w:p>
    <w:p w14:paraId="3B1DFF6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Підрахунок голосів і встановлення результатів виборів проводиться лише членами лічильної комісії.</w:t>
      </w:r>
    </w:p>
    <w:p w14:paraId="08DB71D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97.</w:t>
      </w:r>
    </w:p>
    <w:p w14:paraId="65AA84F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Про результати таємного голосування лічи</w:t>
      </w:r>
      <w:r w:rsidR="00341FB8" w:rsidRPr="00CA2E51">
        <w:rPr>
          <w:rFonts w:ascii="Times New Roman" w:eastAsia="Times New Roman" w:hAnsi="Times New Roman" w:cs="Times New Roman"/>
          <w:sz w:val="28"/>
          <w:szCs w:val="28"/>
          <w:lang w:val="uk-UA"/>
        </w:rPr>
        <w:t xml:space="preserve">льна комісія складає протокол, </w:t>
      </w:r>
      <w:r w:rsidRPr="00CA2E51">
        <w:rPr>
          <w:rFonts w:ascii="Times New Roman" w:eastAsia="Times New Roman" w:hAnsi="Times New Roman" w:cs="Times New Roman"/>
          <w:sz w:val="28"/>
          <w:szCs w:val="28"/>
          <w:lang w:val="uk-UA"/>
        </w:rPr>
        <w:t>який підписують усі члени лічильної комісії.</w:t>
      </w:r>
    </w:p>
    <w:p w14:paraId="59BBE55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Голова лічильної комісії оголошує результати голосування.</w:t>
      </w:r>
    </w:p>
    <w:p w14:paraId="185A7D92" w14:textId="77777777" w:rsidR="00905D69" w:rsidRPr="00CA2E51" w:rsidRDefault="00905D69" w:rsidP="00EB6F47">
      <w:pPr>
        <w:spacing w:after="0" w:line="240" w:lineRule="auto"/>
        <w:ind w:firstLine="567"/>
        <w:rPr>
          <w:rFonts w:ascii="Times New Roman" w:hAnsi="Times New Roman" w:cs="Times New Roman"/>
          <w:sz w:val="28"/>
          <w:szCs w:val="28"/>
          <w:lang w:val="uk-UA"/>
        </w:rPr>
      </w:pPr>
      <w:r w:rsidRPr="00CA2E51">
        <w:rPr>
          <w:rFonts w:ascii="Times New Roman" w:hAnsi="Times New Roman" w:cs="Times New Roman"/>
          <w:sz w:val="28"/>
          <w:szCs w:val="28"/>
          <w:lang w:val="uk-UA"/>
        </w:rPr>
        <w:t>Стаття 98.</w:t>
      </w:r>
    </w:p>
    <w:p w14:paraId="629015A4" w14:textId="77777777" w:rsidR="00905D69" w:rsidRPr="00CA2E51" w:rsidRDefault="00905D69" w:rsidP="00EB6F47">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За результатами таємного голосування рішення з відповідного питання вважається прийнятим лише після затвердження відповідних протоколів лічильної комісії сесією міської ради.</w:t>
      </w:r>
    </w:p>
    <w:p w14:paraId="4C9B18FB"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751A3E4E"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9. Дисципліна</w:t>
      </w:r>
      <w:r w:rsidR="00341FB8" w:rsidRPr="00CA2E51">
        <w:rPr>
          <w:rFonts w:ascii="Times New Roman" w:eastAsia="Times New Roman" w:hAnsi="Times New Roman" w:cs="Times New Roman"/>
          <w:b/>
          <w:sz w:val="28"/>
          <w:szCs w:val="28"/>
          <w:lang w:val="uk-UA"/>
        </w:rPr>
        <w:t xml:space="preserve"> </w:t>
      </w:r>
      <w:r w:rsidRPr="00CA2E51">
        <w:rPr>
          <w:rFonts w:ascii="Times New Roman" w:eastAsia="Times New Roman" w:hAnsi="Times New Roman" w:cs="Times New Roman"/>
          <w:b/>
          <w:sz w:val="28"/>
          <w:szCs w:val="28"/>
          <w:lang w:val="uk-UA"/>
        </w:rPr>
        <w:t>та етика пленарних засідань</w:t>
      </w:r>
    </w:p>
    <w:p w14:paraId="0AD5307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99.</w:t>
      </w:r>
    </w:p>
    <w:p w14:paraId="2FB1486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На</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пленарному засіданні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14:paraId="3F347FD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Депутат або представник депутатської фракції, групи, на</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адресу яких були виголошені образливі слова, може звернутися до головуючого про надання слова для репліки.</w:t>
      </w:r>
    </w:p>
    <w:p w14:paraId="5C188FA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Головуючий на</w:t>
      </w:r>
      <w:r w:rsidR="00341FB8" w:rsidRPr="00CA2E51">
        <w:rPr>
          <w:rFonts w:ascii="Times New Roman" w:eastAsia="Times New Roman" w:hAnsi="Times New Roman" w:cs="Times New Roman"/>
          <w:sz w:val="28"/>
          <w:szCs w:val="28"/>
          <w:lang w:val="uk-UA"/>
        </w:rPr>
        <w:t xml:space="preserve"> засіданні надає слово депутату</w:t>
      </w:r>
      <w:r w:rsidRPr="00CA2E51">
        <w:rPr>
          <w:rFonts w:ascii="Times New Roman" w:eastAsia="Times New Roman" w:hAnsi="Times New Roman" w:cs="Times New Roman"/>
          <w:sz w:val="28"/>
          <w:szCs w:val="28"/>
          <w:lang w:val="uk-UA"/>
        </w:rPr>
        <w:t xml:space="preserve"> або представнику депутатської фракції, групи відразу після звернення.</w:t>
      </w:r>
    </w:p>
    <w:p w14:paraId="354BD6E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Якщо головуючий звертається до промовця, останній повинен зупинити свій виступ, в іншому разі головуючий може позбавити його слова.</w:t>
      </w:r>
    </w:p>
    <w:p w14:paraId="397F4E1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Якщо промовець перевищує час, відведений для виступу, або висловлюється</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не з обговорюваного питання, виступає не з тих підстав, з яких йому надано слово,</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головуючий після попередження позбавляє його слова.</w:t>
      </w:r>
    </w:p>
    <w:p w14:paraId="63E3350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100.</w:t>
      </w:r>
    </w:p>
    <w:p w14:paraId="1E76064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Якщо депутат своєю поведінкою заважає проведенню пленарного засідання ради, головуючий попереджає його персонально і закликає до порядку. Після повторного попередження головуючий за згодою більшості депутатів, присутніх на сесії, визначеною шляхом голосування, може запропонувати депутату залишити зал.</w:t>
      </w:r>
    </w:p>
    <w:p w14:paraId="30DB257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2. Якщо депутат відмовляється залишити зал, головуючий припиняє засідання до виконання депутатом його вимог.</w:t>
      </w:r>
    </w:p>
    <w:p w14:paraId="6237FF2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101.</w:t>
      </w:r>
    </w:p>
    <w:p w14:paraId="194416E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разі грубого порушення дисципліни або перешкод у проведенні засідання головуючий може оголосити перерву або закрити засідання.</w:t>
      </w:r>
    </w:p>
    <w:p w14:paraId="642F0A9C"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7BB6DE15" w14:textId="77777777" w:rsidR="00A366CE" w:rsidRPr="00CA2E51" w:rsidRDefault="00A366CE" w:rsidP="00EB6F47">
      <w:pPr>
        <w:spacing w:after="0" w:line="240" w:lineRule="auto"/>
        <w:ind w:firstLine="567"/>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Глава 10. Про порядок оформлення матеріалів сесії</w:t>
      </w:r>
    </w:p>
    <w:p w14:paraId="3172BC8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102.</w:t>
      </w:r>
    </w:p>
    <w:p w14:paraId="19B8168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Матеріали сесії складаються</w:t>
      </w:r>
      <w:r w:rsidR="00341FB8" w:rsidRPr="00CA2E51">
        <w:rPr>
          <w:rFonts w:ascii="Times New Roman" w:eastAsia="Times New Roman" w:hAnsi="Times New Roman" w:cs="Times New Roman"/>
          <w:sz w:val="28"/>
          <w:szCs w:val="28"/>
          <w:lang w:val="uk-UA"/>
        </w:rPr>
        <w:t xml:space="preserve"> з протоколу та </w:t>
      </w:r>
      <w:r w:rsidR="00AF7414" w:rsidRPr="00CA2E51">
        <w:rPr>
          <w:rFonts w:ascii="Times New Roman" w:eastAsia="Times New Roman" w:hAnsi="Times New Roman" w:cs="Times New Roman"/>
          <w:sz w:val="28"/>
          <w:szCs w:val="28"/>
          <w:lang w:val="uk-UA"/>
        </w:rPr>
        <w:t>відеозапису</w:t>
      </w:r>
      <w:r w:rsidR="00341FB8" w:rsidRPr="00CA2E51">
        <w:rPr>
          <w:rFonts w:ascii="Times New Roman" w:eastAsia="Times New Roman" w:hAnsi="Times New Roman" w:cs="Times New Roman"/>
          <w:sz w:val="28"/>
          <w:szCs w:val="28"/>
          <w:lang w:val="uk-UA"/>
        </w:rPr>
        <w:t xml:space="preserve"> сесії</w:t>
      </w:r>
      <w:r w:rsidRPr="00CA2E51">
        <w:rPr>
          <w:rFonts w:ascii="Times New Roman" w:eastAsia="Times New Roman" w:hAnsi="Times New Roman" w:cs="Times New Roman"/>
          <w:sz w:val="28"/>
          <w:szCs w:val="28"/>
          <w:lang w:val="uk-UA"/>
        </w:rPr>
        <w:t>.</w:t>
      </w:r>
    </w:p>
    <w:p w14:paraId="4644564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103.</w:t>
      </w:r>
    </w:p>
    <w:p w14:paraId="46AF1F4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Протокол сесії повинен містити:</w:t>
      </w:r>
    </w:p>
    <w:p w14:paraId="47501B8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назву ради та її ск</w:t>
      </w:r>
      <w:r w:rsidR="00341FB8" w:rsidRPr="00CA2E51">
        <w:rPr>
          <w:rFonts w:ascii="Times New Roman" w:eastAsia="Times New Roman" w:hAnsi="Times New Roman" w:cs="Times New Roman"/>
          <w:sz w:val="28"/>
          <w:szCs w:val="28"/>
          <w:lang w:val="uk-UA"/>
        </w:rPr>
        <w:t>ликання, порядковий номер сесії</w:t>
      </w:r>
      <w:r w:rsidRPr="00CA2E51">
        <w:rPr>
          <w:rFonts w:ascii="Times New Roman" w:eastAsia="Times New Roman" w:hAnsi="Times New Roman" w:cs="Times New Roman"/>
          <w:sz w:val="28"/>
          <w:szCs w:val="28"/>
          <w:lang w:val="uk-UA"/>
        </w:rPr>
        <w:t>, дату і місце її проведення,</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час початку і закінчення;</w:t>
      </w:r>
    </w:p>
    <w:p w14:paraId="673C9BA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загальне число депутатів ради, кількість присутніх, список запрошених на сесію та прізвища депутатів інших ра</w:t>
      </w:r>
      <w:r w:rsidR="00341FB8" w:rsidRPr="00CA2E51">
        <w:rPr>
          <w:rFonts w:ascii="Times New Roman" w:eastAsia="Times New Roman" w:hAnsi="Times New Roman" w:cs="Times New Roman"/>
          <w:sz w:val="28"/>
          <w:szCs w:val="28"/>
          <w:lang w:val="uk-UA"/>
        </w:rPr>
        <w:t>д, які були присутніми на сесії</w:t>
      </w:r>
      <w:r w:rsidRPr="00CA2E51">
        <w:rPr>
          <w:rFonts w:ascii="Times New Roman" w:eastAsia="Times New Roman" w:hAnsi="Times New Roman" w:cs="Times New Roman"/>
          <w:sz w:val="28"/>
          <w:szCs w:val="28"/>
          <w:lang w:val="uk-UA"/>
        </w:rPr>
        <w:t>;</w:t>
      </w:r>
    </w:p>
    <w:p w14:paraId="1B2C237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порядок денний і регламент часу роботи;</w:t>
      </w:r>
    </w:p>
    <w:p w14:paraId="075894B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прізвища, посади доповідачів, співдоповідачів і виступаючих;</w:t>
      </w:r>
    </w:p>
    <w:p w14:paraId="6C4E3B8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результати голосування і прийняті рішення;</w:t>
      </w:r>
    </w:p>
    <w:p w14:paraId="104F487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запити депутатів, відповіді на них, прийняті радою рішення по запитах.</w:t>
      </w:r>
    </w:p>
    <w:p w14:paraId="4C9CF37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До протоколу сесії додаються:</w:t>
      </w:r>
    </w:p>
    <w:p w14:paraId="3C36344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тексти доповідей і співдоповідей;</w:t>
      </w:r>
    </w:p>
    <w:p w14:paraId="0680DCF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тексти виступів депутатів,</w:t>
      </w:r>
      <w:r w:rsidR="00341FB8" w:rsidRPr="00CA2E51">
        <w:rPr>
          <w:rFonts w:ascii="Times New Roman" w:eastAsia="Times New Roman" w:hAnsi="Times New Roman" w:cs="Times New Roman"/>
          <w:sz w:val="28"/>
          <w:szCs w:val="28"/>
          <w:lang w:val="uk-UA"/>
        </w:rPr>
        <w:t xml:space="preserve"> які не брали участі у дебатах у</w:t>
      </w:r>
      <w:r w:rsidRPr="00CA2E51">
        <w:rPr>
          <w:rFonts w:ascii="Times New Roman" w:eastAsia="Times New Roman" w:hAnsi="Times New Roman" w:cs="Times New Roman"/>
          <w:sz w:val="28"/>
          <w:szCs w:val="28"/>
          <w:lang w:val="uk-UA"/>
        </w:rPr>
        <w:t xml:space="preserve"> в зв’язку з припиненням обговорення питань;</w:t>
      </w:r>
    </w:p>
    <w:p w14:paraId="18A9C0A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список присутніх на сесії депутатів з їх особистими підписами;</w:t>
      </w:r>
    </w:p>
    <w:p w14:paraId="4350A71A" w14:textId="77777777" w:rsidR="00A366CE" w:rsidRPr="00CA2E51" w:rsidRDefault="00341FB8"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4) поправки і доповнення до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ктів</w:t>
      </w:r>
      <w:proofErr w:type="spellEnd"/>
      <w:r w:rsidR="00A366CE" w:rsidRPr="00CA2E51">
        <w:rPr>
          <w:rFonts w:ascii="Times New Roman" w:eastAsia="Times New Roman" w:hAnsi="Times New Roman" w:cs="Times New Roman"/>
          <w:sz w:val="28"/>
          <w:szCs w:val="28"/>
          <w:lang w:val="uk-UA"/>
        </w:rPr>
        <w:t xml:space="preserve"> рішень;</w:t>
      </w:r>
    </w:p>
    <w:p w14:paraId="0827618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довідки, зауваження;</w:t>
      </w:r>
    </w:p>
    <w:p w14:paraId="69D4F352" w14:textId="77777777" w:rsidR="00A366CE" w:rsidRPr="00CA2E51" w:rsidRDefault="00341FB8"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порядок ведення сесії</w:t>
      </w:r>
      <w:r w:rsidR="00A366CE" w:rsidRPr="00CA2E51">
        <w:rPr>
          <w:rFonts w:ascii="Times New Roman" w:eastAsia="Times New Roman" w:hAnsi="Times New Roman" w:cs="Times New Roman"/>
          <w:sz w:val="28"/>
          <w:szCs w:val="28"/>
          <w:lang w:val="uk-UA"/>
        </w:rPr>
        <w:t>.</w:t>
      </w:r>
    </w:p>
    <w:p w14:paraId="29877F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 процедурним рішенням ради засідання ради записується на електронний носій інформаці</w:t>
      </w:r>
      <w:r w:rsidR="00341FB8" w:rsidRPr="00CA2E51">
        <w:rPr>
          <w:rFonts w:ascii="Times New Roman" w:eastAsia="Times New Roman" w:hAnsi="Times New Roman" w:cs="Times New Roman"/>
          <w:sz w:val="28"/>
          <w:szCs w:val="28"/>
          <w:lang w:val="uk-UA"/>
        </w:rPr>
        <w:t>ї</w:t>
      </w:r>
      <w:r w:rsidRPr="00CA2E51">
        <w:rPr>
          <w:rFonts w:ascii="Times New Roman" w:eastAsia="Times New Roman" w:hAnsi="Times New Roman" w:cs="Times New Roman"/>
          <w:sz w:val="28"/>
          <w:szCs w:val="28"/>
          <w:lang w:val="uk-UA"/>
        </w:rPr>
        <w:t>.</w:t>
      </w:r>
    </w:p>
    <w:p w14:paraId="4E45AF4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 процедурним рішенням ради запис окремих засідань може розшифровуватися та друкуватися на папері як додаток до протоколу засідань.</w:t>
      </w:r>
    </w:p>
    <w:p w14:paraId="6263051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104.</w:t>
      </w:r>
    </w:p>
    <w:p w14:paraId="0BC86289" w14:textId="77777777" w:rsidR="00A366CE" w:rsidRPr="00CA2E51" w:rsidRDefault="00AF741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sz w:val="28"/>
          <w:szCs w:val="28"/>
          <w:lang w:val="uk-UA"/>
        </w:rPr>
        <w:t>Відеозапис сесії, записаний на носіях електронної інформації, зберігається у секретаріаті ради протягом 5 років.</w:t>
      </w:r>
    </w:p>
    <w:p w14:paraId="2178E74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105.</w:t>
      </w:r>
    </w:p>
    <w:p w14:paraId="364E646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Протоколи сесій ради підписуються головуючим та одним із членів секретаріату сесії.</w:t>
      </w:r>
    </w:p>
    <w:p w14:paraId="786E2D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Протокол сесії ради оформляється не пізніше 5 днів після завершення сесії ради.</w:t>
      </w:r>
    </w:p>
    <w:p w14:paraId="35E71EB3"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7E918021"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2EED80A7" w14:textId="77777777" w:rsidR="00A366CE" w:rsidRPr="00CA2E51" w:rsidRDefault="00A366CE" w:rsidP="00EB6F47">
      <w:pPr>
        <w:spacing w:after="0" w:line="240" w:lineRule="auto"/>
        <w:ind w:firstLine="567"/>
        <w:jc w:val="center"/>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Розділ IV. Депутати, посадові особи і органи ради</w:t>
      </w:r>
    </w:p>
    <w:p w14:paraId="686D5A83" w14:textId="77777777" w:rsidR="001B6156" w:rsidRPr="00CA2E51" w:rsidRDefault="001B6156" w:rsidP="00EB6F47">
      <w:pPr>
        <w:spacing w:after="0" w:line="240" w:lineRule="auto"/>
        <w:ind w:firstLine="567"/>
        <w:rPr>
          <w:rFonts w:ascii="Times New Roman" w:eastAsia="Times New Roman" w:hAnsi="Times New Roman" w:cs="Times New Roman"/>
          <w:b/>
          <w:bCs/>
          <w:sz w:val="28"/>
          <w:szCs w:val="28"/>
          <w:lang w:val="uk-UA"/>
        </w:rPr>
      </w:pPr>
    </w:p>
    <w:p w14:paraId="4636373F" w14:textId="77777777" w:rsidR="00A366CE" w:rsidRPr="00CA2E51" w:rsidRDefault="00A366CE" w:rsidP="00EB6F47">
      <w:pPr>
        <w:spacing w:after="0" w:line="240" w:lineRule="auto"/>
        <w:ind w:firstLine="567"/>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Глава 1. Депутати</w:t>
      </w:r>
    </w:p>
    <w:p w14:paraId="28F235B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106.</w:t>
      </w:r>
    </w:p>
    <w:p w14:paraId="6F029DE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Права, порядок діяльності депутата в раді та </w:t>
      </w:r>
      <w:r w:rsidR="00341FB8" w:rsidRPr="00CA2E51">
        <w:rPr>
          <w:rFonts w:ascii="Times New Roman" w:eastAsia="Times New Roman" w:hAnsi="Times New Roman" w:cs="Times New Roman"/>
          <w:sz w:val="28"/>
          <w:szCs w:val="28"/>
          <w:lang w:val="uk-UA"/>
        </w:rPr>
        <w:t>її органах визначаються закона</w:t>
      </w:r>
      <w:r w:rsidRPr="00CA2E51">
        <w:rPr>
          <w:rFonts w:ascii="Times New Roman" w:eastAsia="Times New Roman" w:hAnsi="Times New Roman" w:cs="Times New Roman"/>
          <w:sz w:val="28"/>
          <w:szCs w:val="28"/>
          <w:lang w:val="uk-UA"/>
        </w:rPr>
        <w:t>ми України «Про статус депутатів місцевих рад», «Про місцеве самоврядування в Україні», Статутом територіальної громади, Положеннями про постійні комісії ради і цим Регламентом.</w:t>
      </w:r>
    </w:p>
    <w:p w14:paraId="5271194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107.</w:t>
      </w:r>
    </w:p>
    <w:p w14:paraId="57E4DCE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Повноваження депутата починаються з моменту офіційного оголошення відповідною територіальною виборчою комісією на сесії ради рішення про підсумки</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виборів та визнання повноважень депутатів і закінчуються в день відкриття першої сесії ради нового скликання.</w:t>
      </w:r>
    </w:p>
    <w:p w14:paraId="01FBE87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Повноваження депутата можуть бути припинені достроково у випадках, передбачених законом.</w:t>
      </w:r>
    </w:p>
    <w:p w14:paraId="3811961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108.</w:t>
      </w:r>
    </w:p>
    <w:p w14:paraId="15B8A69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Депутат зобов’язаний брати участь у роботі ради, засіданні постійної та інших комісій ради, до складу яких його обрано.</w:t>
      </w:r>
    </w:p>
    <w:p w14:paraId="67DAAC7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Участь депутата у роботі ради та її комісій виявляється:</w:t>
      </w:r>
    </w:p>
    <w:p w14:paraId="4B1830D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присутності на всіх пленарних засіданнях і засіданнях комісій;</w:t>
      </w:r>
    </w:p>
    <w:p w14:paraId="7A179F5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в активній роботі над питаннями, які вин</w:t>
      </w:r>
      <w:r w:rsidR="00341FB8" w:rsidRPr="00CA2E51">
        <w:rPr>
          <w:rFonts w:ascii="Times New Roman" w:eastAsia="Times New Roman" w:hAnsi="Times New Roman" w:cs="Times New Roman"/>
          <w:sz w:val="28"/>
          <w:szCs w:val="28"/>
          <w:lang w:val="uk-UA"/>
        </w:rPr>
        <w:t>осяться на розгляд ради і попе</w:t>
      </w:r>
      <w:r w:rsidRPr="00CA2E51">
        <w:rPr>
          <w:rFonts w:ascii="Times New Roman" w:eastAsia="Times New Roman" w:hAnsi="Times New Roman" w:cs="Times New Roman"/>
          <w:sz w:val="28"/>
          <w:szCs w:val="28"/>
          <w:lang w:val="uk-UA"/>
        </w:rPr>
        <w:t>редньо розглядаються постійною комісією;</w:t>
      </w:r>
    </w:p>
    <w:p w14:paraId="7748E5F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виступах з питань, які розглядаються;</w:t>
      </w:r>
    </w:p>
    <w:p w14:paraId="42ABC77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у внесенні поправо</w:t>
      </w:r>
      <w:r w:rsidR="00341FB8" w:rsidRPr="00CA2E51">
        <w:rPr>
          <w:rFonts w:ascii="Times New Roman" w:eastAsia="Times New Roman" w:hAnsi="Times New Roman" w:cs="Times New Roman"/>
          <w:sz w:val="28"/>
          <w:szCs w:val="28"/>
          <w:lang w:val="uk-UA"/>
        </w:rPr>
        <w:t xml:space="preserve">к і пропозицій при розгляді </w:t>
      </w:r>
      <w:proofErr w:type="spellStart"/>
      <w:r w:rsidR="00341FB8"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ктів</w:t>
      </w:r>
      <w:proofErr w:type="spellEnd"/>
      <w:r w:rsidRPr="00CA2E51">
        <w:rPr>
          <w:rFonts w:ascii="Times New Roman" w:eastAsia="Times New Roman" w:hAnsi="Times New Roman" w:cs="Times New Roman"/>
          <w:sz w:val="28"/>
          <w:szCs w:val="28"/>
          <w:lang w:val="uk-UA"/>
        </w:rPr>
        <w:t xml:space="preserve"> рішень ради;</w:t>
      </w:r>
    </w:p>
    <w:p w14:paraId="5311099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в ініціюванні питань до плану роботи ради і постійних комісій;</w:t>
      </w:r>
    </w:p>
    <w:p w14:paraId="4FAA818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 ініціюванні </w:t>
      </w:r>
      <w:r w:rsidR="00341FB8" w:rsidRPr="00CA2E51">
        <w:rPr>
          <w:rFonts w:ascii="Times New Roman" w:eastAsia="Times New Roman" w:hAnsi="Times New Roman" w:cs="Times New Roman"/>
          <w:sz w:val="28"/>
          <w:szCs w:val="28"/>
          <w:lang w:val="uk-UA"/>
        </w:rPr>
        <w:t>питань до порядку денного сесії</w:t>
      </w:r>
      <w:r w:rsidRPr="00CA2E51">
        <w:rPr>
          <w:rFonts w:ascii="Times New Roman" w:eastAsia="Times New Roman" w:hAnsi="Times New Roman" w:cs="Times New Roman"/>
          <w:sz w:val="28"/>
          <w:szCs w:val="28"/>
          <w:lang w:val="uk-UA"/>
        </w:rPr>
        <w:t>;</w:t>
      </w:r>
    </w:p>
    <w:p w14:paraId="5B3832C5" w14:textId="77777777" w:rsidR="00A366CE" w:rsidRPr="00CA2E51" w:rsidRDefault="00341FB8"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 у підготовці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ктів</w:t>
      </w:r>
      <w:proofErr w:type="spellEnd"/>
      <w:r w:rsidR="00A366CE" w:rsidRPr="00CA2E51">
        <w:rPr>
          <w:rFonts w:ascii="Times New Roman" w:eastAsia="Times New Roman" w:hAnsi="Times New Roman" w:cs="Times New Roman"/>
          <w:sz w:val="28"/>
          <w:szCs w:val="28"/>
          <w:lang w:val="uk-UA"/>
        </w:rPr>
        <w:t xml:space="preserve"> рішень;</w:t>
      </w:r>
    </w:p>
    <w:p w14:paraId="16008CC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в організації контролю за виконанням, в першу чергу, рішень ради, віднесених до компетенції постійної комісії , в якій працює депутат;</w:t>
      </w:r>
    </w:p>
    <w:p w14:paraId="2E2586A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у підготовці матеріалів по звіту постійної комісії перед міською радою;</w:t>
      </w:r>
    </w:p>
    <w:p w14:paraId="70AAD49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в інформації виборців про рішення, які приймаються радою і постійною комісією тощо.</w:t>
      </w:r>
    </w:p>
    <w:p w14:paraId="64AB43C1" w14:textId="77777777" w:rsidR="00A804FC" w:rsidRPr="00CA2E51" w:rsidRDefault="00A804FC"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w:t>
      </w:r>
      <w:r w:rsidR="007A34A0" w:rsidRPr="00CA2E51">
        <w:rPr>
          <w:rFonts w:ascii="Times New Roman" w:eastAsia="Times New Roman" w:hAnsi="Times New Roman" w:cs="Times New Roman"/>
          <w:sz w:val="28"/>
          <w:szCs w:val="28"/>
          <w:lang w:val="uk-UA"/>
        </w:rPr>
        <w:t xml:space="preserve"> </w:t>
      </w:r>
      <w:r w:rsidR="00EF6A2F" w:rsidRPr="00CA2E51">
        <w:rPr>
          <w:rFonts w:ascii="Times New Roman" w:eastAsia="Times New Roman" w:hAnsi="Times New Roman" w:cs="Times New Roman"/>
          <w:sz w:val="28"/>
          <w:szCs w:val="28"/>
          <w:lang w:val="uk-UA"/>
        </w:rPr>
        <w:t>Депутат зобов’язаний в</w:t>
      </w:r>
      <w:r w:rsidRPr="00CA2E51">
        <w:rPr>
          <w:rFonts w:ascii="Times New Roman" w:eastAsia="Times New Roman" w:hAnsi="Times New Roman" w:cs="Times New Roman"/>
          <w:sz w:val="28"/>
          <w:szCs w:val="28"/>
          <w:lang w:val="uk-UA"/>
        </w:rPr>
        <w:t>живати заходів щодо недопущення виникнення реального, потенційного конфлікту інтересів;</w:t>
      </w:r>
    </w:p>
    <w:p w14:paraId="19533049" w14:textId="77777777" w:rsidR="00D20A21" w:rsidRPr="00CA2E51" w:rsidRDefault="00A804FC"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w:t>
      </w:r>
      <w:r w:rsidR="007A34A0"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повідомляти не пізніше наступного робочого дня з моменту, коли особа дізналася чи повинна була дізнатися про наявність у неї реального чи </w:t>
      </w:r>
      <w:r w:rsidR="00D20A21" w:rsidRPr="00CA2E51">
        <w:rPr>
          <w:rFonts w:ascii="Times New Roman" w:eastAsia="Times New Roman" w:hAnsi="Times New Roman" w:cs="Times New Roman"/>
          <w:sz w:val="28"/>
          <w:szCs w:val="28"/>
          <w:lang w:val="uk-UA"/>
        </w:rPr>
        <w:t>потенційного  конфлікту інте</w:t>
      </w:r>
      <w:r w:rsidR="00341FB8" w:rsidRPr="00CA2E51">
        <w:rPr>
          <w:rFonts w:ascii="Times New Roman" w:eastAsia="Times New Roman" w:hAnsi="Times New Roman" w:cs="Times New Roman"/>
          <w:sz w:val="28"/>
          <w:szCs w:val="28"/>
          <w:lang w:val="uk-UA"/>
        </w:rPr>
        <w:t>ресів безпосереднього керівника</w:t>
      </w:r>
      <w:r w:rsidR="00D20A21" w:rsidRPr="00CA2E51">
        <w:rPr>
          <w:rFonts w:ascii="Times New Roman" w:eastAsia="Times New Roman" w:hAnsi="Times New Roman" w:cs="Times New Roman"/>
          <w:sz w:val="28"/>
          <w:szCs w:val="28"/>
          <w:lang w:val="uk-UA"/>
        </w:rPr>
        <w:t>, а у випадку перебування особи на посаді, яка передбачає наявність у неї безпосереднього керівника, або в колегіальному ор</w:t>
      </w:r>
      <w:r w:rsidR="00341FB8" w:rsidRPr="00CA2E51">
        <w:rPr>
          <w:rFonts w:ascii="Times New Roman" w:eastAsia="Times New Roman" w:hAnsi="Times New Roman" w:cs="Times New Roman"/>
          <w:sz w:val="28"/>
          <w:szCs w:val="28"/>
          <w:lang w:val="uk-UA"/>
        </w:rPr>
        <w:t>гані – Національне агентство чи</w:t>
      </w:r>
      <w:r w:rsidR="00D20A21" w:rsidRPr="00CA2E51">
        <w:rPr>
          <w:rFonts w:ascii="Times New Roman" w:eastAsia="Times New Roman" w:hAnsi="Times New Roman" w:cs="Times New Roman"/>
          <w:sz w:val="28"/>
          <w:szCs w:val="28"/>
          <w:lang w:val="uk-UA"/>
        </w:rPr>
        <w:t xml:space="preserve"> інший визначений законом орган або колегіальний орган, під час виконання  повноважень у якому виник</w:t>
      </w:r>
      <w:r w:rsidR="00341FB8" w:rsidRPr="00CA2E51">
        <w:rPr>
          <w:rFonts w:ascii="Times New Roman" w:eastAsia="Times New Roman" w:hAnsi="Times New Roman" w:cs="Times New Roman"/>
          <w:sz w:val="28"/>
          <w:szCs w:val="28"/>
          <w:lang w:val="uk-UA"/>
        </w:rPr>
        <w:t xml:space="preserve"> конфлікт інтересів, відповідно;</w:t>
      </w:r>
    </w:p>
    <w:p w14:paraId="27702CF3" w14:textId="77777777" w:rsidR="008179B4" w:rsidRPr="00CA2E51" w:rsidRDefault="00D20A21"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 не вчиняти дій та не приймати рішень в умовах реального конфлікту </w:t>
      </w:r>
      <w:r w:rsidR="008179B4" w:rsidRPr="00CA2E51">
        <w:rPr>
          <w:rFonts w:ascii="Times New Roman" w:eastAsia="Times New Roman" w:hAnsi="Times New Roman" w:cs="Times New Roman"/>
          <w:sz w:val="28"/>
          <w:szCs w:val="28"/>
          <w:lang w:val="uk-UA"/>
        </w:rPr>
        <w:t xml:space="preserve"> інтересів;</w:t>
      </w:r>
    </w:p>
    <w:p w14:paraId="1579243F" w14:textId="77777777" w:rsidR="00A804FC" w:rsidRPr="00CA2E51" w:rsidRDefault="008179B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 вжи</w:t>
      </w:r>
      <w:r w:rsidR="00C510B7" w:rsidRPr="00CA2E51">
        <w:rPr>
          <w:rFonts w:ascii="Times New Roman" w:eastAsia="Times New Roman" w:hAnsi="Times New Roman" w:cs="Times New Roman"/>
          <w:sz w:val="28"/>
          <w:szCs w:val="28"/>
          <w:lang w:val="uk-UA"/>
        </w:rPr>
        <w:t>т</w:t>
      </w:r>
      <w:r w:rsidRPr="00CA2E51">
        <w:rPr>
          <w:rFonts w:ascii="Times New Roman" w:eastAsia="Times New Roman" w:hAnsi="Times New Roman" w:cs="Times New Roman"/>
          <w:sz w:val="28"/>
          <w:szCs w:val="28"/>
          <w:lang w:val="uk-UA"/>
        </w:rPr>
        <w:t>и заходів щодо врегулювання реального чи потенційного конфлікту інтересів.</w:t>
      </w:r>
      <w:r w:rsidR="00A804FC" w:rsidRPr="00CA2E51">
        <w:rPr>
          <w:rFonts w:ascii="Times New Roman" w:eastAsia="Times New Roman" w:hAnsi="Times New Roman" w:cs="Times New Roman"/>
          <w:sz w:val="28"/>
          <w:szCs w:val="28"/>
          <w:lang w:val="uk-UA"/>
        </w:rPr>
        <w:t xml:space="preserve">  </w:t>
      </w:r>
    </w:p>
    <w:p w14:paraId="637040A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109.</w:t>
      </w:r>
    </w:p>
    <w:p w14:paraId="646E2B1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Відповідно до частини 11 статті 46 Закону України «Про місцеве самоврядування в Україні» і цього Регламенту ради депутат за рішенням ради може</w:t>
      </w:r>
      <w:r w:rsidR="00341FB8" w:rsidRPr="00CA2E51">
        <w:rPr>
          <w:rFonts w:ascii="Times New Roman" w:eastAsia="Times New Roman" w:hAnsi="Times New Roman" w:cs="Times New Roman"/>
          <w:sz w:val="28"/>
          <w:szCs w:val="28"/>
          <w:lang w:val="uk-UA"/>
        </w:rPr>
        <w:t xml:space="preserve"> вести пленарне засідання сесії</w:t>
      </w:r>
      <w:r w:rsidRPr="00CA2E51">
        <w:rPr>
          <w:rFonts w:ascii="Times New Roman" w:eastAsia="Times New Roman" w:hAnsi="Times New Roman" w:cs="Times New Roman"/>
          <w:sz w:val="28"/>
          <w:szCs w:val="28"/>
          <w:lang w:val="uk-UA"/>
        </w:rPr>
        <w:t>. В цьому випадку цей депутат підписує протокол і прийняті</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рішення ради.</w:t>
      </w:r>
    </w:p>
    <w:p w14:paraId="717860C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110.</w:t>
      </w:r>
    </w:p>
    <w:p w14:paraId="3224C3E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Депутат має право вийти з пропозицією про включення окремих питань до порядку денного. Ця пропозиція попередньо розглядається на засіданні відповідної постійної комісії. Про включення чи </w:t>
      </w:r>
      <w:proofErr w:type="spellStart"/>
      <w:r w:rsidRPr="00CA2E51">
        <w:rPr>
          <w:rFonts w:ascii="Times New Roman" w:eastAsia="Times New Roman" w:hAnsi="Times New Roman" w:cs="Times New Roman"/>
          <w:sz w:val="28"/>
          <w:szCs w:val="28"/>
          <w:lang w:val="uk-UA"/>
        </w:rPr>
        <w:t>невключення</w:t>
      </w:r>
      <w:proofErr w:type="spellEnd"/>
      <w:r w:rsidRPr="00CA2E51">
        <w:rPr>
          <w:rFonts w:ascii="Times New Roman" w:eastAsia="Times New Roman" w:hAnsi="Times New Roman" w:cs="Times New Roman"/>
          <w:sz w:val="28"/>
          <w:szCs w:val="28"/>
          <w:lang w:val="uk-UA"/>
        </w:rPr>
        <w:t xml:space="preserve"> запропонованих депутатом </w:t>
      </w:r>
      <w:r w:rsidR="00341FB8" w:rsidRPr="00CA2E51">
        <w:rPr>
          <w:rFonts w:ascii="Times New Roman" w:eastAsia="Times New Roman" w:hAnsi="Times New Roman" w:cs="Times New Roman"/>
          <w:sz w:val="28"/>
          <w:szCs w:val="28"/>
          <w:lang w:val="uk-UA"/>
        </w:rPr>
        <w:t>питань до порядку денного сесії</w:t>
      </w:r>
      <w:r w:rsidRPr="00CA2E51">
        <w:rPr>
          <w:rFonts w:ascii="Times New Roman" w:eastAsia="Times New Roman" w:hAnsi="Times New Roman" w:cs="Times New Roman"/>
          <w:sz w:val="28"/>
          <w:szCs w:val="28"/>
          <w:lang w:val="uk-UA"/>
        </w:rPr>
        <w:t>, вирішує постійна комісія.</w:t>
      </w:r>
    </w:p>
    <w:p w14:paraId="477D1FA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111.</w:t>
      </w:r>
    </w:p>
    <w:p w14:paraId="2634519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w:t>
      </w:r>
      <w:r w:rsidR="00675CE9"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України «Про статус депутатів місцевих рад» та в розділі VII цього Регламенту.</w:t>
      </w:r>
    </w:p>
    <w:p w14:paraId="402AD45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112.</w:t>
      </w:r>
    </w:p>
    <w:p w14:paraId="4621CAB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Для роботи депутатів на виборчих округах, зустрічей з виборцями кожного місяця у встановлений радою день проводиться «День депутата». Він проводиться в приміщеннях, які визначаються виконкомом ради з врахуванням пропозицій та</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згоди депутатів, і виділяються кожному з них підприємствами, установами та організаціями, які розташовані на території виборчого округу.</w:t>
      </w:r>
    </w:p>
    <w:p w14:paraId="196A29D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113.</w:t>
      </w:r>
    </w:p>
    <w:p w14:paraId="18D3FDC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Крім інформації виборців про роботу ради, її органів, депутатами розглядаються пропозиції, заяви і скарги громадян, ведеться прийом громадян.</w:t>
      </w:r>
    </w:p>
    <w:p w14:paraId="17BB07D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Депутат розглядає звернення, які надійшли до нього, вживає заходів до їх вирішення. З цією метою депутат може направляти одержані ним пропозиції, заяви і скарги до відповідних виконавчих органів ради, інших органів, підприємств,</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установ і організацій незалежно від форми власності, громадських об’єднань, якщо</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вирішення питань належить до їх повноважень, які зобов’язані розглянути їх відповідно до чинного законодавства і про результати повідомити заявника, а також депутата.</w:t>
      </w:r>
    </w:p>
    <w:p w14:paraId="7D27BEE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114.</w:t>
      </w:r>
    </w:p>
    <w:p w14:paraId="78D4A0C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Депутат періодично, але не менш як один раз на рік, зобов’язаний звітувати про свою роботу і роботу ради перед виборцями, громадськими об’єднаннями. </w:t>
      </w:r>
    </w:p>
    <w:p w14:paraId="1028D6E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115.</w:t>
      </w:r>
    </w:p>
    <w:p w14:paraId="09C9F37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Депутат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дотримуватись правил депутатської етики, визначених у статті 8 Закону України «Про</w:t>
      </w:r>
      <w:r w:rsidR="00341FB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статус депутатів місцевих рад».</w:t>
      </w:r>
    </w:p>
    <w:p w14:paraId="238E5DB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Постійна комісія ради з питань регламенту, депутатської діяльності і етики, гласно</w:t>
      </w:r>
      <w:r w:rsidR="00341FB8" w:rsidRPr="00CA2E51">
        <w:rPr>
          <w:rFonts w:ascii="Times New Roman" w:eastAsia="Times New Roman" w:hAnsi="Times New Roman" w:cs="Times New Roman"/>
          <w:sz w:val="28"/>
          <w:szCs w:val="28"/>
          <w:lang w:val="uk-UA"/>
        </w:rPr>
        <w:t>сті, адміністративного устрою, з</w:t>
      </w:r>
      <w:r w:rsidRPr="00CA2E51">
        <w:rPr>
          <w:rFonts w:ascii="Times New Roman" w:eastAsia="Times New Roman" w:hAnsi="Times New Roman" w:cs="Times New Roman"/>
          <w:sz w:val="28"/>
          <w:szCs w:val="28"/>
          <w:lang w:val="uk-UA"/>
        </w:rPr>
        <w:t>абезпечення законності, протидії корупції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 В разі систематичного порушення депутатом норм депутатської етики, пропуску протягом року</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більше половини пленарних засідань ради або засідань постійної комісії, інших вимог, передбачених статтею 37 Закону України «Про статус депутатів місцевих рад»,</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постійна комісія з питань регламенту, депутатської діяльності і етики,</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гласності, адміністративного устрою, забезпечення законності, протидії корупції згідно із статтею 38 Закону України «Про статус депутатів місцевих рад» вносить</w:t>
      </w:r>
      <w:r w:rsidR="001B615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пропозиції про ініціювання питання щодо відкликання депутата на пленарне</w:t>
      </w:r>
      <w:r w:rsidR="001B615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засідання ради.</w:t>
      </w:r>
    </w:p>
    <w:p w14:paraId="27AD4F5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116.</w:t>
      </w:r>
    </w:p>
    <w:p w14:paraId="3ECA19C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Гарантії депутатської діяльності, охорона трудових та інших прав депутата забезпечуються відповідно до вимог Закону України «Про статус депутатів місцевих рад».</w:t>
      </w:r>
    </w:p>
    <w:p w14:paraId="6A4C6260"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0F66F0B8" w14:textId="77777777" w:rsidR="00A366CE" w:rsidRPr="00CA2E51" w:rsidRDefault="00A366CE" w:rsidP="00EB6F47">
      <w:pPr>
        <w:spacing w:after="0" w:line="240" w:lineRule="auto"/>
        <w:ind w:firstLine="567"/>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Глава 2. Депутатські групи та фракції</w:t>
      </w:r>
    </w:p>
    <w:p w14:paraId="7B2D6F46" w14:textId="77777777" w:rsidR="00827413" w:rsidRPr="00CA2E51" w:rsidRDefault="00827413" w:rsidP="00EB6F47">
      <w:pPr>
        <w:shd w:val="clear" w:color="auto" w:fill="FFFFFF"/>
        <w:spacing w:after="0" w:line="240" w:lineRule="auto"/>
        <w:ind w:firstLine="567"/>
        <w:rPr>
          <w:rFonts w:ascii="Times New Roman" w:hAnsi="Times New Roman" w:cs="Times New Roman"/>
          <w:b/>
          <w:bCs/>
          <w:color w:val="000000" w:themeColor="text1"/>
          <w:sz w:val="28"/>
          <w:szCs w:val="28"/>
          <w:lang w:val="uk-UA"/>
        </w:rPr>
      </w:pPr>
      <w:r w:rsidRPr="00CA2E51">
        <w:rPr>
          <w:rFonts w:ascii="Times New Roman" w:hAnsi="Times New Roman" w:cs="Times New Roman"/>
          <w:bCs/>
          <w:color w:val="000000" w:themeColor="text1"/>
          <w:sz w:val="28"/>
          <w:szCs w:val="28"/>
          <w:lang w:val="uk-UA"/>
        </w:rPr>
        <w:t>Стаття 117</w:t>
      </w:r>
      <w:r w:rsidRPr="00CA2E51">
        <w:rPr>
          <w:rFonts w:ascii="Times New Roman" w:hAnsi="Times New Roman" w:cs="Times New Roman"/>
          <w:b/>
          <w:bCs/>
          <w:color w:val="000000" w:themeColor="text1"/>
          <w:sz w:val="28"/>
          <w:szCs w:val="28"/>
          <w:lang w:val="uk-UA"/>
        </w:rPr>
        <w:t>.</w:t>
      </w:r>
    </w:p>
    <w:p w14:paraId="1912C59F"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r w:rsidRPr="00CA2E51">
        <w:rPr>
          <w:rFonts w:ascii="Times New Roman" w:hAnsi="Times New Roman" w:cs="Times New Roman"/>
          <w:bCs/>
          <w:color w:val="000000" w:themeColor="text1"/>
          <w:sz w:val="28"/>
          <w:szCs w:val="28"/>
          <w:lang w:val="uk-UA"/>
        </w:rPr>
        <w:t>Депутатські групи</w:t>
      </w:r>
    </w:p>
    <w:p w14:paraId="00341B8A"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0" w:name="n193"/>
      <w:bookmarkEnd w:id="0"/>
      <w:r w:rsidRPr="00CA2E51">
        <w:rPr>
          <w:rFonts w:ascii="Times New Roman" w:hAnsi="Times New Roman" w:cs="Times New Roman"/>
          <w:color w:val="000000" w:themeColor="text1"/>
          <w:sz w:val="28"/>
          <w:szCs w:val="28"/>
          <w:lang w:val="uk-UA"/>
        </w:rPr>
        <w:t>1. Для спільної роботи по здійсненню депутатських повноважень у виборчих округах депутати міської ради можуть на основі їх взаємної згоди об'єднуватися в депутатські групи.</w:t>
      </w:r>
    </w:p>
    <w:p w14:paraId="6A112824"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1" w:name="n194"/>
      <w:bookmarkEnd w:id="1"/>
      <w:r w:rsidRPr="00CA2E51">
        <w:rPr>
          <w:rFonts w:ascii="Times New Roman" w:hAnsi="Times New Roman" w:cs="Times New Roman"/>
          <w:color w:val="000000" w:themeColor="text1"/>
          <w:sz w:val="28"/>
          <w:szCs w:val="28"/>
          <w:lang w:val="uk-UA"/>
        </w:rPr>
        <w:t>2. Депутати міської ради об'єднуються в депутатські групи за єдністю території їх виборчих округів, спільністю проблем, які вони вирішують, або іншими ознаками.</w:t>
      </w:r>
    </w:p>
    <w:p w14:paraId="2F3DD0F6"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 w:name="n195"/>
      <w:bookmarkEnd w:id="2"/>
      <w:r w:rsidRPr="00CA2E51">
        <w:rPr>
          <w:rFonts w:ascii="Times New Roman" w:hAnsi="Times New Roman" w:cs="Times New Roman"/>
          <w:color w:val="000000" w:themeColor="text1"/>
          <w:sz w:val="28"/>
          <w:szCs w:val="28"/>
          <w:lang w:val="uk-UA"/>
        </w:rPr>
        <w:t>3. Повноваження депутатських груп є похідними від повноважень депутата місцевої ради, передбачених цим Законом.</w:t>
      </w:r>
    </w:p>
    <w:p w14:paraId="71863419"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3" w:name="n196"/>
      <w:bookmarkEnd w:id="3"/>
      <w:r w:rsidRPr="00CA2E51">
        <w:rPr>
          <w:rFonts w:ascii="Times New Roman" w:hAnsi="Times New Roman" w:cs="Times New Roman"/>
          <w:color w:val="000000" w:themeColor="text1"/>
          <w:sz w:val="28"/>
          <w:szCs w:val="28"/>
          <w:lang w:val="uk-UA"/>
        </w:rPr>
        <w:t>4. Членство депутата місцевої ради в депутатській групі не звільняє</w:t>
      </w:r>
      <w:r w:rsidR="00BE672A" w:rsidRPr="00CA2E51">
        <w:rPr>
          <w:rFonts w:ascii="Times New Roman" w:hAnsi="Times New Roman" w:cs="Times New Roman"/>
          <w:color w:val="000000" w:themeColor="text1"/>
          <w:sz w:val="28"/>
          <w:szCs w:val="28"/>
          <w:lang w:val="uk-UA"/>
        </w:rPr>
        <w:t xml:space="preserve"> </w:t>
      </w:r>
      <w:r w:rsidRPr="00CA2E51">
        <w:rPr>
          <w:rFonts w:ascii="Times New Roman" w:hAnsi="Times New Roman" w:cs="Times New Roman"/>
          <w:color w:val="000000" w:themeColor="text1"/>
          <w:sz w:val="28"/>
          <w:szCs w:val="28"/>
          <w:lang w:val="uk-UA"/>
        </w:rPr>
        <w:t>його від персональної відповідальності за здійснення своїх депутатських повноважень у виборчому окрузі.</w:t>
      </w:r>
    </w:p>
    <w:p w14:paraId="44898EE7" w14:textId="77777777" w:rsidR="00827413" w:rsidRPr="00CA2E51" w:rsidRDefault="00827413" w:rsidP="00EB6F47">
      <w:pPr>
        <w:shd w:val="clear" w:color="auto" w:fill="FFFFFF"/>
        <w:spacing w:after="0" w:line="240" w:lineRule="auto"/>
        <w:ind w:firstLine="567"/>
        <w:rPr>
          <w:rFonts w:ascii="Times New Roman" w:hAnsi="Times New Roman" w:cs="Times New Roman"/>
          <w:b/>
          <w:bCs/>
          <w:color w:val="000000" w:themeColor="text1"/>
          <w:sz w:val="28"/>
          <w:szCs w:val="28"/>
          <w:lang w:val="uk-UA"/>
        </w:rPr>
      </w:pPr>
      <w:bookmarkStart w:id="4" w:name="n197"/>
      <w:bookmarkEnd w:id="4"/>
      <w:r w:rsidRPr="00CA2E51">
        <w:rPr>
          <w:rFonts w:ascii="Times New Roman" w:hAnsi="Times New Roman" w:cs="Times New Roman"/>
          <w:bCs/>
          <w:color w:val="000000" w:themeColor="text1"/>
          <w:sz w:val="28"/>
          <w:szCs w:val="28"/>
          <w:lang w:val="uk-UA"/>
        </w:rPr>
        <w:t>Стаття 118.</w:t>
      </w:r>
    </w:p>
    <w:p w14:paraId="6C3C1C71"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Порядок утворення депутатських груп</w:t>
      </w:r>
    </w:p>
    <w:p w14:paraId="591C03CD"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5" w:name="n198"/>
      <w:bookmarkEnd w:id="5"/>
      <w:r w:rsidRPr="00CA2E51">
        <w:rPr>
          <w:rFonts w:ascii="Times New Roman" w:hAnsi="Times New Roman" w:cs="Times New Roman"/>
          <w:color w:val="000000" w:themeColor="text1"/>
          <w:sz w:val="28"/>
          <w:szCs w:val="28"/>
          <w:lang w:val="uk-UA"/>
        </w:rPr>
        <w:t>1. Депутатська група може бути утворена в будь-який час протягом строку повноважень Погребищенської міської ради  8 скликання за рішенням зборів депутатів міської ради, які виявили бажання увійти до її складу. Депутатська група складається не менш як з трьох депутатів міської</w:t>
      </w:r>
      <w:r w:rsidR="006D3518" w:rsidRPr="00CA2E51">
        <w:rPr>
          <w:rFonts w:ascii="Times New Roman" w:hAnsi="Times New Roman" w:cs="Times New Roman"/>
          <w:color w:val="000000" w:themeColor="text1"/>
          <w:sz w:val="28"/>
          <w:szCs w:val="28"/>
          <w:lang w:val="uk-UA"/>
        </w:rPr>
        <w:t xml:space="preserve"> </w:t>
      </w:r>
      <w:r w:rsidRPr="00CA2E51">
        <w:rPr>
          <w:rFonts w:ascii="Times New Roman" w:hAnsi="Times New Roman" w:cs="Times New Roman"/>
          <w:color w:val="000000" w:themeColor="text1"/>
          <w:sz w:val="28"/>
          <w:szCs w:val="28"/>
          <w:lang w:val="uk-UA"/>
        </w:rPr>
        <w:t xml:space="preserve">ради. </w:t>
      </w:r>
    </w:p>
    <w:p w14:paraId="22CAA6EB"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bookmarkStart w:id="6" w:name="n199"/>
      <w:bookmarkEnd w:id="6"/>
      <w:r w:rsidRPr="00CA2E51">
        <w:rPr>
          <w:rFonts w:ascii="Times New Roman" w:hAnsi="Times New Roman" w:cs="Times New Roman"/>
          <w:color w:val="000000" w:themeColor="text1"/>
          <w:sz w:val="28"/>
          <w:szCs w:val="28"/>
          <w:lang w:val="uk-UA"/>
        </w:rPr>
        <w:t>Стаття 119.</w:t>
      </w:r>
    </w:p>
    <w:p w14:paraId="537237DF"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Депутати міської ради, які входять до складу депутатської групи, обирають особу, яка очолює депутатську групу.</w:t>
      </w:r>
    </w:p>
    <w:p w14:paraId="5FD6502F"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bookmarkStart w:id="7" w:name="n200"/>
      <w:bookmarkEnd w:id="7"/>
      <w:r w:rsidRPr="00CA2E51">
        <w:rPr>
          <w:rFonts w:ascii="Times New Roman" w:hAnsi="Times New Roman" w:cs="Times New Roman"/>
          <w:color w:val="000000" w:themeColor="text1"/>
          <w:sz w:val="28"/>
          <w:szCs w:val="28"/>
          <w:lang w:val="uk-UA"/>
        </w:rPr>
        <w:t>Стаття 120.</w:t>
      </w:r>
    </w:p>
    <w:p w14:paraId="3BCF03AD"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lastRenderedPageBreak/>
        <w:t>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0FCCCD35"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bookmarkStart w:id="8" w:name="n201"/>
      <w:bookmarkEnd w:id="8"/>
      <w:r w:rsidRPr="00CA2E51">
        <w:rPr>
          <w:rFonts w:ascii="Times New Roman" w:hAnsi="Times New Roman" w:cs="Times New Roman"/>
          <w:color w:val="000000" w:themeColor="text1"/>
          <w:sz w:val="28"/>
          <w:szCs w:val="28"/>
          <w:lang w:val="uk-UA"/>
        </w:rPr>
        <w:t>Стаття 121.</w:t>
      </w:r>
    </w:p>
    <w:p w14:paraId="3EE91710"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Депутатські групи можуть утворюватися на визначений ними період, але не більше ніж на строк повноважень міської ради.</w:t>
      </w:r>
    </w:p>
    <w:p w14:paraId="0F268C1E" w14:textId="77777777" w:rsidR="00827413" w:rsidRPr="00CA2E51" w:rsidRDefault="00827413" w:rsidP="00EB6F47">
      <w:pPr>
        <w:shd w:val="clear" w:color="auto" w:fill="FFFFFF"/>
        <w:spacing w:after="0" w:line="240" w:lineRule="auto"/>
        <w:ind w:firstLine="567"/>
        <w:rPr>
          <w:rFonts w:ascii="Times New Roman" w:hAnsi="Times New Roman" w:cs="Times New Roman"/>
          <w:b/>
          <w:color w:val="000000" w:themeColor="text1"/>
          <w:sz w:val="28"/>
          <w:szCs w:val="28"/>
          <w:lang w:val="uk-UA"/>
        </w:rPr>
      </w:pPr>
      <w:bookmarkStart w:id="9" w:name="n202"/>
      <w:bookmarkStart w:id="10" w:name="n203"/>
      <w:bookmarkEnd w:id="9"/>
      <w:bookmarkEnd w:id="10"/>
      <w:r w:rsidRPr="00CA2E51">
        <w:rPr>
          <w:rFonts w:ascii="Times New Roman" w:hAnsi="Times New Roman" w:cs="Times New Roman"/>
          <w:color w:val="000000" w:themeColor="text1"/>
          <w:sz w:val="28"/>
          <w:szCs w:val="28"/>
          <w:lang w:val="uk-UA"/>
        </w:rPr>
        <w:t>Стаття</w:t>
      </w:r>
      <w:r w:rsidR="00291763" w:rsidRPr="00CA2E51">
        <w:rPr>
          <w:rFonts w:ascii="Times New Roman" w:hAnsi="Times New Roman" w:cs="Times New Roman"/>
          <w:color w:val="000000" w:themeColor="text1"/>
          <w:sz w:val="28"/>
          <w:szCs w:val="28"/>
          <w:lang w:val="uk-UA"/>
        </w:rPr>
        <w:t xml:space="preserve"> </w:t>
      </w:r>
      <w:r w:rsidRPr="00CA2E51">
        <w:rPr>
          <w:rFonts w:ascii="Times New Roman" w:hAnsi="Times New Roman" w:cs="Times New Roman"/>
          <w:color w:val="000000" w:themeColor="text1"/>
          <w:sz w:val="28"/>
          <w:szCs w:val="28"/>
          <w:lang w:val="uk-UA"/>
        </w:rPr>
        <w:t>122.</w:t>
      </w:r>
    </w:p>
    <w:p w14:paraId="54DA236E"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Діяльність депутатської групи припиняється:</w:t>
      </w:r>
    </w:p>
    <w:p w14:paraId="4F8E0635"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sz w:val="28"/>
          <w:szCs w:val="28"/>
          <w:lang w:val="uk-UA"/>
        </w:rPr>
      </w:pPr>
      <w:bookmarkStart w:id="11" w:name="n204"/>
      <w:bookmarkEnd w:id="11"/>
      <w:r w:rsidRPr="00CA2E51">
        <w:rPr>
          <w:rFonts w:ascii="Times New Roman" w:hAnsi="Times New Roman" w:cs="Times New Roman"/>
          <w:sz w:val="28"/>
          <w:szCs w:val="28"/>
          <w:lang w:val="uk-UA"/>
        </w:rPr>
        <w:t xml:space="preserve">1) </w:t>
      </w:r>
      <w:r w:rsidR="00AF1EFD" w:rsidRPr="00CA2E51">
        <w:rPr>
          <w:rFonts w:ascii="Times New Roman" w:hAnsi="Times New Roman" w:cs="Times New Roman"/>
          <w:sz w:val="28"/>
          <w:szCs w:val="28"/>
          <w:lang w:val="uk-UA"/>
        </w:rPr>
        <w:t>у разі вибуття окремих депутатів міської ради, внаслідок чого її чисельність стає меншою, ніж встановлено статтею 118 цього Регламенту;</w:t>
      </w:r>
    </w:p>
    <w:p w14:paraId="1690F187"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12" w:name="n205"/>
      <w:bookmarkEnd w:id="12"/>
      <w:r w:rsidRPr="00CA2E51">
        <w:rPr>
          <w:rFonts w:ascii="Times New Roman" w:hAnsi="Times New Roman" w:cs="Times New Roman"/>
          <w:color w:val="000000" w:themeColor="text1"/>
          <w:sz w:val="28"/>
          <w:szCs w:val="28"/>
          <w:lang w:val="uk-UA"/>
        </w:rPr>
        <w:t>2) у разі прийняття депутатами міської ради, які входять до її складу, рішення про розпуск депутатської групи;</w:t>
      </w:r>
    </w:p>
    <w:p w14:paraId="518E8C74"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13" w:name="n206"/>
      <w:bookmarkEnd w:id="13"/>
      <w:r w:rsidRPr="00CA2E51">
        <w:rPr>
          <w:rFonts w:ascii="Times New Roman" w:hAnsi="Times New Roman" w:cs="Times New Roman"/>
          <w:color w:val="000000" w:themeColor="text1"/>
          <w:sz w:val="28"/>
          <w:szCs w:val="28"/>
          <w:lang w:val="uk-UA"/>
        </w:rPr>
        <w:t>3) після закінчення строку, на який депутати міської ради об'єдналися в депутатську групу, або строку повноважень  ради.</w:t>
      </w:r>
    </w:p>
    <w:p w14:paraId="64AF11C2" w14:textId="77777777" w:rsidR="00827413" w:rsidRPr="00CA2E51" w:rsidRDefault="00827413" w:rsidP="00EB6F47">
      <w:pPr>
        <w:shd w:val="clear" w:color="auto" w:fill="FFFFFF"/>
        <w:spacing w:after="0" w:line="240" w:lineRule="auto"/>
        <w:ind w:firstLine="567"/>
        <w:rPr>
          <w:rFonts w:ascii="Times New Roman" w:hAnsi="Times New Roman" w:cs="Times New Roman"/>
          <w:b/>
          <w:color w:val="000000" w:themeColor="text1"/>
          <w:sz w:val="28"/>
          <w:szCs w:val="28"/>
          <w:lang w:val="uk-UA"/>
        </w:rPr>
      </w:pPr>
      <w:bookmarkStart w:id="14" w:name="n207"/>
      <w:bookmarkEnd w:id="14"/>
      <w:r w:rsidRPr="00CA2E51">
        <w:rPr>
          <w:rFonts w:ascii="Times New Roman" w:hAnsi="Times New Roman" w:cs="Times New Roman"/>
          <w:color w:val="000000" w:themeColor="text1"/>
          <w:sz w:val="28"/>
          <w:szCs w:val="28"/>
          <w:lang w:val="uk-UA"/>
        </w:rPr>
        <w:t>Стаття</w:t>
      </w:r>
      <w:r w:rsidR="00291763" w:rsidRPr="00CA2E51">
        <w:rPr>
          <w:rFonts w:ascii="Times New Roman" w:hAnsi="Times New Roman" w:cs="Times New Roman"/>
          <w:color w:val="000000" w:themeColor="text1"/>
          <w:sz w:val="28"/>
          <w:szCs w:val="28"/>
          <w:lang w:val="uk-UA"/>
        </w:rPr>
        <w:t xml:space="preserve"> </w:t>
      </w:r>
      <w:r w:rsidRPr="00CA2E51">
        <w:rPr>
          <w:rFonts w:ascii="Times New Roman" w:hAnsi="Times New Roman" w:cs="Times New Roman"/>
          <w:color w:val="000000" w:themeColor="text1"/>
          <w:sz w:val="28"/>
          <w:szCs w:val="28"/>
          <w:lang w:val="uk-UA"/>
        </w:rPr>
        <w:t>123.</w:t>
      </w:r>
    </w:p>
    <w:p w14:paraId="2B493497"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Рада сприяє діяльності зареєстрованих нею депутатських груп, координує їх роботу і може заслуховувати повідомлення про їх діяльність.</w:t>
      </w:r>
    </w:p>
    <w:p w14:paraId="32735B06" w14:textId="77777777" w:rsidR="00827413" w:rsidRPr="00CA2E51" w:rsidRDefault="00827413" w:rsidP="00EB6F47">
      <w:pPr>
        <w:shd w:val="clear" w:color="auto" w:fill="FFFFFF"/>
        <w:spacing w:after="0" w:line="240" w:lineRule="auto"/>
        <w:ind w:firstLine="567"/>
        <w:rPr>
          <w:rFonts w:ascii="Times New Roman" w:hAnsi="Times New Roman" w:cs="Times New Roman"/>
          <w:bCs/>
          <w:color w:val="000000" w:themeColor="text1"/>
          <w:sz w:val="28"/>
          <w:szCs w:val="28"/>
          <w:lang w:val="uk-UA"/>
        </w:rPr>
      </w:pPr>
      <w:bookmarkStart w:id="15" w:name="n208"/>
      <w:bookmarkStart w:id="16" w:name="n209"/>
      <w:bookmarkEnd w:id="15"/>
      <w:bookmarkEnd w:id="16"/>
      <w:r w:rsidRPr="00CA2E51">
        <w:rPr>
          <w:rFonts w:ascii="Times New Roman" w:hAnsi="Times New Roman" w:cs="Times New Roman"/>
          <w:bCs/>
          <w:color w:val="000000" w:themeColor="text1"/>
          <w:sz w:val="28"/>
          <w:szCs w:val="28"/>
          <w:lang w:val="uk-UA"/>
        </w:rPr>
        <w:t>Стаття 124.</w:t>
      </w:r>
    </w:p>
    <w:p w14:paraId="0E77CAAD"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Депутатські фракції</w:t>
      </w:r>
    </w:p>
    <w:p w14:paraId="24A70BFE"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17" w:name="n210"/>
      <w:bookmarkEnd w:id="17"/>
      <w:r w:rsidRPr="00CA2E51">
        <w:rPr>
          <w:rFonts w:ascii="Times New Roman" w:hAnsi="Times New Roman" w:cs="Times New Roman"/>
          <w:color w:val="000000" w:themeColor="text1"/>
          <w:sz w:val="28"/>
          <w:szCs w:val="28"/>
          <w:lang w:val="uk-UA"/>
        </w:rPr>
        <w:t>1. Депутатські фракції міської ради  формуються на партійній основі депутатами міської ради.</w:t>
      </w:r>
    </w:p>
    <w:p w14:paraId="3783CB24"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18" w:name="n211"/>
      <w:bookmarkStart w:id="19" w:name="n212"/>
      <w:bookmarkEnd w:id="18"/>
      <w:bookmarkEnd w:id="19"/>
      <w:r w:rsidRPr="00CA2E51">
        <w:rPr>
          <w:rFonts w:ascii="Times New Roman" w:hAnsi="Times New Roman" w:cs="Times New Roman"/>
          <w:color w:val="000000" w:themeColor="text1"/>
          <w:sz w:val="28"/>
          <w:szCs w:val="28"/>
          <w:lang w:val="uk-UA"/>
        </w:rPr>
        <w:t>2.</w:t>
      </w:r>
      <w:bookmarkStart w:id="20" w:name="n214"/>
      <w:bookmarkEnd w:id="20"/>
      <w:r w:rsidRPr="00CA2E51">
        <w:rPr>
          <w:rFonts w:ascii="Times New Roman" w:hAnsi="Times New Roman" w:cs="Times New Roman"/>
          <w:color w:val="000000" w:themeColor="text1"/>
          <w:sz w:val="28"/>
          <w:szCs w:val="28"/>
          <w:lang w:val="uk-UA"/>
        </w:rPr>
        <w:t xml:space="preserve"> Депутат міської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Погребищенської  міської ради інформує депутатів міської ради про реєстрацію такої депутатської фракції, її кількісний склад.</w:t>
      </w:r>
    </w:p>
    <w:p w14:paraId="561502F0" w14:textId="77777777" w:rsidR="00827413" w:rsidRPr="00CA2E51" w:rsidRDefault="00827413" w:rsidP="00EB6F47">
      <w:pPr>
        <w:shd w:val="clear" w:color="auto" w:fill="FFFFFF"/>
        <w:spacing w:after="0" w:line="240" w:lineRule="auto"/>
        <w:ind w:firstLine="567"/>
        <w:rPr>
          <w:rFonts w:ascii="Times New Roman" w:hAnsi="Times New Roman" w:cs="Times New Roman"/>
          <w:b/>
          <w:bCs/>
          <w:color w:val="000000" w:themeColor="text1"/>
          <w:sz w:val="28"/>
          <w:szCs w:val="28"/>
          <w:lang w:val="uk-UA"/>
        </w:rPr>
      </w:pPr>
      <w:bookmarkStart w:id="21" w:name="n215"/>
      <w:bookmarkStart w:id="22" w:name="n216"/>
      <w:bookmarkStart w:id="23" w:name="n217"/>
      <w:bookmarkStart w:id="24" w:name="n218"/>
      <w:bookmarkEnd w:id="21"/>
      <w:bookmarkEnd w:id="22"/>
      <w:bookmarkEnd w:id="23"/>
      <w:bookmarkEnd w:id="24"/>
      <w:r w:rsidRPr="00CA2E51">
        <w:rPr>
          <w:rFonts w:ascii="Times New Roman" w:hAnsi="Times New Roman" w:cs="Times New Roman"/>
          <w:bCs/>
          <w:color w:val="000000" w:themeColor="text1"/>
          <w:sz w:val="28"/>
          <w:szCs w:val="28"/>
          <w:lang w:val="uk-UA"/>
        </w:rPr>
        <w:t>Стаття 125</w:t>
      </w:r>
      <w:r w:rsidRPr="00CA2E51">
        <w:rPr>
          <w:rFonts w:ascii="Times New Roman" w:hAnsi="Times New Roman" w:cs="Times New Roman"/>
          <w:b/>
          <w:bCs/>
          <w:color w:val="000000" w:themeColor="text1"/>
          <w:sz w:val="28"/>
          <w:szCs w:val="28"/>
          <w:lang w:val="uk-UA"/>
        </w:rPr>
        <w:t>.</w:t>
      </w:r>
    </w:p>
    <w:p w14:paraId="7F1E8960" w14:textId="77777777" w:rsidR="00827413" w:rsidRPr="00CA2E51" w:rsidRDefault="00827413" w:rsidP="00EB6F47">
      <w:pPr>
        <w:shd w:val="clear" w:color="auto" w:fill="FFFFFF"/>
        <w:spacing w:after="0" w:line="240" w:lineRule="auto"/>
        <w:ind w:firstLine="567"/>
        <w:rPr>
          <w:rFonts w:ascii="Times New Roman" w:hAnsi="Times New Roman" w:cs="Times New Roman"/>
          <w:color w:val="000000" w:themeColor="text1"/>
          <w:sz w:val="28"/>
          <w:szCs w:val="28"/>
          <w:lang w:val="uk-UA"/>
        </w:rPr>
      </w:pPr>
      <w:r w:rsidRPr="00CA2E51">
        <w:rPr>
          <w:rFonts w:ascii="Times New Roman" w:hAnsi="Times New Roman" w:cs="Times New Roman"/>
          <w:color w:val="000000" w:themeColor="text1"/>
          <w:sz w:val="28"/>
          <w:szCs w:val="28"/>
          <w:lang w:val="uk-UA"/>
        </w:rPr>
        <w:t>Права депутатських груп, фракцій міської ради</w:t>
      </w:r>
    </w:p>
    <w:p w14:paraId="5189200F"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5" w:name="n219"/>
      <w:bookmarkEnd w:id="25"/>
      <w:r w:rsidRPr="00CA2E51">
        <w:rPr>
          <w:rFonts w:ascii="Times New Roman" w:hAnsi="Times New Roman" w:cs="Times New Roman"/>
          <w:color w:val="000000" w:themeColor="text1"/>
          <w:sz w:val="28"/>
          <w:szCs w:val="28"/>
          <w:lang w:val="uk-UA"/>
        </w:rPr>
        <w:t>Депутатські групи, фракції мають право:</w:t>
      </w:r>
    </w:p>
    <w:p w14:paraId="149FC6C7"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6" w:name="n220"/>
      <w:bookmarkEnd w:id="26"/>
      <w:r w:rsidRPr="00CA2E51">
        <w:rPr>
          <w:rFonts w:ascii="Times New Roman" w:hAnsi="Times New Roman" w:cs="Times New Roman"/>
          <w:color w:val="000000" w:themeColor="text1"/>
          <w:sz w:val="28"/>
          <w:szCs w:val="28"/>
          <w:lang w:val="uk-UA"/>
        </w:rPr>
        <w:t>1) на пропорційне представництво в постійних та тимчасових комісіях міської ради;</w:t>
      </w:r>
    </w:p>
    <w:p w14:paraId="50998646"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7" w:name="n221"/>
      <w:bookmarkEnd w:id="27"/>
      <w:r w:rsidRPr="00CA2E51">
        <w:rPr>
          <w:rFonts w:ascii="Times New Roman" w:hAnsi="Times New Roman" w:cs="Times New Roman"/>
          <w:color w:val="000000" w:themeColor="text1"/>
          <w:sz w:val="28"/>
          <w:szCs w:val="28"/>
          <w:lang w:val="uk-UA"/>
        </w:rPr>
        <w:t>2) попередньо обговорювати кандидатури посадових осіб, яких обирає, призначає чи затверджує рада;</w:t>
      </w:r>
    </w:p>
    <w:p w14:paraId="2CC11E4C"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8" w:name="n222"/>
      <w:bookmarkEnd w:id="28"/>
      <w:r w:rsidRPr="00CA2E51">
        <w:rPr>
          <w:rFonts w:ascii="Times New Roman" w:hAnsi="Times New Roman" w:cs="Times New Roman"/>
          <w:color w:val="000000" w:themeColor="text1"/>
          <w:sz w:val="28"/>
          <w:szCs w:val="28"/>
          <w:lang w:val="uk-UA"/>
        </w:rPr>
        <w:t>3) на гарантований виступ свого представника на пленарному засіданні ради з кожного питання порядку денного сесії міської ради;</w:t>
      </w:r>
    </w:p>
    <w:p w14:paraId="07B40E8C"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29" w:name="n223"/>
      <w:bookmarkEnd w:id="29"/>
      <w:r w:rsidRPr="00CA2E51">
        <w:rPr>
          <w:rFonts w:ascii="Times New Roman" w:hAnsi="Times New Roman" w:cs="Times New Roman"/>
          <w:color w:val="000000" w:themeColor="text1"/>
          <w:sz w:val="28"/>
          <w:szCs w:val="28"/>
          <w:lang w:val="uk-UA"/>
        </w:rPr>
        <w:t>4) об'єднувати зусилля з іншими групами, фракціями для створення більшості в раді чи опозиції;</w:t>
      </w:r>
    </w:p>
    <w:p w14:paraId="219EC889" w14:textId="77777777" w:rsidR="00827413" w:rsidRPr="00CA2E51" w:rsidRDefault="00827413" w:rsidP="00EB6F47">
      <w:pPr>
        <w:shd w:val="clear" w:color="auto" w:fill="FFFFFF"/>
        <w:spacing w:after="0" w:line="240" w:lineRule="auto"/>
        <w:ind w:firstLine="567"/>
        <w:jc w:val="both"/>
        <w:rPr>
          <w:rFonts w:ascii="Times New Roman" w:hAnsi="Times New Roman" w:cs="Times New Roman"/>
          <w:color w:val="000000" w:themeColor="text1"/>
          <w:sz w:val="28"/>
          <w:szCs w:val="28"/>
          <w:lang w:val="uk-UA"/>
        </w:rPr>
      </w:pPr>
      <w:bookmarkStart w:id="30" w:name="n224"/>
      <w:bookmarkEnd w:id="30"/>
      <w:r w:rsidRPr="00CA2E51">
        <w:rPr>
          <w:rFonts w:ascii="Times New Roman" w:hAnsi="Times New Roman" w:cs="Times New Roman"/>
          <w:color w:val="000000" w:themeColor="text1"/>
          <w:sz w:val="28"/>
          <w:szCs w:val="28"/>
          <w:lang w:val="uk-UA"/>
        </w:rPr>
        <w:t>5) здійснювати інші права, передбачені законами України.</w:t>
      </w:r>
    </w:p>
    <w:p w14:paraId="637FE1AC" w14:textId="77777777" w:rsidR="007A34A0" w:rsidRPr="00CA2E51" w:rsidRDefault="007A34A0" w:rsidP="00EB6F47">
      <w:pPr>
        <w:shd w:val="clear" w:color="auto" w:fill="FFFFFF"/>
        <w:spacing w:after="0" w:line="240" w:lineRule="auto"/>
        <w:ind w:firstLine="567"/>
        <w:jc w:val="both"/>
        <w:rPr>
          <w:rFonts w:ascii="Times New Roman" w:hAnsi="Times New Roman" w:cs="Times New Roman"/>
          <w:color w:val="333333"/>
          <w:sz w:val="28"/>
          <w:szCs w:val="28"/>
          <w:lang w:val="uk-UA"/>
        </w:rPr>
      </w:pPr>
    </w:p>
    <w:p w14:paraId="3C015C46"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3. Міський голова та секретар ради</w:t>
      </w:r>
    </w:p>
    <w:p w14:paraId="1B3DCCA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Стаття 126.</w:t>
      </w:r>
    </w:p>
    <w:p w14:paraId="2CE04F9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є головною посадовою особою територіальної громади міста,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14:paraId="3459836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127.</w:t>
      </w:r>
    </w:p>
    <w:p w14:paraId="69121D4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при здійсненні наданих повноважень є підзвітним, підконтрольним і відповідальним перед територіальною громадою і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76FAA62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128.</w:t>
      </w:r>
    </w:p>
    <w:p w14:paraId="08C5133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очолює виконавчий комітет, головує на пленарних засіданнях ради (крім випадків, передбачених частиною 11 статті 46 Закону України «Про місцеве самоврядування в Україні» та цим Регламентом) та очолює її як юридичну особу.</w:t>
      </w:r>
    </w:p>
    <w:p w14:paraId="0B7DFD5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129.</w:t>
      </w:r>
    </w:p>
    <w:p w14:paraId="7B6DCC5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міського голови, визначені Законом України «Про місцеве самоврядування в Україні», іншими законами, Статутом територіальної громади і цим Регламентом.</w:t>
      </w:r>
    </w:p>
    <w:p w14:paraId="3E44697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130.</w:t>
      </w:r>
    </w:p>
    <w:p w14:paraId="618DCD1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може в установленому законом порядку зупинити дію рішень ради та її виконавчого комітету.</w:t>
      </w:r>
    </w:p>
    <w:p w14:paraId="18010E2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131.</w:t>
      </w:r>
    </w:p>
    <w:p w14:paraId="7B887CC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На міського голову поширюються повноваження та гарантії депутатів, передбачені Законом України «Про статус депутатів місцевих рад». </w:t>
      </w:r>
    </w:p>
    <w:p w14:paraId="3E27C83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При встановленні результатів голосування до загального складу ради включається голос міського голови, якщо він бере участь у пленарному засіданні ради, і враховується його голос.</w:t>
      </w:r>
    </w:p>
    <w:p w14:paraId="1739C65F" w14:textId="77777777" w:rsidR="007263D3" w:rsidRPr="00CA2E51" w:rsidRDefault="007263D3" w:rsidP="00EB6F47">
      <w:pPr>
        <w:spacing w:after="0" w:line="240" w:lineRule="auto"/>
        <w:ind w:firstLine="567"/>
        <w:rPr>
          <w:rFonts w:ascii="Times New Roman" w:eastAsia="Times New Roman" w:hAnsi="Times New Roman" w:cs="Times New Roman"/>
          <w:sz w:val="28"/>
          <w:szCs w:val="28"/>
          <w:lang w:val="uk-UA"/>
        </w:rPr>
      </w:pPr>
    </w:p>
    <w:p w14:paraId="1E7BE7C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132.</w:t>
      </w:r>
    </w:p>
    <w:p w14:paraId="127893A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міського голови можуть бути припинені достроково в порядку, визначеному статтею 79 Закону України «Про місцеве самоврядування в Україні».</w:t>
      </w:r>
    </w:p>
    <w:p w14:paraId="36C4D13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133.</w:t>
      </w:r>
    </w:p>
    <w:p w14:paraId="379A441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Секретар ради обирається за пропозицією міського голови з числа її депутатів</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у відповідності до вимог ч.1 ст.50 Закону України «Про місцеве самоврядування в Україні» на строк повноважень ради та працює в ній на постійній основі.</w:t>
      </w:r>
    </w:p>
    <w:p w14:paraId="34338A9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134.</w:t>
      </w:r>
    </w:p>
    <w:p w14:paraId="385880F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Обрання на посаду та звільнення з посади секретаря ради за пропозицією міського голови відбувається за рішенням ради, прийнятим</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шляхом таємного голосування більшістю депутатів від загального складу ради.</w:t>
      </w:r>
    </w:p>
    <w:p w14:paraId="36589A3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135.</w:t>
      </w:r>
    </w:p>
    <w:p w14:paraId="001FF31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Повноваження секретаря ради, визначені Законом України «Про місцеве самоврядування в Україні», Статутом територіальної громади, цим Регламентом.</w:t>
      </w:r>
    </w:p>
    <w:p w14:paraId="64BD700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136.</w:t>
      </w:r>
    </w:p>
    <w:p w14:paraId="5280937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На</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міського голову та секретаря ради поширюються обмеження, визначені законами України «Про місцеве самоврядування в Укра</w:t>
      </w:r>
      <w:r w:rsidR="00BE672A" w:rsidRPr="00CA2E51">
        <w:rPr>
          <w:rFonts w:ascii="Times New Roman" w:eastAsia="Times New Roman" w:hAnsi="Times New Roman" w:cs="Times New Roman"/>
          <w:sz w:val="28"/>
          <w:szCs w:val="28"/>
          <w:lang w:val="uk-UA"/>
        </w:rPr>
        <w:t>їні», «Про запобігання корупції</w:t>
      </w:r>
      <w:r w:rsidRPr="00CA2E51">
        <w:rPr>
          <w:rFonts w:ascii="Times New Roman" w:eastAsia="Times New Roman" w:hAnsi="Times New Roman" w:cs="Times New Roman"/>
          <w:sz w:val="28"/>
          <w:szCs w:val="28"/>
          <w:lang w:val="uk-UA"/>
        </w:rPr>
        <w:t>».</w:t>
      </w:r>
    </w:p>
    <w:p w14:paraId="29A718CC"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0A6F23A7"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4. Постійні комісії ради</w:t>
      </w:r>
    </w:p>
    <w:p w14:paraId="64B7737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137.</w:t>
      </w:r>
    </w:p>
    <w:p w14:paraId="6CD5861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постійних комісій ради, порядок їх створення і діяльності, структура і їх взаємодія з органами виконавчої влади ради визначається Законом України «Про місцеве самоврядування в Україні», Положенням про  комісії р</w:t>
      </w:r>
      <w:r w:rsidR="00BE672A" w:rsidRPr="00CA2E51">
        <w:rPr>
          <w:rFonts w:ascii="Times New Roman" w:eastAsia="Times New Roman" w:hAnsi="Times New Roman" w:cs="Times New Roman"/>
          <w:sz w:val="28"/>
          <w:szCs w:val="28"/>
          <w:lang w:val="uk-UA"/>
        </w:rPr>
        <w:t>ади</w:t>
      </w:r>
      <w:r w:rsidRPr="00CA2E51">
        <w:rPr>
          <w:rFonts w:ascii="Times New Roman" w:eastAsia="Times New Roman" w:hAnsi="Times New Roman" w:cs="Times New Roman"/>
          <w:sz w:val="28"/>
          <w:szCs w:val="28"/>
          <w:lang w:val="uk-UA"/>
        </w:rPr>
        <w:t xml:space="preserve"> та цим Регламентом.</w:t>
      </w:r>
    </w:p>
    <w:p w14:paraId="5686868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138.</w:t>
      </w:r>
    </w:p>
    <w:p w14:paraId="01E40F9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Постійні комісії ради обираються з числа депутатів на першій сесії ради нового</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скликання на строк її повноваження у складі голови і членів комісії за поданням міського голови та за згодою депутатів.</w:t>
      </w:r>
    </w:p>
    <w:p w14:paraId="2537A55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139.</w:t>
      </w:r>
    </w:p>
    <w:p w14:paraId="62CEFA5C" w14:textId="77777777" w:rsidR="001B6156"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Кількісний склад комісії визначається радою, але на мен</w:t>
      </w:r>
      <w:r w:rsidR="00BE672A" w:rsidRPr="00CA2E51">
        <w:rPr>
          <w:rFonts w:ascii="Times New Roman" w:eastAsia="Times New Roman" w:hAnsi="Times New Roman" w:cs="Times New Roman"/>
          <w:sz w:val="28"/>
          <w:szCs w:val="28"/>
          <w:lang w:val="uk-UA"/>
        </w:rPr>
        <w:t>ше 5-ти членів в кожній комісії</w:t>
      </w:r>
      <w:r w:rsidRPr="00CA2E51">
        <w:rPr>
          <w:rFonts w:ascii="Times New Roman" w:eastAsia="Times New Roman" w:hAnsi="Times New Roman" w:cs="Times New Roman"/>
          <w:sz w:val="28"/>
          <w:szCs w:val="28"/>
          <w:lang w:val="uk-UA"/>
        </w:rPr>
        <w:t xml:space="preserve">. Комісії формуються по напрямках, визначених радою. В разі необхідності може бути змінено їх кількісний склад, </w:t>
      </w:r>
      <w:r w:rsidR="00EB6F47" w:rsidRPr="00CA2E51">
        <w:rPr>
          <w:rFonts w:ascii="Times New Roman" w:eastAsia="Times New Roman" w:hAnsi="Times New Roman" w:cs="Times New Roman"/>
          <w:sz w:val="28"/>
          <w:szCs w:val="28"/>
          <w:lang w:val="uk-UA"/>
        </w:rPr>
        <w:t>переобрано</w:t>
      </w:r>
      <w:r w:rsidRPr="00CA2E51">
        <w:rPr>
          <w:rFonts w:ascii="Times New Roman" w:eastAsia="Times New Roman" w:hAnsi="Times New Roman" w:cs="Times New Roman"/>
          <w:sz w:val="28"/>
          <w:szCs w:val="28"/>
          <w:lang w:val="uk-UA"/>
        </w:rPr>
        <w:t xml:space="preserve"> персональний склад.</w:t>
      </w:r>
    </w:p>
    <w:p w14:paraId="396780A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140.</w:t>
      </w:r>
    </w:p>
    <w:p w14:paraId="52BF495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Голова постійної комісії може бути в будь-який час відкликаний радою, як за поданням  міського голови, так і за пропозицією членів постійної комісі</w:t>
      </w:r>
      <w:r w:rsidR="00BE672A" w:rsidRPr="00CA2E51">
        <w:rPr>
          <w:rFonts w:ascii="Times New Roman" w:eastAsia="Times New Roman" w:hAnsi="Times New Roman" w:cs="Times New Roman"/>
          <w:sz w:val="28"/>
          <w:szCs w:val="28"/>
          <w:lang w:val="uk-UA"/>
        </w:rPr>
        <w:t>ї, в якій працює голова комісії</w:t>
      </w:r>
      <w:r w:rsidRPr="00CA2E51">
        <w:rPr>
          <w:rFonts w:ascii="Times New Roman" w:eastAsia="Times New Roman" w:hAnsi="Times New Roman" w:cs="Times New Roman"/>
          <w:sz w:val="28"/>
          <w:szCs w:val="28"/>
          <w:lang w:val="uk-UA"/>
        </w:rPr>
        <w:t>.</w:t>
      </w:r>
    </w:p>
    <w:p w14:paraId="0F6DF4D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2. Голова постійної комісії може бути також відкликаний радою за його проханням або у випадках, зазначених </w:t>
      </w:r>
      <w:r w:rsidR="00004FCB" w:rsidRPr="00CA2E51">
        <w:rPr>
          <w:rFonts w:ascii="Times New Roman" w:eastAsia="Times New Roman" w:hAnsi="Times New Roman" w:cs="Times New Roman"/>
          <w:sz w:val="28"/>
          <w:szCs w:val="28"/>
          <w:lang w:val="uk-UA"/>
        </w:rPr>
        <w:t xml:space="preserve">у </w:t>
      </w:r>
      <w:r w:rsidRPr="00CA2E51">
        <w:rPr>
          <w:rFonts w:ascii="Times New Roman" w:eastAsia="Times New Roman" w:hAnsi="Times New Roman" w:cs="Times New Roman"/>
          <w:sz w:val="28"/>
          <w:szCs w:val="28"/>
          <w:lang w:val="uk-UA"/>
        </w:rPr>
        <w:t>цьому Регламенті.</w:t>
      </w:r>
    </w:p>
    <w:p w14:paraId="08577CB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141.</w:t>
      </w:r>
    </w:p>
    <w:p w14:paraId="1F58DF7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Координує роботу постійних комісій ради секретар ради.</w:t>
      </w:r>
    </w:p>
    <w:p w14:paraId="2F8271D0" w14:textId="77777777" w:rsidR="007A34A0" w:rsidRPr="00CA2E51" w:rsidRDefault="007A34A0" w:rsidP="00EB6F47">
      <w:pPr>
        <w:spacing w:after="0" w:line="240" w:lineRule="auto"/>
        <w:ind w:firstLine="567"/>
        <w:jc w:val="both"/>
        <w:rPr>
          <w:rFonts w:ascii="Times New Roman" w:eastAsia="Times New Roman" w:hAnsi="Times New Roman" w:cs="Times New Roman"/>
          <w:sz w:val="28"/>
          <w:szCs w:val="28"/>
          <w:lang w:val="uk-UA"/>
        </w:rPr>
      </w:pPr>
    </w:p>
    <w:p w14:paraId="3A550344"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5. Тимчасові контрольні комісії ради</w:t>
      </w:r>
    </w:p>
    <w:p w14:paraId="6A6B253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142.</w:t>
      </w:r>
    </w:p>
    <w:p w14:paraId="2B7F7CD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органів місцевого самоврядування. Контрольні комісії подають звіти і пропозиції на розгляд ради.</w:t>
      </w:r>
    </w:p>
    <w:p w14:paraId="54E4C6A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143.</w:t>
      </w:r>
    </w:p>
    <w:p w14:paraId="67A5D54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Рішення про створення тимчасової контрольної комісії ради вважається прийнятим, якщо за це проголосувало не менш </w:t>
      </w:r>
      <w:r w:rsidR="00A90862" w:rsidRPr="00CA2E51">
        <w:rPr>
          <w:rFonts w:ascii="Times New Roman" w:eastAsia="Times New Roman" w:hAnsi="Times New Roman" w:cs="Times New Roman"/>
          <w:sz w:val="28"/>
          <w:szCs w:val="28"/>
          <w:lang w:val="uk-UA"/>
        </w:rPr>
        <w:t xml:space="preserve">як </w:t>
      </w:r>
      <w:r w:rsidRPr="00CA2E51">
        <w:rPr>
          <w:rFonts w:ascii="Times New Roman" w:eastAsia="Times New Roman" w:hAnsi="Times New Roman" w:cs="Times New Roman"/>
          <w:sz w:val="28"/>
          <w:szCs w:val="28"/>
          <w:lang w:val="uk-UA"/>
        </w:rPr>
        <w:t>однієї третини депутатів від загального</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складу ради.</w:t>
      </w:r>
    </w:p>
    <w:p w14:paraId="5FF2D74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144.</w:t>
      </w:r>
    </w:p>
    <w:p w14:paraId="0238E51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Участь депутатів в роботі тимчасової контрольної комісії не звільняє їх від роботи в постійних комісіях ради.</w:t>
      </w:r>
    </w:p>
    <w:p w14:paraId="5BBA066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145.</w:t>
      </w:r>
    </w:p>
    <w:p w14:paraId="0A93EC0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w:t>
      </w:r>
      <w:r w:rsidR="00BE672A"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67D337F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146.</w:t>
      </w:r>
    </w:p>
    <w:p w14:paraId="2D15D92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тимчасової контрольної коміс</w:t>
      </w:r>
      <w:r w:rsidR="00BE672A" w:rsidRPr="00CA2E51">
        <w:rPr>
          <w:rFonts w:ascii="Times New Roman" w:eastAsia="Times New Roman" w:hAnsi="Times New Roman" w:cs="Times New Roman"/>
          <w:sz w:val="28"/>
          <w:szCs w:val="28"/>
          <w:lang w:val="uk-UA"/>
        </w:rPr>
        <w:t xml:space="preserve">ії ради припиняються з моменту </w:t>
      </w:r>
      <w:r w:rsidRPr="00CA2E51">
        <w:rPr>
          <w:rFonts w:ascii="Times New Roman" w:eastAsia="Times New Roman" w:hAnsi="Times New Roman" w:cs="Times New Roman"/>
          <w:sz w:val="28"/>
          <w:szCs w:val="28"/>
          <w:lang w:val="uk-UA"/>
        </w:rPr>
        <w:t xml:space="preserve">прийняття радою остаточного рішення щодо результатів роботи цієї комісії, а також у разі </w:t>
      </w:r>
      <w:r w:rsidR="007135DD" w:rsidRPr="00CA2E51">
        <w:rPr>
          <w:rFonts w:ascii="Times New Roman" w:eastAsia="Times New Roman" w:hAnsi="Times New Roman" w:cs="Times New Roman"/>
          <w:sz w:val="28"/>
          <w:szCs w:val="28"/>
          <w:lang w:val="uk-UA"/>
        </w:rPr>
        <w:t>припинення</w:t>
      </w:r>
      <w:r w:rsidRPr="00CA2E51">
        <w:rPr>
          <w:rFonts w:ascii="Times New Roman" w:eastAsia="Times New Roman" w:hAnsi="Times New Roman" w:cs="Times New Roman"/>
          <w:sz w:val="28"/>
          <w:szCs w:val="28"/>
          <w:lang w:val="uk-UA"/>
        </w:rPr>
        <w:t xml:space="preserve"> повноважень ради, яка створила цю комісію.</w:t>
      </w:r>
    </w:p>
    <w:p w14:paraId="3A380395"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11EE4C3D"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6. Про порядок висвітлення діяльності ради</w:t>
      </w:r>
    </w:p>
    <w:p w14:paraId="7DEF833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147.</w:t>
      </w:r>
    </w:p>
    <w:p w14:paraId="6889EAF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Рада, постійні та тимчасові контрольні комісії, депутатські групи (фракції) ради проводять роботу відкрито і гласно, систематично інформують населення про свою діяльність, прийняті рішення, хід їх виконання, реалізацію наказів виборців.</w:t>
      </w:r>
    </w:p>
    <w:p w14:paraId="0E08B84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148.</w:t>
      </w:r>
    </w:p>
    <w:p w14:paraId="7F91BFB2" w14:textId="77777777" w:rsidR="00C2156D" w:rsidRPr="00CA2E51" w:rsidRDefault="00C2156D" w:rsidP="00EB6F47">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Гласність роботи ради забезпечується шляхом публікації звіту засідань на офіційному </w:t>
      </w:r>
      <w:proofErr w:type="spellStart"/>
      <w:r w:rsidRPr="00CA2E51">
        <w:rPr>
          <w:rFonts w:ascii="Times New Roman" w:hAnsi="Times New Roman" w:cs="Times New Roman"/>
          <w:sz w:val="28"/>
          <w:szCs w:val="28"/>
          <w:lang w:val="uk-UA"/>
        </w:rPr>
        <w:t>вебсайті</w:t>
      </w:r>
      <w:proofErr w:type="spellEnd"/>
      <w:r w:rsidRPr="00CA2E51">
        <w:rPr>
          <w:rFonts w:ascii="Times New Roman" w:hAnsi="Times New Roman" w:cs="Times New Roman"/>
          <w:sz w:val="28"/>
          <w:szCs w:val="28"/>
          <w:lang w:val="uk-UA"/>
        </w:rPr>
        <w:t xml:space="preserve">, в </w:t>
      </w:r>
      <w:r w:rsidR="0039235A" w:rsidRPr="00CA2E51">
        <w:rPr>
          <w:rFonts w:ascii="Times New Roman" w:hAnsi="Times New Roman" w:cs="Times New Roman"/>
          <w:sz w:val="28"/>
          <w:szCs w:val="28"/>
          <w:lang w:val="uk-UA"/>
        </w:rPr>
        <w:t>друкованих медіа Вінницького району</w:t>
      </w:r>
      <w:r w:rsidRPr="00CA2E51">
        <w:rPr>
          <w:rFonts w:ascii="Times New Roman" w:hAnsi="Times New Roman" w:cs="Times New Roman"/>
          <w:sz w:val="28"/>
          <w:szCs w:val="28"/>
          <w:lang w:val="uk-UA"/>
        </w:rPr>
        <w:t>.</w:t>
      </w:r>
    </w:p>
    <w:p w14:paraId="15741C4F" w14:textId="77777777" w:rsidR="00C2156D" w:rsidRPr="00CA2E51" w:rsidRDefault="00C2156D" w:rsidP="00EB6F47">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 {абзац другий статті 148 цього регламенту (в частині проведення трансляцій) набирає чинності через 30 днів з дня припинення чи скасування воєнного стану в Україні}.</w:t>
      </w:r>
    </w:p>
    <w:p w14:paraId="226EB3EE" w14:textId="77777777" w:rsidR="00A366CE"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hAnsi="Times New Roman" w:cs="Times New Roman"/>
          <w:sz w:val="28"/>
          <w:szCs w:val="28"/>
          <w:lang w:val="uk-UA"/>
        </w:rPr>
        <w:t xml:space="preserve">Пленарне засідання ради підлягає </w:t>
      </w:r>
      <w:proofErr w:type="spellStart"/>
      <w:r w:rsidRPr="00CA2E51">
        <w:rPr>
          <w:rFonts w:ascii="Times New Roman" w:hAnsi="Times New Roman" w:cs="Times New Roman"/>
          <w:sz w:val="28"/>
          <w:szCs w:val="28"/>
          <w:lang w:val="uk-UA"/>
        </w:rPr>
        <w:t>відеофіксації</w:t>
      </w:r>
      <w:proofErr w:type="spellEnd"/>
      <w:r w:rsidRPr="00CA2E51">
        <w:rPr>
          <w:rFonts w:ascii="Times New Roman" w:hAnsi="Times New Roman" w:cs="Times New Roman"/>
          <w:sz w:val="28"/>
          <w:szCs w:val="28"/>
          <w:lang w:val="uk-UA"/>
        </w:rPr>
        <w:t xml:space="preserve"> з подальшим зберіганням відеозапису засід</w:t>
      </w:r>
      <w:r w:rsidR="00EE667D" w:rsidRPr="00CA2E51">
        <w:rPr>
          <w:rFonts w:ascii="Times New Roman" w:hAnsi="Times New Roman" w:cs="Times New Roman"/>
          <w:sz w:val="28"/>
          <w:szCs w:val="28"/>
          <w:lang w:val="uk-UA"/>
        </w:rPr>
        <w:t>а</w:t>
      </w:r>
      <w:r w:rsidRPr="00CA2E51">
        <w:rPr>
          <w:rFonts w:ascii="Times New Roman" w:hAnsi="Times New Roman" w:cs="Times New Roman"/>
          <w:sz w:val="28"/>
          <w:szCs w:val="28"/>
          <w:lang w:val="uk-UA"/>
        </w:rPr>
        <w:t>ння не менше п’яти років. Відеозапис пленарного засід</w:t>
      </w:r>
      <w:r w:rsidR="00EE667D" w:rsidRPr="00CA2E51">
        <w:rPr>
          <w:rFonts w:ascii="Times New Roman" w:hAnsi="Times New Roman" w:cs="Times New Roman"/>
          <w:sz w:val="28"/>
          <w:szCs w:val="28"/>
          <w:lang w:val="uk-UA"/>
        </w:rPr>
        <w:t>а</w:t>
      </w:r>
      <w:r w:rsidRPr="00CA2E51">
        <w:rPr>
          <w:rFonts w:ascii="Times New Roman" w:hAnsi="Times New Roman" w:cs="Times New Roman"/>
          <w:sz w:val="28"/>
          <w:szCs w:val="28"/>
          <w:lang w:val="uk-UA"/>
        </w:rPr>
        <w:t xml:space="preserve">ння ради оприлюднюється в частині, що транслюється відповідно до Закону України «Місцеве самоврядування в Україні», невідкладно після закінчення засідання, але не пізніше наступного дня після проведення засідання на офіційному </w:t>
      </w:r>
      <w:proofErr w:type="spellStart"/>
      <w:r w:rsidRPr="00CA2E51">
        <w:rPr>
          <w:rFonts w:ascii="Times New Roman" w:hAnsi="Times New Roman" w:cs="Times New Roman"/>
          <w:sz w:val="28"/>
          <w:szCs w:val="28"/>
          <w:lang w:val="uk-UA"/>
        </w:rPr>
        <w:t>вебсайті</w:t>
      </w:r>
      <w:proofErr w:type="spellEnd"/>
      <w:r w:rsidRPr="00CA2E51">
        <w:rPr>
          <w:rFonts w:ascii="Times New Roman" w:hAnsi="Times New Roman" w:cs="Times New Roman"/>
          <w:sz w:val="28"/>
          <w:szCs w:val="28"/>
          <w:lang w:val="uk-UA"/>
        </w:rPr>
        <w:t xml:space="preserve"> ради чи в інший спосіб із забезпеченням відкритого доступу до відеозапису. </w:t>
      </w:r>
    </w:p>
    <w:p w14:paraId="0BF971E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149.</w:t>
      </w:r>
    </w:p>
    <w:p w14:paraId="7B93667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Депутати для висвітлення позиції з того чи іншого питання, пов’язаного з їх депутатською діяльністю, не рідше одного разу на квартал мають гарантоване право виступу в кожному </w:t>
      </w:r>
      <w:r w:rsidR="00ED4214"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засновником (співзасновником) якого є рада.</w:t>
      </w:r>
    </w:p>
    <w:p w14:paraId="60CF8C6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Підставою для такого виступу є письмове повідомлення на ім’я керівника відпові</w:t>
      </w:r>
      <w:r w:rsidR="00BE672A" w:rsidRPr="00CA2E51">
        <w:rPr>
          <w:rFonts w:ascii="Times New Roman" w:eastAsia="Times New Roman" w:hAnsi="Times New Roman" w:cs="Times New Roman"/>
          <w:sz w:val="28"/>
          <w:szCs w:val="28"/>
          <w:lang w:val="uk-UA"/>
        </w:rPr>
        <w:t xml:space="preserve">дного </w:t>
      </w:r>
      <w:r w:rsidR="00ED4214" w:rsidRPr="00CA2E51">
        <w:rPr>
          <w:rFonts w:ascii="Times New Roman" w:eastAsia="Times New Roman" w:hAnsi="Times New Roman" w:cs="Times New Roman"/>
          <w:sz w:val="28"/>
          <w:szCs w:val="28"/>
          <w:lang w:val="uk-UA"/>
        </w:rPr>
        <w:t>медіа</w:t>
      </w:r>
      <w:r w:rsidR="00BE672A" w:rsidRPr="00CA2E51">
        <w:rPr>
          <w:rFonts w:ascii="Times New Roman" w:eastAsia="Times New Roman" w:hAnsi="Times New Roman" w:cs="Times New Roman"/>
          <w:sz w:val="28"/>
          <w:szCs w:val="28"/>
          <w:lang w:val="uk-UA"/>
        </w:rPr>
        <w:t>, яке надається не пізніше</w:t>
      </w:r>
      <w:r w:rsidRPr="00CA2E51">
        <w:rPr>
          <w:rFonts w:ascii="Times New Roman" w:eastAsia="Times New Roman" w:hAnsi="Times New Roman" w:cs="Times New Roman"/>
          <w:sz w:val="28"/>
          <w:szCs w:val="28"/>
          <w:lang w:val="uk-UA"/>
        </w:rPr>
        <w:t xml:space="preserve"> ніж за 7 днів до дня оприлюднення інформації.</w:t>
      </w:r>
    </w:p>
    <w:p w14:paraId="1549E78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150.</w:t>
      </w:r>
    </w:p>
    <w:p w14:paraId="4F43913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Виступи в </w:t>
      </w:r>
      <w:r w:rsidR="00ED4214"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xml:space="preserve"> засновником (співзасновником) якого є рада здійснюється на безоплатній основі, лише за умови, якщо вони не мають рекламного характеру.</w:t>
      </w:r>
    </w:p>
    <w:p w14:paraId="6E26B1C9"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5D7F5ECF"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7A650F86"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 Формування виконавчих органів ради</w:t>
      </w:r>
    </w:p>
    <w:p w14:paraId="12119034" w14:textId="77777777" w:rsidR="001B6156" w:rsidRPr="00CA2E51" w:rsidRDefault="001B6156" w:rsidP="00EB6F47">
      <w:pPr>
        <w:spacing w:after="0" w:line="240" w:lineRule="auto"/>
        <w:ind w:firstLine="567"/>
        <w:rPr>
          <w:rFonts w:ascii="Times New Roman" w:eastAsia="Times New Roman" w:hAnsi="Times New Roman" w:cs="Times New Roman"/>
          <w:b/>
          <w:sz w:val="28"/>
          <w:szCs w:val="28"/>
          <w:lang w:val="uk-UA"/>
        </w:rPr>
      </w:pPr>
    </w:p>
    <w:p w14:paraId="46D5CC91"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1. Утворення виконавчого комітету ради</w:t>
      </w:r>
    </w:p>
    <w:p w14:paraId="1315C0E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151.</w:t>
      </w:r>
    </w:p>
    <w:p w14:paraId="44970D4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Порядок формування виконавчих органів ради визначається Законом України «Про місцеве самоврядування в Україні».</w:t>
      </w:r>
    </w:p>
    <w:p w14:paraId="71E62E9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152.</w:t>
      </w:r>
    </w:p>
    <w:p w14:paraId="26956A9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Перед внесенням на розгляд ради кандидатур для затвердження до складу виконавчого комітету вони обговорюються у постійних комісіях.</w:t>
      </w:r>
    </w:p>
    <w:p w14:paraId="4D26C45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153.</w:t>
      </w:r>
    </w:p>
    <w:p w14:paraId="63476B96" w14:textId="77777777" w:rsidR="00A366CE" w:rsidRPr="00CA2E51" w:rsidRDefault="006E48C6"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Одночасно з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ктом</w:t>
      </w:r>
      <w:proofErr w:type="spellEnd"/>
      <w:r w:rsidR="00A366CE" w:rsidRPr="00CA2E51">
        <w:rPr>
          <w:rFonts w:ascii="Times New Roman" w:eastAsia="Times New Roman" w:hAnsi="Times New Roman" w:cs="Times New Roman"/>
          <w:sz w:val="28"/>
          <w:szCs w:val="28"/>
          <w:lang w:val="uk-UA"/>
        </w:rPr>
        <w:t xml:space="preserve"> рішення з цього питання до постійних комісій подаються довідки на кожну кандидатуру до складу виконавчого комітету.</w:t>
      </w:r>
    </w:p>
    <w:p w14:paraId="45F750DA"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154.</w:t>
      </w:r>
    </w:p>
    <w:p w14:paraId="3BE5A29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Постійні комісії після попереднього обговорення кандидатур готують щодо них мотивовані висновки і подають їх міському голові.</w:t>
      </w:r>
    </w:p>
    <w:p w14:paraId="739B948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155.</w:t>
      </w:r>
    </w:p>
    <w:p w14:paraId="329E142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на пленарному засіданні ради інформує депутатів по суті висновків постійних комісій, після чого проводить голосування по кожній кандидатурі окремо.</w:t>
      </w:r>
    </w:p>
    <w:p w14:paraId="7577E1A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156.</w:t>
      </w:r>
    </w:p>
    <w:p w14:paraId="13179F9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мотивовано може зняти з розгляду запропоновану ним кандидатуру в будь-який момент, але до переходу ради до голосування щодо неї.</w:t>
      </w:r>
    </w:p>
    <w:p w14:paraId="0C51AC5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157.</w:t>
      </w:r>
    </w:p>
    <w:p w14:paraId="344D223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разі, коли хтось з кандидатів до складу вик</w:t>
      </w:r>
      <w:r w:rsidR="006E48C6" w:rsidRPr="00CA2E51">
        <w:rPr>
          <w:rFonts w:ascii="Times New Roman" w:eastAsia="Times New Roman" w:hAnsi="Times New Roman" w:cs="Times New Roman"/>
          <w:sz w:val="28"/>
          <w:szCs w:val="28"/>
          <w:lang w:val="uk-UA"/>
        </w:rPr>
        <w:t>онавчого комітету чи всі канди</w:t>
      </w:r>
      <w:r w:rsidRPr="00CA2E51">
        <w:rPr>
          <w:rFonts w:ascii="Times New Roman" w:eastAsia="Times New Roman" w:hAnsi="Times New Roman" w:cs="Times New Roman"/>
          <w:sz w:val="28"/>
          <w:szCs w:val="28"/>
          <w:lang w:val="uk-UA"/>
        </w:rPr>
        <w:t>датури не дістали підтр</w:t>
      </w:r>
      <w:r w:rsidR="006E48C6" w:rsidRPr="00CA2E51">
        <w:rPr>
          <w:rFonts w:ascii="Times New Roman" w:eastAsia="Times New Roman" w:hAnsi="Times New Roman" w:cs="Times New Roman"/>
          <w:sz w:val="28"/>
          <w:szCs w:val="28"/>
          <w:lang w:val="uk-UA"/>
        </w:rPr>
        <w:t>имки</w:t>
      </w:r>
      <w:r w:rsidRPr="00CA2E51">
        <w:rPr>
          <w:rFonts w:ascii="Times New Roman" w:eastAsia="Times New Roman" w:hAnsi="Times New Roman" w:cs="Times New Roman"/>
          <w:sz w:val="28"/>
          <w:szCs w:val="28"/>
          <w:lang w:val="uk-UA"/>
        </w:rPr>
        <w:t xml:space="preserve"> необхідної більшості депутатів, міський голова повторно вносить раді пропозиції щодо персонального складу виконавчого комітету чи окремих його членів.</w:t>
      </w:r>
    </w:p>
    <w:p w14:paraId="0E26F3C0" w14:textId="77777777" w:rsidR="001B6156" w:rsidRPr="00CA2E51" w:rsidRDefault="001B6156" w:rsidP="00EB6F47">
      <w:pPr>
        <w:spacing w:after="0" w:line="240" w:lineRule="auto"/>
        <w:ind w:firstLine="567"/>
        <w:rPr>
          <w:rFonts w:ascii="Times New Roman" w:eastAsia="Times New Roman" w:hAnsi="Times New Roman" w:cs="Times New Roman"/>
          <w:sz w:val="28"/>
          <w:szCs w:val="28"/>
          <w:lang w:val="uk-UA"/>
        </w:rPr>
      </w:pPr>
    </w:p>
    <w:p w14:paraId="0761B6B7"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2. Формування структури виконавчих органів ради</w:t>
      </w:r>
    </w:p>
    <w:p w14:paraId="4AAB332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158.</w:t>
      </w:r>
    </w:p>
    <w:p w14:paraId="24D6C44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Перед внесенням на розгляд ради питання про формування структури виконавчих органів ради воно попередньо розглядається в постійних комісіях.</w:t>
      </w:r>
    </w:p>
    <w:p w14:paraId="5E3582F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159.</w:t>
      </w:r>
    </w:p>
    <w:p w14:paraId="45EEBC3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Постійні комісії не пізніш як за 3 дні до своїх засідань повинні отрима</w:t>
      </w:r>
      <w:r w:rsidR="006E48C6" w:rsidRPr="00CA2E51">
        <w:rPr>
          <w:rFonts w:ascii="Times New Roman" w:eastAsia="Times New Roman" w:hAnsi="Times New Roman" w:cs="Times New Roman"/>
          <w:sz w:val="28"/>
          <w:szCs w:val="28"/>
          <w:lang w:val="uk-UA"/>
        </w:rPr>
        <w:t xml:space="preserve">ти від виконавчого комітету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w:t>
      </w:r>
      <w:proofErr w:type="spellEnd"/>
      <w:r w:rsidRPr="00CA2E51">
        <w:rPr>
          <w:rFonts w:ascii="Times New Roman" w:eastAsia="Times New Roman" w:hAnsi="Times New Roman" w:cs="Times New Roman"/>
          <w:sz w:val="28"/>
          <w:szCs w:val="28"/>
          <w:lang w:val="uk-UA"/>
        </w:rPr>
        <w:t xml:space="preserve"> рішення з даного питання, завізований заступниками  міського голови і керівником структурного підрозділу з питань фінансів.</w:t>
      </w:r>
    </w:p>
    <w:p w14:paraId="72B6519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160.</w:t>
      </w:r>
    </w:p>
    <w:p w14:paraId="57649A4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При розгляді питання формування структури виконавчих органів ради постійні комісії можуть заслуховувати інформацію заступників  міського голови, керуючого справами виконкому ради, керівника структурного підрозділу з питань фінансів.</w:t>
      </w:r>
    </w:p>
    <w:p w14:paraId="49800F1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161.</w:t>
      </w:r>
    </w:p>
    <w:p w14:paraId="50CF585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Міський голова на пленарному засіданні ради інформує</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депутатів по суті висновків постійних комісій, після чого проводить голосування з</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даного питання.</w:t>
      </w:r>
    </w:p>
    <w:p w14:paraId="3D7C0467"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162.</w:t>
      </w:r>
    </w:p>
    <w:p w14:paraId="59C1A94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У разі, коли головуючому надійде пропозиція про обговорення питання формування структури виконавчих органів ради і вона отримає підтримку більшості депутатів, голосування проводиться після обговорення.</w:t>
      </w:r>
    </w:p>
    <w:p w14:paraId="7586E12D"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52796EE3" w14:textId="77777777" w:rsidR="001B6156" w:rsidRPr="00CA2E51" w:rsidRDefault="001B6156" w:rsidP="00EB6F47">
      <w:pPr>
        <w:spacing w:after="0" w:line="240" w:lineRule="auto"/>
        <w:ind w:firstLine="567"/>
        <w:jc w:val="both"/>
        <w:rPr>
          <w:rFonts w:ascii="Times New Roman" w:eastAsia="Times New Roman" w:hAnsi="Times New Roman" w:cs="Times New Roman"/>
          <w:sz w:val="28"/>
          <w:szCs w:val="28"/>
          <w:lang w:val="uk-UA"/>
        </w:rPr>
      </w:pPr>
    </w:p>
    <w:p w14:paraId="179FD7E7"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VI. Здійснення контролю</w:t>
      </w:r>
    </w:p>
    <w:p w14:paraId="6A2A7FCC" w14:textId="77777777" w:rsidR="001B6156" w:rsidRPr="00CA2E51" w:rsidRDefault="001B6156" w:rsidP="00EB6F47">
      <w:pPr>
        <w:spacing w:after="0" w:line="240" w:lineRule="auto"/>
        <w:ind w:firstLine="567"/>
        <w:jc w:val="center"/>
        <w:rPr>
          <w:rFonts w:ascii="Times New Roman" w:eastAsia="Times New Roman" w:hAnsi="Times New Roman" w:cs="Times New Roman"/>
          <w:b/>
          <w:sz w:val="28"/>
          <w:szCs w:val="28"/>
          <w:lang w:val="uk-UA"/>
        </w:rPr>
      </w:pPr>
    </w:p>
    <w:p w14:paraId="7B75AEDD"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1. Контроль за виконанням рішень ради</w:t>
      </w:r>
    </w:p>
    <w:p w14:paraId="6CC25AD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163.</w:t>
      </w:r>
    </w:p>
    <w:p w14:paraId="7724661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і інших актів, які вона прийняла.</w:t>
      </w:r>
    </w:p>
    <w:p w14:paraId="4A6D54CD"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5F5B0B39"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42CA5FE0"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68CCE9D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164.</w:t>
      </w:r>
    </w:p>
    <w:p w14:paraId="1834CD2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Свої контрольні функції постійні та тимчасові контрольні комісії здійснюють згідно з цим Регламентом, Положеннями про  комісії та чинним законодавством.</w:t>
      </w:r>
    </w:p>
    <w:p w14:paraId="3CAF336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165.</w:t>
      </w:r>
    </w:p>
    <w:p w14:paraId="2853AEE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 вимогою постійних та тимчасових контрольних комісій апарат ради та виконавчий комітет надають інформацію про хід виконання рішень та періодично інформують раду про хід виконання рішень, вносять пропозиції про зняття з контролю виконаних рішень.</w:t>
      </w:r>
    </w:p>
    <w:p w14:paraId="2D6A1F33"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2. Контроль за рішеннями виконавчого комітету ради</w:t>
      </w:r>
    </w:p>
    <w:p w14:paraId="5B3BB95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166.</w:t>
      </w:r>
    </w:p>
    <w:p w14:paraId="1D4272A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Контроль за рішеннями виконавчого комітету здійснюється постійними комісіями ради.</w:t>
      </w:r>
    </w:p>
    <w:p w14:paraId="1935836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167.</w:t>
      </w:r>
    </w:p>
    <w:p w14:paraId="34FDECB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Механізм здійснення контролю за рішеннями виконавчого комітету ради визначається Регламентом виконавчого комітету ради.</w:t>
      </w:r>
    </w:p>
    <w:p w14:paraId="0C6FF9F6"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3ED50A0A" w14:textId="77777777" w:rsidR="00F92723" w:rsidRPr="00CA2E51" w:rsidRDefault="00F92723" w:rsidP="00EB6F47">
      <w:pPr>
        <w:spacing w:after="0" w:line="240" w:lineRule="auto"/>
        <w:ind w:firstLine="567"/>
        <w:jc w:val="both"/>
        <w:rPr>
          <w:rFonts w:ascii="Times New Roman" w:eastAsia="Times New Roman" w:hAnsi="Times New Roman" w:cs="Times New Roman"/>
          <w:sz w:val="28"/>
          <w:szCs w:val="28"/>
          <w:lang w:val="uk-UA"/>
        </w:rPr>
      </w:pPr>
    </w:p>
    <w:p w14:paraId="0DEEF9E7" w14:textId="77777777" w:rsidR="001B6156"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VII. Депутатські звернення, запити,</w:t>
      </w:r>
      <w:r w:rsidR="001B6156" w:rsidRPr="00CA2E51">
        <w:rPr>
          <w:rFonts w:ascii="Times New Roman" w:eastAsia="Times New Roman" w:hAnsi="Times New Roman" w:cs="Times New Roman"/>
          <w:b/>
          <w:sz w:val="28"/>
          <w:szCs w:val="28"/>
          <w:lang w:val="uk-UA"/>
        </w:rPr>
        <w:t xml:space="preserve"> запитання.</w:t>
      </w:r>
    </w:p>
    <w:p w14:paraId="23F5C559"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Пропозиції і зауваження депутата</w:t>
      </w:r>
    </w:p>
    <w:p w14:paraId="26A0A42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168.</w:t>
      </w:r>
    </w:p>
    <w:p w14:paraId="7BC718B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Депутат має право звернутися з депутатським зверненням (викладеною в письмовій формі вимогою депутата</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здійснити певні дії,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w:t>
      </w:r>
      <w:r w:rsidRPr="00CA2E51">
        <w:rPr>
          <w:rFonts w:ascii="Times New Roman" w:eastAsia="Times New Roman" w:hAnsi="Times New Roman" w:cs="Times New Roman"/>
          <w:sz w:val="28"/>
          <w:szCs w:val="28"/>
          <w:lang w:val="uk-UA"/>
        </w:rPr>
        <w:lastRenderedPageBreak/>
        <w:t>посадових осіб, а також керівників правоохоронних та контролюючих органів, підприємств,</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установ та організацій незалежно від форми власності, розташованих на території</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територіальної громади.</w:t>
      </w:r>
    </w:p>
    <w:p w14:paraId="200BA0B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w:t>
      </w:r>
    </w:p>
    <w:p w14:paraId="7922232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яким було адресовано депутатське звернення, повинні йому повідомити завчасно, але не пізніш як за п’ять календарних</w:t>
      </w:r>
      <w:r w:rsidR="001B615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днів.</w:t>
      </w:r>
    </w:p>
    <w:p w14:paraId="2DAAE39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169.</w:t>
      </w:r>
    </w:p>
    <w:p w14:paraId="0FE8C9E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Письмові депутатські звернення та запитання, які направляються на адресу виконавчих органів ради попередньо реєструються в </w:t>
      </w:r>
      <w:proofErr w:type="spellStart"/>
      <w:r w:rsidRPr="00CA2E51">
        <w:rPr>
          <w:rFonts w:ascii="Times New Roman" w:eastAsia="Times New Roman" w:hAnsi="Times New Roman" w:cs="Times New Roman"/>
          <w:sz w:val="28"/>
          <w:szCs w:val="28"/>
          <w:lang w:val="uk-UA"/>
        </w:rPr>
        <w:t>апараті</w:t>
      </w:r>
      <w:proofErr w:type="spellEnd"/>
      <w:r w:rsidRPr="00CA2E51">
        <w:rPr>
          <w:rFonts w:ascii="Times New Roman" w:eastAsia="Times New Roman" w:hAnsi="Times New Roman" w:cs="Times New Roman"/>
          <w:sz w:val="28"/>
          <w:szCs w:val="28"/>
          <w:lang w:val="uk-UA"/>
        </w:rPr>
        <w:t xml:space="preserve"> ради.</w:t>
      </w:r>
    </w:p>
    <w:p w14:paraId="709589E9"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170.</w:t>
      </w:r>
    </w:p>
    <w:p w14:paraId="33D8B34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Якщо депутат незадоволений результатами розгляду свого звернення, він має право на депутатський запит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адміністрації, його заступників, керівників відділів і управлінь з питань, які віднесені до відання ради.</w:t>
      </w:r>
    </w:p>
    <w:p w14:paraId="1B6323A2" w14:textId="77777777" w:rsidR="00C531E6" w:rsidRPr="00CA2E51" w:rsidRDefault="00C531E6" w:rsidP="00C531E6">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Стаття 171.</w:t>
      </w:r>
    </w:p>
    <w:p w14:paraId="455ABA18" w14:textId="77777777" w:rsidR="00C531E6" w:rsidRPr="00CA2E51" w:rsidRDefault="00C531E6" w:rsidP="00C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Депутатський запит може бути внесений депутатом або групою депутатів попередньо або на пленарному засіданні ради у письмовій чи усній формі. Запит підлягає включенню до порядку денного пленарного засідання ради. </w:t>
      </w:r>
    </w:p>
    <w:p w14:paraId="44A2060E" w14:textId="77777777" w:rsidR="00C531E6" w:rsidRPr="00CA2E51" w:rsidRDefault="00C531E6" w:rsidP="00C531E6">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Депутатський запит обговорюється у разі необхідності на пленарному засіданні міської ради.</w:t>
      </w:r>
    </w:p>
    <w:p w14:paraId="16CF310A" w14:textId="77777777" w:rsidR="00C531E6" w:rsidRPr="00CA2E51" w:rsidRDefault="00C531E6" w:rsidP="00C531E6">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Стаття 172.</w:t>
      </w:r>
    </w:p>
    <w:p w14:paraId="2598F9F7" w14:textId="77777777" w:rsidR="00C531E6" w:rsidRPr="00CA2E51" w:rsidRDefault="00C531E6" w:rsidP="00C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Орган або посадова особа, до яких </w:t>
      </w:r>
      <w:proofErr w:type="spellStart"/>
      <w:r w:rsidRPr="00CA2E51">
        <w:rPr>
          <w:rFonts w:ascii="Times New Roman" w:hAnsi="Times New Roman" w:cs="Times New Roman"/>
          <w:sz w:val="28"/>
          <w:szCs w:val="28"/>
          <w:lang w:val="uk-UA"/>
        </w:rPr>
        <w:t>звернуто</w:t>
      </w:r>
      <w:proofErr w:type="spellEnd"/>
      <w:r w:rsidRPr="00CA2E51">
        <w:rPr>
          <w:rFonts w:ascii="Times New Roman" w:hAnsi="Times New Roman" w:cs="Times New Roman"/>
          <w:sz w:val="28"/>
          <w:szCs w:val="28"/>
          <w:lang w:val="uk-UA"/>
        </w:rPr>
        <w:t xml:space="preserve"> депутатський запит, зобов'язані у встановлений радою строк дати офіційну письмову відповідь на нього міській раді і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ради, який </w:t>
      </w:r>
      <w:proofErr w:type="spellStart"/>
      <w:r w:rsidRPr="00CA2E51">
        <w:rPr>
          <w:rFonts w:ascii="Times New Roman" w:hAnsi="Times New Roman" w:cs="Times New Roman"/>
          <w:sz w:val="28"/>
          <w:szCs w:val="28"/>
          <w:lang w:val="uk-UA"/>
        </w:rPr>
        <w:t>вніс</w:t>
      </w:r>
      <w:proofErr w:type="spellEnd"/>
      <w:r w:rsidRPr="00CA2E51">
        <w:rPr>
          <w:rFonts w:ascii="Times New Roman" w:hAnsi="Times New Roman" w:cs="Times New Roman"/>
          <w:sz w:val="28"/>
          <w:szCs w:val="28"/>
          <w:lang w:val="uk-UA"/>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p>
    <w:p w14:paraId="78BA4E72" w14:textId="77777777" w:rsidR="00C531E6" w:rsidRPr="00CA2E51" w:rsidRDefault="00C531E6" w:rsidP="00C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Депутат міської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міської ради. Посадових осіб, до яких </w:t>
      </w:r>
      <w:proofErr w:type="spellStart"/>
      <w:r w:rsidRPr="00CA2E51">
        <w:rPr>
          <w:rFonts w:ascii="Times New Roman" w:hAnsi="Times New Roman" w:cs="Times New Roman"/>
          <w:sz w:val="28"/>
          <w:szCs w:val="28"/>
          <w:lang w:val="uk-UA"/>
        </w:rPr>
        <w:t>звернуто</w:t>
      </w:r>
      <w:proofErr w:type="spellEnd"/>
      <w:r w:rsidRPr="00CA2E51">
        <w:rPr>
          <w:rFonts w:ascii="Times New Roman" w:hAnsi="Times New Roman" w:cs="Times New Roman"/>
          <w:sz w:val="28"/>
          <w:szCs w:val="28"/>
          <w:lang w:val="uk-UA"/>
        </w:rPr>
        <w:t xml:space="preserve">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14:paraId="1E6063D4" w14:textId="77777777" w:rsidR="00C531E6" w:rsidRPr="00CA2E51" w:rsidRDefault="00C531E6" w:rsidP="00C531E6">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lastRenderedPageBreak/>
        <w:t>За результатами розгляду відповіді на депутатський запит рада приймає відповідне рішення.</w:t>
      </w:r>
    </w:p>
    <w:p w14:paraId="72E26B98" w14:textId="77777777" w:rsidR="00A366CE" w:rsidRPr="00CA2E51" w:rsidRDefault="00A366CE" w:rsidP="00C531E6">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173.</w:t>
      </w:r>
    </w:p>
    <w:p w14:paraId="73468D2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Пропозиції і зауваження, висловлені депутатами на сесіях 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w:t>
      </w:r>
      <w:r w:rsidR="00BD47B0"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у строки, встановлені радою, і про результати розгляду повідомити безпосередньо депутатів, які внесли пропозиції чи висловили зауваження, а також  раду.</w:t>
      </w:r>
    </w:p>
    <w:p w14:paraId="74A29AA3"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1D134E56" w14:textId="77777777" w:rsidR="00C2156D" w:rsidRPr="00CA2E51" w:rsidRDefault="00C2156D"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br w:type="page"/>
      </w:r>
    </w:p>
    <w:p w14:paraId="08B0FB1C"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lastRenderedPageBreak/>
        <w:t>Розділ VIII. Особливі процедури розгляду питань</w:t>
      </w:r>
    </w:p>
    <w:p w14:paraId="089E07B0" w14:textId="77777777" w:rsidR="0085598F" w:rsidRPr="00CA2E51" w:rsidRDefault="0085598F" w:rsidP="00EB6F47">
      <w:pPr>
        <w:spacing w:after="0" w:line="240" w:lineRule="auto"/>
        <w:ind w:firstLine="567"/>
        <w:jc w:val="center"/>
        <w:rPr>
          <w:rFonts w:ascii="Times New Roman" w:eastAsia="Times New Roman" w:hAnsi="Times New Roman" w:cs="Times New Roman"/>
          <w:b/>
          <w:sz w:val="28"/>
          <w:szCs w:val="28"/>
          <w:lang w:val="uk-UA"/>
        </w:rPr>
      </w:pPr>
    </w:p>
    <w:p w14:paraId="3199AC5A"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1. Прийняття бюджету і контроль за його виконанням</w:t>
      </w:r>
    </w:p>
    <w:p w14:paraId="6F75C21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174.</w:t>
      </w:r>
    </w:p>
    <w:p w14:paraId="13A51FC4"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CA2E51">
        <w:rPr>
          <w:rFonts w:ascii="Times New Roman" w:eastAsia="Times New Roman" w:hAnsi="Times New Roman" w:cs="Times New Roman"/>
          <w:color w:val="000000" w:themeColor="text1"/>
          <w:sz w:val="28"/>
          <w:szCs w:val="28"/>
          <w:lang w:val="uk-UA"/>
        </w:rPr>
        <w:t>Місцевий фінансовий орган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і відповідної території, та з урахуванням Бюджетної декларації складає прогноз місцевого бюджету - документ середньострокового бюджетного планування, що визначає показники місцевого бюджету на середньостроковий період і є основою для складання проекту місцевого бюджету.</w:t>
      </w:r>
    </w:p>
    <w:p w14:paraId="40C06976"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bookmarkStart w:id="31" w:name="n3498"/>
      <w:bookmarkEnd w:id="31"/>
      <w:r w:rsidRPr="00CA2E51">
        <w:rPr>
          <w:rFonts w:ascii="Times New Roman" w:eastAsia="Times New Roman" w:hAnsi="Times New Roman" w:cs="Times New Roman"/>
          <w:color w:val="000000" w:themeColor="text1"/>
          <w:sz w:val="28"/>
          <w:szCs w:val="28"/>
          <w:lang w:val="uk-UA"/>
        </w:rPr>
        <w:t>Організаційно-методологічні засади складання прогнозу місцевого бюджету (включаючи типову форму прогнозу місцевого бюджету) визначаються Міністерством фінансів України.</w:t>
      </w:r>
    </w:p>
    <w:p w14:paraId="309AA3BE"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bookmarkStart w:id="32" w:name="n3499"/>
      <w:bookmarkEnd w:id="32"/>
      <w:r w:rsidRPr="00CA2E51">
        <w:rPr>
          <w:rFonts w:ascii="Times New Roman" w:eastAsia="Times New Roman" w:hAnsi="Times New Roman" w:cs="Times New Roman"/>
          <w:color w:val="000000" w:themeColor="text1"/>
          <w:sz w:val="28"/>
          <w:szCs w:val="28"/>
          <w:lang w:val="uk-UA"/>
        </w:rPr>
        <w:t>2. Показники прогнозу місцевого бюджету визначаються з урахуванням положень та показників, визначених на відповідні бюджетні періоди Бюджетною декларацією та прогнозом місцевого бюджету, схваленим у попередньому бюджетному періоді.</w:t>
      </w:r>
    </w:p>
    <w:p w14:paraId="37887BA0" w14:textId="77777777" w:rsidR="00A366CE" w:rsidRPr="00CA2E51" w:rsidRDefault="00A366CE" w:rsidP="00EB6F47">
      <w:pPr>
        <w:spacing w:after="0" w:line="240" w:lineRule="auto"/>
        <w:ind w:firstLine="567"/>
        <w:rPr>
          <w:rFonts w:ascii="Times New Roman" w:eastAsia="Times New Roman" w:hAnsi="Times New Roman" w:cs="Times New Roman"/>
          <w:color w:val="000000" w:themeColor="text1"/>
          <w:sz w:val="28"/>
          <w:szCs w:val="28"/>
          <w:lang w:val="uk-UA"/>
        </w:rPr>
      </w:pPr>
      <w:r w:rsidRPr="00CA2E51">
        <w:rPr>
          <w:rFonts w:ascii="Times New Roman" w:eastAsia="Times New Roman" w:hAnsi="Times New Roman" w:cs="Times New Roman"/>
          <w:color w:val="000000" w:themeColor="text1"/>
          <w:sz w:val="28"/>
          <w:szCs w:val="28"/>
          <w:lang w:val="uk-UA"/>
        </w:rPr>
        <w:t>Стаття 175.</w:t>
      </w:r>
    </w:p>
    <w:p w14:paraId="09FB8D88"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CA2E51">
        <w:rPr>
          <w:rFonts w:ascii="Times New Roman" w:eastAsia="Times New Roman" w:hAnsi="Times New Roman" w:cs="Times New Roman"/>
          <w:color w:val="000000" w:themeColor="text1"/>
          <w:sz w:val="28"/>
          <w:szCs w:val="28"/>
          <w:lang w:val="uk-UA"/>
        </w:rPr>
        <w:t xml:space="preserve">Місцевий фінансовий орган на підставі основних прогнозних </w:t>
      </w:r>
      <w:proofErr w:type="spellStart"/>
      <w:r w:rsidRPr="00CA2E51">
        <w:rPr>
          <w:rFonts w:ascii="Times New Roman" w:eastAsia="Times New Roman" w:hAnsi="Times New Roman" w:cs="Times New Roman"/>
          <w:color w:val="000000" w:themeColor="text1"/>
          <w:sz w:val="28"/>
          <w:szCs w:val="28"/>
          <w:lang w:val="uk-UA"/>
        </w:rPr>
        <w:t>макропоказників</w:t>
      </w:r>
      <w:proofErr w:type="spellEnd"/>
      <w:r w:rsidRPr="00CA2E51">
        <w:rPr>
          <w:rFonts w:ascii="Times New Roman" w:eastAsia="Times New Roman" w:hAnsi="Times New Roman" w:cs="Times New Roman"/>
          <w:color w:val="000000" w:themeColor="text1"/>
          <w:sz w:val="28"/>
          <w:szCs w:val="28"/>
          <w:lang w:val="uk-UA"/>
        </w:rPr>
        <w:t xml:space="preserve">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попередніх та поточному бюджетних періодах прогнозує обсяги доходів бюджету міської територіальної громади,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w:t>
      </w:r>
      <w:bookmarkStart w:id="33" w:name="n3505"/>
      <w:bookmarkEnd w:id="33"/>
      <w:r w:rsidRPr="00CA2E51">
        <w:rPr>
          <w:rFonts w:ascii="Times New Roman" w:eastAsia="Times New Roman" w:hAnsi="Times New Roman" w:cs="Times New Roman"/>
          <w:color w:val="000000" w:themeColor="text1"/>
          <w:sz w:val="28"/>
          <w:szCs w:val="28"/>
          <w:lang w:val="uk-UA"/>
        </w:rPr>
        <w:t xml:space="preserve"> розробляє та у визначені ним терміни доводить до головних розпорядників бюджетних коштів інструкції з підготовки пропозицій до прогнозу місцевого бюджету та орієнтовні граничні показники видатків місцевого бюджету та надання кредитів з місцевого бюджету на середньостроковий період,</w:t>
      </w:r>
      <w:bookmarkStart w:id="34" w:name="n3506"/>
      <w:bookmarkStart w:id="35" w:name="n3507"/>
      <w:bookmarkEnd w:id="34"/>
      <w:bookmarkEnd w:id="35"/>
      <w:r w:rsidRPr="00CA2E51">
        <w:rPr>
          <w:rFonts w:ascii="Times New Roman" w:eastAsia="Times New Roman" w:hAnsi="Times New Roman" w:cs="Times New Roman"/>
          <w:color w:val="000000" w:themeColor="text1"/>
          <w:sz w:val="28"/>
          <w:szCs w:val="28"/>
          <w:lang w:val="uk-UA"/>
        </w:rPr>
        <w:t xml:space="preserve"> здійснює аналіз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p w14:paraId="12715D2C"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bookmarkStart w:id="36" w:name="n3508"/>
      <w:bookmarkEnd w:id="36"/>
      <w:r w:rsidRPr="00CA2E51">
        <w:rPr>
          <w:rFonts w:ascii="Times New Roman" w:eastAsia="Times New Roman" w:hAnsi="Times New Roman" w:cs="Times New Roman"/>
          <w:color w:val="000000" w:themeColor="text1"/>
          <w:sz w:val="28"/>
          <w:szCs w:val="28"/>
          <w:lang w:val="uk-UA"/>
        </w:rPr>
        <w:t>На основі такого аналізу керівник місцевого фінансового органу приймає рішення про включення пропозицій головних розпорядників бюджетних коштів до прогнозу місцевого бюджету.</w:t>
      </w:r>
    </w:p>
    <w:p w14:paraId="22100E65" w14:textId="77777777" w:rsidR="00A366CE" w:rsidRPr="00CA2E51" w:rsidRDefault="00A366CE" w:rsidP="00EB6F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bookmarkStart w:id="37" w:name="n3509"/>
      <w:bookmarkStart w:id="38" w:name="n3510"/>
      <w:bookmarkEnd w:id="37"/>
      <w:bookmarkEnd w:id="38"/>
      <w:r w:rsidRPr="00CA2E51">
        <w:rPr>
          <w:rFonts w:ascii="Times New Roman" w:eastAsia="Times New Roman" w:hAnsi="Times New Roman" w:cs="Times New Roman"/>
          <w:color w:val="000000" w:themeColor="text1"/>
          <w:sz w:val="28"/>
          <w:szCs w:val="28"/>
          <w:lang w:val="uk-UA"/>
        </w:rPr>
        <w:t>Виконавчі органи міської ради не пізніше 1 вересня року, що передує плановому, розглядають та схвалюють прогнози місцевого бюджету і у п’ятиденний строк подають їх разом із фінансово-економічним обґрунтуванням до міської ради для розгляду у визначеному нею порядку.</w:t>
      </w:r>
    </w:p>
    <w:p w14:paraId="5D04EF0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На основі прогнозованого структурним підрозділом з питань економіки ради</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розвит</w:t>
      </w:r>
      <w:r w:rsidR="006E48C6" w:rsidRPr="00CA2E51">
        <w:rPr>
          <w:rFonts w:ascii="Times New Roman" w:eastAsia="Times New Roman" w:hAnsi="Times New Roman" w:cs="Times New Roman"/>
          <w:sz w:val="28"/>
          <w:szCs w:val="28"/>
          <w:lang w:val="uk-UA"/>
        </w:rPr>
        <w:t>ку соціально-економічного стану</w:t>
      </w:r>
      <w:r w:rsidRPr="00CA2E51">
        <w:rPr>
          <w:rFonts w:ascii="Times New Roman" w:eastAsia="Times New Roman" w:hAnsi="Times New Roman" w:cs="Times New Roman"/>
          <w:sz w:val="28"/>
          <w:szCs w:val="28"/>
          <w:lang w:val="uk-UA"/>
        </w:rPr>
        <w:t>, міської територіальної громади на наступний період, бюджетних запитів головних розпорядників коштів структурний підрозділ з питань</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фінансів ради у відповідності із статтями 75, 76 Бюджетн</w:t>
      </w:r>
      <w:r w:rsidR="006E48C6" w:rsidRPr="00CA2E51">
        <w:rPr>
          <w:rFonts w:ascii="Times New Roman" w:eastAsia="Times New Roman" w:hAnsi="Times New Roman" w:cs="Times New Roman"/>
          <w:sz w:val="28"/>
          <w:szCs w:val="28"/>
          <w:lang w:val="uk-UA"/>
        </w:rPr>
        <w:t xml:space="preserve">ого кодексу України складає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w:t>
      </w:r>
      <w:proofErr w:type="spellEnd"/>
      <w:r w:rsidRPr="00CA2E51">
        <w:rPr>
          <w:rFonts w:ascii="Times New Roman" w:eastAsia="Times New Roman" w:hAnsi="Times New Roman" w:cs="Times New Roman"/>
          <w:sz w:val="28"/>
          <w:szCs w:val="28"/>
          <w:lang w:val="uk-UA"/>
        </w:rPr>
        <w:t xml:space="preserve"> бюджету на наступний бюджетний період.</w:t>
      </w:r>
    </w:p>
    <w:p w14:paraId="21523A6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176.</w:t>
      </w:r>
    </w:p>
    <w:p w14:paraId="6A96717A" w14:textId="77777777" w:rsidR="001B6156" w:rsidRPr="00CA2E51" w:rsidRDefault="006E48C6" w:rsidP="00EB6F47">
      <w:pPr>
        <w:spacing w:after="0" w:line="240" w:lineRule="auto"/>
        <w:ind w:firstLine="567"/>
        <w:jc w:val="both"/>
        <w:rPr>
          <w:rFonts w:ascii="Times New Roman" w:eastAsia="Times New Roman" w:hAnsi="Times New Roman" w:cs="Times New Roman"/>
          <w:sz w:val="28"/>
          <w:szCs w:val="28"/>
          <w:lang w:val="uk-UA"/>
        </w:rPr>
      </w:pP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w:t>
      </w:r>
      <w:proofErr w:type="spellEnd"/>
      <w:r w:rsidR="00A366CE" w:rsidRPr="00CA2E51">
        <w:rPr>
          <w:rFonts w:ascii="Times New Roman" w:eastAsia="Times New Roman" w:hAnsi="Times New Roman" w:cs="Times New Roman"/>
          <w:sz w:val="28"/>
          <w:szCs w:val="28"/>
          <w:lang w:val="uk-UA"/>
        </w:rPr>
        <w:t xml:space="preserve"> бюджету на наступний рік подається на розгляд вико</w:t>
      </w:r>
      <w:r w:rsidRPr="00CA2E51">
        <w:rPr>
          <w:rFonts w:ascii="Times New Roman" w:eastAsia="Times New Roman" w:hAnsi="Times New Roman" w:cs="Times New Roman"/>
          <w:sz w:val="28"/>
          <w:szCs w:val="28"/>
          <w:lang w:val="uk-UA"/>
        </w:rPr>
        <w:t xml:space="preserve">навчого комітету. Схвалений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w:t>
      </w:r>
      <w:proofErr w:type="spellEnd"/>
      <w:r w:rsidR="00A366CE" w:rsidRPr="00CA2E51">
        <w:rPr>
          <w:rFonts w:ascii="Times New Roman" w:eastAsia="Times New Roman" w:hAnsi="Times New Roman" w:cs="Times New Roman"/>
          <w:sz w:val="28"/>
          <w:szCs w:val="28"/>
          <w:lang w:val="uk-UA"/>
        </w:rPr>
        <w:t xml:space="preserve"> бюджету виноситься на попередній розгляд постійних комісій ради.</w:t>
      </w:r>
    </w:p>
    <w:p w14:paraId="288C5826" w14:textId="77777777" w:rsidR="00F92723" w:rsidRPr="00CA2E51" w:rsidRDefault="00F92723" w:rsidP="00EB6F47">
      <w:pPr>
        <w:spacing w:after="0" w:line="240" w:lineRule="auto"/>
        <w:ind w:firstLine="567"/>
        <w:jc w:val="both"/>
        <w:rPr>
          <w:rFonts w:ascii="Times New Roman" w:eastAsia="Times New Roman" w:hAnsi="Times New Roman" w:cs="Times New Roman"/>
          <w:sz w:val="28"/>
          <w:szCs w:val="28"/>
          <w:lang w:val="uk-UA"/>
        </w:rPr>
      </w:pPr>
    </w:p>
    <w:p w14:paraId="2B1E62D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177.</w:t>
      </w:r>
    </w:p>
    <w:p w14:paraId="47C21B4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 доповіддю на засіданнях</w:t>
      </w:r>
      <w:r w:rsidR="006E48C6" w:rsidRPr="00CA2E51">
        <w:rPr>
          <w:rFonts w:ascii="Times New Roman" w:eastAsia="Times New Roman" w:hAnsi="Times New Roman" w:cs="Times New Roman"/>
          <w:sz w:val="28"/>
          <w:szCs w:val="28"/>
          <w:lang w:val="uk-UA"/>
        </w:rPr>
        <w:t xml:space="preserve"> всіх постійних комісій про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w:t>
      </w:r>
      <w:proofErr w:type="spellEnd"/>
      <w:r w:rsidRPr="00CA2E51">
        <w:rPr>
          <w:rFonts w:ascii="Times New Roman" w:eastAsia="Times New Roman" w:hAnsi="Times New Roman" w:cs="Times New Roman"/>
          <w:sz w:val="28"/>
          <w:szCs w:val="28"/>
          <w:lang w:val="uk-UA"/>
        </w:rPr>
        <w:t xml:space="preserve"> бюджету виступає керівник структурного підрозділу з питань фінансів або особа, яка виконує його</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обов’язки. На ознайомлення деп</w:t>
      </w:r>
      <w:r w:rsidR="006E48C6" w:rsidRPr="00CA2E51">
        <w:rPr>
          <w:rFonts w:ascii="Times New Roman" w:eastAsia="Times New Roman" w:hAnsi="Times New Roman" w:cs="Times New Roman"/>
          <w:sz w:val="28"/>
          <w:szCs w:val="28"/>
          <w:lang w:val="uk-UA"/>
        </w:rPr>
        <w:t xml:space="preserve">утатів з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ктом</w:t>
      </w:r>
      <w:proofErr w:type="spellEnd"/>
      <w:r w:rsidRPr="00CA2E51">
        <w:rPr>
          <w:rFonts w:ascii="Times New Roman" w:eastAsia="Times New Roman" w:hAnsi="Times New Roman" w:cs="Times New Roman"/>
          <w:sz w:val="28"/>
          <w:szCs w:val="28"/>
          <w:lang w:val="uk-UA"/>
        </w:rPr>
        <w:t xml:space="preserve"> бюджету дається, як правило, не</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менше 14 днів.</w:t>
      </w:r>
    </w:p>
    <w:p w14:paraId="7C9C8E5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178.</w:t>
      </w:r>
    </w:p>
    <w:p w14:paraId="1D0C7D0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Постійні комісії розглядають подані документи, після чого вони</w:t>
      </w:r>
      <w:r w:rsidR="006E48C6" w:rsidRPr="00CA2E51">
        <w:rPr>
          <w:rFonts w:ascii="Times New Roman" w:eastAsia="Times New Roman" w:hAnsi="Times New Roman" w:cs="Times New Roman"/>
          <w:sz w:val="28"/>
          <w:szCs w:val="28"/>
          <w:lang w:val="uk-UA"/>
        </w:rPr>
        <w:t xml:space="preserve"> передають свої поправки до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бюджету в постійну комісі</w:t>
      </w:r>
      <w:r w:rsidR="006E48C6" w:rsidRPr="00CA2E51">
        <w:rPr>
          <w:rFonts w:ascii="Times New Roman" w:eastAsia="Times New Roman" w:hAnsi="Times New Roman" w:cs="Times New Roman"/>
          <w:sz w:val="28"/>
          <w:szCs w:val="28"/>
          <w:lang w:val="uk-UA"/>
        </w:rPr>
        <w:t>ю з питань планування фінансів і бюджету,</w:t>
      </w:r>
      <w:r w:rsidRPr="00CA2E51">
        <w:rPr>
          <w:rFonts w:ascii="Times New Roman" w:eastAsia="Times New Roman" w:hAnsi="Times New Roman" w:cs="Times New Roman"/>
          <w:sz w:val="28"/>
          <w:szCs w:val="28"/>
          <w:lang w:val="uk-UA"/>
        </w:rPr>
        <w:t xml:space="preserve"> соціально-економічного розвитку</w:t>
      </w:r>
      <w:r w:rsidR="006E48C6" w:rsidRPr="00CA2E51">
        <w:rPr>
          <w:rFonts w:ascii="Times New Roman" w:eastAsia="Times New Roman" w:hAnsi="Times New Roman" w:cs="Times New Roman"/>
          <w:sz w:val="28"/>
          <w:szCs w:val="28"/>
          <w:lang w:val="uk-UA"/>
        </w:rPr>
        <w:t xml:space="preserve"> </w:t>
      </w:r>
      <w:r w:rsidR="00683784" w:rsidRPr="00CA2E51">
        <w:rPr>
          <w:rFonts w:ascii="Times New Roman" w:eastAsia="Times New Roman" w:hAnsi="Times New Roman" w:cs="Times New Roman"/>
          <w:sz w:val="28"/>
          <w:szCs w:val="28"/>
          <w:lang w:val="uk-UA"/>
        </w:rPr>
        <w:t>територіальної</w:t>
      </w:r>
      <w:r w:rsidR="006E48C6" w:rsidRPr="00CA2E51">
        <w:rPr>
          <w:rFonts w:ascii="Times New Roman" w:eastAsia="Times New Roman" w:hAnsi="Times New Roman" w:cs="Times New Roman"/>
          <w:sz w:val="28"/>
          <w:szCs w:val="28"/>
          <w:lang w:val="uk-UA"/>
        </w:rPr>
        <w:t xml:space="preserve"> громади</w:t>
      </w:r>
      <w:r w:rsidRPr="00CA2E51">
        <w:rPr>
          <w:rFonts w:ascii="Times New Roman" w:eastAsia="Times New Roman" w:hAnsi="Times New Roman" w:cs="Times New Roman"/>
          <w:sz w:val="28"/>
          <w:szCs w:val="28"/>
          <w:lang w:val="uk-UA"/>
        </w:rPr>
        <w:t>.</w:t>
      </w:r>
    </w:p>
    <w:p w14:paraId="0324AFF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179.</w:t>
      </w:r>
    </w:p>
    <w:p w14:paraId="317E477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Якщо постійна комісія виносить пропозицію про збільшення видатків або скорочення доходів, вона зобов’язана запропонувати на ту ж саму суму коштів відповідно, збільшення доходів за рахунок інших джерел або скорочення видатків на іншу статтю. Постійні комісії подають до кожної поправки письмове обґрунтування.</w:t>
      </w:r>
    </w:p>
    <w:p w14:paraId="5489037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180.</w:t>
      </w:r>
    </w:p>
    <w:p w14:paraId="2757C00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Постійна комісія з питань планування, фінансів і бюджету,</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соціально-економічного розвитку </w:t>
      </w:r>
      <w:r w:rsidR="00683784" w:rsidRPr="00CA2E51">
        <w:rPr>
          <w:rFonts w:ascii="Times New Roman" w:eastAsia="Times New Roman" w:hAnsi="Times New Roman" w:cs="Times New Roman"/>
          <w:sz w:val="28"/>
          <w:szCs w:val="28"/>
          <w:lang w:val="uk-UA"/>
        </w:rPr>
        <w:t xml:space="preserve">територіальної </w:t>
      </w:r>
      <w:r w:rsidRPr="00CA2E51">
        <w:rPr>
          <w:rFonts w:ascii="Times New Roman" w:eastAsia="Times New Roman" w:hAnsi="Times New Roman" w:cs="Times New Roman"/>
          <w:sz w:val="28"/>
          <w:szCs w:val="28"/>
          <w:lang w:val="uk-UA"/>
        </w:rPr>
        <w:t xml:space="preserve">громади попередньо вивчає і розглядає на своєму засіданні поданий </w:t>
      </w:r>
      <w:proofErr w:type="spellStart"/>
      <w:r w:rsidRPr="00CA2E51">
        <w:rPr>
          <w:rFonts w:ascii="Times New Roman" w:eastAsia="Times New Roman" w:hAnsi="Times New Roman" w:cs="Times New Roman"/>
          <w:sz w:val="28"/>
          <w:szCs w:val="28"/>
          <w:lang w:val="uk-UA"/>
        </w:rPr>
        <w:t>п</w:t>
      </w:r>
      <w:r w:rsidR="006E48C6" w:rsidRPr="00CA2E51">
        <w:rPr>
          <w:rFonts w:ascii="Times New Roman" w:eastAsia="Times New Roman" w:hAnsi="Times New Roman" w:cs="Times New Roman"/>
          <w:sz w:val="28"/>
          <w:szCs w:val="28"/>
          <w:lang w:val="uk-UA"/>
        </w:rPr>
        <w:t>роє</w:t>
      </w:r>
      <w:r w:rsidRPr="00CA2E51">
        <w:rPr>
          <w:rFonts w:ascii="Times New Roman" w:eastAsia="Times New Roman" w:hAnsi="Times New Roman" w:cs="Times New Roman"/>
          <w:sz w:val="28"/>
          <w:szCs w:val="28"/>
          <w:lang w:val="uk-UA"/>
        </w:rPr>
        <w:t>кт</w:t>
      </w:r>
      <w:proofErr w:type="spellEnd"/>
      <w:r w:rsidRPr="00CA2E51">
        <w:rPr>
          <w:rFonts w:ascii="Times New Roman" w:eastAsia="Times New Roman" w:hAnsi="Times New Roman" w:cs="Times New Roman"/>
          <w:sz w:val="28"/>
          <w:szCs w:val="28"/>
          <w:lang w:val="uk-UA"/>
        </w:rPr>
        <w:t xml:space="preserve"> бюджету на наступний рік, а також </w:t>
      </w:r>
      <w:r w:rsidR="006E48C6" w:rsidRPr="00CA2E51">
        <w:rPr>
          <w:rFonts w:ascii="Times New Roman" w:eastAsia="Times New Roman" w:hAnsi="Times New Roman" w:cs="Times New Roman"/>
          <w:sz w:val="28"/>
          <w:szCs w:val="28"/>
          <w:lang w:val="uk-UA"/>
        </w:rPr>
        <w:t>розглядає поправки і пропозиції</w:t>
      </w:r>
      <w:r w:rsidRPr="00CA2E51">
        <w:rPr>
          <w:rFonts w:ascii="Times New Roman" w:eastAsia="Times New Roman" w:hAnsi="Times New Roman" w:cs="Times New Roman"/>
          <w:sz w:val="28"/>
          <w:szCs w:val="28"/>
          <w:lang w:val="uk-UA"/>
        </w:rPr>
        <w:t>, які надійшли від інших постійних комісій ради.</w:t>
      </w:r>
    </w:p>
    <w:p w14:paraId="6C6EC2C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Постійна комісія готує висновки з розглянутих питань і спільно із структурним підрозділом з питань фінансів розробляє остаточний ва</w:t>
      </w:r>
      <w:r w:rsidR="006E48C6" w:rsidRPr="00CA2E51">
        <w:rPr>
          <w:rFonts w:ascii="Times New Roman" w:eastAsia="Times New Roman" w:hAnsi="Times New Roman" w:cs="Times New Roman"/>
          <w:sz w:val="28"/>
          <w:szCs w:val="28"/>
          <w:lang w:val="uk-UA"/>
        </w:rPr>
        <w:t xml:space="preserve">ріант </w:t>
      </w:r>
      <w:proofErr w:type="spellStart"/>
      <w:r w:rsidR="006E48C6"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рішення ради. Засідання проводиться не пізніше ніж за 2 дні до пленарного засідання ради.</w:t>
      </w:r>
    </w:p>
    <w:p w14:paraId="70333E4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Структурний підрозділ з питань фінансів ради готує таблицю про підтримані</w:t>
      </w:r>
      <w:r w:rsidR="006E48C6"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пропозиції депутатів, груп, фракцій та постійних комісій і перелік відхилених пропозицій до бюджету з вмотивованими поясненнями щодо неврахованих пропозицій.</w:t>
      </w:r>
    </w:p>
    <w:p w14:paraId="78E84E7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181.</w:t>
      </w:r>
    </w:p>
    <w:p w14:paraId="0316A850" w14:textId="77777777" w:rsidR="00A366CE" w:rsidRPr="00CA2E51" w:rsidRDefault="0068378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На розгляд ради схвалений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w:t>
      </w:r>
      <w:proofErr w:type="spellEnd"/>
      <w:r w:rsidR="00A366CE" w:rsidRPr="00CA2E51">
        <w:rPr>
          <w:rFonts w:ascii="Times New Roman" w:eastAsia="Times New Roman" w:hAnsi="Times New Roman" w:cs="Times New Roman"/>
          <w:sz w:val="28"/>
          <w:szCs w:val="28"/>
          <w:lang w:val="uk-UA"/>
        </w:rPr>
        <w:t xml:space="preserve"> бюджету подається виконавчим комітетом. </w:t>
      </w:r>
    </w:p>
    <w:p w14:paraId="1743B565" w14:textId="77777777" w:rsidR="00A366CE" w:rsidRPr="00CA2E51" w:rsidRDefault="0068378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 xml:space="preserve">Співдоповідь з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кту</w:t>
      </w:r>
      <w:proofErr w:type="spellEnd"/>
      <w:r w:rsidR="00A366CE" w:rsidRPr="00CA2E51">
        <w:rPr>
          <w:rFonts w:ascii="Times New Roman" w:eastAsia="Times New Roman" w:hAnsi="Times New Roman" w:cs="Times New Roman"/>
          <w:sz w:val="28"/>
          <w:szCs w:val="28"/>
          <w:lang w:val="uk-UA"/>
        </w:rPr>
        <w:t xml:space="preserve"> бюджету робить голова постій</w:t>
      </w:r>
      <w:r w:rsidRPr="00CA2E51">
        <w:rPr>
          <w:rFonts w:ascii="Times New Roman" w:eastAsia="Times New Roman" w:hAnsi="Times New Roman" w:cs="Times New Roman"/>
          <w:sz w:val="28"/>
          <w:szCs w:val="28"/>
          <w:lang w:val="uk-UA"/>
        </w:rPr>
        <w:t>ної комісії з питань планування</w:t>
      </w:r>
      <w:r w:rsidR="00A366CE" w:rsidRPr="00CA2E51">
        <w:rPr>
          <w:rFonts w:ascii="Times New Roman" w:eastAsia="Times New Roman" w:hAnsi="Times New Roman" w:cs="Times New Roman"/>
          <w:sz w:val="28"/>
          <w:szCs w:val="28"/>
          <w:lang w:val="uk-UA"/>
        </w:rPr>
        <w:t xml:space="preserve"> фінансів і бюджету,</w:t>
      </w:r>
      <w:r w:rsidRPr="00CA2E51">
        <w:rPr>
          <w:rFonts w:ascii="Times New Roman" w:eastAsia="Times New Roman" w:hAnsi="Times New Roman" w:cs="Times New Roman"/>
          <w:sz w:val="28"/>
          <w:szCs w:val="28"/>
          <w:lang w:val="uk-UA"/>
        </w:rPr>
        <w:t xml:space="preserve"> </w:t>
      </w:r>
      <w:r w:rsidR="00A366CE" w:rsidRPr="00CA2E51">
        <w:rPr>
          <w:rFonts w:ascii="Times New Roman" w:eastAsia="Times New Roman" w:hAnsi="Times New Roman" w:cs="Times New Roman"/>
          <w:sz w:val="28"/>
          <w:szCs w:val="28"/>
          <w:lang w:val="uk-UA"/>
        </w:rPr>
        <w:t>соціально-економічного розвитку територіальної громади  або призначений постійною комісією депутат, який входить до її складу.</w:t>
      </w:r>
    </w:p>
    <w:p w14:paraId="1B929D3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182.</w:t>
      </w:r>
    </w:p>
    <w:p w14:paraId="62A70AD2" w14:textId="77777777" w:rsidR="00A366CE" w:rsidRPr="00CA2E51" w:rsidRDefault="00683784"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Після обговорення </w:t>
      </w: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кту</w:t>
      </w:r>
      <w:proofErr w:type="spellEnd"/>
      <w:r w:rsidR="00A366CE" w:rsidRPr="00CA2E51">
        <w:rPr>
          <w:rFonts w:ascii="Times New Roman" w:eastAsia="Times New Roman" w:hAnsi="Times New Roman" w:cs="Times New Roman"/>
          <w:sz w:val="28"/>
          <w:szCs w:val="28"/>
          <w:lang w:val="uk-UA"/>
        </w:rPr>
        <w:t xml:space="preserve"> бюджету, в якому обов’язково беруть участь представники від всіх постійних комісій ради, виконавчого комітету, рада приймає рішення про затвердження бюджету.</w:t>
      </w:r>
    </w:p>
    <w:p w14:paraId="3D56F61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183.</w:t>
      </w:r>
    </w:p>
    <w:p w14:paraId="4C2B244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Загальний постійний контроль за виконанням бюджету здійснює рада як безпосередньо, так і через постій</w:t>
      </w:r>
      <w:r w:rsidR="00683784" w:rsidRPr="00CA2E51">
        <w:rPr>
          <w:rFonts w:ascii="Times New Roman" w:eastAsia="Times New Roman" w:hAnsi="Times New Roman" w:cs="Times New Roman"/>
          <w:sz w:val="28"/>
          <w:szCs w:val="28"/>
          <w:lang w:val="uk-UA"/>
        </w:rPr>
        <w:t>ну комісію  з питань планування</w:t>
      </w:r>
      <w:r w:rsidRPr="00CA2E51">
        <w:rPr>
          <w:rFonts w:ascii="Times New Roman" w:eastAsia="Times New Roman" w:hAnsi="Times New Roman" w:cs="Times New Roman"/>
          <w:sz w:val="28"/>
          <w:szCs w:val="28"/>
          <w:lang w:val="uk-UA"/>
        </w:rPr>
        <w:t xml:space="preserve"> фінансів і бюджету,</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соціально-економічного розвитку територіальної громади, інші постійні комісії ради можуть проконтролювати виконання статей бюдж</w:t>
      </w:r>
      <w:r w:rsidR="00683784" w:rsidRPr="00CA2E51">
        <w:rPr>
          <w:rFonts w:ascii="Times New Roman" w:eastAsia="Times New Roman" w:hAnsi="Times New Roman" w:cs="Times New Roman"/>
          <w:sz w:val="28"/>
          <w:szCs w:val="28"/>
          <w:lang w:val="uk-UA"/>
        </w:rPr>
        <w:t>ету відповідно до їх компетенції</w:t>
      </w:r>
      <w:r w:rsidRPr="00CA2E51">
        <w:rPr>
          <w:rFonts w:ascii="Times New Roman" w:eastAsia="Times New Roman" w:hAnsi="Times New Roman" w:cs="Times New Roman"/>
          <w:sz w:val="28"/>
          <w:szCs w:val="28"/>
          <w:lang w:val="uk-UA"/>
        </w:rPr>
        <w:t>.</w:t>
      </w:r>
    </w:p>
    <w:p w14:paraId="2E1C58F1"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184.</w:t>
      </w:r>
    </w:p>
    <w:p w14:paraId="108CED8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З додержанням вимоги частини 1 статті 28 Закону України «Про місцеве самоврядування в Україні» структурний підрозділ з питань фінансів щоквартально подає на розгляд ради письмові звіти про хід та результати виконання бюджету.</w:t>
      </w:r>
    </w:p>
    <w:p w14:paraId="0980C43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Рішення про звіт приймається після його попереднього розгляду на засіданнях постійних комісій і виконавчого комітету ради. Порядок розгляду виконання бюджету аналогічний порядку підготовки бюджету на наступний рік.</w:t>
      </w:r>
    </w:p>
    <w:p w14:paraId="2BF4FF2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185.</w:t>
      </w:r>
    </w:p>
    <w:p w14:paraId="70EC337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w:t>
      </w:r>
      <w:r w:rsidR="00683784" w:rsidRPr="00CA2E51">
        <w:rPr>
          <w:rFonts w:ascii="Times New Roman" w:eastAsia="Times New Roman" w:hAnsi="Times New Roman" w:cs="Times New Roman"/>
          <w:sz w:val="28"/>
          <w:szCs w:val="28"/>
          <w:lang w:val="uk-UA"/>
        </w:rPr>
        <w:t>ісля закінчення бюджетного року</w:t>
      </w:r>
      <w:r w:rsidRPr="00CA2E51">
        <w:rPr>
          <w:rFonts w:ascii="Times New Roman" w:eastAsia="Times New Roman" w:hAnsi="Times New Roman" w:cs="Times New Roman"/>
          <w:sz w:val="28"/>
          <w:szCs w:val="28"/>
          <w:lang w:val="uk-UA"/>
        </w:rPr>
        <w:t xml:space="preserve"> виконавчий комітет подає на затвердження ради, не пізніше 1 кварталу поточного року, письмовий звіт про виконання бюджету за минулий рік.</w:t>
      </w:r>
    </w:p>
    <w:p w14:paraId="307FF31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186.</w:t>
      </w:r>
    </w:p>
    <w:p w14:paraId="379E7C1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Попередньо письмовий звіт розглядається постійними комісіями, які готують відповідні висновки і подають їх для узагальнення в пості</w:t>
      </w:r>
      <w:r w:rsidR="00683784" w:rsidRPr="00CA2E51">
        <w:rPr>
          <w:rFonts w:ascii="Times New Roman" w:eastAsia="Times New Roman" w:hAnsi="Times New Roman" w:cs="Times New Roman"/>
          <w:sz w:val="28"/>
          <w:szCs w:val="28"/>
          <w:lang w:val="uk-UA"/>
        </w:rPr>
        <w:t>йну комісію з питань планування</w:t>
      </w:r>
      <w:r w:rsidRPr="00CA2E51">
        <w:rPr>
          <w:rFonts w:ascii="Times New Roman" w:eastAsia="Times New Roman" w:hAnsi="Times New Roman" w:cs="Times New Roman"/>
          <w:sz w:val="28"/>
          <w:szCs w:val="28"/>
          <w:lang w:val="uk-UA"/>
        </w:rPr>
        <w:t xml:space="preserve"> фінансів, бюджету та соціально-економічного розвитку</w:t>
      </w:r>
      <w:r w:rsidR="00683784" w:rsidRPr="00CA2E51">
        <w:rPr>
          <w:rFonts w:ascii="Times New Roman" w:eastAsia="Times New Roman" w:hAnsi="Times New Roman" w:cs="Times New Roman"/>
          <w:sz w:val="28"/>
          <w:szCs w:val="28"/>
          <w:lang w:val="uk-UA"/>
        </w:rPr>
        <w:t xml:space="preserve"> територіальної громади</w:t>
      </w:r>
      <w:r w:rsidRPr="00CA2E51">
        <w:rPr>
          <w:rFonts w:ascii="Times New Roman" w:eastAsia="Times New Roman" w:hAnsi="Times New Roman" w:cs="Times New Roman"/>
          <w:sz w:val="28"/>
          <w:szCs w:val="28"/>
          <w:lang w:val="uk-UA"/>
        </w:rPr>
        <w:t>.</w:t>
      </w:r>
    </w:p>
    <w:p w14:paraId="560AA4E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187.</w:t>
      </w:r>
    </w:p>
    <w:p w14:paraId="71649D4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w:t>
      </w:r>
      <w:r w:rsidR="00683784" w:rsidRPr="00CA2E51">
        <w:rPr>
          <w:rFonts w:ascii="Times New Roman" w:eastAsia="Times New Roman" w:hAnsi="Times New Roman" w:cs="Times New Roman"/>
          <w:sz w:val="28"/>
          <w:szCs w:val="28"/>
          <w:lang w:val="uk-UA"/>
        </w:rPr>
        <w:t>йна комісія з питань планування</w:t>
      </w:r>
      <w:r w:rsidRPr="00CA2E51">
        <w:rPr>
          <w:rFonts w:ascii="Times New Roman" w:eastAsia="Times New Roman" w:hAnsi="Times New Roman" w:cs="Times New Roman"/>
          <w:sz w:val="28"/>
          <w:szCs w:val="28"/>
          <w:lang w:val="uk-UA"/>
        </w:rPr>
        <w:t xml:space="preserve"> фінансів і бюджету,</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соціально-економічного розвитку територіальної громади розглядає звіт про виконання бюджету за минулий рік, висновки</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інших комісій і спільно із структурним підрозділом з питань фінансів </w:t>
      </w:r>
      <w:r w:rsidR="00683784" w:rsidRPr="00CA2E51">
        <w:rPr>
          <w:rFonts w:ascii="Times New Roman" w:eastAsia="Times New Roman" w:hAnsi="Times New Roman" w:cs="Times New Roman"/>
          <w:sz w:val="28"/>
          <w:szCs w:val="28"/>
          <w:lang w:val="uk-UA"/>
        </w:rPr>
        <w:t xml:space="preserve">готує остаточний варіант </w:t>
      </w:r>
      <w:proofErr w:type="spellStart"/>
      <w:r w:rsidR="00683784"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рішення ради про затвердження звіту.</w:t>
      </w:r>
    </w:p>
    <w:p w14:paraId="3BF3E1C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188.</w:t>
      </w:r>
    </w:p>
    <w:p w14:paraId="16294F5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Після доповіді керівника структурного підрозділу з питань фінансів ради та після інформації голови постійн</w:t>
      </w:r>
      <w:r w:rsidR="00683784" w:rsidRPr="00CA2E51">
        <w:rPr>
          <w:rFonts w:ascii="Times New Roman" w:eastAsia="Times New Roman" w:hAnsi="Times New Roman" w:cs="Times New Roman"/>
          <w:sz w:val="28"/>
          <w:szCs w:val="28"/>
          <w:lang w:val="uk-UA"/>
        </w:rPr>
        <w:t>ої комісії з  питань планування</w:t>
      </w:r>
      <w:r w:rsidRPr="00CA2E51">
        <w:rPr>
          <w:rFonts w:ascii="Times New Roman" w:eastAsia="Times New Roman" w:hAnsi="Times New Roman" w:cs="Times New Roman"/>
          <w:sz w:val="28"/>
          <w:szCs w:val="28"/>
          <w:lang w:val="uk-UA"/>
        </w:rPr>
        <w:t xml:space="preserve"> фінансів і бюджету, соціально-економічного розвитку територіальної громади про виконання бюджету і відповідей на запитання,</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рада приймає рішення щодо звіту про виконання бюджету.</w:t>
      </w:r>
    </w:p>
    <w:p w14:paraId="49D63B83"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3AB5E82F" w14:textId="77777777" w:rsidR="004C3B93" w:rsidRPr="00CA2E51" w:rsidRDefault="004C3B93" w:rsidP="00EB6F47">
      <w:pPr>
        <w:spacing w:after="0" w:line="240" w:lineRule="auto"/>
        <w:ind w:firstLine="567"/>
        <w:rPr>
          <w:rFonts w:ascii="Times New Roman" w:hAnsi="Times New Roman" w:cs="Times New Roman"/>
          <w:sz w:val="28"/>
          <w:szCs w:val="28"/>
          <w:lang w:val="uk-UA"/>
        </w:rPr>
      </w:pPr>
      <w:r w:rsidRPr="00CA2E51">
        <w:rPr>
          <w:rFonts w:ascii="Times New Roman" w:hAnsi="Times New Roman" w:cs="Times New Roman"/>
          <w:sz w:val="28"/>
          <w:szCs w:val="28"/>
          <w:lang w:val="uk-UA"/>
        </w:rPr>
        <w:lastRenderedPageBreak/>
        <w:t>Стаття 189.</w:t>
      </w:r>
    </w:p>
    <w:p w14:paraId="6F991383" w14:textId="77777777" w:rsidR="004C3B93" w:rsidRPr="00CA2E51" w:rsidRDefault="004C3B93" w:rsidP="00EB6F47">
      <w:pPr>
        <w:spacing w:after="0" w:line="240" w:lineRule="auto"/>
        <w:ind w:firstLine="567"/>
        <w:jc w:val="both"/>
        <w:rPr>
          <w:rFonts w:ascii="Times New Roman" w:hAnsi="Times New Roman" w:cs="Times New Roman"/>
          <w:sz w:val="28"/>
          <w:szCs w:val="28"/>
          <w:lang w:val="uk-UA"/>
        </w:rPr>
      </w:pPr>
      <w:r w:rsidRPr="00CA2E51">
        <w:rPr>
          <w:rFonts w:ascii="Times New Roman" w:hAnsi="Times New Roman" w:cs="Times New Roman"/>
          <w:sz w:val="28"/>
          <w:szCs w:val="28"/>
          <w:lang w:val="uk-UA"/>
        </w:rPr>
        <w:t xml:space="preserve">У двомісячний термін після завершення першого, другого, третього кварталів та у тримісячний термін після завершення року в офіційному друкованому медіа Вінницького району та на її офіційному </w:t>
      </w:r>
      <w:proofErr w:type="spellStart"/>
      <w:r w:rsidRPr="00CA2E51">
        <w:rPr>
          <w:rFonts w:ascii="Times New Roman" w:hAnsi="Times New Roman" w:cs="Times New Roman"/>
          <w:sz w:val="28"/>
          <w:szCs w:val="28"/>
          <w:lang w:val="uk-UA"/>
        </w:rPr>
        <w:t>вебсайті</w:t>
      </w:r>
      <w:proofErr w:type="spellEnd"/>
      <w:r w:rsidRPr="00CA2E51">
        <w:rPr>
          <w:rFonts w:ascii="Times New Roman" w:hAnsi="Times New Roman" w:cs="Times New Roman"/>
          <w:sz w:val="28"/>
          <w:szCs w:val="28"/>
          <w:lang w:val="uk-UA"/>
        </w:rPr>
        <w:t xml:space="preserve"> публікують квартальний чи річний звіт про хід і результати виконання бюджету. Звіт, що відповідає за формою затвердженому бюджету, подає до офіційного друкованого медіа Вінницького району структурний підрозділ з питань фінансів. Звіт про використання резервного фонду публікується окремо.</w:t>
      </w:r>
    </w:p>
    <w:p w14:paraId="5E8E6A85" w14:textId="77777777" w:rsidR="00F92723" w:rsidRPr="00CA2E51" w:rsidRDefault="00F92723" w:rsidP="00EB6F47">
      <w:pPr>
        <w:spacing w:after="0" w:line="240" w:lineRule="auto"/>
        <w:ind w:firstLine="567"/>
        <w:jc w:val="both"/>
        <w:rPr>
          <w:rFonts w:ascii="Times New Roman" w:eastAsia="Times New Roman" w:hAnsi="Times New Roman" w:cs="Times New Roman"/>
          <w:sz w:val="28"/>
          <w:szCs w:val="28"/>
          <w:lang w:val="uk-UA"/>
        </w:rPr>
      </w:pPr>
    </w:p>
    <w:p w14:paraId="189959BE"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4E14974E" w14:textId="77777777" w:rsidR="00A366CE" w:rsidRPr="00CA2E51" w:rsidRDefault="00A366CE" w:rsidP="00EB6F47">
      <w:pPr>
        <w:spacing w:after="0" w:line="240" w:lineRule="auto"/>
        <w:ind w:firstLine="567"/>
        <w:jc w:val="center"/>
        <w:rPr>
          <w:rFonts w:ascii="Times New Roman" w:eastAsia="Times New Roman" w:hAnsi="Times New Roman" w:cs="Times New Roman"/>
          <w:b/>
          <w:bCs/>
          <w:sz w:val="28"/>
          <w:szCs w:val="28"/>
          <w:lang w:val="uk-UA"/>
        </w:rPr>
      </w:pPr>
      <w:r w:rsidRPr="00CA2E51">
        <w:rPr>
          <w:rFonts w:ascii="Times New Roman" w:eastAsia="Times New Roman" w:hAnsi="Times New Roman" w:cs="Times New Roman"/>
          <w:b/>
          <w:bCs/>
          <w:sz w:val="28"/>
          <w:szCs w:val="28"/>
          <w:lang w:val="uk-UA"/>
        </w:rPr>
        <w:t>Глава 2. Затвердження програм розвитку та контроль за їх виконанням</w:t>
      </w:r>
    </w:p>
    <w:p w14:paraId="06FD578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190.</w:t>
      </w:r>
    </w:p>
    <w:p w14:paraId="4014188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Формування програми соціально-економічного і культурного розвитку відбуваєть</w:t>
      </w:r>
      <w:r w:rsidR="00683784" w:rsidRPr="00CA2E51">
        <w:rPr>
          <w:rFonts w:ascii="Times New Roman" w:eastAsia="Times New Roman" w:hAnsi="Times New Roman" w:cs="Times New Roman"/>
          <w:sz w:val="28"/>
          <w:szCs w:val="28"/>
          <w:lang w:val="uk-UA"/>
        </w:rPr>
        <w:t xml:space="preserve">ся паралельно з підготовкою </w:t>
      </w:r>
      <w:proofErr w:type="spellStart"/>
      <w:r w:rsidR="00683784"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кту</w:t>
      </w:r>
      <w:proofErr w:type="spellEnd"/>
      <w:r w:rsidRPr="00CA2E51">
        <w:rPr>
          <w:rFonts w:ascii="Times New Roman" w:eastAsia="Times New Roman" w:hAnsi="Times New Roman" w:cs="Times New Roman"/>
          <w:sz w:val="28"/>
          <w:szCs w:val="28"/>
          <w:lang w:val="uk-UA"/>
        </w:rPr>
        <w:t xml:space="preserve"> бюджету на наступний рік, виходячи з фінансових можливостей.</w:t>
      </w:r>
    </w:p>
    <w:p w14:paraId="5DFEEE1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191.</w:t>
      </w:r>
    </w:p>
    <w:p w14:paraId="1801589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roofErr w:type="spellStart"/>
      <w:r w:rsidRPr="00CA2E51">
        <w:rPr>
          <w:rFonts w:ascii="Times New Roman" w:eastAsia="Times New Roman" w:hAnsi="Times New Roman" w:cs="Times New Roman"/>
          <w:sz w:val="28"/>
          <w:szCs w:val="28"/>
          <w:lang w:val="uk-UA"/>
        </w:rPr>
        <w:t>Про</w:t>
      </w:r>
      <w:r w:rsidR="00683784" w:rsidRPr="00CA2E51">
        <w:rPr>
          <w:rFonts w:ascii="Times New Roman" w:eastAsia="Times New Roman" w:hAnsi="Times New Roman" w:cs="Times New Roman"/>
          <w:sz w:val="28"/>
          <w:szCs w:val="28"/>
          <w:lang w:val="uk-UA"/>
        </w:rPr>
        <w:t>є</w:t>
      </w:r>
      <w:r w:rsidRPr="00CA2E51">
        <w:rPr>
          <w:rFonts w:ascii="Times New Roman" w:eastAsia="Times New Roman" w:hAnsi="Times New Roman" w:cs="Times New Roman"/>
          <w:sz w:val="28"/>
          <w:szCs w:val="28"/>
          <w:lang w:val="uk-UA"/>
        </w:rPr>
        <w:t>кти</w:t>
      </w:r>
      <w:proofErr w:type="spellEnd"/>
      <w:r w:rsidRPr="00CA2E51">
        <w:rPr>
          <w:rFonts w:ascii="Times New Roman" w:eastAsia="Times New Roman" w:hAnsi="Times New Roman" w:cs="Times New Roman"/>
          <w:sz w:val="28"/>
          <w:szCs w:val="28"/>
          <w:lang w:val="uk-UA"/>
        </w:rPr>
        <w:t xml:space="preserve"> програм складають виконавчі органи ради, до компетенції яких входить питання цільових програм.</w:t>
      </w:r>
    </w:p>
    <w:p w14:paraId="06AFE64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192.</w:t>
      </w:r>
    </w:p>
    <w:p w14:paraId="25221AB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Зазначені документи направляються для попе</w:t>
      </w:r>
      <w:r w:rsidR="00683784" w:rsidRPr="00CA2E51">
        <w:rPr>
          <w:rFonts w:ascii="Times New Roman" w:eastAsia="Times New Roman" w:hAnsi="Times New Roman" w:cs="Times New Roman"/>
          <w:sz w:val="28"/>
          <w:szCs w:val="28"/>
          <w:lang w:val="uk-UA"/>
        </w:rPr>
        <w:t xml:space="preserve">реднього розгляду і підготовки </w:t>
      </w:r>
      <w:r w:rsidRPr="00CA2E51">
        <w:rPr>
          <w:rFonts w:ascii="Times New Roman" w:eastAsia="Times New Roman" w:hAnsi="Times New Roman" w:cs="Times New Roman"/>
          <w:sz w:val="28"/>
          <w:szCs w:val="28"/>
          <w:lang w:val="uk-UA"/>
        </w:rPr>
        <w:t>висновків і пропозицій постійним комісіям ради. Висновки, поправки і пропозиції з письмовим обґрунтуванням непрофільних постійних комісій в письмовій формі</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направляються в постій</w:t>
      </w:r>
      <w:r w:rsidR="00683784" w:rsidRPr="00CA2E51">
        <w:rPr>
          <w:rFonts w:ascii="Times New Roman" w:eastAsia="Times New Roman" w:hAnsi="Times New Roman" w:cs="Times New Roman"/>
          <w:sz w:val="28"/>
          <w:szCs w:val="28"/>
          <w:lang w:val="uk-UA"/>
        </w:rPr>
        <w:t>ну комісію  з питань планування</w:t>
      </w:r>
      <w:r w:rsidRPr="00CA2E51">
        <w:rPr>
          <w:rFonts w:ascii="Times New Roman" w:eastAsia="Times New Roman" w:hAnsi="Times New Roman" w:cs="Times New Roman"/>
          <w:sz w:val="28"/>
          <w:szCs w:val="28"/>
          <w:lang w:val="uk-UA"/>
        </w:rPr>
        <w:t xml:space="preserve"> фінансів і бюджету,</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соціально-економічного розвитку територіальної громади </w:t>
      </w:r>
    </w:p>
    <w:p w14:paraId="2866DD8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193.</w:t>
      </w:r>
    </w:p>
    <w:p w14:paraId="0D4D6D1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w:t>
      </w:r>
      <w:r w:rsidR="00683784" w:rsidRPr="00CA2E51">
        <w:rPr>
          <w:rFonts w:ascii="Times New Roman" w:eastAsia="Times New Roman" w:hAnsi="Times New Roman" w:cs="Times New Roman"/>
          <w:sz w:val="28"/>
          <w:szCs w:val="28"/>
          <w:lang w:val="uk-UA"/>
        </w:rPr>
        <w:t>йна комісія з питань планування</w:t>
      </w:r>
      <w:r w:rsidRPr="00CA2E51">
        <w:rPr>
          <w:rFonts w:ascii="Times New Roman" w:eastAsia="Times New Roman" w:hAnsi="Times New Roman" w:cs="Times New Roman"/>
          <w:sz w:val="28"/>
          <w:szCs w:val="28"/>
          <w:lang w:val="uk-UA"/>
        </w:rPr>
        <w:t xml:space="preserve"> фінансів і бюджету,</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соціально-економічного розвитку територіально</w:t>
      </w:r>
      <w:r w:rsidR="00683784" w:rsidRPr="00CA2E51">
        <w:rPr>
          <w:rFonts w:ascii="Times New Roman" w:eastAsia="Times New Roman" w:hAnsi="Times New Roman" w:cs="Times New Roman"/>
          <w:sz w:val="28"/>
          <w:szCs w:val="28"/>
          <w:lang w:val="uk-UA"/>
        </w:rPr>
        <w:t xml:space="preserve">ї громади після надходження </w:t>
      </w:r>
      <w:proofErr w:type="spellStart"/>
      <w:r w:rsidR="00683784"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ктів</w:t>
      </w:r>
      <w:proofErr w:type="spellEnd"/>
      <w:r w:rsidRPr="00CA2E51">
        <w:rPr>
          <w:rFonts w:ascii="Times New Roman" w:eastAsia="Times New Roman" w:hAnsi="Times New Roman" w:cs="Times New Roman"/>
          <w:sz w:val="28"/>
          <w:szCs w:val="28"/>
          <w:lang w:val="uk-UA"/>
        </w:rPr>
        <w:t xml:space="preserve"> програм і пропозицій постійних комісій</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готує висновки щодо повноти фінансового обґрунтування і забезпечення програм,</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які приймаються.</w:t>
      </w:r>
    </w:p>
    <w:p w14:paraId="6E5EFE85"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194.</w:t>
      </w:r>
    </w:p>
    <w:p w14:paraId="4D571520" w14:textId="77777777" w:rsidR="00A366CE" w:rsidRPr="00CA2E51" w:rsidRDefault="00683784" w:rsidP="00EB6F47">
      <w:pPr>
        <w:spacing w:after="0" w:line="240" w:lineRule="auto"/>
        <w:ind w:firstLine="567"/>
        <w:jc w:val="both"/>
        <w:rPr>
          <w:rFonts w:ascii="Times New Roman" w:eastAsia="Times New Roman" w:hAnsi="Times New Roman" w:cs="Times New Roman"/>
          <w:sz w:val="28"/>
          <w:szCs w:val="28"/>
          <w:lang w:val="uk-UA"/>
        </w:rPr>
      </w:pPr>
      <w:proofErr w:type="spellStart"/>
      <w:r w:rsidRPr="00CA2E51">
        <w:rPr>
          <w:rFonts w:ascii="Times New Roman" w:eastAsia="Times New Roman" w:hAnsi="Times New Roman" w:cs="Times New Roman"/>
          <w:sz w:val="28"/>
          <w:szCs w:val="28"/>
          <w:lang w:val="uk-UA"/>
        </w:rPr>
        <w:t>Проє</w:t>
      </w:r>
      <w:r w:rsidR="00A366CE" w:rsidRPr="00CA2E51">
        <w:rPr>
          <w:rFonts w:ascii="Times New Roman" w:eastAsia="Times New Roman" w:hAnsi="Times New Roman" w:cs="Times New Roman"/>
          <w:sz w:val="28"/>
          <w:szCs w:val="28"/>
          <w:lang w:val="uk-UA"/>
        </w:rPr>
        <w:t>кт</w:t>
      </w:r>
      <w:proofErr w:type="spellEnd"/>
      <w:r w:rsidR="00A366CE" w:rsidRPr="00CA2E51">
        <w:rPr>
          <w:rFonts w:ascii="Times New Roman" w:eastAsia="Times New Roman" w:hAnsi="Times New Roman" w:cs="Times New Roman"/>
          <w:sz w:val="28"/>
          <w:szCs w:val="28"/>
          <w:lang w:val="uk-UA"/>
        </w:rPr>
        <w:t xml:space="preserve"> рішення ради про затвердження програм готують відповідні виконавчі органи ради спільно з профільними постійними комісіями.</w:t>
      </w:r>
    </w:p>
    <w:p w14:paraId="20D23A2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195.</w:t>
      </w:r>
    </w:p>
    <w:p w14:paraId="3C0EAA1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w:t>
      </w:r>
      <w:r w:rsidR="00683784" w:rsidRPr="00CA2E51">
        <w:rPr>
          <w:rFonts w:ascii="Times New Roman" w:eastAsia="Times New Roman" w:hAnsi="Times New Roman" w:cs="Times New Roman"/>
          <w:sz w:val="28"/>
          <w:szCs w:val="28"/>
          <w:lang w:val="uk-UA"/>
        </w:rPr>
        <w:t xml:space="preserve"> </w:t>
      </w:r>
      <w:proofErr w:type="spellStart"/>
      <w:r w:rsidR="00683784" w:rsidRPr="00CA2E51">
        <w:rPr>
          <w:rFonts w:ascii="Times New Roman" w:eastAsia="Times New Roman" w:hAnsi="Times New Roman" w:cs="Times New Roman"/>
          <w:sz w:val="28"/>
          <w:szCs w:val="28"/>
          <w:lang w:val="uk-UA"/>
        </w:rPr>
        <w:t>Проє</w:t>
      </w:r>
      <w:r w:rsidRPr="00CA2E51">
        <w:rPr>
          <w:rFonts w:ascii="Times New Roman" w:eastAsia="Times New Roman" w:hAnsi="Times New Roman" w:cs="Times New Roman"/>
          <w:sz w:val="28"/>
          <w:szCs w:val="28"/>
          <w:lang w:val="uk-UA"/>
        </w:rPr>
        <w:t>кти</w:t>
      </w:r>
      <w:proofErr w:type="spellEnd"/>
      <w:r w:rsidRPr="00CA2E51">
        <w:rPr>
          <w:rFonts w:ascii="Times New Roman" w:eastAsia="Times New Roman" w:hAnsi="Times New Roman" w:cs="Times New Roman"/>
          <w:sz w:val="28"/>
          <w:szCs w:val="28"/>
          <w:lang w:val="uk-UA"/>
        </w:rPr>
        <w:t xml:space="preserve"> програм на розгляд ради под</w:t>
      </w:r>
      <w:r w:rsidR="00683784" w:rsidRPr="00CA2E51">
        <w:rPr>
          <w:rFonts w:ascii="Times New Roman" w:eastAsia="Times New Roman" w:hAnsi="Times New Roman" w:cs="Times New Roman"/>
          <w:sz w:val="28"/>
          <w:szCs w:val="28"/>
          <w:lang w:val="uk-UA"/>
        </w:rPr>
        <w:t xml:space="preserve">аються виконавчим комітетом, а </w:t>
      </w:r>
      <w:r w:rsidRPr="00CA2E51">
        <w:rPr>
          <w:rFonts w:ascii="Times New Roman" w:eastAsia="Times New Roman" w:hAnsi="Times New Roman" w:cs="Times New Roman"/>
          <w:sz w:val="28"/>
          <w:szCs w:val="28"/>
          <w:lang w:val="uk-UA"/>
        </w:rPr>
        <w:t>співдоповіді роблять голови відповідних постійних комісій.</w:t>
      </w:r>
    </w:p>
    <w:p w14:paraId="19A0E53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Після обговорення програм, в якому в обов’язковому порядку беруть участь представники від усіх постійних комісій ради, виконавчого комітету, рада приймає рішення про затвердження цих програм.</w:t>
      </w:r>
    </w:p>
    <w:p w14:paraId="4C8732AC"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196.</w:t>
      </w:r>
    </w:p>
    <w:p w14:paraId="79AFBE55" w14:textId="77777777" w:rsidR="00A366CE" w:rsidRPr="00CA2E51" w:rsidRDefault="00A90862"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 разі не</w:t>
      </w:r>
      <w:r w:rsidR="00A366CE" w:rsidRPr="00CA2E51">
        <w:rPr>
          <w:rFonts w:ascii="Times New Roman" w:eastAsia="Times New Roman" w:hAnsi="Times New Roman" w:cs="Times New Roman"/>
          <w:sz w:val="28"/>
          <w:szCs w:val="28"/>
          <w:lang w:val="uk-UA"/>
        </w:rPr>
        <w:t>затвердження радою програми, вона відправляється в постійні комісії і виконавчий комітет на доопрацювання.</w:t>
      </w:r>
    </w:p>
    <w:p w14:paraId="6625B884" w14:textId="77777777" w:rsidR="00C2156D" w:rsidRPr="00CA2E51" w:rsidRDefault="00C2156D" w:rsidP="00EB6F47">
      <w:pPr>
        <w:spacing w:after="0" w:line="240" w:lineRule="auto"/>
        <w:ind w:firstLine="567"/>
        <w:jc w:val="both"/>
        <w:rPr>
          <w:rFonts w:ascii="Times New Roman" w:eastAsia="Times New Roman" w:hAnsi="Times New Roman" w:cs="Times New Roman"/>
          <w:sz w:val="28"/>
          <w:szCs w:val="28"/>
          <w:lang w:val="uk-UA"/>
        </w:rPr>
      </w:pPr>
    </w:p>
    <w:p w14:paraId="502480AF"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Стаття 197.</w:t>
      </w:r>
    </w:p>
    <w:p w14:paraId="2369A68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Протягом поточного </w:t>
      </w:r>
      <w:r w:rsidR="00417AE7" w:rsidRPr="00CA2E51">
        <w:rPr>
          <w:rFonts w:ascii="Times New Roman" w:eastAsia="Times New Roman" w:hAnsi="Times New Roman" w:cs="Times New Roman"/>
          <w:sz w:val="28"/>
          <w:szCs w:val="28"/>
          <w:lang w:val="uk-UA"/>
        </w:rPr>
        <w:t>р</w:t>
      </w:r>
      <w:r w:rsidRPr="00CA2E51">
        <w:rPr>
          <w:rFonts w:ascii="Times New Roman" w:eastAsia="Times New Roman" w:hAnsi="Times New Roman" w:cs="Times New Roman"/>
          <w:sz w:val="28"/>
          <w:szCs w:val="28"/>
          <w:lang w:val="uk-UA"/>
        </w:rPr>
        <w:t>оку до програми соціально-економічного і культурного розвитку, інших цільових програм можуть бути внесені зміни і доповнення на основі спільно прийнятого рішення виконавчого комітету і постій</w:t>
      </w:r>
      <w:r w:rsidR="00683784" w:rsidRPr="00CA2E51">
        <w:rPr>
          <w:rFonts w:ascii="Times New Roman" w:eastAsia="Times New Roman" w:hAnsi="Times New Roman" w:cs="Times New Roman"/>
          <w:sz w:val="28"/>
          <w:szCs w:val="28"/>
          <w:lang w:val="uk-UA"/>
        </w:rPr>
        <w:t>ної комісії з питань планування</w:t>
      </w:r>
      <w:r w:rsidRPr="00CA2E51">
        <w:rPr>
          <w:rFonts w:ascii="Times New Roman" w:eastAsia="Times New Roman" w:hAnsi="Times New Roman" w:cs="Times New Roman"/>
          <w:sz w:val="28"/>
          <w:szCs w:val="28"/>
          <w:lang w:val="uk-UA"/>
        </w:rPr>
        <w:t xml:space="preserve"> фінансів і бюджету, соціально-економічного розвитку територіальної громади</w:t>
      </w:r>
      <w:r w:rsidR="0039571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з наступним затвердженням радою.</w:t>
      </w:r>
    </w:p>
    <w:p w14:paraId="27261A3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198.</w:t>
      </w:r>
    </w:p>
    <w:p w14:paraId="7BC8073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Контроль за ходом виконання програми соціально-економічного і культурного розвитку, інших цільових програм рада здійснює як безпосе</w:t>
      </w:r>
      <w:r w:rsidR="00683784" w:rsidRPr="00CA2E51">
        <w:rPr>
          <w:rFonts w:ascii="Times New Roman" w:eastAsia="Times New Roman" w:hAnsi="Times New Roman" w:cs="Times New Roman"/>
          <w:sz w:val="28"/>
          <w:szCs w:val="28"/>
          <w:lang w:val="uk-UA"/>
        </w:rPr>
        <w:t>редньо, заслуховуючи інформації</w:t>
      </w:r>
      <w:r w:rsidRPr="00CA2E51">
        <w:rPr>
          <w:rFonts w:ascii="Times New Roman" w:eastAsia="Times New Roman" w:hAnsi="Times New Roman" w:cs="Times New Roman"/>
          <w:sz w:val="28"/>
          <w:szCs w:val="28"/>
          <w:lang w:val="uk-UA"/>
        </w:rPr>
        <w:t>, звіти відповідних виконавчих органів з цих питань, так і через постійні комісії відповідно до їх компетенції.</w:t>
      </w:r>
    </w:p>
    <w:p w14:paraId="43C9D06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199.</w:t>
      </w:r>
    </w:p>
    <w:p w14:paraId="304BD56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Виконання програм соціально-економічного і культурного розвитку, інших цільових програм розглядається радою періодично, а</w:t>
      </w:r>
      <w:r w:rsidR="00683784" w:rsidRPr="00CA2E51">
        <w:rPr>
          <w:rFonts w:ascii="Times New Roman" w:eastAsia="Times New Roman" w:hAnsi="Times New Roman" w:cs="Times New Roman"/>
          <w:sz w:val="28"/>
          <w:szCs w:val="28"/>
          <w:lang w:val="uk-UA"/>
        </w:rPr>
        <w:t>ле не рідше як два рази на рік, і</w:t>
      </w:r>
      <w:r w:rsidRPr="00CA2E51">
        <w:rPr>
          <w:rFonts w:ascii="Times New Roman" w:eastAsia="Times New Roman" w:hAnsi="Times New Roman" w:cs="Times New Roman"/>
          <w:sz w:val="28"/>
          <w:szCs w:val="28"/>
          <w:lang w:val="uk-UA"/>
        </w:rPr>
        <w:t>нших цільових</w:t>
      </w:r>
      <w:r w:rsidR="00683784" w:rsidRPr="00CA2E51">
        <w:rPr>
          <w:rFonts w:ascii="Times New Roman" w:eastAsia="Times New Roman" w:hAnsi="Times New Roman" w:cs="Times New Roman"/>
          <w:sz w:val="28"/>
          <w:szCs w:val="28"/>
          <w:lang w:val="uk-UA"/>
        </w:rPr>
        <w:t xml:space="preserve"> програм</w:t>
      </w:r>
      <w:r w:rsidRPr="00CA2E51">
        <w:rPr>
          <w:rFonts w:ascii="Times New Roman" w:eastAsia="Times New Roman" w:hAnsi="Times New Roman" w:cs="Times New Roman"/>
          <w:sz w:val="28"/>
          <w:szCs w:val="28"/>
          <w:lang w:val="uk-UA"/>
        </w:rPr>
        <w:t xml:space="preserve"> не рідше одного разу на рік.</w:t>
      </w:r>
    </w:p>
    <w:p w14:paraId="6846CB26"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200.</w:t>
      </w:r>
    </w:p>
    <w:p w14:paraId="7EEC5ED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Виконання програм і прийняті радою рішення з цього приводу підлягають оприлюдненню в </w:t>
      </w:r>
      <w:r w:rsidR="007D5D40"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 xml:space="preserve"> як звіт перед територіальною громадою.</w:t>
      </w:r>
    </w:p>
    <w:p w14:paraId="4D008AB2"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28D5A7E8" w14:textId="77777777" w:rsidR="00A366CE" w:rsidRPr="00CA2E51" w:rsidRDefault="00A366CE"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3. Дострокове припинення повноважень міського голови</w:t>
      </w:r>
    </w:p>
    <w:p w14:paraId="27972F9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201.</w:t>
      </w:r>
    </w:p>
    <w:p w14:paraId="6E08C80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w:t>
      </w:r>
      <w:r w:rsidR="00683784" w:rsidRPr="00CA2E51">
        <w:rPr>
          <w:rFonts w:ascii="Times New Roman" w:eastAsia="Times New Roman" w:hAnsi="Times New Roman" w:cs="Times New Roman"/>
          <w:sz w:val="28"/>
          <w:szCs w:val="28"/>
          <w:lang w:val="uk-UA"/>
        </w:rPr>
        <w:t xml:space="preserve">. Повноваження міського голови </w:t>
      </w:r>
      <w:r w:rsidRPr="00CA2E51">
        <w:rPr>
          <w:rFonts w:ascii="Times New Roman" w:eastAsia="Times New Roman" w:hAnsi="Times New Roman" w:cs="Times New Roman"/>
          <w:sz w:val="28"/>
          <w:szCs w:val="28"/>
          <w:lang w:val="uk-UA"/>
        </w:rPr>
        <w:t>вважаються достроково припиненими у разі:</w:t>
      </w:r>
    </w:p>
    <w:p w14:paraId="61EECC7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його звернення з особистою заявою до відповідної ради про складення ним повноважень голови;</w:t>
      </w:r>
    </w:p>
    <w:p w14:paraId="21280C1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припинення його громадянства;</w:t>
      </w:r>
    </w:p>
    <w:p w14:paraId="1863992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3) набрання законної сили обвинувальним </w:t>
      </w:r>
      <w:proofErr w:type="spellStart"/>
      <w:r w:rsidRPr="00CA2E51">
        <w:rPr>
          <w:rFonts w:ascii="Times New Roman" w:eastAsia="Times New Roman" w:hAnsi="Times New Roman" w:cs="Times New Roman"/>
          <w:sz w:val="28"/>
          <w:szCs w:val="28"/>
          <w:lang w:val="uk-UA"/>
        </w:rPr>
        <w:t>вироком</w:t>
      </w:r>
      <w:proofErr w:type="spellEnd"/>
      <w:r w:rsidRPr="00CA2E51">
        <w:rPr>
          <w:rFonts w:ascii="Times New Roman" w:eastAsia="Times New Roman" w:hAnsi="Times New Roman" w:cs="Times New Roman"/>
          <w:sz w:val="28"/>
          <w:szCs w:val="28"/>
          <w:lang w:val="uk-UA"/>
        </w:rPr>
        <w:t xml:space="preserve"> щодо нього;</w:t>
      </w:r>
    </w:p>
    <w:p w14:paraId="3FF84B9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14:paraId="3379679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5) відкликання з посади за народною ініціативою;</w:t>
      </w:r>
    </w:p>
    <w:p w14:paraId="5388672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6) визнання його судом недієздатним, безвісно відсутнім або оголошення таким, що помер;</w:t>
      </w:r>
    </w:p>
    <w:p w14:paraId="32EACFD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7) його смерті.</w:t>
      </w:r>
    </w:p>
    <w:p w14:paraId="753512B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Повноваження міського голови можуть бути також достроково припинені, якщо він порушує Конституцію або закони України, права і</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свободи громадян, не забезпечує здійснення наданих йому повноважень.</w:t>
      </w:r>
    </w:p>
    <w:p w14:paraId="101B267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міського голови можуть бути достроково</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припинені також у випадку, передбаченому Законом України «Про військово-цивільні адміністрації».</w:t>
      </w:r>
    </w:p>
    <w:p w14:paraId="7C9F30A4"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202.</w:t>
      </w:r>
    </w:p>
    <w:p w14:paraId="0219F12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міського голови за наявності підстав, передбачених абзацом першим частини другої статті 202 цього Регламенту, можуть</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бути припинені </w:t>
      </w:r>
      <w:r w:rsidRPr="00CA2E51">
        <w:rPr>
          <w:rFonts w:ascii="Times New Roman" w:eastAsia="Times New Roman" w:hAnsi="Times New Roman" w:cs="Times New Roman"/>
          <w:sz w:val="28"/>
          <w:szCs w:val="28"/>
          <w:lang w:val="uk-UA"/>
        </w:rPr>
        <w:lastRenderedPageBreak/>
        <w:t>достроково за рішенням місцевого референдуму або за рішенням</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міського голови визначається законом про місцеві референдуми.</w:t>
      </w:r>
    </w:p>
    <w:p w14:paraId="384421A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Рішення про проведення місцевого референдуму щодо дострокового припинення повноважень міського голови приймається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14:paraId="28CCEDE0"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203.</w:t>
      </w:r>
    </w:p>
    <w:p w14:paraId="58CE76CD"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В цьому випадку сесія ради скликається на вимогу групи депутатів, яка ініціює дострокове припинення повноважень  міського голови, і є правомочною, якщо в її пленарному засіданні бере участь не менше 2/3 депутатів від загального складу ради.</w:t>
      </w:r>
    </w:p>
    <w:p w14:paraId="03B07ACE"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204.</w:t>
      </w:r>
    </w:p>
    <w:p w14:paraId="2463ECA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Під час розгляду цього питання сесію відкриває і веде секретар ради, а в його відсутності – призначений сесією депутат.</w:t>
      </w:r>
    </w:p>
    <w:p w14:paraId="2879B46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205.</w:t>
      </w:r>
    </w:p>
    <w:p w14:paraId="6009C98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Доцільність розгляду радою питання про дострокове припинення повноважень міського голови попередньо розглядається постійними комісіями ради, виконавчим комітетом, виконавчими органами ради з обов’язковим</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прийняттям обґрунтованого рішення.</w:t>
      </w:r>
    </w:p>
    <w:p w14:paraId="7285F7AB"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206.</w:t>
      </w:r>
    </w:p>
    <w:p w14:paraId="187B45F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Міський голова може бути відкликаний з посади за народною ініціативою в порядку, визначеному Законом України «Про статус депутатів</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місцевих рад»</w:t>
      </w:r>
      <w:r w:rsidR="00683784" w:rsidRPr="00CA2E51">
        <w:rPr>
          <w:rFonts w:ascii="Times New Roman" w:eastAsia="Times New Roman" w:hAnsi="Times New Roman" w:cs="Times New Roman"/>
          <w:sz w:val="28"/>
          <w:szCs w:val="28"/>
          <w:lang w:val="uk-UA"/>
        </w:rPr>
        <w:t>,</w:t>
      </w:r>
      <w:r w:rsidRPr="00CA2E51">
        <w:rPr>
          <w:rFonts w:ascii="Times New Roman" w:eastAsia="Times New Roman" w:hAnsi="Times New Roman" w:cs="Times New Roman"/>
          <w:sz w:val="28"/>
          <w:szCs w:val="28"/>
          <w:lang w:val="uk-UA"/>
        </w:rPr>
        <w:t xml:space="preserve"> з особливостями, передбаченими частинами шостою - десятою статті 79 Закону України «Про місцеве самоврядування в Україні», не раніше як через рік з моменту набуття ним повноважень.</w:t>
      </w:r>
    </w:p>
    <w:p w14:paraId="4C3815D5"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1EAA64F2"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4. Дострокове припинення повноважень депутата</w:t>
      </w:r>
    </w:p>
    <w:p w14:paraId="09EF6638"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207.</w:t>
      </w:r>
    </w:p>
    <w:p w14:paraId="40311EB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Повноваження депутата</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припиняються достроково без прийняття рішення ради за наявності наступних підстав, засвідчених офіційними документами, отриманих радою з відповідних установ, у разі:</w:t>
      </w:r>
    </w:p>
    <w:p w14:paraId="3773A73F"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його відкликання виборцями у</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порядку, встановленому Законом України «Про статус депутатів місцевих рад»;</w:t>
      </w:r>
    </w:p>
    <w:p w14:paraId="6AE3FD24"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припинення його громадянства України або виїзду на постійне проживання за</w:t>
      </w:r>
      <w:r w:rsidR="00683784"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межі України;</w:t>
      </w:r>
    </w:p>
    <w:p w14:paraId="4773457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14:paraId="2C3BC12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4) обрання його депутатом до іншої місцевої ради;</w:t>
      </w:r>
    </w:p>
    <w:p w14:paraId="0B6E3C2E"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5) визнання його судом недієздатним або безвісно відсутнім;</w:t>
      </w:r>
    </w:p>
    <w:p w14:paraId="1F0774F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6) набрання законної сили обвинувальним </w:t>
      </w:r>
      <w:proofErr w:type="spellStart"/>
      <w:r w:rsidRPr="00CA2E51">
        <w:rPr>
          <w:rFonts w:ascii="Times New Roman" w:eastAsia="Times New Roman" w:hAnsi="Times New Roman" w:cs="Times New Roman"/>
          <w:sz w:val="28"/>
          <w:szCs w:val="28"/>
          <w:lang w:val="uk-UA"/>
        </w:rPr>
        <w:t>вироком</w:t>
      </w:r>
      <w:proofErr w:type="spellEnd"/>
      <w:r w:rsidRPr="00CA2E51">
        <w:rPr>
          <w:rFonts w:ascii="Times New Roman" w:eastAsia="Times New Roman" w:hAnsi="Times New Roman" w:cs="Times New Roman"/>
          <w:sz w:val="28"/>
          <w:szCs w:val="28"/>
          <w:lang w:val="uk-UA"/>
        </w:rPr>
        <w:t xml:space="preserve">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14:paraId="7C1F3A23"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7) його смерті.</w:t>
      </w:r>
    </w:p>
    <w:p w14:paraId="55064E12"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208.</w:t>
      </w:r>
    </w:p>
    <w:p w14:paraId="6DEDDE0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Повноваження депутата можуть припинятися достроково також </w:t>
      </w:r>
      <w:r w:rsidR="008D5750" w:rsidRPr="00CA2E51">
        <w:rPr>
          <w:rFonts w:ascii="Times New Roman" w:eastAsia="Times New Roman" w:hAnsi="Times New Roman" w:cs="Times New Roman"/>
          <w:sz w:val="28"/>
          <w:szCs w:val="28"/>
          <w:lang w:val="uk-UA"/>
        </w:rPr>
        <w:t xml:space="preserve">за рішенням </w:t>
      </w:r>
      <w:r w:rsidRPr="00CA2E51">
        <w:rPr>
          <w:rFonts w:ascii="Times New Roman" w:eastAsia="Times New Roman" w:hAnsi="Times New Roman" w:cs="Times New Roman"/>
          <w:sz w:val="28"/>
          <w:szCs w:val="28"/>
          <w:lang w:val="uk-UA"/>
        </w:rPr>
        <w:t>ради у зв’язку з отриманням радою:</w:t>
      </w:r>
    </w:p>
    <w:p w14:paraId="596BBC6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1) копії обвинувального </w:t>
      </w:r>
      <w:proofErr w:type="spellStart"/>
      <w:r w:rsidRPr="00CA2E51">
        <w:rPr>
          <w:rFonts w:ascii="Times New Roman" w:eastAsia="Times New Roman" w:hAnsi="Times New Roman" w:cs="Times New Roman"/>
          <w:sz w:val="28"/>
          <w:szCs w:val="28"/>
          <w:lang w:val="uk-UA"/>
        </w:rPr>
        <w:t>вироку</w:t>
      </w:r>
      <w:proofErr w:type="spellEnd"/>
      <w:r w:rsidRPr="00CA2E51">
        <w:rPr>
          <w:rFonts w:ascii="Times New Roman" w:eastAsia="Times New Roman" w:hAnsi="Times New Roman" w:cs="Times New Roman"/>
          <w:sz w:val="28"/>
          <w:szCs w:val="28"/>
          <w:lang w:val="uk-UA"/>
        </w:rPr>
        <w:t xml:space="preserve"> суду, який набрав законної сили і за яким депутата</w:t>
      </w:r>
      <w:r w:rsidR="008D5750"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засуджено до кримінального покарання;</w:t>
      </w:r>
    </w:p>
    <w:p w14:paraId="1527EA61"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особистої заяви депутата про складення ним депутатських повноважень.</w:t>
      </w:r>
    </w:p>
    <w:p w14:paraId="375743BC"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При цьому рада, за поданням </w:t>
      </w:r>
      <w:r w:rsidR="00692F82" w:rsidRPr="00CA2E51">
        <w:rPr>
          <w:rFonts w:ascii="Times New Roman" w:hAnsi="Times New Roman" w:cs="Times New Roman"/>
          <w:sz w:val="28"/>
          <w:szCs w:val="28"/>
          <w:lang w:val="uk-UA"/>
        </w:rPr>
        <w:t>постійної комісії з питань регламенту, депутатської діяльності і етики, гласності, адміністративного устрою, забезпечення законності і протидії корупції</w:t>
      </w:r>
      <w:r w:rsidRPr="00CA2E51">
        <w:rPr>
          <w:rFonts w:ascii="Times New Roman" w:eastAsia="Times New Roman" w:hAnsi="Times New Roman" w:cs="Times New Roman"/>
          <w:sz w:val="28"/>
          <w:szCs w:val="28"/>
          <w:lang w:val="uk-UA"/>
        </w:rPr>
        <w:t xml:space="preserve"> розглядає відповідний вирок суду або заяву депутата на черговій сесії і приймає рішення про припинення повноважень депутата.</w:t>
      </w:r>
    </w:p>
    <w:p w14:paraId="29CE5B7D"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209.</w:t>
      </w:r>
    </w:p>
    <w:p w14:paraId="6C989C3B"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 свої повноваження рада.</w:t>
      </w:r>
    </w:p>
    <w:p w14:paraId="35AE6AC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210.</w:t>
      </w:r>
    </w:p>
    <w:p w14:paraId="7F4280E5"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відповідно до частини 5 статті 20 Закону України «Про статус депутатів місцевих рад», звернутися</w:t>
      </w:r>
      <w:r w:rsidR="00BD47B0"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до виборців з пропозицією про відкликання такого депутата.</w:t>
      </w:r>
    </w:p>
    <w:p w14:paraId="3557CB07"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Відкликання депутата</w:t>
      </w:r>
      <w:r w:rsidR="008D5750"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14:paraId="04148C83" w14:textId="77777777" w:rsidR="00A366CE" w:rsidRPr="00CA2E51" w:rsidRDefault="00A366CE"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211.</w:t>
      </w:r>
    </w:p>
    <w:p w14:paraId="235F1D3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Про прийняте рішення щодо дострокового припинення повноважень депутата</w:t>
      </w:r>
      <w:r w:rsidR="00EC1528"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 xml:space="preserve">рада повідомляє виборців відповідного виборчого округу через </w:t>
      </w:r>
      <w:r w:rsidR="00B93C30" w:rsidRPr="00CA2E51">
        <w:rPr>
          <w:rFonts w:ascii="Times New Roman" w:eastAsia="Times New Roman" w:hAnsi="Times New Roman" w:cs="Times New Roman"/>
          <w:sz w:val="28"/>
          <w:szCs w:val="28"/>
          <w:lang w:val="uk-UA"/>
        </w:rPr>
        <w:t>медіа</w:t>
      </w:r>
      <w:r w:rsidRPr="00CA2E51">
        <w:rPr>
          <w:rFonts w:ascii="Times New Roman" w:eastAsia="Times New Roman" w:hAnsi="Times New Roman" w:cs="Times New Roman"/>
          <w:sz w:val="28"/>
          <w:szCs w:val="28"/>
          <w:lang w:val="uk-UA"/>
        </w:rPr>
        <w:t>.</w:t>
      </w:r>
    </w:p>
    <w:p w14:paraId="12F06D1F"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rPr>
      </w:pPr>
    </w:p>
    <w:p w14:paraId="2C970332" w14:textId="77777777" w:rsidR="001F7145" w:rsidRPr="00CA2E51" w:rsidRDefault="001F7145" w:rsidP="00EB6F47">
      <w:pPr>
        <w:spacing w:after="0" w:line="240" w:lineRule="auto"/>
        <w:ind w:firstLine="567"/>
        <w:jc w:val="both"/>
        <w:rPr>
          <w:rFonts w:ascii="Times New Roman" w:eastAsia="Times New Roman" w:hAnsi="Times New Roman" w:cs="Times New Roman"/>
          <w:sz w:val="28"/>
          <w:szCs w:val="28"/>
          <w:lang w:val="uk-UA"/>
        </w:rPr>
      </w:pPr>
    </w:p>
    <w:p w14:paraId="38627333" w14:textId="77777777" w:rsidR="00EC1528" w:rsidRPr="00CA2E51" w:rsidRDefault="00EC1528" w:rsidP="00EB6F47">
      <w:pPr>
        <w:spacing w:after="0" w:line="240" w:lineRule="auto"/>
        <w:ind w:firstLine="567"/>
        <w:jc w:val="both"/>
        <w:rPr>
          <w:rFonts w:ascii="Times New Roman" w:eastAsia="Times New Roman" w:hAnsi="Times New Roman" w:cs="Times New Roman"/>
          <w:b/>
          <w:sz w:val="28"/>
          <w:szCs w:val="28"/>
          <w:lang w:val="uk-UA" w:eastAsia="en-US"/>
        </w:rPr>
      </w:pPr>
      <w:r w:rsidRPr="00CA2E51">
        <w:rPr>
          <w:rFonts w:ascii="Times New Roman" w:eastAsia="Times New Roman" w:hAnsi="Times New Roman" w:cs="Times New Roman"/>
          <w:b/>
          <w:sz w:val="28"/>
          <w:szCs w:val="28"/>
          <w:lang w:val="uk-UA" w:eastAsia="en-US"/>
        </w:rPr>
        <w:t>Глава 5.  Прийняття регуляторних актів  міської ради</w:t>
      </w:r>
      <w:r w:rsidRPr="00CA2E51">
        <w:rPr>
          <w:rFonts w:ascii="Times New Roman" w:eastAsia="Times New Roman" w:hAnsi="Times New Roman" w:cs="Times New Roman"/>
          <w:b/>
          <w:sz w:val="28"/>
          <w:szCs w:val="28"/>
          <w:u w:val="single"/>
          <w:lang w:val="uk-UA" w:eastAsia="en-US"/>
        </w:rPr>
        <w:t xml:space="preserve"> </w:t>
      </w:r>
    </w:p>
    <w:p w14:paraId="33EA43CB"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Стаття 212.  </w:t>
      </w:r>
    </w:p>
    <w:p w14:paraId="3D379B89"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1.</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Регуляторна діяльність міської ради здійснюється відповідно до вимог Закону України “Про засади державної регуляторної політики у</w:t>
      </w:r>
      <w:r w:rsidR="008D5750" w:rsidRPr="00CA2E51">
        <w:rPr>
          <w:rFonts w:ascii="Times New Roman" w:eastAsia="Times New Roman" w:hAnsi="Times New Roman" w:cs="Times New Roman"/>
          <w:bCs/>
          <w:iCs/>
          <w:sz w:val="28"/>
          <w:szCs w:val="28"/>
          <w:lang w:val="uk-UA" w:eastAsia="en-US"/>
        </w:rPr>
        <w:t xml:space="preserve"> сфері господарської діяльності“ від 11 вересня </w:t>
      </w:r>
      <w:r w:rsidRPr="00CA2E51">
        <w:rPr>
          <w:rFonts w:ascii="Times New Roman" w:eastAsia="Times New Roman" w:hAnsi="Times New Roman" w:cs="Times New Roman"/>
          <w:bCs/>
          <w:iCs/>
          <w:sz w:val="28"/>
          <w:szCs w:val="28"/>
          <w:lang w:val="uk-UA" w:eastAsia="en-US"/>
        </w:rPr>
        <w:t>2003 року №1160.</w:t>
      </w:r>
    </w:p>
    <w:p w14:paraId="1956B9FA"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lastRenderedPageBreak/>
        <w:t>2.</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Регуляторний акт – це :</w:t>
      </w:r>
    </w:p>
    <w:p w14:paraId="2F29722E" w14:textId="77777777" w:rsidR="00EC1528" w:rsidRPr="00CA2E51" w:rsidRDefault="00EC1528" w:rsidP="00EB6F47">
      <w:pPr>
        <w:tabs>
          <w:tab w:val="num" w:pos="0"/>
        </w:tabs>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прийнятий міською радою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міською радою або іншими органами державної влади та суб’єктами господарювання;</w:t>
      </w:r>
    </w:p>
    <w:p w14:paraId="640E17B0"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прийнятий міською радою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міською радою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14:paraId="0BAFB7F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3.</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Регуляторна діяльність міської ради – діяльність, спрямована на підготовку, прийняття, відстеження результативності та перегляд регуляторних актів, яка здійснюється  в межах, у порядку та у спосіб, що встановлені Конституцією України, Законом України “Про засади державної регуляторної політики у сфері господарської діяльності” та іншими нормативно-правовими актами.</w:t>
      </w:r>
    </w:p>
    <w:p w14:paraId="6F326B2E" w14:textId="77777777" w:rsidR="00EC1528" w:rsidRPr="00CA2E51" w:rsidRDefault="00EC1528" w:rsidP="00EB6F47">
      <w:pPr>
        <w:spacing w:after="0" w:line="240" w:lineRule="auto"/>
        <w:ind w:firstLine="567"/>
        <w:jc w:val="both"/>
        <w:rPr>
          <w:rFonts w:ascii="Times New Roman" w:eastAsia="Times New Roman" w:hAnsi="Times New Roman" w:cs="Times New Roman"/>
          <w:b/>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Стаття 213. </w:t>
      </w:r>
    </w:p>
    <w:p w14:paraId="7C46B0BA" w14:textId="77777777" w:rsidR="00EC1528" w:rsidRPr="00CA2E51" w:rsidRDefault="00EC1528" w:rsidP="00EB6F47">
      <w:pPr>
        <w:spacing w:after="0" w:line="240" w:lineRule="auto"/>
        <w:ind w:firstLine="567"/>
        <w:jc w:val="both"/>
        <w:rPr>
          <w:rFonts w:ascii="Times New Roman" w:eastAsia="Times New Roman" w:hAnsi="Times New Roman" w:cs="Times New Roman"/>
          <w:bCs/>
          <w:i/>
          <w:iCs/>
          <w:sz w:val="28"/>
          <w:szCs w:val="28"/>
          <w:lang w:val="uk-UA" w:eastAsia="en-US"/>
        </w:rPr>
      </w:pPr>
      <w:r w:rsidRPr="00CA2E51">
        <w:rPr>
          <w:rFonts w:ascii="Times New Roman" w:eastAsia="Times New Roman" w:hAnsi="Times New Roman" w:cs="Times New Roman"/>
          <w:bCs/>
          <w:iCs/>
          <w:sz w:val="28"/>
          <w:szCs w:val="28"/>
          <w:lang w:val="uk-UA" w:eastAsia="en-US"/>
        </w:rPr>
        <w:t xml:space="preserve">1. З метою забезпечення реалізації державної регуляторної політики у сфері господарської діяльності міська рада здійснює свої повноваження через постійну комісію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r w:rsidRPr="00CA2E51">
        <w:rPr>
          <w:rFonts w:ascii="Times New Roman" w:eastAsia="Times New Roman" w:hAnsi="Times New Roman" w:cs="Times New Roman"/>
          <w:bCs/>
          <w:i/>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відповідальна постійна комісія</w:t>
      </w:r>
      <w:r w:rsidRPr="00CA2E51">
        <w:rPr>
          <w:rFonts w:ascii="Times New Roman" w:eastAsia="Times New Roman" w:hAnsi="Times New Roman" w:cs="Times New Roman"/>
          <w:bCs/>
          <w:i/>
          <w:iCs/>
          <w:sz w:val="28"/>
          <w:szCs w:val="28"/>
          <w:lang w:val="uk-UA" w:eastAsia="en-US"/>
        </w:rPr>
        <w:t>).</w:t>
      </w:r>
    </w:p>
    <w:p w14:paraId="3EF6DADD"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2.</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Міська рада в рамках підготовки та затвердження її перспективного плану роботи, затверджує п</w:t>
      </w:r>
      <w:r w:rsidR="008D5750" w:rsidRPr="00CA2E51">
        <w:rPr>
          <w:rFonts w:ascii="Times New Roman" w:eastAsia="Times New Roman" w:hAnsi="Times New Roman" w:cs="Times New Roman"/>
          <w:bCs/>
          <w:iCs/>
          <w:sz w:val="28"/>
          <w:szCs w:val="28"/>
          <w:lang w:val="uk-UA" w:eastAsia="en-US"/>
        </w:rPr>
        <w:t xml:space="preserve">лан діяльності з підготовки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xml:space="preserve"> регуляторних  актів на наступний календарний рік не пізніше 15 грудня поточного року.</w:t>
      </w:r>
    </w:p>
    <w:p w14:paraId="1F371D8A"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3.</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П</w:t>
      </w:r>
      <w:r w:rsidR="008D5750" w:rsidRPr="00CA2E51">
        <w:rPr>
          <w:rFonts w:ascii="Times New Roman" w:eastAsia="Times New Roman" w:hAnsi="Times New Roman" w:cs="Times New Roman"/>
          <w:bCs/>
          <w:iCs/>
          <w:sz w:val="28"/>
          <w:szCs w:val="28"/>
          <w:lang w:val="uk-UA" w:eastAsia="en-US"/>
        </w:rPr>
        <w:t xml:space="preserve">лан діяльності з підготовки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xml:space="preserve"> регуляторних актів повинен містити визначення видів і на</w:t>
      </w:r>
      <w:r w:rsidR="008D5750" w:rsidRPr="00CA2E51">
        <w:rPr>
          <w:rFonts w:ascii="Times New Roman" w:eastAsia="Times New Roman" w:hAnsi="Times New Roman" w:cs="Times New Roman"/>
          <w:bCs/>
          <w:iCs/>
          <w:sz w:val="28"/>
          <w:szCs w:val="28"/>
          <w:lang w:val="uk-UA" w:eastAsia="en-US"/>
        </w:rPr>
        <w:t xml:space="preserve">зв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цілей їх прийняття,</w:t>
      </w:r>
      <w:r w:rsidR="008D5750" w:rsidRPr="00CA2E51">
        <w:rPr>
          <w:rFonts w:ascii="Times New Roman" w:eastAsia="Times New Roman" w:hAnsi="Times New Roman" w:cs="Times New Roman"/>
          <w:bCs/>
          <w:iCs/>
          <w:sz w:val="28"/>
          <w:szCs w:val="28"/>
          <w:lang w:val="uk-UA" w:eastAsia="en-US"/>
        </w:rPr>
        <w:t xml:space="preserve"> строків підготовки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найменування органів та підрозділів, ві</w:t>
      </w:r>
      <w:r w:rsidR="008D5750" w:rsidRPr="00CA2E51">
        <w:rPr>
          <w:rFonts w:ascii="Times New Roman" w:eastAsia="Times New Roman" w:hAnsi="Times New Roman" w:cs="Times New Roman"/>
          <w:bCs/>
          <w:iCs/>
          <w:sz w:val="28"/>
          <w:szCs w:val="28"/>
          <w:lang w:val="uk-UA" w:eastAsia="en-US"/>
        </w:rPr>
        <w:t xml:space="preserve">дповідальних за розроблення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xml:space="preserve"> регуляторних актів.  </w:t>
      </w:r>
    </w:p>
    <w:p w14:paraId="2074F507"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4.</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Якщо міська р</w:t>
      </w:r>
      <w:r w:rsidR="008D5750" w:rsidRPr="00CA2E51">
        <w:rPr>
          <w:rFonts w:ascii="Times New Roman" w:eastAsia="Times New Roman" w:hAnsi="Times New Roman" w:cs="Times New Roman"/>
          <w:bCs/>
          <w:iCs/>
          <w:sz w:val="28"/>
          <w:szCs w:val="28"/>
          <w:lang w:val="uk-UA" w:eastAsia="en-US"/>
        </w:rPr>
        <w:t xml:space="preserve">ада готує або розглядає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w:t>
      </w:r>
      <w:r w:rsidR="00A90862" w:rsidRPr="00CA2E51">
        <w:rPr>
          <w:rFonts w:ascii="Times New Roman" w:eastAsia="Times New Roman" w:hAnsi="Times New Roman" w:cs="Times New Roman"/>
          <w:bCs/>
          <w:iCs/>
          <w:sz w:val="28"/>
          <w:szCs w:val="28"/>
          <w:lang w:val="uk-UA" w:eastAsia="en-US"/>
        </w:rPr>
        <w:t>а</w:t>
      </w:r>
      <w:proofErr w:type="spellEnd"/>
      <w:r w:rsidRPr="00CA2E51">
        <w:rPr>
          <w:rFonts w:ascii="Times New Roman" w:eastAsia="Times New Roman" w:hAnsi="Times New Roman" w:cs="Times New Roman"/>
          <w:bCs/>
          <w:iCs/>
          <w:sz w:val="28"/>
          <w:szCs w:val="28"/>
          <w:lang w:val="uk-UA" w:eastAsia="en-US"/>
        </w:rPr>
        <w:t>, який не внесений до затвердженого плану діяльності з підготовки</w:t>
      </w:r>
      <w:r w:rsidR="008D5750" w:rsidRPr="00CA2E51">
        <w:rPr>
          <w:rFonts w:ascii="Times New Roman" w:eastAsia="Times New Roman" w:hAnsi="Times New Roman" w:cs="Times New Roman"/>
          <w:bCs/>
          <w:iCs/>
          <w:sz w:val="28"/>
          <w:szCs w:val="28"/>
          <w:lang w:val="uk-UA" w:eastAsia="en-US"/>
        </w:rPr>
        <w:t xml:space="preserve"> </w:t>
      </w:r>
      <w:proofErr w:type="spellStart"/>
      <w:r w:rsidR="008D5750"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ктів</w:t>
      </w:r>
      <w:proofErr w:type="spellEnd"/>
      <w:r w:rsidRPr="00CA2E51">
        <w:rPr>
          <w:rFonts w:ascii="Times New Roman" w:eastAsia="Times New Roman" w:hAnsi="Times New Roman" w:cs="Times New Roman"/>
          <w:bCs/>
          <w:iCs/>
          <w:sz w:val="28"/>
          <w:szCs w:val="28"/>
          <w:lang w:val="uk-UA" w:eastAsia="en-US"/>
        </w:rPr>
        <w:t xml:space="preserve"> регуляторних актів, міська рада повинна </w:t>
      </w:r>
      <w:proofErr w:type="spellStart"/>
      <w:r w:rsidRPr="00CA2E51">
        <w:rPr>
          <w:rFonts w:ascii="Times New Roman" w:eastAsia="Times New Roman" w:hAnsi="Times New Roman" w:cs="Times New Roman"/>
          <w:bCs/>
          <w:iCs/>
          <w:sz w:val="28"/>
          <w:szCs w:val="28"/>
          <w:lang w:val="uk-UA" w:eastAsia="en-US"/>
        </w:rPr>
        <w:t>внести</w:t>
      </w:r>
      <w:proofErr w:type="spellEnd"/>
      <w:r w:rsidRPr="00CA2E51">
        <w:rPr>
          <w:rFonts w:ascii="Times New Roman" w:eastAsia="Times New Roman" w:hAnsi="Times New Roman" w:cs="Times New Roman"/>
          <w:bCs/>
          <w:iCs/>
          <w:sz w:val="28"/>
          <w:szCs w:val="28"/>
          <w:lang w:val="uk-UA" w:eastAsia="en-US"/>
        </w:rPr>
        <w:t xml:space="preserve"> відповідні зміни до плану у термін не пізніше десяти робочих днів з дня </w:t>
      </w:r>
      <w:r w:rsidR="00C31257" w:rsidRPr="00CA2E51">
        <w:rPr>
          <w:rFonts w:ascii="Times New Roman" w:eastAsia="Times New Roman" w:hAnsi="Times New Roman" w:cs="Times New Roman"/>
          <w:bCs/>
          <w:iCs/>
          <w:sz w:val="28"/>
          <w:szCs w:val="28"/>
          <w:lang w:val="uk-UA" w:eastAsia="en-US"/>
        </w:rPr>
        <w:t xml:space="preserve">початку підготовки цього </w:t>
      </w:r>
      <w:proofErr w:type="spellStart"/>
      <w:r w:rsidR="00C31257" w:rsidRPr="00CA2E51">
        <w:rPr>
          <w:rFonts w:ascii="Times New Roman" w:eastAsia="Times New Roman" w:hAnsi="Times New Roman" w:cs="Times New Roman"/>
          <w:bCs/>
          <w:iCs/>
          <w:sz w:val="28"/>
          <w:szCs w:val="28"/>
          <w:lang w:val="uk-UA" w:eastAsia="en-US"/>
        </w:rPr>
        <w:t>проєкту</w:t>
      </w:r>
      <w:proofErr w:type="spellEnd"/>
      <w:r w:rsidR="00C31257" w:rsidRPr="00CA2E51">
        <w:rPr>
          <w:rFonts w:ascii="Times New Roman" w:eastAsia="Times New Roman" w:hAnsi="Times New Roman" w:cs="Times New Roman"/>
          <w:bCs/>
          <w:iCs/>
          <w:sz w:val="28"/>
          <w:szCs w:val="28"/>
          <w:lang w:val="uk-UA" w:eastAsia="en-US"/>
        </w:rPr>
        <w:t xml:space="preserve"> або з дня внесення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на розгляд до міської ради, але не пізніше дня оприлюднення цього </w:t>
      </w:r>
      <w:proofErr w:type="spellStart"/>
      <w:r w:rsidRPr="00CA2E51">
        <w:rPr>
          <w:rFonts w:ascii="Times New Roman" w:eastAsia="Times New Roman" w:hAnsi="Times New Roman" w:cs="Times New Roman"/>
          <w:bCs/>
          <w:iCs/>
          <w:sz w:val="28"/>
          <w:szCs w:val="28"/>
          <w:lang w:val="uk-UA" w:eastAsia="en-US"/>
        </w:rPr>
        <w:t>про</w:t>
      </w:r>
      <w:r w:rsidR="00A90862" w:rsidRPr="00CA2E51">
        <w:rPr>
          <w:rFonts w:ascii="Times New Roman" w:eastAsia="Times New Roman" w:hAnsi="Times New Roman" w:cs="Times New Roman"/>
          <w:bCs/>
          <w:iCs/>
          <w:sz w:val="28"/>
          <w:szCs w:val="28"/>
          <w:lang w:val="uk-UA" w:eastAsia="en-US"/>
        </w:rPr>
        <w:t>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w:t>
      </w:r>
    </w:p>
    <w:p w14:paraId="41E8C25E" w14:textId="77777777" w:rsidR="004C3B93" w:rsidRPr="00CA2E51" w:rsidRDefault="004C3B93" w:rsidP="00EB6F47">
      <w:pPr>
        <w:spacing w:after="0" w:line="240" w:lineRule="auto"/>
        <w:ind w:firstLine="567"/>
        <w:jc w:val="both"/>
        <w:rPr>
          <w:rFonts w:ascii="Times New Roman" w:hAnsi="Times New Roman" w:cs="Times New Roman"/>
          <w:sz w:val="28"/>
          <w:szCs w:val="28"/>
          <w:lang w:val="uk-UA" w:eastAsia="en-US"/>
        </w:rPr>
      </w:pPr>
      <w:r w:rsidRPr="00CA2E51">
        <w:rPr>
          <w:rFonts w:ascii="Times New Roman" w:hAnsi="Times New Roman" w:cs="Times New Roman"/>
          <w:sz w:val="28"/>
          <w:szCs w:val="28"/>
          <w:lang w:val="uk-UA" w:eastAsia="en-US"/>
        </w:rPr>
        <w:t xml:space="preserve">5. Затверджений план діяльності з підготовки </w:t>
      </w:r>
      <w:proofErr w:type="spellStart"/>
      <w:r w:rsidRPr="00CA2E51">
        <w:rPr>
          <w:rFonts w:ascii="Times New Roman" w:hAnsi="Times New Roman" w:cs="Times New Roman"/>
          <w:sz w:val="28"/>
          <w:szCs w:val="28"/>
          <w:lang w:val="uk-UA" w:eastAsia="en-US"/>
        </w:rPr>
        <w:t>проєктів</w:t>
      </w:r>
      <w:proofErr w:type="spellEnd"/>
      <w:r w:rsidRPr="00CA2E51">
        <w:rPr>
          <w:rFonts w:ascii="Times New Roman" w:hAnsi="Times New Roman" w:cs="Times New Roman"/>
          <w:sz w:val="28"/>
          <w:szCs w:val="28"/>
          <w:lang w:val="uk-UA" w:eastAsia="en-US"/>
        </w:rPr>
        <w:t xml:space="preserve"> регуляторних актів та зміни до нього оприлюднюються шляхом опублікування в друкованих медіа Вінницького району та/або шляхом розміщення плану та змін до нього на офіційній сторінці міської ради в мережі Інтернет не пізніше як у десятиденний строк після їх затвердження.</w:t>
      </w:r>
    </w:p>
    <w:p w14:paraId="19756C2A"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lastRenderedPageBreak/>
        <w:t xml:space="preserve">Стаття 214. </w:t>
      </w:r>
    </w:p>
    <w:p w14:paraId="48C33CD5"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1.</w:t>
      </w:r>
      <w:r w:rsidR="00DD7C7F" w:rsidRPr="00CA2E51">
        <w:rPr>
          <w:rFonts w:ascii="Times New Roman" w:eastAsia="Times New Roman" w:hAnsi="Times New Roman" w:cs="Times New Roman"/>
          <w:bCs/>
          <w:iCs/>
          <w:sz w:val="28"/>
          <w:szCs w:val="28"/>
          <w:lang w:val="uk-UA" w:eastAsia="en-US"/>
        </w:rPr>
        <w:t xml:space="preserve"> </w:t>
      </w:r>
      <w:r w:rsidR="00C31257" w:rsidRPr="00CA2E51">
        <w:rPr>
          <w:rFonts w:ascii="Times New Roman" w:eastAsia="Times New Roman" w:hAnsi="Times New Roman" w:cs="Times New Roman"/>
          <w:bCs/>
          <w:iCs/>
          <w:sz w:val="28"/>
          <w:szCs w:val="28"/>
          <w:lang w:val="uk-UA" w:eastAsia="en-US"/>
        </w:rPr>
        <w:t xml:space="preserve">Стосовно кожного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w:t>
      </w:r>
      <w:r w:rsidR="00A90862" w:rsidRPr="00CA2E51">
        <w:rPr>
          <w:rFonts w:ascii="Times New Roman" w:eastAsia="Times New Roman" w:hAnsi="Times New Roman" w:cs="Times New Roman"/>
          <w:bCs/>
          <w:iCs/>
          <w:sz w:val="28"/>
          <w:szCs w:val="28"/>
          <w:lang w:val="uk-UA" w:eastAsia="en-US"/>
        </w:rPr>
        <w:t>а</w:t>
      </w:r>
      <w:proofErr w:type="spellEnd"/>
      <w:r w:rsidRPr="00CA2E51">
        <w:rPr>
          <w:rFonts w:ascii="Times New Roman" w:eastAsia="Times New Roman" w:hAnsi="Times New Roman" w:cs="Times New Roman"/>
          <w:bCs/>
          <w:iCs/>
          <w:sz w:val="28"/>
          <w:szCs w:val="28"/>
          <w:lang w:val="uk-UA" w:eastAsia="en-US"/>
        </w:rPr>
        <w:t xml:space="preserve"> його розробником</w:t>
      </w:r>
      <w:r w:rsidRPr="00CA2E51">
        <w:rPr>
          <w:rFonts w:ascii="Times New Roman" w:eastAsia="Times New Roman" w:hAnsi="Times New Roman" w:cs="Times New Roman"/>
          <w:bCs/>
          <w:iCs/>
          <w:sz w:val="28"/>
          <w:szCs w:val="28"/>
          <w:u w:val="single"/>
          <w:lang w:val="uk-UA" w:eastAsia="en-US"/>
        </w:rPr>
        <w:t xml:space="preserve"> </w:t>
      </w:r>
      <w:r w:rsidRPr="00CA2E51">
        <w:rPr>
          <w:rFonts w:ascii="Times New Roman" w:eastAsia="Times New Roman" w:hAnsi="Times New Roman" w:cs="Times New Roman"/>
          <w:bCs/>
          <w:iCs/>
          <w:sz w:val="28"/>
          <w:szCs w:val="28"/>
          <w:lang w:val="uk-UA" w:eastAsia="en-US"/>
        </w:rPr>
        <w:t>готується аналіз регуляторного впливу.</w:t>
      </w:r>
    </w:p>
    <w:p w14:paraId="05018C5A"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Аналіз регуляторного вплив</w:t>
      </w:r>
      <w:r w:rsidR="00C31257" w:rsidRPr="00CA2E51">
        <w:rPr>
          <w:rFonts w:ascii="Times New Roman" w:eastAsia="Times New Roman" w:hAnsi="Times New Roman" w:cs="Times New Roman"/>
          <w:bCs/>
          <w:iCs/>
          <w:sz w:val="28"/>
          <w:szCs w:val="28"/>
          <w:lang w:val="uk-UA" w:eastAsia="en-US"/>
        </w:rPr>
        <w:t xml:space="preserve">у готується до оприлюднення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з метою одержання зауважень та пропозицій.</w:t>
      </w:r>
    </w:p>
    <w:p w14:paraId="27720B6C"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2.</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 xml:space="preserve">Розробник </w:t>
      </w:r>
      <w:proofErr w:type="spellStart"/>
      <w:r w:rsidRPr="00CA2E51">
        <w:rPr>
          <w:rFonts w:ascii="Times New Roman" w:eastAsia="Times New Roman" w:hAnsi="Times New Roman" w:cs="Times New Roman"/>
          <w:bCs/>
          <w:iCs/>
          <w:sz w:val="28"/>
          <w:szCs w:val="28"/>
          <w:lang w:val="uk-UA" w:eastAsia="en-US"/>
        </w:rPr>
        <w:t>п</w:t>
      </w:r>
      <w:r w:rsidR="00C31257" w:rsidRPr="00CA2E51">
        <w:rPr>
          <w:rFonts w:ascii="Times New Roman" w:eastAsia="Times New Roman" w:hAnsi="Times New Roman" w:cs="Times New Roman"/>
          <w:bCs/>
          <w:iCs/>
          <w:sz w:val="28"/>
          <w:szCs w:val="28"/>
          <w:lang w:val="uk-UA" w:eastAsia="en-US"/>
        </w:rPr>
        <w:t>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при підготовці аналізу регуляторного впливу повинен:</w:t>
      </w:r>
    </w:p>
    <w:p w14:paraId="5D2D06F3"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p>
    <w:p w14:paraId="23707484"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обґрунтувати, чому визначена проблема не може бути розв'язана за допомогою ринкових механізмів і потребує державного регулювання;</w:t>
      </w:r>
    </w:p>
    <w:p w14:paraId="2C32B66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обґрунтувати, чому визначена проблема не може бути розв'язана за  допомогою діючих регуляторних актів, та розглянути можливість внесення змін до них;</w:t>
      </w:r>
    </w:p>
    <w:p w14:paraId="308D88EE"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w:t>
      </w:r>
      <w:r w:rsidR="00DD7C7F"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 xml:space="preserve">визначити очікувані результати прийняття запропонованого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у тому числі здійснити розрахунок очікуваних витрат та </w:t>
      </w:r>
      <w:proofErr w:type="spellStart"/>
      <w:r w:rsidRPr="00CA2E51">
        <w:rPr>
          <w:rFonts w:ascii="Times New Roman" w:eastAsia="Times New Roman" w:hAnsi="Times New Roman" w:cs="Times New Roman"/>
          <w:bCs/>
          <w:iCs/>
          <w:sz w:val="28"/>
          <w:szCs w:val="28"/>
          <w:lang w:val="uk-UA" w:eastAsia="en-US"/>
        </w:rPr>
        <w:t>вигод</w:t>
      </w:r>
      <w:proofErr w:type="spellEnd"/>
      <w:r w:rsidRPr="00CA2E51">
        <w:rPr>
          <w:rFonts w:ascii="Times New Roman" w:eastAsia="Times New Roman" w:hAnsi="Times New Roman" w:cs="Times New Roman"/>
          <w:bCs/>
          <w:iCs/>
          <w:sz w:val="28"/>
          <w:szCs w:val="28"/>
          <w:lang w:val="uk-UA" w:eastAsia="en-US"/>
        </w:rPr>
        <w:t xml:space="preserve"> суб'єктів господарювання, громадян та держави внаслідок дії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40CAECAD"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визначити цілі державного регулювання;</w:t>
      </w:r>
    </w:p>
    <w:p w14:paraId="43E676F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p>
    <w:p w14:paraId="7B6FFFC8"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аргументувати переваги обраного способу досягнення встановлених цілей;</w:t>
      </w:r>
    </w:p>
    <w:p w14:paraId="12B4921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описати механізми і заходи, які забезпечать розв'язання визначеної проблеми шляхом прийняття запропонованого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3456697B"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обґрунтувати можливість досягнення встановлених цілей у разі прийняття запропонованого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721972B1"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громадян та держави;</w:t>
      </w:r>
    </w:p>
    <w:p w14:paraId="5551D66D"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w:t>
      </w:r>
      <w:r w:rsidR="007A56FB"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 xml:space="preserve">обґрунтовано довести, що вигоди, які виникатимуть внаслідок дії запропонованого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виправдовують відповідні витрати у випадку, якщо витрати та/або вигоди не можуть бути кількісно визначені;</w:t>
      </w:r>
    </w:p>
    <w:p w14:paraId="3F9C039E"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оцінити можливість впровадження та виконання вимог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залежно від ресурсів, якими розпоряджаються органи державної влади, органи місцевого самоврядування, фізичні та юридичні особи, які повинні впроваджувати або виконувати  ці вимоги;</w:t>
      </w:r>
    </w:p>
    <w:p w14:paraId="5F438D14"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оцінити ризик впливу зовнішніх чинників на дію запропонованого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3D881973"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обґрунтувати запропонований строк чинності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29451AC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 визначити показники результативності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5B223C5B"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lastRenderedPageBreak/>
        <w:t xml:space="preserve">- визначити заходи, за допомогою яких буде здійснюватися відстеження  результативності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в разі його прийняття.</w:t>
      </w:r>
    </w:p>
    <w:p w14:paraId="4B726200"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3.</w:t>
      </w:r>
      <w:r w:rsidR="007A56FB" w:rsidRPr="00CA2E51">
        <w:rPr>
          <w:rFonts w:ascii="Times New Roman" w:eastAsia="Times New Roman" w:hAnsi="Times New Roman" w:cs="Times New Roman"/>
          <w:sz w:val="28"/>
          <w:szCs w:val="28"/>
          <w:lang w:val="uk-UA" w:eastAsia="en-US"/>
        </w:rPr>
        <w:t xml:space="preserve"> </w:t>
      </w:r>
      <w:r w:rsidRPr="00CA2E51">
        <w:rPr>
          <w:rFonts w:ascii="Times New Roman" w:eastAsia="Times New Roman" w:hAnsi="Times New Roman" w:cs="Times New Roman"/>
          <w:sz w:val="28"/>
          <w:szCs w:val="28"/>
          <w:lang w:val="uk-UA" w:eastAsia="en-US"/>
        </w:rPr>
        <w:t>Аналіз регуляторного впли</w:t>
      </w:r>
      <w:r w:rsidR="00C31257" w:rsidRPr="00CA2E51">
        <w:rPr>
          <w:rFonts w:ascii="Times New Roman" w:eastAsia="Times New Roman" w:hAnsi="Times New Roman" w:cs="Times New Roman"/>
          <w:sz w:val="28"/>
          <w:szCs w:val="28"/>
          <w:lang w:val="uk-UA" w:eastAsia="en-US"/>
        </w:rPr>
        <w:t xml:space="preserve">ву підписується розробником </w:t>
      </w:r>
      <w:proofErr w:type="spellStart"/>
      <w:r w:rsidR="00C31257" w:rsidRPr="00CA2E51">
        <w:rPr>
          <w:rFonts w:ascii="Times New Roman" w:eastAsia="Times New Roman" w:hAnsi="Times New Roman" w:cs="Times New Roman"/>
          <w:sz w:val="28"/>
          <w:szCs w:val="28"/>
          <w:lang w:val="uk-UA" w:eastAsia="en-US"/>
        </w:rPr>
        <w:t>проє</w:t>
      </w:r>
      <w:r w:rsidRPr="00CA2E51">
        <w:rPr>
          <w:rFonts w:ascii="Times New Roman" w:eastAsia="Times New Roman" w:hAnsi="Times New Roman" w:cs="Times New Roman"/>
          <w:sz w:val="28"/>
          <w:szCs w:val="28"/>
          <w:lang w:val="uk-UA" w:eastAsia="en-US"/>
        </w:rPr>
        <w:t>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00C31257" w:rsidRPr="00CA2E51">
        <w:rPr>
          <w:rFonts w:ascii="Times New Roman" w:eastAsia="Times New Roman" w:hAnsi="Times New Roman" w:cs="Times New Roman"/>
          <w:sz w:val="28"/>
          <w:szCs w:val="28"/>
          <w:lang w:val="uk-UA" w:eastAsia="en-US"/>
        </w:rPr>
        <w:t xml:space="preserve">, а в разі якщо розробником </w:t>
      </w:r>
      <w:proofErr w:type="spellStart"/>
      <w:r w:rsidR="00C31257" w:rsidRPr="00CA2E51">
        <w:rPr>
          <w:rFonts w:ascii="Times New Roman" w:eastAsia="Times New Roman" w:hAnsi="Times New Roman" w:cs="Times New Roman"/>
          <w:sz w:val="28"/>
          <w:szCs w:val="28"/>
          <w:lang w:val="uk-UA" w:eastAsia="en-US"/>
        </w:rPr>
        <w:t>проє</w:t>
      </w:r>
      <w:r w:rsidRPr="00CA2E51">
        <w:rPr>
          <w:rFonts w:ascii="Times New Roman" w:eastAsia="Times New Roman" w:hAnsi="Times New Roman" w:cs="Times New Roman"/>
          <w:sz w:val="28"/>
          <w:szCs w:val="28"/>
          <w:lang w:val="uk-UA" w:eastAsia="en-US"/>
        </w:rPr>
        <w:t>кту</w:t>
      </w:r>
      <w:proofErr w:type="spellEnd"/>
      <w:r w:rsidRPr="00CA2E51">
        <w:rPr>
          <w:rFonts w:ascii="Times New Roman" w:eastAsia="Times New Roman" w:hAnsi="Times New Roman" w:cs="Times New Roman"/>
          <w:sz w:val="28"/>
          <w:szCs w:val="28"/>
          <w:lang w:val="uk-UA" w:eastAsia="en-US"/>
        </w:rPr>
        <w:t xml:space="preserve"> є міська рада - регуляторний орган, міським головою.</w:t>
      </w:r>
    </w:p>
    <w:p w14:paraId="7E2665E6"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4.</w:t>
      </w:r>
      <w:r w:rsidR="005C4AB3"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У разі внесення на р</w:t>
      </w:r>
      <w:r w:rsidR="00C31257" w:rsidRPr="00CA2E51">
        <w:rPr>
          <w:rFonts w:ascii="Times New Roman" w:eastAsia="Times New Roman" w:hAnsi="Times New Roman" w:cs="Times New Roman"/>
          <w:bCs/>
          <w:iCs/>
          <w:sz w:val="28"/>
          <w:szCs w:val="28"/>
          <w:lang w:val="uk-UA" w:eastAsia="en-US"/>
        </w:rPr>
        <w:t xml:space="preserve">озгляд сесії міської ради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без аналізу регуляторного впливу відповідальна комісія приймає ріш</w:t>
      </w:r>
      <w:r w:rsidR="00C31257" w:rsidRPr="00CA2E51">
        <w:rPr>
          <w:rFonts w:ascii="Times New Roman" w:eastAsia="Times New Roman" w:hAnsi="Times New Roman" w:cs="Times New Roman"/>
          <w:bCs/>
          <w:iCs/>
          <w:sz w:val="28"/>
          <w:szCs w:val="28"/>
          <w:lang w:val="uk-UA" w:eastAsia="en-US"/>
        </w:rPr>
        <w:t xml:space="preserve">ення про направлення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на доопрацювання органу чи посад</w:t>
      </w:r>
      <w:r w:rsidR="00C31257" w:rsidRPr="00CA2E51">
        <w:rPr>
          <w:rFonts w:ascii="Times New Roman" w:eastAsia="Times New Roman" w:hAnsi="Times New Roman" w:cs="Times New Roman"/>
          <w:bCs/>
          <w:iCs/>
          <w:sz w:val="28"/>
          <w:szCs w:val="28"/>
          <w:lang w:val="uk-UA" w:eastAsia="en-US"/>
        </w:rPr>
        <w:t xml:space="preserve">овій особі, яка внесла цей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w:t>
      </w:r>
      <w:proofErr w:type="spellEnd"/>
      <w:r w:rsidRPr="00CA2E51">
        <w:rPr>
          <w:rFonts w:ascii="Times New Roman" w:eastAsia="Times New Roman" w:hAnsi="Times New Roman" w:cs="Times New Roman"/>
          <w:bCs/>
          <w:iCs/>
          <w:sz w:val="28"/>
          <w:szCs w:val="28"/>
          <w:lang w:val="uk-UA" w:eastAsia="en-US"/>
        </w:rPr>
        <w:t xml:space="preserve">.   </w:t>
      </w:r>
    </w:p>
    <w:p w14:paraId="222028D6" w14:textId="77777777" w:rsidR="00EC1528" w:rsidRPr="00CA2E51" w:rsidRDefault="00C31257"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5. Кожен </w:t>
      </w:r>
      <w:proofErr w:type="spellStart"/>
      <w:r w:rsidRPr="00CA2E51">
        <w:rPr>
          <w:rFonts w:ascii="Times New Roman" w:eastAsia="Times New Roman" w:hAnsi="Times New Roman" w:cs="Times New Roman"/>
          <w:bCs/>
          <w:iCs/>
          <w:sz w:val="28"/>
          <w:szCs w:val="28"/>
          <w:lang w:val="uk-UA" w:eastAsia="en-US"/>
        </w:rPr>
        <w:t>проє</w:t>
      </w:r>
      <w:r w:rsidR="00EC1528" w:rsidRPr="00CA2E51">
        <w:rPr>
          <w:rFonts w:ascii="Times New Roman" w:eastAsia="Times New Roman" w:hAnsi="Times New Roman" w:cs="Times New Roman"/>
          <w:bCs/>
          <w:iCs/>
          <w:sz w:val="28"/>
          <w:szCs w:val="28"/>
          <w:lang w:val="uk-UA" w:eastAsia="en-US"/>
        </w:rPr>
        <w:t>кт</w:t>
      </w:r>
      <w:proofErr w:type="spellEnd"/>
      <w:r w:rsidR="00EC1528" w:rsidRPr="00CA2E51">
        <w:rPr>
          <w:rFonts w:ascii="Times New Roman" w:eastAsia="Times New Roman" w:hAnsi="Times New Roman" w:cs="Times New Roman"/>
          <w:bCs/>
          <w:iCs/>
          <w:sz w:val="28"/>
          <w:szCs w:val="28"/>
          <w:lang w:val="uk-UA" w:eastAsia="en-US"/>
        </w:rPr>
        <w:t xml:space="preserve"> регуляторного </w:t>
      </w:r>
      <w:proofErr w:type="spellStart"/>
      <w:r w:rsidR="00EC1528" w:rsidRPr="00CA2E51">
        <w:rPr>
          <w:rFonts w:ascii="Times New Roman" w:eastAsia="Times New Roman" w:hAnsi="Times New Roman" w:cs="Times New Roman"/>
          <w:bCs/>
          <w:iCs/>
          <w:sz w:val="28"/>
          <w:szCs w:val="28"/>
          <w:lang w:val="uk-UA" w:eastAsia="en-US"/>
        </w:rPr>
        <w:t>акта</w:t>
      </w:r>
      <w:proofErr w:type="spellEnd"/>
      <w:r w:rsidR="00EC1528" w:rsidRPr="00CA2E51">
        <w:rPr>
          <w:rFonts w:ascii="Times New Roman" w:eastAsia="Times New Roman" w:hAnsi="Times New Roman" w:cs="Times New Roman"/>
          <w:bCs/>
          <w:iCs/>
          <w:sz w:val="28"/>
          <w:szCs w:val="28"/>
          <w:lang w:val="uk-UA" w:eastAsia="en-US"/>
        </w:rPr>
        <w:t xml:space="preserve">, що вноситься на розгляд міської ради, подається до постійної комісії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r w:rsidR="00EC1528" w:rsidRPr="00CA2E51">
        <w:rPr>
          <w:rFonts w:ascii="Times New Roman" w:eastAsia="Times New Roman" w:hAnsi="Times New Roman" w:cs="Times New Roman"/>
          <w:bCs/>
          <w:i/>
          <w:iCs/>
          <w:sz w:val="28"/>
          <w:szCs w:val="28"/>
          <w:lang w:val="uk-UA" w:eastAsia="en-US"/>
        </w:rPr>
        <w:t>– (</w:t>
      </w:r>
      <w:r w:rsidR="00EC1528" w:rsidRPr="00CA2E51">
        <w:rPr>
          <w:rFonts w:ascii="Times New Roman" w:eastAsia="Times New Roman" w:hAnsi="Times New Roman" w:cs="Times New Roman"/>
          <w:bCs/>
          <w:iCs/>
          <w:sz w:val="28"/>
          <w:szCs w:val="28"/>
          <w:lang w:val="uk-UA" w:eastAsia="en-US"/>
        </w:rPr>
        <w:t xml:space="preserve">відповідальна </w:t>
      </w:r>
      <w:r w:rsidRPr="00CA2E51">
        <w:rPr>
          <w:rFonts w:ascii="Times New Roman" w:eastAsia="Times New Roman" w:hAnsi="Times New Roman" w:cs="Times New Roman"/>
          <w:bCs/>
          <w:iCs/>
          <w:sz w:val="28"/>
          <w:szCs w:val="28"/>
          <w:lang w:val="uk-UA" w:eastAsia="en-US"/>
        </w:rPr>
        <w:t>постійна комісія)</w:t>
      </w:r>
      <w:r w:rsidR="00EC1528" w:rsidRPr="00CA2E51">
        <w:rPr>
          <w:rFonts w:ascii="Times New Roman" w:eastAsia="Times New Roman" w:hAnsi="Times New Roman" w:cs="Times New Roman"/>
          <w:bCs/>
          <w:iCs/>
          <w:sz w:val="28"/>
          <w:szCs w:val="28"/>
          <w:lang w:val="uk-UA" w:eastAsia="en-US"/>
        </w:rPr>
        <w:t xml:space="preserve"> для вивчення та надання ви</w:t>
      </w:r>
      <w:r w:rsidRPr="00CA2E51">
        <w:rPr>
          <w:rFonts w:ascii="Times New Roman" w:eastAsia="Times New Roman" w:hAnsi="Times New Roman" w:cs="Times New Roman"/>
          <w:bCs/>
          <w:iCs/>
          <w:sz w:val="28"/>
          <w:szCs w:val="28"/>
          <w:lang w:val="uk-UA" w:eastAsia="en-US"/>
        </w:rPr>
        <w:t xml:space="preserve">сновків  про відповідність  </w:t>
      </w:r>
      <w:proofErr w:type="spellStart"/>
      <w:r w:rsidRPr="00CA2E51">
        <w:rPr>
          <w:rFonts w:ascii="Times New Roman" w:eastAsia="Times New Roman" w:hAnsi="Times New Roman" w:cs="Times New Roman"/>
          <w:bCs/>
          <w:iCs/>
          <w:sz w:val="28"/>
          <w:szCs w:val="28"/>
          <w:lang w:val="uk-UA" w:eastAsia="en-US"/>
        </w:rPr>
        <w:t>проє</w:t>
      </w:r>
      <w:r w:rsidR="00EC1528" w:rsidRPr="00CA2E51">
        <w:rPr>
          <w:rFonts w:ascii="Times New Roman" w:eastAsia="Times New Roman" w:hAnsi="Times New Roman" w:cs="Times New Roman"/>
          <w:bCs/>
          <w:iCs/>
          <w:sz w:val="28"/>
          <w:szCs w:val="28"/>
          <w:lang w:val="uk-UA" w:eastAsia="en-US"/>
        </w:rPr>
        <w:t>кту</w:t>
      </w:r>
      <w:proofErr w:type="spellEnd"/>
      <w:r w:rsidR="00EC1528" w:rsidRPr="00CA2E51">
        <w:rPr>
          <w:rFonts w:ascii="Times New Roman" w:eastAsia="Times New Roman" w:hAnsi="Times New Roman" w:cs="Times New Roman"/>
          <w:bCs/>
          <w:iCs/>
          <w:sz w:val="28"/>
          <w:szCs w:val="28"/>
          <w:lang w:val="uk-UA" w:eastAsia="en-US"/>
        </w:rPr>
        <w:t xml:space="preserve"> регуляторного </w:t>
      </w:r>
      <w:proofErr w:type="spellStart"/>
      <w:r w:rsidR="00EC1528" w:rsidRPr="00CA2E51">
        <w:rPr>
          <w:rFonts w:ascii="Times New Roman" w:eastAsia="Times New Roman" w:hAnsi="Times New Roman" w:cs="Times New Roman"/>
          <w:bCs/>
          <w:iCs/>
          <w:sz w:val="28"/>
          <w:szCs w:val="28"/>
          <w:lang w:val="uk-UA" w:eastAsia="en-US"/>
        </w:rPr>
        <w:t>акта</w:t>
      </w:r>
      <w:proofErr w:type="spellEnd"/>
      <w:r w:rsidR="00EC1528" w:rsidRPr="00CA2E51">
        <w:rPr>
          <w:rFonts w:ascii="Times New Roman" w:eastAsia="Times New Roman" w:hAnsi="Times New Roman" w:cs="Times New Roman"/>
          <w:bCs/>
          <w:iCs/>
          <w:sz w:val="28"/>
          <w:szCs w:val="28"/>
          <w:lang w:val="uk-UA" w:eastAsia="en-US"/>
        </w:rPr>
        <w:t xml:space="preserve"> вимогам статей 4 та 8 Закону України «Про засади державної регуляторної політики у сфері господарської діяльності».    </w:t>
      </w:r>
    </w:p>
    <w:p w14:paraId="46CB4C05"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Відповідальна постійна комісія протягом 5 робочих днів забезпечує підготовку експертного висновку щодо рег</w:t>
      </w:r>
      <w:r w:rsidR="00C31257" w:rsidRPr="00CA2E51">
        <w:rPr>
          <w:rFonts w:ascii="Times New Roman" w:eastAsia="Times New Roman" w:hAnsi="Times New Roman" w:cs="Times New Roman"/>
          <w:bCs/>
          <w:iCs/>
          <w:sz w:val="28"/>
          <w:szCs w:val="28"/>
          <w:lang w:val="uk-UA" w:eastAsia="en-US"/>
        </w:rPr>
        <w:t xml:space="preserve">уляторного впливу внесеного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який разом з цим </w:t>
      </w:r>
      <w:proofErr w:type="spellStart"/>
      <w:r w:rsidRPr="00CA2E51">
        <w:rPr>
          <w:rFonts w:ascii="Times New Roman" w:eastAsia="Times New Roman" w:hAnsi="Times New Roman" w:cs="Times New Roman"/>
          <w:bCs/>
          <w:iCs/>
          <w:sz w:val="28"/>
          <w:szCs w:val="28"/>
          <w:lang w:val="uk-UA" w:eastAsia="en-US"/>
        </w:rPr>
        <w:t>про</w:t>
      </w:r>
      <w:r w:rsidR="009D3126" w:rsidRPr="00CA2E51">
        <w:rPr>
          <w:rFonts w:ascii="Times New Roman" w:eastAsia="Times New Roman" w:hAnsi="Times New Roman" w:cs="Times New Roman"/>
          <w:bCs/>
          <w:iCs/>
          <w:sz w:val="28"/>
          <w:szCs w:val="28"/>
          <w:lang w:val="uk-UA" w:eastAsia="en-US"/>
        </w:rPr>
        <w:t>є</w:t>
      </w:r>
      <w:r w:rsidRPr="00CA2E51">
        <w:rPr>
          <w:rFonts w:ascii="Times New Roman" w:eastAsia="Times New Roman" w:hAnsi="Times New Roman" w:cs="Times New Roman"/>
          <w:bCs/>
          <w:iCs/>
          <w:sz w:val="28"/>
          <w:szCs w:val="28"/>
          <w:lang w:val="uk-UA" w:eastAsia="en-US"/>
        </w:rPr>
        <w:t>ктом</w:t>
      </w:r>
      <w:proofErr w:type="spellEnd"/>
      <w:r w:rsidRPr="00CA2E51">
        <w:rPr>
          <w:rFonts w:ascii="Times New Roman" w:eastAsia="Times New Roman" w:hAnsi="Times New Roman" w:cs="Times New Roman"/>
          <w:bCs/>
          <w:iCs/>
          <w:sz w:val="28"/>
          <w:szCs w:val="28"/>
          <w:lang w:val="uk-UA" w:eastAsia="en-US"/>
        </w:rPr>
        <w:t xml:space="preserve"> та підписаним аналізом регуляторного впливу подається до Державної регуляторної служби України для отримання про</w:t>
      </w:r>
      <w:r w:rsidR="00C31257" w:rsidRPr="00CA2E51">
        <w:rPr>
          <w:rFonts w:ascii="Times New Roman" w:eastAsia="Times New Roman" w:hAnsi="Times New Roman" w:cs="Times New Roman"/>
          <w:bCs/>
          <w:iCs/>
          <w:sz w:val="28"/>
          <w:szCs w:val="28"/>
          <w:lang w:val="uk-UA" w:eastAsia="en-US"/>
        </w:rPr>
        <w:t xml:space="preserve">позицій щодо вдосконалення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відповідно до принципів державної регуляторної політики. </w:t>
      </w:r>
    </w:p>
    <w:p w14:paraId="00303117"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Після отримання відповіді від Державної регуляторної служби України відповідальна постійна комісія на підставі аналізу регуляторного впливу, експертного висновку щодо регуляторного впливу і пропозицій Державної  регуляторної служби України готує </w:t>
      </w:r>
      <w:r w:rsidR="00C31257" w:rsidRPr="00CA2E51">
        <w:rPr>
          <w:rFonts w:ascii="Times New Roman" w:eastAsia="Times New Roman" w:hAnsi="Times New Roman" w:cs="Times New Roman"/>
          <w:bCs/>
          <w:iCs/>
          <w:sz w:val="28"/>
          <w:szCs w:val="28"/>
          <w:lang w:val="uk-UA" w:eastAsia="en-US"/>
        </w:rPr>
        <w:t xml:space="preserve">висновок про відповідність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вимогам статей 4 та 8 Закону України «Про засади  державної регуляторної політики у сфері господарської діяльності», а саме принципам державної регуляторної політики та порядку розробки аналізу регуляторного впливу.   </w:t>
      </w:r>
    </w:p>
    <w:p w14:paraId="53D7E797"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Відповідальна постійна комісія направляє свій</w:t>
      </w:r>
      <w:r w:rsidR="00C31257" w:rsidRPr="00CA2E51">
        <w:rPr>
          <w:rFonts w:ascii="Times New Roman" w:eastAsia="Times New Roman" w:hAnsi="Times New Roman" w:cs="Times New Roman"/>
          <w:bCs/>
          <w:iCs/>
          <w:sz w:val="28"/>
          <w:szCs w:val="28"/>
          <w:lang w:val="uk-UA" w:eastAsia="en-US"/>
        </w:rPr>
        <w:t xml:space="preserve"> висновок про відповідність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вимогам статей 4 та 8  Закону</w:t>
      </w:r>
      <w:r w:rsidR="00C31257" w:rsidRPr="00CA2E51">
        <w:rPr>
          <w:rFonts w:ascii="Times New Roman" w:eastAsia="Times New Roman" w:hAnsi="Times New Roman" w:cs="Times New Roman"/>
          <w:bCs/>
          <w:iCs/>
          <w:sz w:val="28"/>
          <w:szCs w:val="28"/>
          <w:lang w:val="uk-UA" w:eastAsia="en-US"/>
        </w:rPr>
        <w:t xml:space="preserve">, оригінал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рішення та інші документи на опрацювання до відділу правового забезпечення міської </w:t>
      </w:r>
      <w:r w:rsidR="00C31257" w:rsidRPr="00CA2E51">
        <w:rPr>
          <w:rFonts w:ascii="Times New Roman" w:eastAsia="Times New Roman" w:hAnsi="Times New Roman" w:cs="Times New Roman"/>
          <w:bCs/>
          <w:iCs/>
          <w:sz w:val="28"/>
          <w:szCs w:val="28"/>
          <w:lang w:val="uk-UA" w:eastAsia="en-US"/>
        </w:rPr>
        <w:t xml:space="preserve">ради, як і будь-який інший </w:t>
      </w:r>
      <w:proofErr w:type="spellStart"/>
      <w:r w:rsidR="00C31257" w:rsidRPr="00CA2E51">
        <w:rPr>
          <w:rFonts w:ascii="Times New Roman" w:eastAsia="Times New Roman" w:hAnsi="Times New Roman" w:cs="Times New Roman"/>
          <w:bCs/>
          <w:iCs/>
          <w:sz w:val="28"/>
          <w:szCs w:val="28"/>
          <w:lang w:val="uk-UA" w:eastAsia="en-US"/>
        </w:rPr>
        <w:t>проєкт</w:t>
      </w:r>
      <w:proofErr w:type="spellEnd"/>
      <w:r w:rsidR="00C31257" w:rsidRPr="00CA2E51">
        <w:rPr>
          <w:rFonts w:ascii="Times New Roman" w:eastAsia="Times New Roman" w:hAnsi="Times New Roman" w:cs="Times New Roman"/>
          <w:bCs/>
          <w:iCs/>
          <w:sz w:val="28"/>
          <w:szCs w:val="28"/>
          <w:lang w:val="uk-UA" w:eastAsia="en-US"/>
        </w:rPr>
        <w:t xml:space="preserve"> рішення ради,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має пройти усю передбачену регламентом міської ради процедуру попереднього розгляду до моменту його винесення на розгляд пленарного засідання міської ради.</w:t>
      </w:r>
    </w:p>
    <w:p w14:paraId="1CDC7A74"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Після завершення внутрішньої проц</w:t>
      </w:r>
      <w:r w:rsidR="00C31257" w:rsidRPr="00CA2E51">
        <w:rPr>
          <w:rFonts w:ascii="Times New Roman" w:eastAsia="Times New Roman" w:hAnsi="Times New Roman" w:cs="Times New Roman"/>
          <w:bCs/>
          <w:iCs/>
          <w:sz w:val="28"/>
          <w:szCs w:val="28"/>
          <w:lang w:val="uk-UA" w:eastAsia="en-US"/>
        </w:rPr>
        <w:t xml:space="preserve">едури попереднього розгляду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рішення постійними комі</w:t>
      </w:r>
      <w:r w:rsidR="00331D9D" w:rsidRPr="00CA2E51">
        <w:rPr>
          <w:rFonts w:ascii="Times New Roman" w:eastAsia="Times New Roman" w:hAnsi="Times New Roman" w:cs="Times New Roman"/>
          <w:bCs/>
          <w:iCs/>
          <w:sz w:val="28"/>
          <w:szCs w:val="28"/>
          <w:lang w:val="uk-UA" w:eastAsia="en-US"/>
        </w:rPr>
        <w:t>сіями, відділом правового</w:t>
      </w:r>
      <w:r w:rsidR="00C31257" w:rsidRPr="00CA2E51">
        <w:rPr>
          <w:rFonts w:ascii="Times New Roman" w:eastAsia="Times New Roman" w:hAnsi="Times New Roman" w:cs="Times New Roman"/>
          <w:bCs/>
          <w:iCs/>
          <w:sz w:val="28"/>
          <w:szCs w:val="28"/>
          <w:lang w:val="uk-UA" w:eastAsia="en-US"/>
        </w:rPr>
        <w:t xml:space="preserve"> забезпечення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вкл</w:t>
      </w:r>
      <w:r w:rsidR="00C31257" w:rsidRPr="00CA2E51">
        <w:rPr>
          <w:rFonts w:ascii="Times New Roman" w:eastAsia="Times New Roman" w:hAnsi="Times New Roman" w:cs="Times New Roman"/>
          <w:bCs/>
          <w:iCs/>
          <w:sz w:val="28"/>
          <w:szCs w:val="28"/>
          <w:lang w:val="uk-UA" w:eastAsia="en-US"/>
        </w:rPr>
        <w:t xml:space="preserve">ючається міським головою до </w:t>
      </w:r>
      <w:proofErr w:type="spellStart"/>
      <w:r w:rsidR="00C31257" w:rsidRPr="00CA2E51">
        <w:rPr>
          <w:rFonts w:ascii="Times New Roman" w:eastAsia="Times New Roman" w:hAnsi="Times New Roman" w:cs="Times New Roman"/>
          <w:bCs/>
          <w:iCs/>
          <w:sz w:val="28"/>
          <w:szCs w:val="28"/>
          <w:lang w:val="uk-UA" w:eastAsia="en-US"/>
        </w:rPr>
        <w:t>проє</w:t>
      </w:r>
      <w:r w:rsidRPr="00CA2E51">
        <w:rPr>
          <w:rFonts w:ascii="Times New Roman" w:eastAsia="Times New Roman" w:hAnsi="Times New Roman" w:cs="Times New Roman"/>
          <w:bCs/>
          <w:iCs/>
          <w:sz w:val="28"/>
          <w:szCs w:val="28"/>
          <w:lang w:val="uk-UA" w:eastAsia="en-US"/>
        </w:rPr>
        <w:t>кту</w:t>
      </w:r>
      <w:proofErr w:type="spellEnd"/>
      <w:r w:rsidRPr="00CA2E51">
        <w:rPr>
          <w:rFonts w:ascii="Times New Roman" w:eastAsia="Times New Roman" w:hAnsi="Times New Roman" w:cs="Times New Roman"/>
          <w:bCs/>
          <w:iCs/>
          <w:sz w:val="28"/>
          <w:szCs w:val="28"/>
          <w:lang w:val="uk-UA" w:eastAsia="en-US"/>
        </w:rPr>
        <w:t xml:space="preserve"> порядку денного  пленарного засідання ради.</w:t>
      </w:r>
    </w:p>
    <w:p w14:paraId="515279E6"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Стаття 215.  </w:t>
      </w:r>
    </w:p>
    <w:p w14:paraId="641B4A83"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lastRenderedPageBreak/>
        <w:t xml:space="preserve">Кожен </w:t>
      </w:r>
      <w:proofErr w:type="spellStart"/>
      <w:r w:rsidRPr="00CA2E51">
        <w:rPr>
          <w:rFonts w:ascii="Times New Roman" w:eastAsia="Times New Roman" w:hAnsi="Times New Roman" w:cs="Times New Roman"/>
          <w:bCs/>
          <w:iCs/>
          <w:sz w:val="28"/>
          <w:szCs w:val="28"/>
          <w:lang w:val="uk-UA" w:eastAsia="en-US"/>
        </w:rPr>
        <w:t>проєкт</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оприлюднюється з метою одержання зауважень і пропозицій від фізичних та юридичних осіб, їх об'єднань в друкованих </w:t>
      </w:r>
      <w:r w:rsidRPr="00CA2E51">
        <w:rPr>
          <w:rFonts w:ascii="Times New Roman" w:hAnsi="Times New Roman" w:cs="Times New Roman"/>
          <w:sz w:val="28"/>
          <w:szCs w:val="28"/>
          <w:lang w:val="uk-UA" w:eastAsia="en-US"/>
        </w:rPr>
        <w:t>медіа Вінницького району</w:t>
      </w:r>
      <w:r w:rsidRPr="00CA2E51">
        <w:rPr>
          <w:rFonts w:ascii="Times New Roman" w:eastAsia="Times New Roman" w:hAnsi="Times New Roman" w:cs="Times New Roman"/>
          <w:bCs/>
          <w:iCs/>
          <w:sz w:val="28"/>
          <w:szCs w:val="28"/>
          <w:lang w:val="uk-UA" w:eastAsia="en-US"/>
        </w:rPr>
        <w:t xml:space="preserve"> та/або шляхом розміщення плану та змін до нього на офіційній сторінці міської ради в мережі Інтернет.</w:t>
      </w:r>
    </w:p>
    <w:p w14:paraId="06067B41"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proofErr w:type="spellStart"/>
      <w:r w:rsidRPr="00CA2E51">
        <w:rPr>
          <w:rFonts w:ascii="Times New Roman" w:eastAsia="Times New Roman" w:hAnsi="Times New Roman" w:cs="Times New Roman"/>
          <w:bCs/>
          <w:iCs/>
          <w:sz w:val="28"/>
          <w:szCs w:val="28"/>
          <w:lang w:val="uk-UA" w:eastAsia="en-US"/>
        </w:rPr>
        <w:t>Проєкт</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разом із відповідним аналізом регуляторного впливу оприлюднюється в друкованих </w:t>
      </w:r>
      <w:r w:rsidRPr="00CA2E51">
        <w:rPr>
          <w:rFonts w:ascii="Times New Roman" w:hAnsi="Times New Roman" w:cs="Times New Roman"/>
          <w:sz w:val="28"/>
          <w:szCs w:val="28"/>
          <w:lang w:val="uk-UA" w:eastAsia="en-US"/>
        </w:rPr>
        <w:t>медіа Вінницького району</w:t>
      </w:r>
      <w:r w:rsidRPr="00CA2E51">
        <w:rPr>
          <w:rFonts w:ascii="Times New Roman" w:eastAsia="Times New Roman" w:hAnsi="Times New Roman" w:cs="Times New Roman"/>
          <w:bCs/>
          <w:iCs/>
          <w:sz w:val="28"/>
          <w:szCs w:val="28"/>
          <w:lang w:val="uk-UA" w:eastAsia="en-US"/>
        </w:rPr>
        <w:t xml:space="preserve"> та/ або шляхом розміщення плану та змін до нього на офіційній сторінці міської ради в мережі Інтернет, не пізніше п’яти робочих днів з дня оприлюднення повідомлення про оприлюднення цього проекту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w:t>
      </w:r>
    </w:p>
    <w:p w14:paraId="41B32329"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Повідомлення про оприлюднення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повинно містити:</w:t>
      </w:r>
    </w:p>
    <w:p w14:paraId="1058BEBA"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стислий виклад змісту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w:t>
      </w:r>
    </w:p>
    <w:p w14:paraId="3799AF73"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поштову та електронну, за її наявності, адресу розробника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та інших органів, до яких відповідно до цього Закону або за ініціативою розробника надсилаються зауваження та пропозиції;</w:t>
      </w:r>
    </w:p>
    <w:p w14:paraId="1DECAC5D"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інформацію про спосіб оприлюднення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та відповідного аналізу регуляторного впливу (назва друкованого </w:t>
      </w:r>
      <w:r w:rsidRPr="00CA2E51">
        <w:rPr>
          <w:rFonts w:ascii="Times New Roman" w:hAnsi="Times New Roman" w:cs="Times New Roman"/>
          <w:sz w:val="28"/>
          <w:szCs w:val="28"/>
          <w:lang w:val="uk-UA" w:eastAsia="en-US"/>
        </w:rPr>
        <w:t>медіа Вінницького району</w:t>
      </w:r>
      <w:r w:rsidRPr="00CA2E51">
        <w:rPr>
          <w:rFonts w:ascii="Times New Roman" w:eastAsia="Times New Roman" w:hAnsi="Times New Roman" w:cs="Times New Roman"/>
          <w:sz w:val="28"/>
          <w:szCs w:val="28"/>
          <w:lang w:val="uk-UA" w:eastAsia="en-US"/>
        </w:rPr>
        <w:t xml:space="preserve"> та/або адреса сторінки в мережі Інтернет, де опубліковано чи розміщено </w:t>
      </w:r>
      <w:proofErr w:type="spellStart"/>
      <w:r w:rsidRPr="00CA2E51">
        <w:rPr>
          <w:rFonts w:ascii="Times New Roman" w:eastAsia="Times New Roman" w:hAnsi="Times New Roman" w:cs="Times New Roman"/>
          <w:sz w:val="28"/>
          <w:szCs w:val="28"/>
          <w:lang w:val="uk-UA" w:eastAsia="en-US"/>
        </w:rPr>
        <w:t>проєкт</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та аналіз регуляторного впливу. </w:t>
      </w:r>
    </w:p>
    <w:p w14:paraId="1B9D409B"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інформацію про строк, протягом якого приймаються зауваження та пропозиції від фізичних та юридичних осіб, їх об’єднань;</w:t>
      </w:r>
    </w:p>
    <w:p w14:paraId="7AC44575"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інформацію про спосіб надання фізичними та юридичними особами, їх об’єднаннями зауважень та пропозицій.</w:t>
      </w:r>
    </w:p>
    <w:p w14:paraId="56A9A0D3"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Строк, протягом якого від фізичних та юридичних осіб, їх об’єднань приймаються зауваження та пропозиції, не може бути меншим ніж один місяць та більшим ніж три місяці з дня оприлюднення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та відповідного аналізу регуляторного впливу.</w:t>
      </w:r>
    </w:p>
    <w:p w14:paraId="448B9A4A"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Усі зауваження і пропозиції щодо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та відповідного аналізу регуляторного впливу, одержані протягом встановленого строку, підлягають обов’язковому розгляду розробником цього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За результатами цього розгляду розробник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повністю чи частково враховує одержані зауваження і пропозиції або мотивовано їх відхиляє.</w:t>
      </w:r>
    </w:p>
    <w:p w14:paraId="3AAAE858"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Оприлюднення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xml:space="preserve">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w:t>
      </w:r>
    </w:p>
    <w:p w14:paraId="49A03B2E"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У випадках, встановлених Законом України «Про засади державної регуляторної політики у сфері господарської діяльності», може здійснюватися повторне оприлюднення </w:t>
      </w:r>
      <w:proofErr w:type="spellStart"/>
      <w:r w:rsidRPr="00CA2E51">
        <w:rPr>
          <w:rFonts w:ascii="Times New Roman" w:eastAsia="Times New Roman" w:hAnsi="Times New Roman" w:cs="Times New Roman"/>
          <w:sz w:val="28"/>
          <w:szCs w:val="28"/>
          <w:lang w:val="uk-UA" w:eastAsia="en-US"/>
        </w:rPr>
        <w:t>проєкту</w:t>
      </w:r>
      <w:proofErr w:type="spellEnd"/>
      <w:r w:rsidRPr="00CA2E51">
        <w:rPr>
          <w:rFonts w:ascii="Times New Roman" w:eastAsia="Times New Roman" w:hAnsi="Times New Roman" w:cs="Times New Roman"/>
          <w:sz w:val="28"/>
          <w:szCs w:val="28"/>
          <w:lang w:val="uk-UA" w:eastAsia="en-US"/>
        </w:rPr>
        <w:t xml:space="preserve">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w:t>
      </w:r>
    </w:p>
    <w:p w14:paraId="230B2AEE"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Стаття 216. </w:t>
      </w:r>
    </w:p>
    <w:p w14:paraId="7E7AB06B"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Під час розгляду  </w:t>
      </w:r>
      <w:proofErr w:type="spellStart"/>
      <w:r w:rsidRPr="00CA2E51">
        <w:rPr>
          <w:rFonts w:ascii="Times New Roman" w:eastAsia="Times New Roman" w:hAnsi="Times New Roman" w:cs="Times New Roman"/>
          <w:bCs/>
          <w:iCs/>
          <w:sz w:val="28"/>
          <w:szCs w:val="28"/>
          <w:lang w:val="uk-UA" w:eastAsia="en-US"/>
        </w:rPr>
        <w:t>проєкту</w:t>
      </w:r>
      <w:proofErr w:type="spellEnd"/>
      <w:r w:rsidRPr="00CA2E51">
        <w:rPr>
          <w:rFonts w:ascii="Times New Roman" w:eastAsia="Times New Roman" w:hAnsi="Times New Roman" w:cs="Times New Roman"/>
          <w:bCs/>
          <w:iCs/>
          <w:sz w:val="28"/>
          <w:szCs w:val="28"/>
          <w:lang w:val="uk-UA" w:eastAsia="en-US"/>
        </w:rPr>
        <w:t xml:space="preserve"> рішення на пленарному засіданні голова відповідальної комісії доповідає про висновки постійної комісії міської ради щодо відповідності </w:t>
      </w:r>
      <w:proofErr w:type="spellStart"/>
      <w:r w:rsidRPr="00CA2E51">
        <w:rPr>
          <w:rFonts w:ascii="Times New Roman" w:eastAsia="Times New Roman" w:hAnsi="Times New Roman" w:cs="Times New Roman"/>
          <w:bCs/>
          <w:iCs/>
          <w:sz w:val="28"/>
          <w:szCs w:val="28"/>
          <w:lang w:val="uk-UA" w:eastAsia="en-US"/>
        </w:rPr>
        <w:t>проєкту</w:t>
      </w:r>
      <w:proofErr w:type="spellEnd"/>
      <w:r w:rsidRPr="00CA2E51">
        <w:rPr>
          <w:rFonts w:ascii="Times New Roman" w:eastAsia="Times New Roman" w:hAnsi="Times New Roman" w:cs="Times New Roman"/>
          <w:bCs/>
          <w:iCs/>
          <w:sz w:val="28"/>
          <w:szCs w:val="28"/>
          <w:lang w:val="uk-UA" w:eastAsia="en-US"/>
        </w:rPr>
        <w:t xml:space="preserve">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вимогам статей 4 та 8 Закону України </w:t>
      </w:r>
      <w:r w:rsidRPr="00CA2E51">
        <w:rPr>
          <w:rFonts w:ascii="Times New Roman" w:eastAsia="Times New Roman" w:hAnsi="Times New Roman" w:cs="Times New Roman"/>
          <w:bCs/>
          <w:iCs/>
          <w:sz w:val="28"/>
          <w:szCs w:val="28"/>
          <w:lang w:val="uk-UA" w:eastAsia="en-US"/>
        </w:rPr>
        <w:lastRenderedPageBreak/>
        <w:t>«Про засади  державної регуляторної політики у сфері господарської діяльності», пропозиції Державної регуляторної служби та рішення постійної комісії міської ради щодо їх врахування.</w:t>
      </w:r>
    </w:p>
    <w:p w14:paraId="43CEEF68"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Після доповіді розробника, голови відповідальної постійної комісії  та процедури обговорення </w:t>
      </w:r>
      <w:proofErr w:type="spellStart"/>
      <w:r w:rsidRPr="00CA2E51">
        <w:rPr>
          <w:rFonts w:ascii="Times New Roman" w:eastAsia="Times New Roman" w:hAnsi="Times New Roman" w:cs="Times New Roman"/>
          <w:bCs/>
          <w:iCs/>
          <w:sz w:val="28"/>
          <w:szCs w:val="28"/>
          <w:lang w:val="uk-UA" w:eastAsia="en-US"/>
        </w:rPr>
        <w:t>проєкт</w:t>
      </w:r>
      <w:proofErr w:type="spellEnd"/>
      <w:r w:rsidRPr="00CA2E51">
        <w:rPr>
          <w:rFonts w:ascii="Times New Roman" w:eastAsia="Times New Roman" w:hAnsi="Times New Roman" w:cs="Times New Roman"/>
          <w:bCs/>
          <w:iCs/>
          <w:sz w:val="28"/>
          <w:szCs w:val="28"/>
          <w:lang w:val="uk-UA" w:eastAsia="en-US"/>
        </w:rPr>
        <w:t xml:space="preserve"> рішення має набрати більшість голосів депутатів від загального складу ради для його прийняття.</w:t>
      </w:r>
    </w:p>
    <w:p w14:paraId="74C35067"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Прийняте рішення підписується головуючим.</w:t>
      </w:r>
    </w:p>
    <w:p w14:paraId="03F087A4" w14:textId="77777777" w:rsidR="004C3B93" w:rsidRPr="00CA2E51" w:rsidRDefault="004C3B93"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 xml:space="preserve">Регуляторні акти міської ради офіційно оприлюднюються  не пізніш як у десятиденний строк після їх прийняття та підписання в друкованих </w:t>
      </w:r>
      <w:r w:rsidRPr="00CA2E51">
        <w:rPr>
          <w:rFonts w:ascii="Times New Roman" w:hAnsi="Times New Roman" w:cs="Times New Roman"/>
          <w:sz w:val="28"/>
          <w:szCs w:val="28"/>
          <w:lang w:val="uk-UA" w:eastAsia="en-US"/>
        </w:rPr>
        <w:t>медіа Вінницького району</w:t>
      </w:r>
      <w:r w:rsidRPr="00CA2E51">
        <w:rPr>
          <w:rFonts w:ascii="Times New Roman" w:eastAsia="Times New Roman" w:hAnsi="Times New Roman" w:cs="Times New Roman"/>
          <w:bCs/>
          <w:iCs/>
          <w:sz w:val="28"/>
          <w:szCs w:val="28"/>
          <w:lang w:val="uk-UA" w:eastAsia="en-US"/>
        </w:rPr>
        <w:t xml:space="preserve">. </w:t>
      </w:r>
    </w:p>
    <w:p w14:paraId="3D905ABF" w14:textId="77777777" w:rsidR="00EC1528" w:rsidRPr="00CA2E51" w:rsidRDefault="00EC1528" w:rsidP="00EB6F47">
      <w:pPr>
        <w:spacing w:after="0" w:line="240" w:lineRule="auto"/>
        <w:ind w:firstLine="567"/>
        <w:jc w:val="both"/>
        <w:rPr>
          <w:rFonts w:ascii="Times New Roman" w:eastAsia="Times New Roman" w:hAnsi="Times New Roman" w:cs="Times New Roman"/>
          <w:bCs/>
          <w:iCs/>
          <w:sz w:val="28"/>
          <w:szCs w:val="28"/>
          <w:lang w:val="uk-UA" w:eastAsia="en-US"/>
        </w:rPr>
      </w:pPr>
      <w:r w:rsidRPr="00CA2E51">
        <w:rPr>
          <w:rFonts w:ascii="Times New Roman" w:eastAsia="Times New Roman" w:hAnsi="Times New Roman" w:cs="Times New Roman"/>
          <w:bCs/>
          <w:iCs/>
          <w:sz w:val="28"/>
          <w:szCs w:val="28"/>
          <w:lang w:val="uk-UA" w:eastAsia="en-US"/>
        </w:rPr>
        <w:t>Стаття 217.</w:t>
      </w:r>
    </w:p>
    <w:p w14:paraId="65F625C1" w14:textId="77777777" w:rsidR="00EC1528" w:rsidRPr="00CA2E51" w:rsidRDefault="00EC1528" w:rsidP="00EB6F47">
      <w:pPr>
        <w:spacing w:after="0" w:line="240" w:lineRule="auto"/>
        <w:ind w:firstLine="567"/>
        <w:jc w:val="both"/>
        <w:rPr>
          <w:rFonts w:ascii="Times New Roman" w:eastAsia="Times New Roman" w:hAnsi="Times New Roman" w:cs="Times New Roman"/>
          <w:b/>
          <w:bCs/>
          <w:iCs/>
          <w:sz w:val="28"/>
          <w:szCs w:val="28"/>
          <w:lang w:val="uk-UA" w:eastAsia="en-US"/>
        </w:rPr>
      </w:pPr>
      <w:r w:rsidRPr="00CA2E51">
        <w:rPr>
          <w:rFonts w:ascii="Times New Roman" w:eastAsia="Times New Roman" w:hAnsi="Times New Roman" w:cs="Times New Roman"/>
          <w:bCs/>
          <w:iCs/>
          <w:sz w:val="28"/>
          <w:szCs w:val="28"/>
          <w:lang w:val="uk-UA" w:eastAsia="en-US"/>
        </w:rPr>
        <w:t>1.</w:t>
      </w:r>
      <w:r w:rsidR="007A56FB" w:rsidRPr="00CA2E51">
        <w:rPr>
          <w:rFonts w:ascii="Times New Roman" w:eastAsia="Times New Roman" w:hAnsi="Times New Roman" w:cs="Times New Roman"/>
          <w:bCs/>
          <w:iCs/>
          <w:sz w:val="28"/>
          <w:szCs w:val="28"/>
          <w:lang w:val="uk-UA" w:eastAsia="en-US"/>
        </w:rPr>
        <w:t xml:space="preserve"> </w:t>
      </w:r>
      <w:r w:rsidRPr="00CA2E51">
        <w:rPr>
          <w:rFonts w:ascii="Times New Roman" w:eastAsia="Times New Roman" w:hAnsi="Times New Roman" w:cs="Times New Roman"/>
          <w:bCs/>
          <w:iCs/>
          <w:sz w:val="28"/>
          <w:szCs w:val="28"/>
          <w:lang w:val="uk-UA" w:eastAsia="en-US"/>
        </w:rPr>
        <w:t xml:space="preserve">Стосовно кожного регуляторного </w:t>
      </w:r>
      <w:proofErr w:type="spellStart"/>
      <w:r w:rsidRPr="00CA2E51">
        <w:rPr>
          <w:rFonts w:ascii="Times New Roman" w:eastAsia="Times New Roman" w:hAnsi="Times New Roman" w:cs="Times New Roman"/>
          <w:bCs/>
          <w:iCs/>
          <w:sz w:val="28"/>
          <w:szCs w:val="28"/>
          <w:lang w:val="uk-UA" w:eastAsia="en-US"/>
        </w:rPr>
        <w:t>акта</w:t>
      </w:r>
      <w:proofErr w:type="spellEnd"/>
      <w:r w:rsidRPr="00CA2E51">
        <w:rPr>
          <w:rFonts w:ascii="Times New Roman" w:eastAsia="Times New Roman" w:hAnsi="Times New Roman" w:cs="Times New Roman"/>
          <w:bCs/>
          <w:iCs/>
          <w:sz w:val="28"/>
          <w:szCs w:val="28"/>
          <w:lang w:val="uk-UA" w:eastAsia="en-US"/>
        </w:rPr>
        <w:t xml:space="preserve"> послідовно здійснюються базове, повторне та періодичне відстеження його результативності. </w:t>
      </w:r>
    </w:p>
    <w:p w14:paraId="2F134B2F"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bookmarkStart w:id="39" w:name="n321"/>
      <w:bookmarkEnd w:id="39"/>
      <w:r w:rsidRPr="00CA2E51">
        <w:rPr>
          <w:rFonts w:ascii="Times New Roman" w:eastAsia="Times New Roman" w:hAnsi="Times New Roman" w:cs="Times New Roman"/>
          <w:sz w:val="28"/>
          <w:szCs w:val="28"/>
          <w:lang w:val="uk-UA" w:eastAsia="en-US"/>
        </w:rPr>
        <w:t>Виконання заходів з відстеження результативності регуляторних актів, прийнятих міською радою забезпечується виконавчими органами міської ради.</w:t>
      </w:r>
    </w:p>
    <w:p w14:paraId="12381D66"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У процесі</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відстеження</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встановлюється</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кількісне</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та</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якісне значення для кожного показника результативності, визначеного під час проведення</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аналізу</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впливу регуляторного</w:t>
      </w:r>
      <w:r w:rsidR="00BD47B0"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proofErr w:type="spellStart"/>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акта</w:t>
      </w:r>
      <w:proofErr w:type="spellEnd"/>
      <w:r w:rsidRPr="00CA2E51">
        <w:rPr>
          <w:rFonts w:ascii="Times New Roman" w:eastAsia="Times New Roman" w:hAnsi="Times New Roman" w:cs="Times New Roman"/>
          <w:color w:val="1D1D1B"/>
          <w:sz w:val="28"/>
          <w:szCs w:val="28"/>
          <w:bdr w:val="none" w:sz="0" w:space="0" w:color="auto" w:frame="1"/>
          <w:shd w:val="clear" w:color="auto" w:fill="FFFFFF"/>
          <w:lang w:val="uk-UA" w:eastAsia="en-US"/>
        </w:rPr>
        <w:t>.</w:t>
      </w:r>
    </w:p>
    <w:p w14:paraId="0DCC84EF"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bookmarkStart w:id="40" w:name="n322"/>
      <w:bookmarkStart w:id="41" w:name="n323"/>
      <w:bookmarkEnd w:id="40"/>
      <w:bookmarkEnd w:id="41"/>
      <w:r w:rsidRPr="00CA2E51">
        <w:rPr>
          <w:rFonts w:ascii="Times New Roman" w:eastAsia="Times New Roman" w:hAnsi="Times New Roman" w:cs="Times New Roman"/>
          <w:sz w:val="28"/>
          <w:szCs w:val="28"/>
          <w:lang w:val="uk-UA" w:eastAsia="en-US"/>
        </w:rPr>
        <w:t xml:space="preserve">Звіт про відстеження результативності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прийнятого міською радою, не пізніше наступного робочого дня з дня оприлюднення цього звіту подається до відповідальної</w:t>
      </w:r>
      <w:r w:rsidRPr="00CA2E51">
        <w:rPr>
          <w:rFonts w:ascii="Times New Roman" w:eastAsia="Times New Roman" w:hAnsi="Times New Roman" w:cs="Times New Roman"/>
          <w:b/>
          <w:sz w:val="28"/>
          <w:szCs w:val="28"/>
          <w:lang w:val="uk-UA" w:eastAsia="en-US"/>
        </w:rPr>
        <w:t xml:space="preserve"> </w:t>
      </w:r>
      <w:r w:rsidRPr="00CA2E51">
        <w:rPr>
          <w:rFonts w:ascii="Times New Roman" w:eastAsia="Times New Roman" w:hAnsi="Times New Roman" w:cs="Times New Roman"/>
          <w:sz w:val="28"/>
          <w:szCs w:val="28"/>
          <w:lang w:val="uk-UA" w:eastAsia="en-US"/>
        </w:rPr>
        <w:t>постійної комісії  міської ради.</w:t>
      </w:r>
    </w:p>
    <w:p w14:paraId="7A14851C" w14:textId="77777777" w:rsidR="00EC1528" w:rsidRPr="00CA2E51" w:rsidRDefault="00EC1528" w:rsidP="00EB6F47">
      <w:pPr>
        <w:spacing w:after="0" w:line="240" w:lineRule="auto"/>
        <w:ind w:firstLine="567"/>
        <w:jc w:val="both"/>
        <w:rPr>
          <w:rFonts w:ascii="Times New Roman" w:eastAsia="Times New Roman" w:hAnsi="Times New Roman" w:cs="Times New Roman"/>
          <w:sz w:val="28"/>
          <w:szCs w:val="28"/>
          <w:lang w:val="uk-UA" w:eastAsia="en-US"/>
        </w:rPr>
      </w:pPr>
      <w:bookmarkStart w:id="42" w:name="n324"/>
      <w:bookmarkEnd w:id="42"/>
      <w:r w:rsidRPr="00CA2E51">
        <w:rPr>
          <w:rFonts w:ascii="Times New Roman" w:eastAsia="Times New Roman" w:hAnsi="Times New Roman" w:cs="Times New Roman"/>
          <w:sz w:val="28"/>
          <w:szCs w:val="28"/>
          <w:lang w:val="uk-UA" w:eastAsia="en-US"/>
        </w:rPr>
        <w:t xml:space="preserve">Рішення про необхідність перегляду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 прийнятого міською радою, на підставі аналізу звіту про відстеження його результативності приймає відповідальна</w:t>
      </w:r>
      <w:r w:rsidRPr="00CA2E51">
        <w:rPr>
          <w:rFonts w:ascii="Times New Roman" w:eastAsia="Times New Roman" w:hAnsi="Times New Roman" w:cs="Times New Roman"/>
          <w:b/>
          <w:sz w:val="28"/>
          <w:szCs w:val="28"/>
          <w:lang w:val="uk-UA" w:eastAsia="en-US"/>
        </w:rPr>
        <w:t xml:space="preserve"> </w:t>
      </w:r>
      <w:r w:rsidRPr="00CA2E51">
        <w:rPr>
          <w:rFonts w:ascii="Times New Roman" w:eastAsia="Times New Roman" w:hAnsi="Times New Roman" w:cs="Times New Roman"/>
          <w:sz w:val="28"/>
          <w:szCs w:val="28"/>
          <w:lang w:val="uk-UA" w:eastAsia="en-US"/>
        </w:rPr>
        <w:t>постійна комісія</w:t>
      </w:r>
      <w:r w:rsidR="00331D9D" w:rsidRPr="00CA2E51">
        <w:rPr>
          <w:rFonts w:ascii="Times New Roman" w:eastAsia="Times New Roman" w:hAnsi="Times New Roman" w:cs="Times New Roman"/>
          <w:sz w:val="28"/>
          <w:szCs w:val="28"/>
          <w:lang w:val="uk-UA" w:eastAsia="en-US"/>
        </w:rPr>
        <w:t xml:space="preserve"> міської ради або розробник </w:t>
      </w:r>
      <w:proofErr w:type="spellStart"/>
      <w:r w:rsidR="00331D9D" w:rsidRPr="00CA2E51">
        <w:rPr>
          <w:rFonts w:ascii="Times New Roman" w:eastAsia="Times New Roman" w:hAnsi="Times New Roman" w:cs="Times New Roman"/>
          <w:sz w:val="28"/>
          <w:szCs w:val="28"/>
          <w:lang w:val="uk-UA" w:eastAsia="en-US"/>
        </w:rPr>
        <w:t>проє</w:t>
      </w:r>
      <w:r w:rsidRPr="00CA2E51">
        <w:rPr>
          <w:rFonts w:ascii="Times New Roman" w:eastAsia="Times New Roman" w:hAnsi="Times New Roman" w:cs="Times New Roman"/>
          <w:sz w:val="28"/>
          <w:szCs w:val="28"/>
          <w:lang w:val="uk-UA" w:eastAsia="en-US"/>
        </w:rPr>
        <w:t>кту</w:t>
      </w:r>
      <w:proofErr w:type="spellEnd"/>
      <w:r w:rsidRPr="00CA2E51">
        <w:rPr>
          <w:rFonts w:ascii="Times New Roman" w:eastAsia="Times New Roman" w:hAnsi="Times New Roman" w:cs="Times New Roman"/>
          <w:sz w:val="28"/>
          <w:szCs w:val="28"/>
          <w:lang w:val="uk-UA" w:eastAsia="en-US"/>
        </w:rPr>
        <w:t xml:space="preserve"> цього регуляторного </w:t>
      </w:r>
      <w:proofErr w:type="spellStart"/>
      <w:r w:rsidRPr="00CA2E51">
        <w:rPr>
          <w:rFonts w:ascii="Times New Roman" w:eastAsia="Times New Roman" w:hAnsi="Times New Roman" w:cs="Times New Roman"/>
          <w:sz w:val="28"/>
          <w:szCs w:val="28"/>
          <w:lang w:val="uk-UA" w:eastAsia="en-US"/>
        </w:rPr>
        <w:t>акта</w:t>
      </w:r>
      <w:proofErr w:type="spellEnd"/>
      <w:r w:rsidRPr="00CA2E51">
        <w:rPr>
          <w:rFonts w:ascii="Times New Roman" w:eastAsia="Times New Roman" w:hAnsi="Times New Roman" w:cs="Times New Roman"/>
          <w:sz w:val="28"/>
          <w:szCs w:val="28"/>
          <w:lang w:val="uk-UA" w:eastAsia="en-US"/>
        </w:rPr>
        <w:t>.</w:t>
      </w:r>
    </w:p>
    <w:p w14:paraId="00437D89" w14:textId="77777777" w:rsidR="004C3B93" w:rsidRPr="00CA2E51" w:rsidRDefault="004C3B93" w:rsidP="00EB6F47">
      <w:pPr>
        <w:spacing w:after="0" w:line="240" w:lineRule="auto"/>
        <w:ind w:firstLine="567"/>
        <w:jc w:val="both"/>
        <w:rPr>
          <w:rFonts w:ascii="Times New Roman" w:eastAsia="Times New Roman" w:hAnsi="Times New Roman" w:cs="Times New Roman"/>
          <w:bCs/>
          <w:sz w:val="28"/>
          <w:szCs w:val="28"/>
          <w:lang w:val="uk-UA" w:eastAsia="en-US"/>
        </w:rPr>
      </w:pPr>
      <w:bookmarkStart w:id="43" w:name="n325"/>
      <w:bookmarkStart w:id="44" w:name="n326"/>
      <w:bookmarkEnd w:id="43"/>
      <w:bookmarkEnd w:id="44"/>
      <w:r w:rsidRPr="00CA2E51">
        <w:rPr>
          <w:rFonts w:ascii="Times New Roman" w:eastAsia="Times New Roman" w:hAnsi="Times New Roman" w:cs="Times New Roman"/>
          <w:bCs/>
          <w:sz w:val="28"/>
          <w:szCs w:val="28"/>
          <w:lang w:val="uk-UA" w:eastAsia="en-US"/>
        </w:rPr>
        <w:t>Стаття 218.</w:t>
      </w:r>
    </w:p>
    <w:p w14:paraId="383395B6"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Міська рада заслуховує щорічний звіт міського голови про здійснення державної регуляторної політики її виконавчими органами.</w:t>
      </w:r>
    </w:p>
    <w:p w14:paraId="2E032FA7"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Відповідальна постійна комісія міської ради готує і попередньо розглядає питання щодо звіту міського голови  про здійснення державної регуляторної політики.</w:t>
      </w:r>
    </w:p>
    <w:p w14:paraId="4B47D4F0" w14:textId="77777777" w:rsidR="004C3B93" w:rsidRPr="00CA2E51" w:rsidRDefault="004C3B93" w:rsidP="00EB6F47">
      <w:pPr>
        <w:spacing w:after="0" w:line="240" w:lineRule="auto"/>
        <w:ind w:firstLine="567"/>
        <w:jc w:val="both"/>
        <w:rPr>
          <w:rFonts w:ascii="Times New Roman" w:eastAsia="Times New Roman" w:hAnsi="Times New Roman" w:cs="Times New Roman"/>
          <w:sz w:val="28"/>
          <w:szCs w:val="28"/>
          <w:lang w:val="uk-UA" w:eastAsia="en-US"/>
        </w:rPr>
      </w:pPr>
      <w:r w:rsidRPr="00CA2E51">
        <w:rPr>
          <w:rFonts w:ascii="Times New Roman" w:eastAsia="Times New Roman" w:hAnsi="Times New Roman" w:cs="Times New Roman"/>
          <w:sz w:val="28"/>
          <w:szCs w:val="28"/>
          <w:lang w:val="uk-UA" w:eastAsia="en-US"/>
        </w:rPr>
        <w:t xml:space="preserve">Щорічні звіти міського голови оприлюднюються шляхом їх опублікування в друкованих </w:t>
      </w:r>
      <w:r w:rsidRPr="00CA2E51">
        <w:rPr>
          <w:rFonts w:ascii="Times New Roman" w:hAnsi="Times New Roman" w:cs="Times New Roman"/>
          <w:sz w:val="28"/>
          <w:szCs w:val="28"/>
          <w:lang w:val="uk-UA" w:eastAsia="en-US"/>
        </w:rPr>
        <w:t>медіа</w:t>
      </w:r>
      <w:r w:rsidRPr="00CA2E51">
        <w:rPr>
          <w:rFonts w:ascii="Times New Roman" w:eastAsia="Times New Roman" w:hAnsi="Times New Roman" w:cs="Times New Roman"/>
          <w:sz w:val="28"/>
          <w:szCs w:val="28"/>
          <w:lang w:val="uk-UA" w:eastAsia="en-US"/>
        </w:rPr>
        <w:t xml:space="preserve"> Вінницького району.</w:t>
      </w:r>
    </w:p>
    <w:p w14:paraId="1DC0C8AA"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07DEF48F" w14:textId="77777777" w:rsidR="001E0BBA" w:rsidRPr="00CA2E51" w:rsidRDefault="001E0BBA" w:rsidP="00EB6F47">
      <w:pPr>
        <w:spacing w:after="0" w:line="240" w:lineRule="auto"/>
        <w:ind w:firstLine="567"/>
        <w:jc w:val="both"/>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 xml:space="preserve">Глава 6. </w:t>
      </w:r>
      <w:r w:rsidR="00C305C4" w:rsidRPr="00CA2E51">
        <w:rPr>
          <w:rFonts w:ascii="Times New Roman" w:hAnsi="Times New Roman"/>
          <w:b/>
          <w:sz w:val="28"/>
          <w:szCs w:val="28"/>
          <w:lang w:val="uk-UA"/>
        </w:rPr>
        <w:t xml:space="preserve">Проведення пленарних засідань міської ради </w:t>
      </w:r>
      <w:r w:rsidR="00C305C4" w:rsidRPr="00CA2E51">
        <w:rPr>
          <w:rStyle w:val="rvts15"/>
          <w:rFonts w:ascii="Times New Roman" w:hAnsi="Times New Roman"/>
          <w:b/>
          <w:bCs/>
          <w:sz w:val="28"/>
          <w:szCs w:val="28"/>
          <w:shd w:val="clear" w:color="auto" w:fill="FFFFFF"/>
          <w:lang w:val="uk-UA"/>
        </w:rPr>
        <w:t>в режимі відеоконференції (дистанційне засідання)</w:t>
      </w:r>
    </w:p>
    <w:p w14:paraId="0F58BA6A" w14:textId="77777777" w:rsidR="00E76DCF" w:rsidRPr="00CA2E51" w:rsidRDefault="00E76DCF" w:rsidP="00EB6F47">
      <w:pPr>
        <w:pStyle w:val="ad"/>
        <w:ind w:firstLine="567"/>
        <w:jc w:val="both"/>
        <w:rPr>
          <w:rFonts w:ascii="Times New Roman" w:hAnsi="Times New Roman"/>
          <w:sz w:val="28"/>
          <w:szCs w:val="28"/>
        </w:rPr>
      </w:pPr>
      <w:r w:rsidRPr="00CA2E51">
        <w:rPr>
          <w:rFonts w:ascii="Times New Roman" w:hAnsi="Times New Roman"/>
          <w:sz w:val="28"/>
          <w:szCs w:val="28"/>
        </w:rPr>
        <w:t>Стаття 219</w:t>
      </w:r>
      <w:r w:rsidR="00C305C4" w:rsidRPr="00CA2E51">
        <w:rPr>
          <w:rFonts w:ascii="Times New Roman" w:hAnsi="Times New Roman"/>
          <w:sz w:val="28"/>
          <w:szCs w:val="28"/>
        </w:rPr>
        <w:t>.</w:t>
      </w:r>
    </w:p>
    <w:p w14:paraId="59F42B47" w14:textId="77777777" w:rsidR="007D2A6F" w:rsidRPr="00CA2E51" w:rsidRDefault="002B66ED" w:rsidP="00EB6F47">
      <w:pPr>
        <w:pStyle w:val="ad"/>
        <w:ind w:firstLine="567"/>
        <w:jc w:val="both"/>
        <w:rPr>
          <w:rFonts w:ascii="Times New Roman" w:hAnsi="Times New Roman"/>
          <w:sz w:val="28"/>
        </w:rPr>
      </w:pPr>
      <w:r w:rsidRPr="00CA2E51">
        <w:rPr>
          <w:rFonts w:ascii="Times New Roman" w:hAnsi="Times New Roman"/>
          <w:sz w:val="28"/>
        </w:rPr>
        <w:t>На період обмежень, встановлених Кабінетом Міністрів України, а також у невідкладних випадках, пов’язаних із введенням</w:t>
      </w:r>
      <w:r w:rsidRPr="00CA2E51">
        <w:rPr>
          <w:rFonts w:ascii="Times New Roman" w:hAnsi="Times New Roman"/>
          <w:color w:val="000000"/>
          <w:sz w:val="28"/>
          <w:szCs w:val="28"/>
        </w:rPr>
        <w:t xml:space="preserve"> на всій території України або на території Вінницької області, Вінницького району, Погребищенської міської територіальної громади карантину, режиму надзвичайної ситуації, режиму надзвичайного стану, режиму воєнного стану </w:t>
      </w:r>
      <w:r w:rsidR="00A90862" w:rsidRPr="00CA2E51">
        <w:rPr>
          <w:rFonts w:ascii="Times New Roman" w:hAnsi="Times New Roman"/>
          <w:color w:val="000000"/>
          <w:sz w:val="28"/>
          <w:szCs w:val="28"/>
        </w:rPr>
        <w:t>п</w:t>
      </w:r>
      <w:r w:rsidR="00C305C4" w:rsidRPr="00CA2E51">
        <w:rPr>
          <w:rFonts w:ascii="Times New Roman" w:hAnsi="Times New Roman"/>
          <w:sz w:val="28"/>
          <w:szCs w:val="28"/>
        </w:rPr>
        <w:t xml:space="preserve">роведення пленарних засідань </w:t>
      </w:r>
      <w:r w:rsidR="00C305C4" w:rsidRPr="00CA2E51">
        <w:rPr>
          <w:rFonts w:ascii="Times New Roman" w:hAnsi="Times New Roman"/>
          <w:sz w:val="28"/>
          <w:szCs w:val="28"/>
        </w:rPr>
        <w:lastRenderedPageBreak/>
        <w:t xml:space="preserve">міської ради </w:t>
      </w:r>
      <w:r w:rsidR="002E667D" w:rsidRPr="00CA2E51">
        <w:rPr>
          <w:rFonts w:ascii="Times New Roman" w:hAnsi="Times New Roman"/>
          <w:sz w:val="28"/>
          <w:szCs w:val="28"/>
        </w:rPr>
        <w:t xml:space="preserve">може </w:t>
      </w:r>
      <w:proofErr w:type="spellStart"/>
      <w:r w:rsidR="002E667D" w:rsidRPr="00CA2E51">
        <w:rPr>
          <w:rFonts w:ascii="Times New Roman" w:hAnsi="Times New Roman"/>
          <w:sz w:val="28"/>
          <w:szCs w:val="28"/>
        </w:rPr>
        <w:t>здійснюватись</w:t>
      </w:r>
      <w:proofErr w:type="spellEnd"/>
      <w:r w:rsidR="002E667D" w:rsidRPr="00CA2E51">
        <w:rPr>
          <w:rFonts w:ascii="Times New Roman" w:hAnsi="Times New Roman"/>
          <w:sz w:val="28"/>
          <w:szCs w:val="28"/>
        </w:rPr>
        <w:t xml:space="preserve"> в</w:t>
      </w:r>
      <w:r w:rsidR="00C305C4" w:rsidRPr="00CA2E51">
        <w:rPr>
          <w:rStyle w:val="rvts15"/>
          <w:rFonts w:ascii="Times New Roman" w:hAnsi="Times New Roman"/>
          <w:bCs/>
          <w:sz w:val="28"/>
          <w:szCs w:val="28"/>
          <w:shd w:val="clear" w:color="auto" w:fill="FFFFFF"/>
        </w:rPr>
        <w:t xml:space="preserve"> режимі відеоконференції </w:t>
      </w:r>
      <w:r w:rsidR="00C305C4" w:rsidRPr="00CA2E51">
        <w:rPr>
          <w:rFonts w:ascii="Times New Roman" w:hAnsi="Times New Roman"/>
          <w:sz w:val="28"/>
        </w:rPr>
        <w:t>(далі – д</w:t>
      </w:r>
      <w:r w:rsidR="007D2A6F" w:rsidRPr="00CA2E51">
        <w:rPr>
          <w:rFonts w:ascii="Times New Roman" w:hAnsi="Times New Roman"/>
          <w:sz w:val="28"/>
        </w:rPr>
        <w:t xml:space="preserve">истанційне засідання) </w:t>
      </w:r>
    </w:p>
    <w:p w14:paraId="072D3A88" w14:textId="77777777" w:rsidR="002E667D" w:rsidRPr="00CA2E51" w:rsidRDefault="002E667D" w:rsidP="00EB6F47">
      <w:pPr>
        <w:pStyle w:val="ad"/>
        <w:ind w:firstLine="567"/>
        <w:jc w:val="both"/>
        <w:rPr>
          <w:rFonts w:ascii="Times New Roman" w:hAnsi="Times New Roman"/>
          <w:sz w:val="28"/>
        </w:rPr>
      </w:pPr>
      <w:r w:rsidRPr="00CA2E51">
        <w:rPr>
          <w:rFonts w:ascii="Times New Roman" w:hAnsi="Times New Roman"/>
          <w:sz w:val="28"/>
        </w:rPr>
        <w:t xml:space="preserve">Стаття 220. </w:t>
      </w:r>
      <w:r w:rsidR="002B66ED" w:rsidRPr="00CA2E51">
        <w:rPr>
          <w:rFonts w:ascii="Times New Roman" w:hAnsi="Times New Roman"/>
          <w:sz w:val="28"/>
        </w:rPr>
        <w:t xml:space="preserve">До порядку денного дистанційного засідання міської ради можуть включатися виключно </w:t>
      </w:r>
      <w:r w:rsidR="002B66ED" w:rsidRPr="00CA2E51">
        <w:rPr>
          <w:rFonts w:ascii="Times New Roman" w:hAnsi="Times New Roman"/>
          <w:sz w:val="28"/>
          <w:szCs w:val="28"/>
        </w:rPr>
        <w:t xml:space="preserve">питання невідкладного внесення змін до місцевого бюджету, питання щодо невідкладних робіт з ліквідації наслідків надзвичайних ситуацій, </w:t>
      </w:r>
      <w:r w:rsidR="002B66ED" w:rsidRPr="00CA2E51">
        <w:rPr>
          <w:rFonts w:ascii="Times New Roman" w:hAnsi="Times New Roman"/>
          <w:sz w:val="28"/>
        </w:rPr>
        <w:t xml:space="preserve">забезпечення обороноздатності держави, територіальної громади, інші питання, пов’язані з виникненням загрози життю та/або здоров’ю мешканців громади під час надзвичайного чи воєнного стану </w:t>
      </w:r>
      <w:r w:rsidR="002B66ED" w:rsidRPr="00CA2E51">
        <w:rPr>
          <w:rFonts w:ascii="Times New Roman" w:hAnsi="Times New Roman"/>
          <w:sz w:val="28"/>
          <w:szCs w:val="28"/>
        </w:rPr>
        <w:t>чи реалізацією повноважень, пов’язаних з такими обставинами, процедурні питання.</w:t>
      </w:r>
    </w:p>
    <w:p w14:paraId="6D2B30EC" w14:textId="77777777" w:rsidR="002E667D" w:rsidRPr="00CA2E51" w:rsidRDefault="002E667D" w:rsidP="00EB6F47">
      <w:pPr>
        <w:pStyle w:val="ad"/>
        <w:ind w:firstLine="567"/>
        <w:jc w:val="both"/>
        <w:rPr>
          <w:rFonts w:ascii="Times New Roman" w:hAnsi="Times New Roman"/>
          <w:sz w:val="28"/>
        </w:rPr>
      </w:pPr>
      <w:r w:rsidRPr="00CA2E51">
        <w:rPr>
          <w:rFonts w:ascii="Times New Roman" w:hAnsi="Times New Roman"/>
          <w:sz w:val="28"/>
          <w:szCs w:val="28"/>
        </w:rPr>
        <w:t>Стаття 221.</w:t>
      </w:r>
      <w:r w:rsidRPr="00CA2E51">
        <w:rPr>
          <w:rFonts w:ascii="Times New Roman" w:hAnsi="Times New Roman"/>
          <w:sz w:val="28"/>
        </w:rPr>
        <w:t xml:space="preserve"> Дистанційне засідання не може проводитися стосовно питань, що потребують таємного голосування.</w:t>
      </w:r>
    </w:p>
    <w:p w14:paraId="2D00AC72"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Стаття 222. Забезпечення проведення засідань в режимі відеоконференції здійснюється у сесійній залі приміщення міської ради або в іншому визначеному приміщенні.</w:t>
      </w:r>
    </w:p>
    <w:p w14:paraId="0DE45BAC"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Учасники, які беруть участь у засіданні в режимі відеоконференції поза межами сесійної зали або іншого визначеного приміщення, використовують власні технічні засоби.</w:t>
      </w:r>
    </w:p>
    <w:p w14:paraId="0C9D8930" w14:textId="77777777" w:rsidR="002E667D" w:rsidRPr="00CA2E51" w:rsidRDefault="002E667D" w:rsidP="00EB6F47">
      <w:pPr>
        <w:pStyle w:val="ad"/>
        <w:ind w:firstLine="567"/>
        <w:jc w:val="both"/>
        <w:rPr>
          <w:rFonts w:ascii="Times New Roman" w:hAnsi="Times New Roman"/>
          <w:sz w:val="28"/>
        </w:rPr>
      </w:pPr>
      <w:r w:rsidRPr="00CA2E51">
        <w:rPr>
          <w:rFonts w:ascii="Times New Roman" w:hAnsi="Times New Roman"/>
          <w:sz w:val="28"/>
          <w:szCs w:val="28"/>
        </w:rPr>
        <w:t>Стаття 223.</w:t>
      </w:r>
      <w:r w:rsidRPr="00CA2E51">
        <w:rPr>
          <w:rFonts w:ascii="Times New Roman" w:hAnsi="Times New Roman"/>
          <w:sz w:val="28"/>
        </w:rPr>
        <w:t xml:space="preserve"> Розпорядження міського голови про дистанційне засідання міської ради доводиться до відома депутатів міської ради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w:t>
      </w:r>
    </w:p>
    <w:p w14:paraId="12A4B6A7" w14:textId="77777777" w:rsidR="002E667D" w:rsidRPr="00CA2E51" w:rsidRDefault="002E667D" w:rsidP="00EB6F47">
      <w:pPr>
        <w:pStyle w:val="ad"/>
        <w:ind w:firstLine="567"/>
        <w:jc w:val="both"/>
        <w:rPr>
          <w:rFonts w:ascii="Times New Roman" w:hAnsi="Times New Roman"/>
          <w:sz w:val="28"/>
        </w:rPr>
      </w:pPr>
      <w:r w:rsidRPr="00CA2E51">
        <w:rPr>
          <w:rFonts w:ascii="Times New Roman" w:hAnsi="Times New Roman"/>
          <w:sz w:val="28"/>
          <w:szCs w:val="28"/>
        </w:rPr>
        <w:t>Стаття 224.</w:t>
      </w:r>
      <w:r w:rsidRPr="00CA2E51">
        <w:rPr>
          <w:rFonts w:ascii="Times New Roman" w:hAnsi="Times New Roman"/>
          <w:sz w:val="28"/>
        </w:rPr>
        <w:t xml:space="preserve"> Оголошення про дистанційне засідання розміщується на офіційному </w:t>
      </w:r>
      <w:proofErr w:type="spellStart"/>
      <w:r w:rsidRPr="00CA2E51">
        <w:rPr>
          <w:rFonts w:ascii="Times New Roman" w:hAnsi="Times New Roman"/>
          <w:sz w:val="28"/>
        </w:rPr>
        <w:t>вебсайті</w:t>
      </w:r>
      <w:proofErr w:type="spellEnd"/>
      <w:r w:rsidRPr="00CA2E51">
        <w:rPr>
          <w:rFonts w:ascii="Times New Roman" w:hAnsi="Times New Roman"/>
          <w:sz w:val="28"/>
        </w:rPr>
        <w:t xml:space="preserve"> </w:t>
      </w:r>
      <w:r w:rsidRPr="00CA2E51">
        <w:rPr>
          <w:rFonts w:ascii="Times New Roman" w:hAnsi="Times New Roman"/>
          <w:sz w:val="28"/>
          <w:szCs w:val="24"/>
        </w:rPr>
        <w:t xml:space="preserve">Погребищенської міської </w:t>
      </w:r>
      <w:r w:rsidRPr="00CA2E51">
        <w:rPr>
          <w:rFonts w:ascii="Times New Roman" w:hAnsi="Times New Roman"/>
          <w:sz w:val="28"/>
        </w:rPr>
        <w:t>ради з одночасним направленням цієї інформації та проектів рішень, що виносяться на розгляд дистанційного засідання, на електронну адресу кожного депутата міської ради.</w:t>
      </w:r>
    </w:p>
    <w:p w14:paraId="53FFF1B2" w14:textId="77777777" w:rsidR="002E667D" w:rsidRPr="00CA2E51" w:rsidRDefault="002E667D" w:rsidP="00EB6F47">
      <w:pPr>
        <w:pStyle w:val="ad"/>
        <w:ind w:firstLine="567"/>
        <w:jc w:val="both"/>
        <w:rPr>
          <w:rFonts w:ascii="Times New Roman" w:hAnsi="Times New Roman"/>
          <w:sz w:val="28"/>
        </w:rPr>
      </w:pPr>
      <w:r w:rsidRPr="00CA2E51">
        <w:rPr>
          <w:rFonts w:ascii="Times New Roman" w:hAnsi="Times New Roman"/>
          <w:sz w:val="28"/>
          <w:szCs w:val="28"/>
        </w:rPr>
        <w:t>Стаття 225.</w:t>
      </w:r>
      <w:r w:rsidRPr="00CA2E51">
        <w:rPr>
          <w:rFonts w:ascii="Times New Roman" w:hAnsi="Times New Roman"/>
          <w:sz w:val="28"/>
        </w:rPr>
        <w:t xml:space="preserve"> </w:t>
      </w:r>
      <w:r w:rsidRPr="00CA2E51">
        <w:rPr>
          <w:rFonts w:ascii="Times New Roman" w:hAnsi="Times New Roman"/>
          <w:sz w:val="28"/>
          <w:szCs w:val="24"/>
        </w:rPr>
        <w:t xml:space="preserve">Погребищенський міський </w:t>
      </w:r>
      <w:r w:rsidRPr="00CA2E51">
        <w:rPr>
          <w:rFonts w:ascii="Times New Roman" w:hAnsi="Times New Roman"/>
          <w:sz w:val="28"/>
        </w:rPr>
        <w:t xml:space="preserve">голова приймає рішення про скликання дистанційного засідання, час та спосіб його проведення, вносить пропозиції та формує порядок денний засідання і головує на засіданнях. У разі відсутності міського голови дистанційне засідання міської ради проводить секретар міської ради. </w:t>
      </w:r>
    </w:p>
    <w:p w14:paraId="1CE80904"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Стаття 226. Під час пленарних засідань міської ради в режимі відеоконференції лічильна комісія міської ради здійснює:</w:t>
      </w:r>
    </w:p>
    <w:p w14:paraId="0CAE9FA5"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 реєстрацію депутатів міської ради;</w:t>
      </w:r>
    </w:p>
    <w:p w14:paraId="222F3178"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 підрахунок голосів під час голосування.</w:t>
      </w:r>
    </w:p>
    <w:p w14:paraId="078988BC"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 xml:space="preserve">Черговість голосування проходить в алфавітному порядку кожним окремим депутатом після оголошення </w:t>
      </w:r>
      <w:r w:rsidR="00AC68D4" w:rsidRPr="00CA2E51">
        <w:rPr>
          <w:rFonts w:ascii="Times New Roman" w:hAnsi="Times New Roman" w:cs="Times New Roman"/>
          <w:sz w:val="28"/>
          <w:szCs w:val="28"/>
        </w:rPr>
        <w:t>початку голосування та прізвища депутата</w:t>
      </w:r>
      <w:r w:rsidRPr="00CA2E51">
        <w:rPr>
          <w:rFonts w:ascii="Times New Roman" w:hAnsi="Times New Roman" w:cs="Times New Roman"/>
          <w:color w:val="000000"/>
          <w:sz w:val="28"/>
          <w:szCs w:val="28"/>
        </w:rPr>
        <w:t xml:space="preserve"> або із застосуванням технічних рішень.</w:t>
      </w:r>
    </w:p>
    <w:p w14:paraId="424F5A5B"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sz w:val="28"/>
          <w:szCs w:val="28"/>
        </w:rPr>
        <w:t>Стаття 227.</w:t>
      </w:r>
      <w:r w:rsidRPr="00CA2E51">
        <w:rPr>
          <w:rFonts w:ascii="Times New Roman" w:hAnsi="Times New Roman" w:cs="Times New Roman"/>
          <w:color w:val="000000"/>
          <w:sz w:val="28"/>
          <w:szCs w:val="28"/>
        </w:rPr>
        <w:t xml:space="preserve"> Під час проведення пленарного засідання міської ради в режимі відеоконференції у сесійній залі можуть перебувати:</w:t>
      </w:r>
    </w:p>
    <w:p w14:paraId="794A2887"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1) міський голова, заступники міського голови;</w:t>
      </w:r>
    </w:p>
    <w:p w14:paraId="2D01AA39"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2) депутати міської ради;</w:t>
      </w:r>
    </w:p>
    <w:p w14:paraId="33EC04D4"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lastRenderedPageBreak/>
        <w:t>3) особи, які доповідають чи інформують з питань порядку денного пленарного засідання сесії міської ради (в разі потреби);</w:t>
      </w:r>
    </w:p>
    <w:p w14:paraId="008214BB"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 xml:space="preserve">4) </w:t>
      </w:r>
      <w:r w:rsidRPr="00CA2E51">
        <w:rPr>
          <w:rStyle w:val="rvts7"/>
          <w:rFonts w:ascii="Times New Roman" w:hAnsi="Times New Roman" w:cs="Times New Roman"/>
          <w:color w:val="000000"/>
          <w:sz w:val="28"/>
          <w:szCs w:val="28"/>
        </w:rPr>
        <w:t>працівники апарату міської ради та її виконавчого комітету, що виконують функцію з обслуговування пленарного засідання міської ради</w:t>
      </w:r>
      <w:r w:rsidRPr="00CA2E51">
        <w:rPr>
          <w:rFonts w:ascii="Times New Roman" w:hAnsi="Times New Roman" w:cs="Times New Roman"/>
          <w:color w:val="000000"/>
          <w:sz w:val="28"/>
          <w:szCs w:val="28"/>
        </w:rPr>
        <w:t>;</w:t>
      </w:r>
    </w:p>
    <w:p w14:paraId="19620A00" w14:textId="77777777" w:rsidR="0003634B" w:rsidRPr="00CA2E51" w:rsidRDefault="0003634B"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 xml:space="preserve">5) </w:t>
      </w:r>
      <w:r w:rsidRPr="00CA2E51">
        <w:rPr>
          <w:rStyle w:val="rvts7"/>
          <w:rFonts w:ascii="Times New Roman" w:hAnsi="Times New Roman" w:cs="Times New Roman"/>
          <w:color w:val="000000"/>
          <w:sz w:val="28"/>
          <w:szCs w:val="28"/>
        </w:rPr>
        <w:t>інші особи, присутність яких визнана обов’язковою</w:t>
      </w:r>
      <w:r w:rsidRPr="00CA2E51">
        <w:rPr>
          <w:rFonts w:ascii="Times New Roman" w:hAnsi="Times New Roman" w:cs="Times New Roman"/>
          <w:color w:val="000000"/>
          <w:sz w:val="28"/>
          <w:szCs w:val="28"/>
        </w:rPr>
        <w:t>.</w:t>
      </w:r>
    </w:p>
    <w:p w14:paraId="61266117"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sz w:val="28"/>
          <w:szCs w:val="28"/>
        </w:rPr>
        <w:t>Стаття 228.</w:t>
      </w:r>
      <w:r w:rsidRPr="00CA2E51">
        <w:rPr>
          <w:rFonts w:ascii="Times New Roman" w:hAnsi="Times New Roman" w:cs="Times New Roman"/>
          <w:color w:val="000000"/>
          <w:sz w:val="28"/>
          <w:szCs w:val="28"/>
        </w:rPr>
        <w:t xml:space="preserve"> Перед відкриттям пленарного засідання міської ради лічильною комісією проводиться реєстрація депутатів, які в режимі відеоконференції приєдналися до участі у пленарному засіданні або реєстрація проводиться із застосуванням технічних рішень.</w:t>
      </w:r>
    </w:p>
    <w:p w14:paraId="18679273"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Головуючий повідомляє про результати реєстрації депутатів міської ради.</w:t>
      </w:r>
    </w:p>
    <w:p w14:paraId="586A14E7"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Головуючий відкриває пленарне засідання міської ради в режимі відеоконференції у разі, якщо для участі в ньому зареєструвалися більшість депутатів від загального складу міської ради.</w:t>
      </w:r>
    </w:p>
    <w:p w14:paraId="78B0B490"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sz w:val="28"/>
          <w:szCs w:val="28"/>
        </w:rPr>
        <w:t>Стаття 229.</w:t>
      </w:r>
      <w:r w:rsidRPr="00CA2E51">
        <w:rPr>
          <w:rFonts w:ascii="Times New Roman" w:hAnsi="Times New Roman" w:cs="Times New Roman"/>
          <w:color w:val="000000"/>
          <w:sz w:val="28"/>
          <w:szCs w:val="28"/>
        </w:rPr>
        <w:t xml:space="preserve"> Після відкриття пленарного засідання міської ради головуючий повідомляє про початок розгляду питань порядку денного. По кожному питанню порядку денного головуючий оголошує назву </w:t>
      </w:r>
      <w:proofErr w:type="spellStart"/>
      <w:r w:rsidRPr="00CA2E51">
        <w:rPr>
          <w:rFonts w:ascii="Times New Roman" w:hAnsi="Times New Roman" w:cs="Times New Roman"/>
          <w:color w:val="000000"/>
          <w:sz w:val="28"/>
          <w:szCs w:val="28"/>
        </w:rPr>
        <w:t>про</w:t>
      </w:r>
      <w:r w:rsidR="00A90862" w:rsidRPr="00CA2E51">
        <w:rPr>
          <w:rFonts w:ascii="Times New Roman" w:hAnsi="Times New Roman" w:cs="Times New Roman"/>
          <w:color w:val="000000"/>
          <w:sz w:val="28"/>
          <w:szCs w:val="28"/>
        </w:rPr>
        <w:t>є</w:t>
      </w:r>
      <w:r w:rsidRPr="00CA2E51">
        <w:rPr>
          <w:rFonts w:ascii="Times New Roman" w:hAnsi="Times New Roman" w:cs="Times New Roman"/>
          <w:color w:val="000000"/>
          <w:sz w:val="28"/>
          <w:szCs w:val="28"/>
        </w:rPr>
        <w:t>кту</w:t>
      </w:r>
      <w:proofErr w:type="spellEnd"/>
      <w:r w:rsidRPr="00CA2E51">
        <w:rPr>
          <w:rFonts w:ascii="Times New Roman" w:hAnsi="Times New Roman" w:cs="Times New Roman"/>
          <w:color w:val="000000"/>
          <w:sz w:val="28"/>
          <w:szCs w:val="28"/>
        </w:rPr>
        <w:t xml:space="preserve"> рішення та надає слово доповідачу.</w:t>
      </w:r>
    </w:p>
    <w:p w14:paraId="2E0BDF91"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sz w:val="28"/>
          <w:szCs w:val="28"/>
        </w:rPr>
        <w:t>Стаття 230.</w:t>
      </w:r>
      <w:r w:rsidRPr="00CA2E51">
        <w:rPr>
          <w:rFonts w:ascii="Times New Roman" w:hAnsi="Times New Roman" w:cs="Times New Roman"/>
          <w:color w:val="000000"/>
          <w:sz w:val="28"/>
          <w:szCs w:val="28"/>
        </w:rPr>
        <w:t xml:space="preserve"> Після закінчення обговорення питання головуючий на сесії оголошує про початок голосування. На голосування виносяться усі пропозиції, зауваження та доповнення, що надійшли від депутатів під час обговорення відповідного питання.</w:t>
      </w:r>
    </w:p>
    <w:p w14:paraId="188C7CD8"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cs="Times New Roman"/>
          <w:color w:val="000000"/>
          <w:sz w:val="28"/>
          <w:szCs w:val="28"/>
        </w:rPr>
        <w:t>Відкрите голосування в режимі відеоконференції здійснюється шляхом поіменного голосування з фіксацією лічильною комісією персональних результатів голосування кожного депутата або із застосуванням технічних рішень.</w:t>
      </w:r>
    </w:p>
    <w:p w14:paraId="609E22AA" w14:textId="77777777" w:rsidR="002E667D" w:rsidRPr="00CA2E51" w:rsidRDefault="002E667D" w:rsidP="00EB6F47">
      <w:pPr>
        <w:pStyle w:val="ab"/>
        <w:spacing w:after="0" w:line="240" w:lineRule="auto"/>
        <w:ind w:firstLine="567"/>
        <w:jc w:val="both"/>
        <w:rPr>
          <w:rFonts w:ascii="Times New Roman" w:hAnsi="Times New Roman" w:cs="Times New Roman"/>
          <w:color w:val="000000"/>
          <w:sz w:val="28"/>
          <w:szCs w:val="28"/>
        </w:rPr>
      </w:pPr>
      <w:r w:rsidRPr="00CA2E51">
        <w:rPr>
          <w:rFonts w:ascii="Times New Roman" w:hAnsi="Times New Roman"/>
          <w:sz w:val="28"/>
          <w:szCs w:val="28"/>
        </w:rPr>
        <w:t>Стаття 231.</w:t>
      </w:r>
      <w:r w:rsidRPr="00CA2E51">
        <w:rPr>
          <w:rFonts w:ascii="Times New Roman" w:hAnsi="Times New Roman" w:cs="Times New Roman"/>
          <w:color w:val="000000"/>
          <w:sz w:val="28"/>
          <w:szCs w:val="28"/>
        </w:rPr>
        <w:t xml:space="preserve"> Депутат міської ради зобов’язаний особисто здійснювати своє право на голосування під час пленарного засідання міської ради в режимі відеоконференції.</w:t>
      </w:r>
    </w:p>
    <w:p w14:paraId="2DA4B671" w14:textId="77777777" w:rsidR="002E667D" w:rsidRPr="00CA2E51" w:rsidRDefault="002E667D" w:rsidP="00EB6F47">
      <w:pPr>
        <w:pStyle w:val="ab"/>
        <w:spacing w:after="0" w:line="240" w:lineRule="auto"/>
        <w:ind w:firstLine="567"/>
        <w:jc w:val="both"/>
        <w:rPr>
          <w:rFonts w:ascii="Times New Roman" w:eastAsia="Times New Roman" w:hAnsi="Times New Roman" w:cs="Times New Roman"/>
          <w:sz w:val="28"/>
          <w:szCs w:val="28"/>
        </w:rPr>
      </w:pPr>
      <w:r w:rsidRPr="00CA2E51">
        <w:rPr>
          <w:rFonts w:ascii="Times New Roman" w:hAnsi="Times New Roman"/>
          <w:sz w:val="28"/>
          <w:szCs w:val="28"/>
        </w:rPr>
        <w:t>Стаття 232.</w:t>
      </w:r>
      <w:r w:rsidRPr="00CA2E51">
        <w:rPr>
          <w:rFonts w:ascii="Times New Roman" w:hAnsi="Times New Roman" w:cs="Times New Roman"/>
          <w:color w:val="000000"/>
          <w:sz w:val="28"/>
          <w:szCs w:val="28"/>
        </w:rPr>
        <w:t xml:space="preserve"> Після завершення розгляду питань порядку денного пленарного засідання міської ради головуючий оголошує про закриття пленарного засідання міської ради в режимі відеоконференції.</w:t>
      </w:r>
    </w:p>
    <w:p w14:paraId="22F7C8FF" w14:textId="77777777" w:rsidR="002E667D" w:rsidRPr="00CA2E51" w:rsidRDefault="002E667D" w:rsidP="00EB6F47">
      <w:pPr>
        <w:pStyle w:val="ad"/>
        <w:ind w:firstLine="567"/>
        <w:jc w:val="both"/>
        <w:rPr>
          <w:rFonts w:ascii="Times New Roman" w:hAnsi="Times New Roman"/>
          <w:sz w:val="28"/>
        </w:rPr>
      </w:pPr>
    </w:p>
    <w:p w14:paraId="16E69E1B" w14:textId="77777777" w:rsidR="001E0BBA" w:rsidRPr="00CA2E51" w:rsidRDefault="001E0BBA" w:rsidP="00EB6F47">
      <w:pPr>
        <w:spacing w:after="0" w:line="240" w:lineRule="auto"/>
        <w:ind w:firstLine="567"/>
        <w:jc w:val="both"/>
        <w:rPr>
          <w:rFonts w:ascii="Times New Roman" w:eastAsia="Times New Roman" w:hAnsi="Times New Roman" w:cs="Times New Roman"/>
          <w:sz w:val="28"/>
          <w:szCs w:val="28"/>
          <w:lang w:val="uk-UA"/>
        </w:rPr>
      </w:pPr>
    </w:p>
    <w:p w14:paraId="284C1F84" w14:textId="77777777" w:rsidR="00EB6F47" w:rsidRPr="00CA2E51" w:rsidRDefault="00EB6F47" w:rsidP="00EB6F47">
      <w:pPr>
        <w:spacing w:after="0" w:line="240" w:lineRule="auto"/>
        <w:ind w:firstLine="567"/>
        <w:jc w:val="both"/>
        <w:rPr>
          <w:rFonts w:ascii="Times New Roman" w:eastAsia="Times New Roman" w:hAnsi="Times New Roman" w:cs="Times New Roman"/>
          <w:sz w:val="28"/>
          <w:szCs w:val="28"/>
          <w:lang w:val="uk-UA"/>
        </w:rPr>
      </w:pPr>
    </w:p>
    <w:p w14:paraId="0B61DD27" w14:textId="77777777" w:rsidR="00EB6F47" w:rsidRPr="00CA2E51" w:rsidRDefault="00EB6F47" w:rsidP="00EB6F47">
      <w:pPr>
        <w:spacing w:after="0" w:line="240" w:lineRule="auto"/>
        <w:ind w:firstLine="567"/>
        <w:jc w:val="both"/>
        <w:rPr>
          <w:rFonts w:ascii="Times New Roman" w:eastAsia="Times New Roman" w:hAnsi="Times New Roman" w:cs="Times New Roman"/>
          <w:sz w:val="28"/>
          <w:szCs w:val="28"/>
          <w:lang w:val="uk-UA"/>
        </w:rPr>
      </w:pPr>
    </w:p>
    <w:p w14:paraId="446DDE9C" w14:textId="77777777" w:rsidR="00E76DCF" w:rsidRPr="00CA2E51" w:rsidRDefault="00E76DCF" w:rsidP="00EB6F47">
      <w:pPr>
        <w:spacing w:after="0" w:line="240" w:lineRule="auto"/>
        <w:ind w:firstLine="567"/>
        <w:jc w:val="both"/>
        <w:rPr>
          <w:rFonts w:ascii="Times New Roman" w:eastAsia="Times New Roman" w:hAnsi="Times New Roman" w:cs="Times New Roman"/>
          <w:sz w:val="28"/>
          <w:szCs w:val="28"/>
          <w:lang w:val="uk-UA"/>
        </w:rPr>
      </w:pPr>
    </w:p>
    <w:p w14:paraId="4601DE6A" w14:textId="77777777" w:rsidR="0085598F" w:rsidRPr="00CA2E51" w:rsidRDefault="00EC1528" w:rsidP="00EB6F47">
      <w:pPr>
        <w:spacing w:after="0" w:line="240" w:lineRule="auto"/>
        <w:ind w:firstLine="567"/>
        <w:jc w:val="center"/>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Розділ IX. Заключні положення</w:t>
      </w:r>
    </w:p>
    <w:p w14:paraId="50BE56E2" w14:textId="77777777" w:rsidR="00EC1528" w:rsidRPr="00CA2E51" w:rsidRDefault="00EC1528" w:rsidP="00EB6F47">
      <w:pPr>
        <w:spacing w:after="0" w:line="240" w:lineRule="auto"/>
        <w:ind w:firstLine="567"/>
        <w:jc w:val="center"/>
        <w:rPr>
          <w:rFonts w:ascii="Times New Roman" w:eastAsia="Times New Roman" w:hAnsi="Times New Roman" w:cs="Times New Roman"/>
          <w:b/>
          <w:sz w:val="28"/>
          <w:szCs w:val="28"/>
          <w:lang w:val="uk-UA"/>
        </w:rPr>
      </w:pPr>
    </w:p>
    <w:p w14:paraId="3117F5CB"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1. Про дію Регламенту та порядок внесення змін до нього</w:t>
      </w:r>
    </w:p>
    <w:p w14:paraId="7F3D307A" w14:textId="77777777" w:rsidR="00A366CE" w:rsidRPr="00CA2E51" w:rsidRDefault="00E76DCF"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hAnsi="Times New Roman"/>
          <w:sz w:val="28"/>
          <w:szCs w:val="28"/>
          <w:lang w:val="uk-UA"/>
        </w:rPr>
        <w:t>Стаття 23</w:t>
      </w:r>
      <w:r w:rsidR="00090B06" w:rsidRPr="00CA2E51">
        <w:rPr>
          <w:rFonts w:ascii="Times New Roman" w:hAnsi="Times New Roman"/>
          <w:sz w:val="28"/>
          <w:szCs w:val="28"/>
          <w:lang w:val="uk-UA"/>
        </w:rPr>
        <w:t>3</w:t>
      </w:r>
      <w:r w:rsidRPr="00CA2E51">
        <w:rPr>
          <w:rFonts w:ascii="Times New Roman" w:hAnsi="Times New Roman"/>
          <w:sz w:val="28"/>
          <w:szCs w:val="28"/>
          <w:lang w:val="uk-UA"/>
        </w:rPr>
        <w:t>.</w:t>
      </w:r>
    </w:p>
    <w:p w14:paraId="6979C050"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Регламент набирає чинності після прийняття рішення радою про його затвердження.</w:t>
      </w:r>
    </w:p>
    <w:p w14:paraId="7ED3B0F9" w14:textId="77777777" w:rsidR="00A366CE" w:rsidRPr="00CA2E51" w:rsidRDefault="00EC1528"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w:t>
      </w:r>
      <w:r w:rsidR="00E76DCF" w:rsidRPr="00CA2E51">
        <w:rPr>
          <w:rFonts w:ascii="Times New Roman" w:eastAsia="Times New Roman" w:hAnsi="Times New Roman" w:cs="Times New Roman"/>
          <w:sz w:val="28"/>
          <w:szCs w:val="28"/>
          <w:lang w:val="uk-UA"/>
        </w:rPr>
        <w:t>3</w:t>
      </w:r>
      <w:r w:rsidR="00090B06" w:rsidRPr="00CA2E51">
        <w:rPr>
          <w:rFonts w:ascii="Times New Roman" w:eastAsia="Times New Roman" w:hAnsi="Times New Roman" w:cs="Times New Roman"/>
          <w:sz w:val="28"/>
          <w:szCs w:val="28"/>
          <w:lang w:val="uk-UA"/>
        </w:rPr>
        <w:t>4</w:t>
      </w:r>
      <w:r w:rsidR="00A366CE" w:rsidRPr="00CA2E51">
        <w:rPr>
          <w:rFonts w:ascii="Times New Roman" w:eastAsia="Times New Roman" w:hAnsi="Times New Roman" w:cs="Times New Roman"/>
          <w:sz w:val="28"/>
          <w:szCs w:val="28"/>
          <w:lang w:val="uk-UA"/>
        </w:rPr>
        <w:t>.</w:t>
      </w:r>
    </w:p>
    <w:p w14:paraId="1A394096"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lastRenderedPageBreak/>
        <w:t>Рада в необхідних випадках вносить зміни та доповнення до Регламенту. Зміни</w:t>
      </w:r>
      <w:r w:rsidR="00331D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та доповнення до Регламенту набувають чинності не раніше ніж на 5 день після їх</w:t>
      </w:r>
      <w:r w:rsidR="00331D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прийняття.</w:t>
      </w:r>
    </w:p>
    <w:p w14:paraId="216F8559" w14:textId="77777777" w:rsidR="00A366CE" w:rsidRPr="00CA2E51" w:rsidRDefault="00EC1528"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Стаття 2</w:t>
      </w:r>
      <w:r w:rsidR="00E76DCF" w:rsidRPr="00CA2E51">
        <w:rPr>
          <w:rFonts w:ascii="Times New Roman" w:eastAsia="Times New Roman" w:hAnsi="Times New Roman" w:cs="Times New Roman"/>
          <w:sz w:val="28"/>
          <w:szCs w:val="28"/>
          <w:lang w:val="uk-UA"/>
        </w:rPr>
        <w:t>3</w:t>
      </w:r>
      <w:r w:rsidR="00090B06" w:rsidRPr="00CA2E51">
        <w:rPr>
          <w:rFonts w:ascii="Times New Roman" w:eastAsia="Times New Roman" w:hAnsi="Times New Roman" w:cs="Times New Roman"/>
          <w:sz w:val="28"/>
          <w:szCs w:val="28"/>
          <w:lang w:val="uk-UA"/>
        </w:rPr>
        <w:t>5</w:t>
      </w:r>
      <w:r w:rsidR="00A366CE" w:rsidRPr="00CA2E51">
        <w:rPr>
          <w:rFonts w:ascii="Times New Roman" w:eastAsia="Times New Roman" w:hAnsi="Times New Roman" w:cs="Times New Roman"/>
          <w:sz w:val="28"/>
          <w:szCs w:val="28"/>
          <w:lang w:val="uk-UA"/>
        </w:rPr>
        <w:t>.</w:t>
      </w:r>
    </w:p>
    <w:p w14:paraId="4E5B6C6A"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Постійна комісія ради з питань регламенту, депутатської діяльності і етики, гласності,</w:t>
      </w:r>
      <w:r w:rsidR="00331D9D"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адміністративного устрою, забезпечення законності, протидії корупції готує та узагальнює пропозиції щодо змін та доповнень до Регламенту та</w:t>
      </w:r>
      <w:r w:rsidR="00CC1F73" w:rsidRPr="00CA2E51">
        <w:rPr>
          <w:rFonts w:ascii="Times New Roman" w:eastAsia="Times New Roman" w:hAnsi="Times New Roman" w:cs="Times New Roman"/>
          <w:sz w:val="28"/>
          <w:szCs w:val="28"/>
          <w:lang w:val="uk-UA"/>
        </w:rPr>
        <w:t xml:space="preserve"> </w:t>
      </w:r>
      <w:r w:rsidRPr="00CA2E51">
        <w:rPr>
          <w:rFonts w:ascii="Times New Roman" w:eastAsia="Times New Roman" w:hAnsi="Times New Roman" w:cs="Times New Roman"/>
          <w:sz w:val="28"/>
          <w:szCs w:val="28"/>
          <w:lang w:val="uk-UA"/>
        </w:rPr>
        <w:t>вносить на розгляд ради.</w:t>
      </w:r>
    </w:p>
    <w:p w14:paraId="245B0A7B" w14:textId="77777777" w:rsidR="00BA2FDA" w:rsidRPr="00CA2E51" w:rsidRDefault="00BA2FDA" w:rsidP="00EB6F47">
      <w:pPr>
        <w:spacing w:after="0" w:line="240" w:lineRule="auto"/>
        <w:ind w:firstLine="567"/>
        <w:jc w:val="both"/>
        <w:rPr>
          <w:rFonts w:ascii="Times New Roman" w:eastAsia="Times New Roman" w:hAnsi="Times New Roman" w:cs="Times New Roman"/>
          <w:sz w:val="28"/>
          <w:szCs w:val="28"/>
          <w:lang w:val="uk-UA"/>
        </w:rPr>
      </w:pPr>
    </w:p>
    <w:p w14:paraId="53ADE0B5" w14:textId="77777777" w:rsidR="00A366CE" w:rsidRPr="00CA2E51" w:rsidRDefault="00A366CE" w:rsidP="00EB6F47">
      <w:pPr>
        <w:spacing w:after="0" w:line="240" w:lineRule="auto"/>
        <w:ind w:firstLine="567"/>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Глава 2. Організаційне, технічне та інше обслуговування діяльності ради</w:t>
      </w:r>
    </w:p>
    <w:p w14:paraId="5092594B" w14:textId="77777777" w:rsidR="00A366CE" w:rsidRPr="00CA2E51" w:rsidRDefault="00EC1528" w:rsidP="00EB6F47">
      <w:pPr>
        <w:spacing w:after="0" w:line="240" w:lineRule="auto"/>
        <w:ind w:firstLine="567"/>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 xml:space="preserve">Стаття </w:t>
      </w:r>
      <w:r w:rsidR="00E76DCF" w:rsidRPr="00CA2E51">
        <w:rPr>
          <w:rFonts w:ascii="Times New Roman" w:eastAsia="Times New Roman" w:hAnsi="Times New Roman" w:cs="Times New Roman"/>
          <w:sz w:val="28"/>
          <w:szCs w:val="28"/>
          <w:lang w:val="uk-UA"/>
        </w:rPr>
        <w:t>23</w:t>
      </w:r>
      <w:r w:rsidR="00090B06" w:rsidRPr="00CA2E51">
        <w:rPr>
          <w:rFonts w:ascii="Times New Roman" w:eastAsia="Times New Roman" w:hAnsi="Times New Roman" w:cs="Times New Roman"/>
          <w:sz w:val="28"/>
          <w:szCs w:val="28"/>
          <w:lang w:val="uk-UA"/>
        </w:rPr>
        <w:t>6</w:t>
      </w:r>
      <w:r w:rsidR="00A366CE" w:rsidRPr="00CA2E51">
        <w:rPr>
          <w:rFonts w:ascii="Times New Roman" w:eastAsia="Times New Roman" w:hAnsi="Times New Roman" w:cs="Times New Roman"/>
          <w:sz w:val="28"/>
          <w:szCs w:val="28"/>
          <w:lang w:val="uk-UA"/>
        </w:rPr>
        <w:t>.</w:t>
      </w:r>
    </w:p>
    <w:p w14:paraId="19786E69"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1. Організаційне, технічне та інше обслуговування діяльності ради та її органів забезпечується апаратом ради та виконавчим комітетом.</w:t>
      </w:r>
    </w:p>
    <w:p w14:paraId="3C3075A8"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r w:rsidRPr="00CA2E51">
        <w:rPr>
          <w:rFonts w:ascii="Times New Roman" w:eastAsia="Times New Roman" w:hAnsi="Times New Roman" w:cs="Times New Roman"/>
          <w:sz w:val="28"/>
          <w:szCs w:val="28"/>
          <w:lang w:val="uk-UA"/>
        </w:rPr>
        <w:t>2. Керівництво апаратом ради та виконавчим комітетом здійснює міський голова.</w:t>
      </w:r>
    </w:p>
    <w:p w14:paraId="2A1E7AC2" w14:textId="77777777" w:rsidR="00A366CE" w:rsidRPr="00CA2E51" w:rsidRDefault="00A366CE" w:rsidP="00EB6F47">
      <w:pPr>
        <w:spacing w:after="0" w:line="240" w:lineRule="auto"/>
        <w:ind w:firstLine="567"/>
        <w:jc w:val="both"/>
        <w:rPr>
          <w:rFonts w:ascii="Times New Roman" w:eastAsia="Times New Roman" w:hAnsi="Times New Roman" w:cs="Times New Roman"/>
          <w:sz w:val="28"/>
          <w:szCs w:val="28"/>
          <w:lang w:val="uk-UA"/>
        </w:rPr>
      </w:pPr>
    </w:p>
    <w:p w14:paraId="6E583E50"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4A5B7B19" w14:textId="77777777" w:rsidR="0085598F" w:rsidRPr="00CA2E51" w:rsidRDefault="0085598F" w:rsidP="00EB6F47">
      <w:pPr>
        <w:spacing w:after="0" w:line="240" w:lineRule="auto"/>
        <w:ind w:firstLine="567"/>
        <w:jc w:val="both"/>
        <w:rPr>
          <w:rFonts w:ascii="Times New Roman" w:eastAsia="Times New Roman" w:hAnsi="Times New Roman" w:cs="Times New Roman"/>
          <w:sz w:val="28"/>
          <w:szCs w:val="28"/>
          <w:lang w:val="uk-UA"/>
        </w:rPr>
      </w:pPr>
    </w:p>
    <w:p w14:paraId="328E479F" w14:textId="77777777" w:rsidR="00A366CE" w:rsidRPr="00CA2E51" w:rsidRDefault="00656AD3" w:rsidP="00656AD3">
      <w:pPr>
        <w:spacing w:after="0" w:line="240" w:lineRule="auto"/>
        <w:rPr>
          <w:rFonts w:ascii="Times New Roman" w:eastAsia="Times New Roman" w:hAnsi="Times New Roman" w:cs="Times New Roman"/>
          <w:b/>
          <w:sz w:val="28"/>
          <w:szCs w:val="28"/>
          <w:lang w:val="uk-UA"/>
        </w:rPr>
      </w:pPr>
      <w:r w:rsidRPr="00CA2E51">
        <w:rPr>
          <w:rFonts w:ascii="Times New Roman" w:eastAsia="Times New Roman" w:hAnsi="Times New Roman" w:cs="Times New Roman"/>
          <w:b/>
          <w:sz w:val="28"/>
          <w:szCs w:val="28"/>
          <w:lang w:val="uk-UA"/>
        </w:rPr>
        <w:t xml:space="preserve">  М</w:t>
      </w:r>
      <w:r w:rsidR="00A366CE" w:rsidRPr="00CA2E51">
        <w:rPr>
          <w:rFonts w:ascii="Times New Roman" w:eastAsia="Times New Roman" w:hAnsi="Times New Roman" w:cs="Times New Roman"/>
          <w:b/>
          <w:sz w:val="28"/>
          <w:szCs w:val="28"/>
          <w:lang w:val="uk-UA"/>
        </w:rPr>
        <w:t xml:space="preserve">іський голова   </w:t>
      </w:r>
      <w:r w:rsidR="0085598F" w:rsidRPr="00CA2E51">
        <w:rPr>
          <w:rFonts w:ascii="Times New Roman" w:eastAsia="Times New Roman" w:hAnsi="Times New Roman" w:cs="Times New Roman"/>
          <w:b/>
          <w:sz w:val="28"/>
          <w:szCs w:val="28"/>
          <w:lang w:val="uk-UA"/>
        </w:rPr>
        <w:t xml:space="preserve">                      </w:t>
      </w:r>
      <w:r w:rsidRPr="00CA2E51">
        <w:rPr>
          <w:rFonts w:ascii="Times New Roman" w:eastAsia="Times New Roman" w:hAnsi="Times New Roman" w:cs="Times New Roman"/>
          <w:b/>
          <w:sz w:val="28"/>
          <w:szCs w:val="28"/>
          <w:lang w:val="uk-UA"/>
        </w:rPr>
        <w:t xml:space="preserve">                                        </w:t>
      </w:r>
      <w:r w:rsidR="00A366CE" w:rsidRPr="00CA2E51">
        <w:rPr>
          <w:rFonts w:ascii="Times New Roman" w:eastAsia="Times New Roman" w:hAnsi="Times New Roman" w:cs="Times New Roman"/>
          <w:b/>
          <w:sz w:val="28"/>
          <w:szCs w:val="28"/>
          <w:lang w:val="uk-UA"/>
        </w:rPr>
        <w:t>С</w:t>
      </w:r>
      <w:r w:rsidR="0085598F" w:rsidRPr="00CA2E51">
        <w:rPr>
          <w:rFonts w:ascii="Times New Roman" w:eastAsia="Times New Roman" w:hAnsi="Times New Roman" w:cs="Times New Roman"/>
          <w:b/>
          <w:sz w:val="28"/>
          <w:szCs w:val="28"/>
          <w:lang w:val="uk-UA"/>
        </w:rPr>
        <w:t>ергій ВОЛИНСЬКИЙ</w:t>
      </w:r>
    </w:p>
    <w:p w14:paraId="175E7AED" w14:textId="77777777" w:rsidR="00A366CE" w:rsidRPr="00CA2E51" w:rsidRDefault="00A366CE" w:rsidP="00EB6F47">
      <w:pPr>
        <w:spacing w:after="0" w:line="240" w:lineRule="auto"/>
        <w:ind w:firstLine="567"/>
        <w:rPr>
          <w:rFonts w:ascii="Times New Roman" w:hAnsi="Times New Roman" w:cs="Times New Roman"/>
          <w:sz w:val="28"/>
          <w:szCs w:val="28"/>
          <w:lang w:val="uk-UA"/>
        </w:rPr>
      </w:pPr>
    </w:p>
    <w:sectPr w:rsidR="00A366CE" w:rsidRPr="00CA2E51" w:rsidSect="00CA2E51">
      <w:pgSz w:w="12240" w:h="15840"/>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D7EA4"/>
    <w:multiLevelType w:val="multilevel"/>
    <w:tmpl w:val="3F42343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E783A"/>
    <w:multiLevelType w:val="hybridMultilevel"/>
    <w:tmpl w:val="FFA2B814"/>
    <w:lvl w:ilvl="0" w:tplc="361AFBC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C1469"/>
    <w:multiLevelType w:val="hybridMultilevel"/>
    <w:tmpl w:val="658C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7965">
    <w:abstractNumId w:val="2"/>
  </w:num>
  <w:num w:numId="2" w16cid:durableId="1449668314">
    <w:abstractNumId w:val="0"/>
  </w:num>
  <w:num w:numId="3" w16cid:durableId="205411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04"/>
    <w:rsid w:val="00004FCB"/>
    <w:rsid w:val="00015563"/>
    <w:rsid w:val="0003634B"/>
    <w:rsid w:val="00037EA5"/>
    <w:rsid w:val="0005670A"/>
    <w:rsid w:val="00080770"/>
    <w:rsid w:val="00085CF0"/>
    <w:rsid w:val="00090B06"/>
    <w:rsid w:val="00091E49"/>
    <w:rsid w:val="000938F6"/>
    <w:rsid w:val="000939FF"/>
    <w:rsid w:val="00097687"/>
    <w:rsid w:val="000B1850"/>
    <w:rsid w:val="000B3E4C"/>
    <w:rsid w:val="000C2D3C"/>
    <w:rsid w:val="000D4F68"/>
    <w:rsid w:val="000F6C36"/>
    <w:rsid w:val="00113DB1"/>
    <w:rsid w:val="00131444"/>
    <w:rsid w:val="00183426"/>
    <w:rsid w:val="001978BB"/>
    <w:rsid w:val="001A74CA"/>
    <w:rsid w:val="001B1A35"/>
    <w:rsid w:val="001B223E"/>
    <w:rsid w:val="001B500F"/>
    <w:rsid w:val="001B6156"/>
    <w:rsid w:val="001C112E"/>
    <w:rsid w:val="001C42F1"/>
    <w:rsid w:val="001C7C32"/>
    <w:rsid w:val="001D3959"/>
    <w:rsid w:val="001E0BBA"/>
    <w:rsid w:val="001F52FE"/>
    <w:rsid w:val="001F7145"/>
    <w:rsid w:val="00224D7C"/>
    <w:rsid w:val="00225A87"/>
    <w:rsid w:val="00254488"/>
    <w:rsid w:val="0025632D"/>
    <w:rsid w:val="00270967"/>
    <w:rsid w:val="00274445"/>
    <w:rsid w:val="00275F60"/>
    <w:rsid w:val="00284B36"/>
    <w:rsid w:val="00291763"/>
    <w:rsid w:val="002B6598"/>
    <w:rsid w:val="002B66ED"/>
    <w:rsid w:val="002B7F5F"/>
    <w:rsid w:val="002D182E"/>
    <w:rsid w:val="002D559D"/>
    <w:rsid w:val="002E667D"/>
    <w:rsid w:val="002F0654"/>
    <w:rsid w:val="003040A5"/>
    <w:rsid w:val="00307FDD"/>
    <w:rsid w:val="003160F7"/>
    <w:rsid w:val="00331D9D"/>
    <w:rsid w:val="00341FB8"/>
    <w:rsid w:val="0034650A"/>
    <w:rsid w:val="00347B60"/>
    <w:rsid w:val="00347D4E"/>
    <w:rsid w:val="0035538D"/>
    <w:rsid w:val="00357B0C"/>
    <w:rsid w:val="00360946"/>
    <w:rsid w:val="003808EF"/>
    <w:rsid w:val="0039235A"/>
    <w:rsid w:val="00394AB8"/>
    <w:rsid w:val="00395714"/>
    <w:rsid w:val="003A1F06"/>
    <w:rsid w:val="003B1A60"/>
    <w:rsid w:val="003C49F9"/>
    <w:rsid w:val="003C7795"/>
    <w:rsid w:val="003D20D3"/>
    <w:rsid w:val="003F0F08"/>
    <w:rsid w:val="003F3396"/>
    <w:rsid w:val="003F4819"/>
    <w:rsid w:val="003F4E94"/>
    <w:rsid w:val="003F7812"/>
    <w:rsid w:val="004034CA"/>
    <w:rsid w:val="00417AE7"/>
    <w:rsid w:val="00423A60"/>
    <w:rsid w:val="00441933"/>
    <w:rsid w:val="004420CA"/>
    <w:rsid w:val="00447E94"/>
    <w:rsid w:val="00455483"/>
    <w:rsid w:val="00455959"/>
    <w:rsid w:val="00463A32"/>
    <w:rsid w:val="0048080C"/>
    <w:rsid w:val="00497D56"/>
    <w:rsid w:val="004B2DD9"/>
    <w:rsid w:val="004B3E86"/>
    <w:rsid w:val="004C0DC6"/>
    <w:rsid w:val="004C3B93"/>
    <w:rsid w:val="004C6915"/>
    <w:rsid w:val="004E0AEF"/>
    <w:rsid w:val="004F3427"/>
    <w:rsid w:val="005029A6"/>
    <w:rsid w:val="005141C7"/>
    <w:rsid w:val="005155D2"/>
    <w:rsid w:val="00524076"/>
    <w:rsid w:val="005242A4"/>
    <w:rsid w:val="00525BD6"/>
    <w:rsid w:val="00533D44"/>
    <w:rsid w:val="00541185"/>
    <w:rsid w:val="0055102C"/>
    <w:rsid w:val="00553F40"/>
    <w:rsid w:val="005604C1"/>
    <w:rsid w:val="0059310B"/>
    <w:rsid w:val="0059385C"/>
    <w:rsid w:val="005A6C21"/>
    <w:rsid w:val="005C2704"/>
    <w:rsid w:val="005C4AB3"/>
    <w:rsid w:val="005C6070"/>
    <w:rsid w:val="005D68F5"/>
    <w:rsid w:val="005D733B"/>
    <w:rsid w:val="005E4162"/>
    <w:rsid w:val="005E60A2"/>
    <w:rsid w:val="0062511F"/>
    <w:rsid w:val="0063584A"/>
    <w:rsid w:val="00656AD3"/>
    <w:rsid w:val="00664DCC"/>
    <w:rsid w:val="00675CE9"/>
    <w:rsid w:val="00683784"/>
    <w:rsid w:val="006879E6"/>
    <w:rsid w:val="00692F82"/>
    <w:rsid w:val="00696FE3"/>
    <w:rsid w:val="0069700D"/>
    <w:rsid w:val="006A5AF4"/>
    <w:rsid w:val="006A6527"/>
    <w:rsid w:val="006C7D4E"/>
    <w:rsid w:val="006D3518"/>
    <w:rsid w:val="006E2A99"/>
    <w:rsid w:val="006E48C6"/>
    <w:rsid w:val="006F1A6B"/>
    <w:rsid w:val="006F2AC0"/>
    <w:rsid w:val="006F3E7B"/>
    <w:rsid w:val="00701F57"/>
    <w:rsid w:val="00705711"/>
    <w:rsid w:val="007112E2"/>
    <w:rsid w:val="007135DD"/>
    <w:rsid w:val="00715AE1"/>
    <w:rsid w:val="007263D3"/>
    <w:rsid w:val="007425AC"/>
    <w:rsid w:val="00743C7A"/>
    <w:rsid w:val="00745FC1"/>
    <w:rsid w:val="00771E68"/>
    <w:rsid w:val="007728B6"/>
    <w:rsid w:val="007817D0"/>
    <w:rsid w:val="00781ED1"/>
    <w:rsid w:val="00783845"/>
    <w:rsid w:val="00796747"/>
    <w:rsid w:val="007A2658"/>
    <w:rsid w:val="007A34A0"/>
    <w:rsid w:val="007A56FB"/>
    <w:rsid w:val="007B5266"/>
    <w:rsid w:val="007C0F1A"/>
    <w:rsid w:val="007C2DBA"/>
    <w:rsid w:val="007C3A7F"/>
    <w:rsid w:val="007D043D"/>
    <w:rsid w:val="007D0E60"/>
    <w:rsid w:val="007D2A6F"/>
    <w:rsid w:val="007D5D40"/>
    <w:rsid w:val="007E1055"/>
    <w:rsid w:val="008027E9"/>
    <w:rsid w:val="00811C52"/>
    <w:rsid w:val="0081576C"/>
    <w:rsid w:val="008179B4"/>
    <w:rsid w:val="00820B5A"/>
    <w:rsid w:val="0082367C"/>
    <w:rsid w:val="008248FD"/>
    <w:rsid w:val="00827413"/>
    <w:rsid w:val="00836AB6"/>
    <w:rsid w:val="00840846"/>
    <w:rsid w:val="00840923"/>
    <w:rsid w:val="0085597C"/>
    <w:rsid w:val="0085598F"/>
    <w:rsid w:val="00857D12"/>
    <w:rsid w:val="00864AAB"/>
    <w:rsid w:val="00883DA1"/>
    <w:rsid w:val="008923D5"/>
    <w:rsid w:val="008A66D6"/>
    <w:rsid w:val="008A6852"/>
    <w:rsid w:val="008C207F"/>
    <w:rsid w:val="008D5750"/>
    <w:rsid w:val="008E51A8"/>
    <w:rsid w:val="008F0193"/>
    <w:rsid w:val="00902AD0"/>
    <w:rsid w:val="00905D69"/>
    <w:rsid w:val="00906389"/>
    <w:rsid w:val="00915CD1"/>
    <w:rsid w:val="00916717"/>
    <w:rsid w:val="00925AEE"/>
    <w:rsid w:val="00925C3D"/>
    <w:rsid w:val="009309E1"/>
    <w:rsid w:val="00932A66"/>
    <w:rsid w:val="00934B0B"/>
    <w:rsid w:val="00953CF3"/>
    <w:rsid w:val="00961282"/>
    <w:rsid w:val="00964FEC"/>
    <w:rsid w:val="0098177A"/>
    <w:rsid w:val="0098446B"/>
    <w:rsid w:val="009B4BEE"/>
    <w:rsid w:val="009D0937"/>
    <w:rsid w:val="009D15CF"/>
    <w:rsid w:val="009D3126"/>
    <w:rsid w:val="009D60E4"/>
    <w:rsid w:val="00A041D6"/>
    <w:rsid w:val="00A13CE3"/>
    <w:rsid w:val="00A366CE"/>
    <w:rsid w:val="00A42A63"/>
    <w:rsid w:val="00A53B3D"/>
    <w:rsid w:val="00A604EB"/>
    <w:rsid w:val="00A804FC"/>
    <w:rsid w:val="00A83682"/>
    <w:rsid w:val="00A85C78"/>
    <w:rsid w:val="00A87571"/>
    <w:rsid w:val="00A90862"/>
    <w:rsid w:val="00AA0CA6"/>
    <w:rsid w:val="00AA1C28"/>
    <w:rsid w:val="00AA25ED"/>
    <w:rsid w:val="00AA5028"/>
    <w:rsid w:val="00AB09EC"/>
    <w:rsid w:val="00AB3D95"/>
    <w:rsid w:val="00AB54D5"/>
    <w:rsid w:val="00AC2AF9"/>
    <w:rsid w:val="00AC68D4"/>
    <w:rsid w:val="00AD24E1"/>
    <w:rsid w:val="00AE2623"/>
    <w:rsid w:val="00AF0384"/>
    <w:rsid w:val="00AF06BF"/>
    <w:rsid w:val="00AF0A4B"/>
    <w:rsid w:val="00AF1EFD"/>
    <w:rsid w:val="00AF7414"/>
    <w:rsid w:val="00B20BFF"/>
    <w:rsid w:val="00B23DD5"/>
    <w:rsid w:val="00B26C12"/>
    <w:rsid w:val="00B34D3B"/>
    <w:rsid w:val="00B44587"/>
    <w:rsid w:val="00B61DC8"/>
    <w:rsid w:val="00B65CCC"/>
    <w:rsid w:val="00B67FBD"/>
    <w:rsid w:val="00B70A9D"/>
    <w:rsid w:val="00B778A0"/>
    <w:rsid w:val="00B9177F"/>
    <w:rsid w:val="00B93C30"/>
    <w:rsid w:val="00BA1B7F"/>
    <w:rsid w:val="00BA2FDA"/>
    <w:rsid w:val="00BB1ED1"/>
    <w:rsid w:val="00BB7407"/>
    <w:rsid w:val="00BD47B0"/>
    <w:rsid w:val="00BE672A"/>
    <w:rsid w:val="00C01947"/>
    <w:rsid w:val="00C15734"/>
    <w:rsid w:val="00C20B7B"/>
    <w:rsid w:val="00C20E0F"/>
    <w:rsid w:val="00C2156D"/>
    <w:rsid w:val="00C305C4"/>
    <w:rsid w:val="00C31257"/>
    <w:rsid w:val="00C3394F"/>
    <w:rsid w:val="00C33CAA"/>
    <w:rsid w:val="00C510B7"/>
    <w:rsid w:val="00C531E6"/>
    <w:rsid w:val="00C66753"/>
    <w:rsid w:val="00C67B7A"/>
    <w:rsid w:val="00C82668"/>
    <w:rsid w:val="00C9416C"/>
    <w:rsid w:val="00CA2E51"/>
    <w:rsid w:val="00CA6F07"/>
    <w:rsid w:val="00CB20BB"/>
    <w:rsid w:val="00CB355B"/>
    <w:rsid w:val="00CC1F73"/>
    <w:rsid w:val="00CC7BA8"/>
    <w:rsid w:val="00D123CA"/>
    <w:rsid w:val="00D13F3C"/>
    <w:rsid w:val="00D20A21"/>
    <w:rsid w:val="00D75085"/>
    <w:rsid w:val="00D77EA6"/>
    <w:rsid w:val="00D90D5A"/>
    <w:rsid w:val="00DA3BCC"/>
    <w:rsid w:val="00DC4089"/>
    <w:rsid w:val="00DC6772"/>
    <w:rsid w:val="00DC6BA3"/>
    <w:rsid w:val="00DD7C7F"/>
    <w:rsid w:val="00DE5722"/>
    <w:rsid w:val="00DF5BE6"/>
    <w:rsid w:val="00E03F75"/>
    <w:rsid w:val="00E11540"/>
    <w:rsid w:val="00E147EA"/>
    <w:rsid w:val="00E26C99"/>
    <w:rsid w:val="00E36A6A"/>
    <w:rsid w:val="00E548D6"/>
    <w:rsid w:val="00E70249"/>
    <w:rsid w:val="00E72A8D"/>
    <w:rsid w:val="00E76CF4"/>
    <w:rsid w:val="00E76DCF"/>
    <w:rsid w:val="00E95B51"/>
    <w:rsid w:val="00EB5723"/>
    <w:rsid w:val="00EB6F47"/>
    <w:rsid w:val="00EC1528"/>
    <w:rsid w:val="00EC42A6"/>
    <w:rsid w:val="00ED2E05"/>
    <w:rsid w:val="00ED4214"/>
    <w:rsid w:val="00ED6F93"/>
    <w:rsid w:val="00EE10CD"/>
    <w:rsid w:val="00EE19CC"/>
    <w:rsid w:val="00EE3F91"/>
    <w:rsid w:val="00EE667D"/>
    <w:rsid w:val="00EF082D"/>
    <w:rsid w:val="00EF43DE"/>
    <w:rsid w:val="00EF6A2F"/>
    <w:rsid w:val="00F20C45"/>
    <w:rsid w:val="00F26E75"/>
    <w:rsid w:val="00F34BF8"/>
    <w:rsid w:val="00F353ED"/>
    <w:rsid w:val="00F475F6"/>
    <w:rsid w:val="00F53658"/>
    <w:rsid w:val="00F81629"/>
    <w:rsid w:val="00F8262E"/>
    <w:rsid w:val="00F82A76"/>
    <w:rsid w:val="00F837E4"/>
    <w:rsid w:val="00F85CED"/>
    <w:rsid w:val="00F85D7A"/>
    <w:rsid w:val="00F91E77"/>
    <w:rsid w:val="00F92723"/>
    <w:rsid w:val="00FA3E63"/>
    <w:rsid w:val="00FB03CB"/>
    <w:rsid w:val="00FC312E"/>
    <w:rsid w:val="00FC4BB3"/>
    <w:rsid w:val="00FD4D3E"/>
    <w:rsid w:val="00FD7F4C"/>
    <w:rsid w:val="00FE5038"/>
    <w:rsid w:val="00FF3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C027"/>
  <w15:docId w15:val="{D0DE6934-BC0D-46C1-AEF1-29CB27AE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BA8"/>
    <w:pPr>
      <w:spacing w:after="200" w:line="276" w:lineRule="auto"/>
    </w:pPr>
    <w:rPr>
      <w:rFonts w:asciiTheme="minorHAnsi" w:eastAsiaTheme="minorEastAsia" w:hAnsiTheme="minorHAns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CC7BA8"/>
    <w:pPr>
      <w:spacing w:after="0" w:line="240" w:lineRule="auto"/>
      <w:ind w:left="283" w:hanging="283"/>
    </w:pPr>
    <w:rPr>
      <w:rFonts w:ascii="Times New Roman" w:eastAsia="Times New Roman" w:hAnsi="Times New Roman" w:cs="Times New Roman"/>
      <w:sz w:val="24"/>
      <w:szCs w:val="24"/>
      <w:lang w:val="uk-UA"/>
    </w:rPr>
  </w:style>
  <w:style w:type="paragraph" w:styleId="a4">
    <w:name w:val="Normal (Web)"/>
    <w:basedOn w:val="a"/>
    <w:uiPriority w:val="99"/>
    <w:rsid w:val="00CC7BA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C7BA8"/>
    <w:pPr>
      <w:ind w:left="720"/>
      <w:contextualSpacing/>
    </w:pPr>
  </w:style>
  <w:style w:type="character" w:styleId="a6">
    <w:name w:val="Strong"/>
    <w:basedOn w:val="a0"/>
    <w:uiPriority w:val="22"/>
    <w:qFormat/>
    <w:rsid w:val="004C0DC6"/>
    <w:rPr>
      <w:b/>
      <w:bCs/>
    </w:rPr>
  </w:style>
  <w:style w:type="paragraph" w:styleId="a7">
    <w:name w:val="Balloon Text"/>
    <w:basedOn w:val="a"/>
    <w:link w:val="a8"/>
    <w:uiPriority w:val="99"/>
    <w:semiHidden/>
    <w:unhideWhenUsed/>
    <w:rsid w:val="00DA3BC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A3BCC"/>
    <w:rPr>
      <w:rFonts w:ascii="Segoe UI" w:eastAsiaTheme="minorEastAsia" w:hAnsi="Segoe UI" w:cs="Segoe UI"/>
      <w:sz w:val="18"/>
      <w:szCs w:val="18"/>
      <w:lang w:val="ru-RU" w:eastAsia="ru-RU"/>
    </w:rPr>
  </w:style>
  <w:style w:type="character" w:styleId="a9">
    <w:name w:val="Hyperlink"/>
    <w:basedOn w:val="a0"/>
    <w:uiPriority w:val="99"/>
    <w:semiHidden/>
    <w:unhideWhenUsed/>
    <w:rsid w:val="00A366CE"/>
    <w:rPr>
      <w:color w:val="0000FF"/>
      <w:u w:val="single"/>
    </w:rPr>
  </w:style>
  <w:style w:type="table" w:styleId="aa">
    <w:name w:val="Table Grid"/>
    <w:basedOn w:val="a1"/>
    <w:uiPriority w:val="39"/>
    <w:rsid w:val="00AF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nhideWhenUsed/>
    <w:rsid w:val="001E0BBA"/>
    <w:pPr>
      <w:spacing w:after="120" w:line="259" w:lineRule="auto"/>
    </w:pPr>
    <w:rPr>
      <w:rFonts w:eastAsiaTheme="minorHAnsi"/>
      <w:lang w:val="uk-UA" w:eastAsia="en-US"/>
    </w:rPr>
  </w:style>
  <w:style w:type="character" w:customStyle="1" w:styleId="ac">
    <w:name w:val="Основний текст Знак"/>
    <w:basedOn w:val="a0"/>
    <w:link w:val="ab"/>
    <w:rsid w:val="001E0BBA"/>
    <w:rPr>
      <w:rFonts w:asciiTheme="minorHAnsi" w:hAnsiTheme="minorHAnsi"/>
      <w:sz w:val="22"/>
      <w:szCs w:val="22"/>
      <w:lang w:val="uk-UA"/>
    </w:rPr>
  </w:style>
  <w:style w:type="character" w:customStyle="1" w:styleId="rvts15">
    <w:name w:val="rvts15"/>
    <w:rsid w:val="00C305C4"/>
    <w:rPr>
      <w:w w:val="100"/>
      <w:position w:val="-1"/>
      <w:effect w:val="none"/>
      <w:vertAlign w:val="baseline"/>
      <w:cs w:val="0"/>
      <w:em w:val="none"/>
    </w:rPr>
  </w:style>
  <w:style w:type="paragraph" w:styleId="ad">
    <w:name w:val="No Spacing"/>
    <w:uiPriority w:val="1"/>
    <w:qFormat/>
    <w:rsid w:val="00C305C4"/>
    <w:pPr>
      <w:spacing w:after="0" w:line="240" w:lineRule="auto"/>
    </w:pPr>
    <w:rPr>
      <w:rFonts w:ascii="Calibri" w:eastAsia="Times New Roman" w:hAnsi="Calibri" w:cs="Times New Roman"/>
      <w:sz w:val="22"/>
      <w:szCs w:val="22"/>
      <w:lang w:val="uk-UA" w:eastAsia="uk-UA"/>
    </w:rPr>
  </w:style>
  <w:style w:type="character" w:customStyle="1" w:styleId="rvts44">
    <w:name w:val="rvts44"/>
    <w:basedOn w:val="a0"/>
    <w:rsid w:val="00FC312E"/>
  </w:style>
  <w:style w:type="character" w:customStyle="1" w:styleId="rvts7">
    <w:name w:val="rvts7"/>
    <w:basedOn w:val="a0"/>
    <w:rsid w:val="0003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65828</Words>
  <Characters>37522</Characters>
  <Application>Microsoft Office Word</Application>
  <DocSecurity>0</DocSecurity>
  <Lines>312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Wad Pogreb</cp:lastModifiedBy>
  <cp:revision>3</cp:revision>
  <cp:lastPrinted>2024-07-10T07:54:00Z</cp:lastPrinted>
  <dcterms:created xsi:type="dcterms:W3CDTF">2025-04-30T10:45:00Z</dcterms:created>
  <dcterms:modified xsi:type="dcterms:W3CDTF">2025-04-30T10:46:00Z</dcterms:modified>
</cp:coreProperties>
</file>