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48A4E7FF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</w:t>
      </w:r>
      <w:r w:rsidR="00626A68">
        <w:rPr>
          <w:sz w:val="20"/>
          <w:lang w:val="ru-RU"/>
        </w:rPr>
        <w:t>9</w:t>
      </w:r>
      <w:r w:rsidR="003C53C2">
        <w:rPr>
          <w:sz w:val="20"/>
          <w:lang w:val="ru-RU"/>
        </w:rPr>
        <w:t xml:space="preserve"> </w:t>
      </w:r>
      <w:r w:rsidR="00B925C0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30165FC1" w:rsidR="005033D6" w:rsidRPr="006E3E66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  <w:lang w:val="uk-UA"/>
              </w:rPr>
              <w:t>8</w:t>
            </w:r>
            <w:r w:rsidR="00626A68">
              <w:rPr>
                <w:bCs/>
                <w:color w:val="000000"/>
                <w:szCs w:val="24"/>
                <w:lang w:val="uk-UA"/>
              </w:rPr>
              <w:t>9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B925C0" w:rsidRPr="006E3E66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203D4B2C" w:rsidR="00BC0992" w:rsidRPr="006E3E66" w:rsidRDefault="00626A68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20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лютого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9F216A"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626A68" w:rsidRPr="00626A68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57D2CBBA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628" w:type="pct"/>
            <w:shd w:val="pct60" w:color="FFFFFF" w:fill="DAEEF3"/>
          </w:tcPr>
          <w:p w14:paraId="020FC9FD" w14:textId="148DF975" w:rsidR="00626A68" w:rsidRPr="00626A68" w:rsidRDefault="00626A68" w:rsidP="00626A68">
            <w:pPr>
              <w:jc w:val="both"/>
              <w:rPr>
                <w:color w:val="000000"/>
                <w:szCs w:val="24"/>
                <w:lang w:val="uk-UA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виконання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соціально-економічного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розвитку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 xml:space="preserve"> на 2025 </w:t>
            </w:r>
            <w:proofErr w:type="spellStart"/>
            <w:r w:rsidRPr="00626A68">
              <w:rPr>
                <w:color w:val="000000"/>
              </w:rPr>
              <w:t>рік</w:t>
            </w:r>
            <w:proofErr w:type="spellEnd"/>
          </w:p>
        </w:tc>
      </w:tr>
      <w:tr w:rsidR="00626A68" w:rsidRPr="00626A68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4CDE861F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628" w:type="pct"/>
            <w:shd w:val="pct60" w:color="FFFFFF" w:fill="DAEEF3"/>
          </w:tcPr>
          <w:p w14:paraId="2006F715" w14:textId="25A7B8B3" w:rsidR="00626A68" w:rsidRPr="00626A68" w:rsidRDefault="00626A68" w:rsidP="00626A68">
            <w:pPr>
              <w:jc w:val="both"/>
              <w:rPr>
                <w:color w:val="000000"/>
                <w:szCs w:val="24"/>
                <w:lang w:val="uk-UA"/>
              </w:rPr>
            </w:pPr>
            <w:r w:rsidRPr="00626A68">
              <w:rPr>
                <w:color w:val="000000"/>
                <w:lang w:val="uk-UA"/>
              </w:rPr>
              <w:t>Про інформацію начальника Погребищенського сектору поліцейської діяльності №1, відділу поліції №4 Вінницького районного управління поліції ГУНП у Вінницькій області капітана поліції Шеремети В. В. про діяльність підрозділу у сфері охорони та захисту прав і свобод людини, протидії злочинності, забезпечення публічної безпеки і порядку на території Погребищенської міської територіальної громади за 2025 рік</w:t>
            </w:r>
          </w:p>
        </w:tc>
      </w:tr>
      <w:tr w:rsidR="00626A68" w:rsidRPr="00626A68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0FCC2E27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628" w:type="pct"/>
            <w:shd w:val="pct60" w:color="FFFFFF" w:fill="DAEEF3"/>
          </w:tcPr>
          <w:p w14:paraId="642E499E" w14:textId="2E657189" w:rsidR="00626A68" w:rsidRPr="00626A68" w:rsidRDefault="00626A68" w:rsidP="00626A68">
            <w:pPr>
              <w:jc w:val="both"/>
              <w:rPr>
                <w:color w:val="000000"/>
                <w:szCs w:val="24"/>
                <w:lang w:val="uk-UA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інформацію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керівника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Немирівської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окружної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прокуратури</w:t>
            </w:r>
            <w:proofErr w:type="spellEnd"/>
            <w:r w:rsidRPr="00626A68">
              <w:rPr>
                <w:color w:val="000000"/>
              </w:rPr>
              <w:t xml:space="preserve"> Данилова </w:t>
            </w:r>
            <w:proofErr w:type="spellStart"/>
            <w:r w:rsidRPr="00626A68">
              <w:rPr>
                <w:color w:val="000000"/>
              </w:rPr>
              <w:t>Дмитра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Сергійовича</w:t>
            </w:r>
            <w:proofErr w:type="spellEnd"/>
            <w:r w:rsidRPr="00626A68">
              <w:rPr>
                <w:color w:val="000000"/>
              </w:rPr>
              <w:t xml:space="preserve"> про </w:t>
            </w:r>
            <w:proofErr w:type="spellStart"/>
            <w:r w:rsidRPr="00626A68">
              <w:rPr>
                <w:color w:val="000000"/>
              </w:rPr>
              <w:t>результати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діяльності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прокуратури</w:t>
            </w:r>
            <w:proofErr w:type="spellEnd"/>
            <w:r w:rsidRPr="00626A68">
              <w:rPr>
                <w:color w:val="000000"/>
              </w:rPr>
              <w:t xml:space="preserve"> на </w:t>
            </w:r>
            <w:proofErr w:type="spellStart"/>
            <w:r w:rsidRPr="00626A68">
              <w:rPr>
                <w:color w:val="000000"/>
              </w:rPr>
              <w:t>території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 xml:space="preserve"> за 2025 </w:t>
            </w:r>
            <w:proofErr w:type="spellStart"/>
            <w:r w:rsidRPr="00626A68">
              <w:rPr>
                <w:color w:val="000000"/>
              </w:rPr>
              <w:t>рік</w:t>
            </w:r>
            <w:proofErr w:type="spellEnd"/>
          </w:p>
        </w:tc>
      </w:tr>
      <w:tr w:rsidR="00626A68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27134E4F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628" w:type="pct"/>
            <w:shd w:val="pct60" w:color="FFFFFF" w:fill="DAEEF3"/>
          </w:tcPr>
          <w:p w14:paraId="197B37CA" w14:textId="5B93C332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дострокове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припинення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дії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цільової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співпраці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виконавчих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органів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ради та ГУ ДПС у </w:t>
            </w:r>
            <w:proofErr w:type="spellStart"/>
            <w:r w:rsidRPr="00626A68">
              <w:rPr>
                <w:color w:val="000000"/>
              </w:rPr>
              <w:t>Вінницькій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області</w:t>
            </w:r>
            <w:proofErr w:type="spellEnd"/>
            <w:r w:rsidRPr="00626A68">
              <w:rPr>
                <w:color w:val="000000"/>
              </w:rPr>
              <w:t xml:space="preserve"> з </w:t>
            </w:r>
            <w:proofErr w:type="spellStart"/>
            <w:r w:rsidRPr="00626A68">
              <w:rPr>
                <w:color w:val="000000"/>
              </w:rPr>
              <w:t>питань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забезпечення</w:t>
            </w:r>
            <w:proofErr w:type="spellEnd"/>
            <w:r w:rsidRPr="00626A68">
              <w:rPr>
                <w:color w:val="000000"/>
              </w:rPr>
              <w:t xml:space="preserve"> контролю за </w:t>
            </w:r>
            <w:proofErr w:type="spellStart"/>
            <w:r w:rsidRPr="00626A68">
              <w:rPr>
                <w:color w:val="000000"/>
              </w:rPr>
              <w:t>дотриманням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зобов’язань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щодо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платежів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підприємств</w:t>
            </w:r>
            <w:proofErr w:type="spellEnd"/>
            <w:r w:rsidRPr="00626A68">
              <w:rPr>
                <w:color w:val="000000"/>
              </w:rPr>
              <w:t xml:space="preserve">, </w:t>
            </w:r>
            <w:proofErr w:type="spellStart"/>
            <w:r w:rsidRPr="00626A68">
              <w:rPr>
                <w:color w:val="000000"/>
              </w:rPr>
              <w:t>установ</w:t>
            </w:r>
            <w:proofErr w:type="spellEnd"/>
            <w:r w:rsidRPr="00626A68">
              <w:rPr>
                <w:color w:val="000000"/>
              </w:rPr>
              <w:t xml:space="preserve">, </w:t>
            </w:r>
            <w:proofErr w:type="spellStart"/>
            <w:r w:rsidRPr="00626A68">
              <w:rPr>
                <w:color w:val="000000"/>
              </w:rPr>
              <w:t>організацій</w:t>
            </w:r>
            <w:proofErr w:type="spellEnd"/>
            <w:r w:rsidRPr="00626A68">
              <w:rPr>
                <w:color w:val="000000"/>
              </w:rPr>
              <w:t xml:space="preserve">, </w:t>
            </w:r>
            <w:proofErr w:type="spellStart"/>
            <w:r w:rsidRPr="00626A68">
              <w:rPr>
                <w:color w:val="000000"/>
              </w:rPr>
              <w:t>суб’єктів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господарювання</w:t>
            </w:r>
            <w:proofErr w:type="spellEnd"/>
            <w:r w:rsidRPr="00626A68">
              <w:rPr>
                <w:color w:val="000000"/>
              </w:rPr>
              <w:t xml:space="preserve">, </w:t>
            </w:r>
            <w:proofErr w:type="spellStart"/>
            <w:r w:rsidRPr="00626A68">
              <w:rPr>
                <w:color w:val="000000"/>
              </w:rPr>
              <w:t>фізичних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осіб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gramStart"/>
            <w:r w:rsidRPr="00626A68">
              <w:rPr>
                <w:color w:val="000000"/>
              </w:rPr>
              <w:t>до бюджету</w:t>
            </w:r>
            <w:proofErr w:type="gramEnd"/>
            <w:r w:rsidRPr="00626A68">
              <w:rPr>
                <w:color w:val="000000"/>
              </w:rPr>
              <w:t xml:space="preserve"> на 2024-2026 роки</w:t>
            </w:r>
          </w:p>
        </w:tc>
      </w:tr>
      <w:tr w:rsidR="00626A68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2AAFF2C2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628" w:type="pct"/>
            <w:shd w:val="pct60" w:color="FFFFFF" w:fill="DAEEF3"/>
          </w:tcPr>
          <w:p w14:paraId="52D8B905" w14:textId="0B4D0D64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виконання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цільової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відзначення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нагородою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ради та </w:t>
            </w:r>
            <w:proofErr w:type="spellStart"/>
            <w:r w:rsidRPr="00626A68">
              <w:rPr>
                <w:color w:val="000000"/>
              </w:rPr>
              <w:t>її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виконавчого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комітету</w:t>
            </w:r>
            <w:proofErr w:type="spellEnd"/>
            <w:r w:rsidRPr="00626A68">
              <w:rPr>
                <w:color w:val="000000"/>
              </w:rPr>
              <w:t xml:space="preserve"> на 2021-2025 роки</w:t>
            </w:r>
          </w:p>
        </w:tc>
      </w:tr>
      <w:tr w:rsidR="00626A68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3B00CFF3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628" w:type="pct"/>
            <w:shd w:val="pct60" w:color="FFFFFF" w:fill="DAEEF3"/>
          </w:tcPr>
          <w:p w14:paraId="564778B8" w14:textId="26076FA0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виконання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цільової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регулювання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чисельності</w:t>
            </w:r>
            <w:proofErr w:type="spellEnd"/>
            <w:r w:rsidRPr="00626A68">
              <w:rPr>
                <w:color w:val="000000"/>
              </w:rPr>
              <w:t xml:space="preserve"> тварин </w:t>
            </w:r>
            <w:proofErr w:type="spellStart"/>
            <w:r w:rsidRPr="00626A68">
              <w:rPr>
                <w:color w:val="000000"/>
              </w:rPr>
              <w:t>гуманними</w:t>
            </w:r>
            <w:proofErr w:type="spellEnd"/>
            <w:r w:rsidRPr="00626A68">
              <w:rPr>
                <w:color w:val="000000"/>
              </w:rPr>
              <w:t xml:space="preserve"> методами на </w:t>
            </w:r>
            <w:proofErr w:type="spellStart"/>
            <w:r w:rsidRPr="00626A68">
              <w:rPr>
                <w:color w:val="000000"/>
              </w:rPr>
              <w:t>території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 xml:space="preserve"> на 2023-2025 роки</w:t>
            </w:r>
          </w:p>
        </w:tc>
      </w:tr>
      <w:tr w:rsidR="00626A68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29365E18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628" w:type="pct"/>
            <w:shd w:val="pct60" w:color="FFFFFF" w:fill="DAEEF3"/>
          </w:tcPr>
          <w:p w14:paraId="16120F41" w14:textId="06520CBE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внесення</w:t>
            </w:r>
            <w:proofErr w:type="spellEnd"/>
            <w:r w:rsidRPr="00626A68">
              <w:rPr>
                <w:color w:val="000000"/>
              </w:rPr>
              <w:t xml:space="preserve"> та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змін</w:t>
            </w:r>
            <w:proofErr w:type="spellEnd"/>
            <w:r w:rsidRPr="00626A68">
              <w:rPr>
                <w:color w:val="000000"/>
              </w:rPr>
              <w:t xml:space="preserve"> до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цільової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«</w:t>
            </w:r>
            <w:proofErr w:type="spellStart"/>
            <w:r w:rsidRPr="00626A68">
              <w:rPr>
                <w:color w:val="000000"/>
              </w:rPr>
              <w:t>Питна</w:t>
            </w:r>
            <w:proofErr w:type="spellEnd"/>
            <w:r w:rsidRPr="00626A68">
              <w:rPr>
                <w:color w:val="000000"/>
              </w:rPr>
              <w:t xml:space="preserve"> вода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>» на 2024-2028 роки»</w:t>
            </w:r>
          </w:p>
        </w:tc>
      </w:tr>
      <w:tr w:rsidR="00626A68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25C476C4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628" w:type="pct"/>
            <w:shd w:val="pct60" w:color="FFFFFF" w:fill="DAEEF3"/>
          </w:tcPr>
          <w:p w14:paraId="21489220" w14:textId="14BF90AB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цільової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«</w:t>
            </w:r>
            <w:proofErr w:type="spellStart"/>
            <w:r w:rsidRPr="00626A68">
              <w:rPr>
                <w:color w:val="000000"/>
              </w:rPr>
              <w:t>Комунальне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майно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>» на 2026-2028 роки</w:t>
            </w:r>
          </w:p>
        </w:tc>
      </w:tr>
      <w:tr w:rsidR="00626A68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7D0D11F2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628" w:type="pct"/>
            <w:shd w:val="pct60" w:color="FFFFFF" w:fill="DAEEF3"/>
          </w:tcPr>
          <w:p w14:paraId="708BD536" w14:textId="141DBA14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внесення</w:t>
            </w:r>
            <w:proofErr w:type="spellEnd"/>
            <w:r w:rsidRPr="00626A68">
              <w:rPr>
                <w:color w:val="000000"/>
              </w:rPr>
              <w:t xml:space="preserve"> та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змін</w:t>
            </w:r>
            <w:proofErr w:type="spellEnd"/>
            <w:r w:rsidRPr="00626A68">
              <w:rPr>
                <w:color w:val="000000"/>
              </w:rPr>
              <w:t xml:space="preserve"> до </w:t>
            </w:r>
            <w:proofErr w:type="spellStart"/>
            <w:r w:rsidRPr="00626A68">
              <w:rPr>
                <w:color w:val="000000"/>
              </w:rPr>
              <w:t>Комплексної</w:t>
            </w:r>
            <w:proofErr w:type="spellEnd"/>
            <w:r w:rsidRPr="00626A68">
              <w:rPr>
                <w:color w:val="000000"/>
              </w:rPr>
              <w:t xml:space="preserve"> оборонно-</w:t>
            </w:r>
            <w:proofErr w:type="spellStart"/>
            <w:r w:rsidRPr="00626A68">
              <w:rPr>
                <w:color w:val="000000"/>
              </w:rPr>
              <w:t>правоохоронної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 xml:space="preserve"> на 2026-2030 роки</w:t>
            </w:r>
          </w:p>
        </w:tc>
      </w:tr>
      <w:tr w:rsidR="00626A68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79765B75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628" w:type="pct"/>
            <w:shd w:val="pct60" w:color="FFFFFF" w:fill="DAEEF3"/>
          </w:tcPr>
          <w:p w14:paraId="2D453E0E" w14:textId="53784F75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Комплексної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цільової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захисту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населення</w:t>
            </w:r>
            <w:proofErr w:type="spellEnd"/>
            <w:r w:rsidRPr="00626A68">
              <w:rPr>
                <w:color w:val="000000"/>
              </w:rPr>
              <w:t xml:space="preserve"> і </w:t>
            </w:r>
            <w:proofErr w:type="spellStart"/>
            <w:r w:rsidRPr="00626A68">
              <w:rPr>
                <w:color w:val="000000"/>
              </w:rPr>
              <w:t>території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 xml:space="preserve">, у </w:t>
            </w:r>
            <w:proofErr w:type="spellStart"/>
            <w:r w:rsidRPr="00626A68">
              <w:rPr>
                <w:color w:val="000000"/>
              </w:rPr>
              <w:t>разі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загрози</w:t>
            </w:r>
            <w:proofErr w:type="spellEnd"/>
            <w:r w:rsidRPr="00626A68">
              <w:rPr>
                <w:color w:val="000000"/>
              </w:rPr>
              <w:t xml:space="preserve"> та </w:t>
            </w:r>
            <w:proofErr w:type="spellStart"/>
            <w:r w:rsidRPr="00626A68">
              <w:rPr>
                <w:color w:val="000000"/>
              </w:rPr>
              <w:t>виникнення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надзвичайних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ситуацій</w:t>
            </w:r>
            <w:proofErr w:type="spellEnd"/>
            <w:r w:rsidRPr="00626A68">
              <w:rPr>
                <w:color w:val="000000"/>
              </w:rPr>
              <w:t xml:space="preserve"> на 2026-2030 роки</w:t>
            </w:r>
          </w:p>
        </w:tc>
      </w:tr>
      <w:tr w:rsidR="00626A68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4C9FA318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628" w:type="pct"/>
            <w:shd w:val="pct60" w:color="FFFFFF" w:fill="DAEEF3"/>
          </w:tcPr>
          <w:p w14:paraId="738F3E0C" w14:textId="498D0C34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внесення</w:t>
            </w:r>
            <w:proofErr w:type="spellEnd"/>
            <w:r w:rsidRPr="00626A68">
              <w:rPr>
                <w:color w:val="000000"/>
              </w:rPr>
              <w:t xml:space="preserve"> та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змін</w:t>
            </w:r>
            <w:proofErr w:type="spellEnd"/>
            <w:r w:rsidRPr="00626A68">
              <w:rPr>
                <w:color w:val="000000"/>
              </w:rPr>
              <w:t xml:space="preserve"> до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цільової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соціального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захисту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жителів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 xml:space="preserve"> на 2025-2027 роки</w:t>
            </w:r>
          </w:p>
        </w:tc>
      </w:tr>
      <w:tr w:rsidR="00626A68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2340B8D8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628" w:type="pct"/>
            <w:shd w:val="pct60" w:color="FFFFFF" w:fill="DAEEF3"/>
          </w:tcPr>
          <w:p w14:paraId="21CCB459" w14:textId="4319F26B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комісії</w:t>
            </w:r>
            <w:proofErr w:type="spellEnd"/>
            <w:r w:rsidRPr="00626A68">
              <w:rPr>
                <w:color w:val="000000"/>
              </w:rPr>
              <w:t xml:space="preserve"> з </w:t>
            </w:r>
            <w:proofErr w:type="spellStart"/>
            <w:r w:rsidRPr="00626A68">
              <w:rPr>
                <w:color w:val="000000"/>
              </w:rPr>
              <w:t>розгляду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питань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щодо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надання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допомоги</w:t>
            </w:r>
            <w:proofErr w:type="spellEnd"/>
            <w:r w:rsidRPr="00626A68">
              <w:rPr>
                <w:color w:val="000000"/>
              </w:rPr>
              <w:t xml:space="preserve"> для </w:t>
            </w:r>
            <w:proofErr w:type="spellStart"/>
            <w:r w:rsidRPr="00626A68">
              <w:rPr>
                <w:color w:val="000000"/>
              </w:rPr>
              <w:t>вирішення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житлового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окремим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категоріям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внутрішньо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переміщених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осіб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від</w:t>
            </w:r>
            <w:proofErr w:type="spellEnd"/>
            <w:r w:rsidRPr="00626A68">
              <w:rPr>
                <w:color w:val="000000"/>
              </w:rPr>
              <w:t xml:space="preserve"> 16 лютого 2026 року №1 </w:t>
            </w:r>
          </w:p>
        </w:tc>
      </w:tr>
      <w:tr w:rsidR="00626A68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05000A3E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628" w:type="pct"/>
            <w:shd w:val="pct60" w:color="FFFFFF" w:fill="DAEEF3"/>
          </w:tcPr>
          <w:p w14:paraId="0F97C04F" w14:textId="5575D04E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комісії</w:t>
            </w:r>
            <w:proofErr w:type="spellEnd"/>
            <w:r w:rsidRPr="00626A68">
              <w:rPr>
                <w:color w:val="000000"/>
              </w:rPr>
              <w:t xml:space="preserve"> з </w:t>
            </w:r>
            <w:proofErr w:type="spellStart"/>
            <w:r w:rsidRPr="00626A68">
              <w:rPr>
                <w:color w:val="000000"/>
              </w:rPr>
              <w:t>розгляду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питань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щодо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надання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допомоги</w:t>
            </w:r>
            <w:proofErr w:type="spellEnd"/>
            <w:r w:rsidRPr="00626A68">
              <w:rPr>
                <w:color w:val="000000"/>
              </w:rPr>
              <w:t xml:space="preserve"> для </w:t>
            </w:r>
            <w:proofErr w:type="spellStart"/>
            <w:r w:rsidRPr="00626A68">
              <w:rPr>
                <w:color w:val="000000"/>
              </w:rPr>
              <w:t>вирішення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житлового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окремим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категоріям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внутрішньо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переміщених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осіб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від</w:t>
            </w:r>
            <w:proofErr w:type="spellEnd"/>
            <w:r w:rsidRPr="00626A68">
              <w:rPr>
                <w:color w:val="000000"/>
              </w:rPr>
              <w:t xml:space="preserve"> 16 лютого 2026 року №2 </w:t>
            </w:r>
          </w:p>
        </w:tc>
      </w:tr>
      <w:tr w:rsidR="00626A68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6D95A2D8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628" w:type="pct"/>
            <w:shd w:val="pct60" w:color="FFFFFF" w:fill="DAEEF3"/>
          </w:tcPr>
          <w:p w14:paraId="04B1111D" w14:textId="23C52D95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комісії</w:t>
            </w:r>
            <w:proofErr w:type="spellEnd"/>
            <w:r w:rsidRPr="00626A68">
              <w:rPr>
                <w:color w:val="000000"/>
              </w:rPr>
              <w:t xml:space="preserve"> з </w:t>
            </w:r>
            <w:proofErr w:type="spellStart"/>
            <w:r w:rsidRPr="00626A68">
              <w:rPr>
                <w:color w:val="000000"/>
              </w:rPr>
              <w:t>розгляду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питань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щодо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надання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допомоги</w:t>
            </w:r>
            <w:proofErr w:type="spellEnd"/>
            <w:r w:rsidRPr="00626A68">
              <w:rPr>
                <w:color w:val="000000"/>
              </w:rPr>
              <w:t xml:space="preserve"> для </w:t>
            </w:r>
            <w:proofErr w:type="spellStart"/>
            <w:r w:rsidRPr="00626A68">
              <w:rPr>
                <w:color w:val="000000"/>
              </w:rPr>
              <w:t>вирішення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житлового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окремим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категоріям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внутрішньо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переміщених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осіб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від</w:t>
            </w:r>
            <w:proofErr w:type="spellEnd"/>
            <w:r w:rsidRPr="00626A68">
              <w:rPr>
                <w:color w:val="000000"/>
              </w:rPr>
              <w:t xml:space="preserve"> 16 лютого 2026 року №3 </w:t>
            </w:r>
          </w:p>
        </w:tc>
      </w:tr>
      <w:tr w:rsidR="00626A68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20952CC2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628" w:type="pct"/>
            <w:shd w:val="pct60" w:color="FFFFFF" w:fill="DAEEF3"/>
          </w:tcPr>
          <w:p w14:paraId="03B62C4F" w14:textId="5E728086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комісії</w:t>
            </w:r>
            <w:proofErr w:type="spellEnd"/>
            <w:r w:rsidRPr="00626A68">
              <w:rPr>
                <w:color w:val="000000"/>
              </w:rPr>
              <w:t xml:space="preserve"> з </w:t>
            </w:r>
            <w:proofErr w:type="spellStart"/>
            <w:r w:rsidRPr="00626A68">
              <w:rPr>
                <w:color w:val="000000"/>
              </w:rPr>
              <w:t>розгляду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питань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щодо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надання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допомоги</w:t>
            </w:r>
            <w:proofErr w:type="spellEnd"/>
            <w:r w:rsidRPr="00626A68">
              <w:rPr>
                <w:color w:val="000000"/>
              </w:rPr>
              <w:t xml:space="preserve"> для </w:t>
            </w:r>
            <w:proofErr w:type="spellStart"/>
            <w:r w:rsidRPr="00626A68">
              <w:rPr>
                <w:color w:val="000000"/>
              </w:rPr>
              <w:t>вирішення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житлового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питання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окремим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категоріям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внутрішньо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переміщених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осіб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lastRenderedPageBreak/>
              <w:t>від</w:t>
            </w:r>
            <w:proofErr w:type="spellEnd"/>
            <w:r w:rsidRPr="00626A68">
              <w:rPr>
                <w:color w:val="000000"/>
              </w:rPr>
              <w:t xml:space="preserve"> 16 лютого 2026 року №4 </w:t>
            </w:r>
          </w:p>
        </w:tc>
      </w:tr>
      <w:tr w:rsidR="00626A68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15E2E4B9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628" w:type="pct"/>
            <w:shd w:val="pct60" w:color="FFFFFF" w:fill="DAEEF3"/>
          </w:tcPr>
          <w:p w14:paraId="3A40BBB5" w14:textId="69B974E3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граничної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чисельності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працівників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комунальних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закладів</w:t>
            </w:r>
            <w:proofErr w:type="spellEnd"/>
            <w:r w:rsidRPr="00626A68">
              <w:rPr>
                <w:color w:val="000000"/>
              </w:rPr>
              <w:t xml:space="preserve"> та </w:t>
            </w:r>
            <w:proofErr w:type="spellStart"/>
            <w:r w:rsidRPr="00626A68">
              <w:rPr>
                <w:color w:val="000000"/>
              </w:rPr>
              <w:t>установ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галузі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культури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ради</w:t>
            </w:r>
          </w:p>
        </w:tc>
      </w:tr>
      <w:tr w:rsidR="00626A68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3C6D434E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628" w:type="pct"/>
            <w:shd w:val="pct60" w:color="FFFFFF" w:fill="DAEEF3"/>
          </w:tcPr>
          <w:p w14:paraId="3B83A356" w14:textId="2BAC386F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структури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виконавчих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органів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ради, </w:t>
            </w:r>
            <w:proofErr w:type="spellStart"/>
            <w:r w:rsidRPr="00626A68">
              <w:rPr>
                <w:color w:val="000000"/>
              </w:rPr>
              <w:t>апарату</w:t>
            </w:r>
            <w:proofErr w:type="spellEnd"/>
            <w:r w:rsidRPr="00626A68">
              <w:rPr>
                <w:color w:val="000000"/>
              </w:rPr>
              <w:t xml:space="preserve"> ради та </w:t>
            </w:r>
            <w:proofErr w:type="spellStart"/>
            <w:r w:rsidRPr="00626A68">
              <w:rPr>
                <w:color w:val="000000"/>
              </w:rPr>
              <w:t>її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виконавчого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комітету</w:t>
            </w:r>
            <w:proofErr w:type="spellEnd"/>
            <w:r w:rsidRPr="00626A68">
              <w:rPr>
                <w:color w:val="000000"/>
              </w:rPr>
              <w:t xml:space="preserve"> у </w:t>
            </w:r>
            <w:proofErr w:type="spellStart"/>
            <w:r w:rsidRPr="00626A68">
              <w:rPr>
                <w:color w:val="000000"/>
              </w:rPr>
              <w:t>новій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редакції</w:t>
            </w:r>
            <w:proofErr w:type="spellEnd"/>
          </w:p>
        </w:tc>
      </w:tr>
      <w:tr w:rsidR="00626A68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46BBE6B8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628" w:type="pct"/>
            <w:shd w:val="pct60" w:color="FFFFFF" w:fill="DAEEF3"/>
          </w:tcPr>
          <w:p w14:paraId="6D4FA0E4" w14:textId="230B24AC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затвердження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тарифів</w:t>
            </w:r>
            <w:proofErr w:type="spellEnd"/>
            <w:r w:rsidRPr="00626A68">
              <w:rPr>
                <w:color w:val="000000"/>
              </w:rPr>
              <w:t xml:space="preserve"> на </w:t>
            </w:r>
            <w:proofErr w:type="spellStart"/>
            <w:r w:rsidRPr="00626A68">
              <w:rPr>
                <w:color w:val="000000"/>
              </w:rPr>
              <w:t>надання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соціальних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послуг</w:t>
            </w:r>
            <w:proofErr w:type="spellEnd"/>
            <w:r w:rsidRPr="00626A68">
              <w:rPr>
                <w:color w:val="000000"/>
              </w:rPr>
              <w:t xml:space="preserve"> «Догляд </w:t>
            </w:r>
            <w:proofErr w:type="spellStart"/>
            <w:r w:rsidRPr="00626A68">
              <w:rPr>
                <w:color w:val="000000"/>
              </w:rPr>
              <w:t>вдома</w:t>
            </w:r>
            <w:proofErr w:type="spellEnd"/>
            <w:r w:rsidRPr="00626A68">
              <w:rPr>
                <w:color w:val="000000"/>
              </w:rPr>
              <w:t xml:space="preserve">» </w:t>
            </w:r>
            <w:proofErr w:type="gramStart"/>
            <w:r w:rsidRPr="00626A68">
              <w:rPr>
                <w:color w:val="000000"/>
              </w:rPr>
              <w:t>та  «</w:t>
            </w:r>
            <w:proofErr w:type="spellStart"/>
            <w:proofErr w:type="gramEnd"/>
            <w:r w:rsidRPr="00626A68">
              <w:rPr>
                <w:color w:val="000000"/>
              </w:rPr>
              <w:t>Стаціонарний</w:t>
            </w:r>
            <w:proofErr w:type="spellEnd"/>
            <w:r w:rsidRPr="00626A68">
              <w:rPr>
                <w:color w:val="000000"/>
              </w:rPr>
              <w:t xml:space="preserve"> догляд» </w:t>
            </w:r>
            <w:proofErr w:type="spellStart"/>
            <w:r w:rsidRPr="00626A68">
              <w:rPr>
                <w:color w:val="000000"/>
              </w:rPr>
              <w:t>комунальної</w:t>
            </w:r>
            <w:proofErr w:type="spellEnd"/>
            <w:r w:rsidRPr="00626A68">
              <w:rPr>
                <w:color w:val="000000"/>
              </w:rPr>
              <w:t xml:space="preserve"> установи «</w:t>
            </w:r>
            <w:proofErr w:type="spellStart"/>
            <w:r w:rsidRPr="00626A68">
              <w:rPr>
                <w:color w:val="000000"/>
              </w:rPr>
              <w:t>Погребищенський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територіальний</w:t>
            </w:r>
            <w:proofErr w:type="spellEnd"/>
            <w:r w:rsidRPr="00626A68">
              <w:rPr>
                <w:color w:val="000000"/>
              </w:rPr>
              <w:t xml:space="preserve"> центр </w:t>
            </w:r>
            <w:proofErr w:type="spellStart"/>
            <w:r w:rsidRPr="00626A68">
              <w:rPr>
                <w:color w:val="000000"/>
              </w:rPr>
              <w:t>соціального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обслуговування</w:t>
            </w:r>
            <w:proofErr w:type="spellEnd"/>
            <w:r w:rsidRPr="00626A68">
              <w:rPr>
                <w:color w:val="000000"/>
              </w:rPr>
              <w:t xml:space="preserve"> (</w:t>
            </w:r>
            <w:proofErr w:type="spellStart"/>
            <w:r w:rsidRPr="00626A68">
              <w:rPr>
                <w:color w:val="000000"/>
              </w:rPr>
              <w:t>надання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соціальних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послуг</w:t>
            </w:r>
            <w:proofErr w:type="spellEnd"/>
            <w:r w:rsidRPr="00626A68">
              <w:rPr>
                <w:color w:val="000000"/>
              </w:rPr>
              <w:t xml:space="preserve">)»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ради </w:t>
            </w:r>
            <w:proofErr w:type="spellStart"/>
            <w:r w:rsidRPr="00626A68">
              <w:rPr>
                <w:color w:val="000000"/>
              </w:rPr>
              <w:t>Вінницького</w:t>
            </w:r>
            <w:proofErr w:type="spellEnd"/>
            <w:r w:rsidRPr="00626A68">
              <w:rPr>
                <w:color w:val="000000"/>
              </w:rPr>
              <w:t xml:space="preserve"> району </w:t>
            </w:r>
            <w:proofErr w:type="spellStart"/>
            <w:r w:rsidRPr="00626A68">
              <w:rPr>
                <w:color w:val="000000"/>
              </w:rPr>
              <w:t>Вінницької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області</w:t>
            </w:r>
            <w:proofErr w:type="spellEnd"/>
          </w:p>
        </w:tc>
      </w:tr>
      <w:tr w:rsidR="00626A68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318F0373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628" w:type="pct"/>
            <w:shd w:val="pct60" w:color="FFFFFF" w:fill="DAEEF3"/>
          </w:tcPr>
          <w:p w14:paraId="16F2DF57" w14:textId="3119ED6F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внесення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змін</w:t>
            </w:r>
            <w:proofErr w:type="spellEnd"/>
            <w:r w:rsidRPr="00626A68">
              <w:t xml:space="preserve"> до </w:t>
            </w:r>
            <w:proofErr w:type="spellStart"/>
            <w:r w:rsidRPr="00626A68">
              <w:t>граничної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чисельності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працівників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комунальних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закладів</w:t>
            </w:r>
            <w:proofErr w:type="spellEnd"/>
            <w:r w:rsidRPr="00626A68">
              <w:t xml:space="preserve"> та </w:t>
            </w:r>
            <w:proofErr w:type="spellStart"/>
            <w:r w:rsidRPr="00626A68">
              <w:t>установ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галузі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освіти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</w:t>
            </w:r>
          </w:p>
        </w:tc>
      </w:tr>
      <w:tr w:rsidR="00626A68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56842E1D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628" w:type="pct"/>
            <w:shd w:val="pct60" w:color="FFFFFF" w:fill="DAEEF3"/>
          </w:tcPr>
          <w:p w14:paraId="36A87445" w14:textId="0C11D453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внесення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змін</w:t>
            </w:r>
            <w:proofErr w:type="spellEnd"/>
            <w:r w:rsidRPr="00626A68">
              <w:t xml:space="preserve"> та </w:t>
            </w:r>
            <w:proofErr w:type="spellStart"/>
            <w:r w:rsidRPr="00626A68">
              <w:t>затвердження</w:t>
            </w:r>
            <w:proofErr w:type="spellEnd"/>
            <w:r w:rsidRPr="00626A68">
              <w:t xml:space="preserve"> Плану </w:t>
            </w:r>
            <w:proofErr w:type="spellStart"/>
            <w:r w:rsidRPr="00626A68">
              <w:t>формування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мережі</w:t>
            </w:r>
            <w:proofErr w:type="spellEnd"/>
            <w:r w:rsidRPr="00626A68">
              <w:t xml:space="preserve"> та </w:t>
            </w:r>
            <w:proofErr w:type="spellStart"/>
            <w:r w:rsidRPr="00626A68">
              <w:t>перепрофілювання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закладів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загальної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середньої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освіти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</w:t>
            </w:r>
            <w:proofErr w:type="gramStart"/>
            <w:r w:rsidRPr="00626A68">
              <w:t>ради  на</w:t>
            </w:r>
            <w:proofErr w:type="gramEnd"/>
            <w:r w:rsidRPr="00626A68">
              <w:t xml:space="preserve"> 2025-2027 роки.</w:t>
            </w:r>
          </w:p>
        </w:tc>
      </w:tr>
      <w:tr w:rsidR="00626A68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27E9F87C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628" w:type="pct"/>
            <w:shd w:val="pct60" w:color="FFFFFF" w:fill="DAEEF3"/>
          </w:tcPr>
          <w:p w14:paraId="476F1684" w14:textId="7D8A9244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винесення</w:t>
            </w:r>
            <w:proofErr w:type="spellEnd"/>
            <w:r w:rsidRPr="00626A68">
              <w:t xml:space="preserve"> на </w:t>
            </w:r>
            <w:proofErr w:type="spellStart"/>
            <w:r w:rsidRPr="00626A68">
              <w:t>громадське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обговорення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проєкту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рішення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сесії</w:t>
            </w:r>
            <w:proofErr w:type="spellEnd"/>
            <w:r w:rsidRPr="00626A68">
              <w:t xml:space="preserve"> «Про </w:t>
            </w:r>
            <w:proofErr w:type="spellStart"/>
            <w:r w:rsidRPr="00626A68">
              <w:t>реорганізацію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Погребищенський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ліцей</w:t>
            </w:r>
            <w:proofErr w:type="spellEnd"/>
            <w:r w:rsidRPr="00626A68">
              <w:t xml:space="preserve"> №4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» шляхом </w:t>
            </w:r>
            <w:proofErr w:type="spellStart"/>
            <w:r w:rsidRPr="00626A68">
              <w:t>приєднання</w:t>
            </w:r>
            <w:proofErr w:type="spellEnd"/>
            <w:r w:rsidRPr="00626A68">
              <w:t xml:space="preserve"> до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Погребищенський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ліцей</w:t>
            </w:r>
            <w:proofErr w:type="spellEnd"/>
            <w:r w:rsidRPr="00626A68">
              <w:t xml:space="preserve"> №1»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proofErr w:type="gramStart"/>
            <w:r w:rsidRPr="00626A68">
              <w:t>області</w:t>
            </w:r>
            <w:proofErr w:type="spellEnd"/>
            <w:r w:rsidRPr="00626A68">
              <w:t xml:space="preserve">,  </w:t>
            </w:r>
            <w:proofErr w:type="spellStart"/>
            <w:r w:rsidRPr="00626A68">
              <w:t>створення</w:t>
            </w:r>
            <w:proofErr w:type="spellEnd"/>
            <w:proofErr w:type="gramEnd"/>
            <w:r w:rsidRPr="00626A68">
              <w:t xml:space="preserve"> </w:t>
            </w:r>
            <w:proofErr w:type="spellStart"/>
            <w:r w:rsidRPr="00626A68">
              <w:t>філії</w:t>
            </w:r>
            <w:proofErr w:type="spellEnd"/>
            <w:r w:rsidRPr="00626A68">
              <w:t>»</w:t>
            </w:r>
          </w:p>
        </w:tc>
      </w:tr>
      <w:tr w:rsidR="00626A68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55EE80BE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628" w:type="pct"/>
            <w:shd w:val="pct60" w:color="FFFFFF" w:fill="DAEEF3"/>
          </w:tcPr>
          <w:p w14:paraId="5226F785" w14:textId="6DB7B05C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23. Про </w:t>
            </w:r>
            <w:proofErr w:type="spellStart"/>
            <w:r w:rsidRPr="00626A68">
              <w:t>винесення</w:t>
            </w:r>
            <w:proofErr w:type="spellEnd"/>
            <w:r w:rsidRPr="00626A68">
              <w:t xml:space="preserve"> на </w:t>
            </w:r>
            <w:proofErr w:type="spellStart"/>
            <w:r w:rsidRPr="00626A68">
              <w:t>громадське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обговорення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проєкту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рішення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сесії</w:t>
            </w:r>
            <w:proofErr w:type="spellEnd"/>
            <w:r w:rsidRPr="00626A68">
              <w:t xml:space="preserve"> «Про </w:t>
            </w:r>
            <w:proofErr w:type="spellStart"/>
            <w:r w:rsidRPr="00626A68">
              <w:t>реорганізацію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Ширмівський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ліцей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» шляхом </w:t>
            </w:r>
            <w:proofErr w:type="spellStart"/>
            <w:r w:rsidRPr="00626A68">
              <w:t>приєднання</w:t>
            </w:r>
            <w:proofErr w:type="spellEnd"/>
            <w:r w:rsidRPr="00626A68">
              <w:t xml:space="preserve"> до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Погребищенський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ліцей</w:t>
            </w:r>
            <w:proofErr w:type="spellEnd"/>
            <w:r w:rsidRPr="00626A68">
              <w:t xml:space="preserve"> №1»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, </w:t>
            </w:r>
            <w:proofErr w:type="spellStart"/>
            <w:r w:rsidRPr="00626A68">
              <w:t>створення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філії</w:t>
            </w:r>
            <w:proofErr w:type="spellEnd"/>
            <w:r w:rsidRPr="00626A68">
              <w:t>»</w:t>
            </w:r>
          </w:p>
        </w:tc>
      </w:tr>
      <w:tr w:rsidR="00626A68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39CDCEBE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628" w:type="pct"/>
            <w:shd w:val="pct60" w:color="FFFFFF" w:fill="DAEEF3"/>
          </w:tcPr>
          <w:p w14:paraId="52799007" w14:textId="3AF5B3C8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винесення</w:t>
            </w:r>
            <w:proofErr w:type="spellEnd"/>
            <w:r w:rsidRPr="00626A68">
              <w:t xml:space="preserve"> на </w:t>
            </w:r>
            <w:proofErr w:type="spellStart"/>
            <w:r w:rsidRPr="00626A68">
              <w:t>громадське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обговорення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проєкту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рішення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сесії</w:t>
            </w:r>
            <w:proofErr w:type="spellEnd"/>
            <w:r w:rsidRPr="00626A68">
              <w:t xml:space="preserve"> «Про </w:t>
            </w:r>
            <w:proofErr w:type="spellStart"/>
            <w:r w:rsidRPr="00626A68">
              <w:t>реорганізацію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Бухнівська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гімназія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» шляхом </w:t>
            </w:r>
            <w:proofErr w:type="spellStart"/>
            <w:r w:rsidRPr="00626A68">
              <w:t>приєднання</w:t>
            </w:r>
            <w:proofErr w:type="spellEnd"/>
            <w:r w:rsidRPr="00626A68">
              <w:t xml:space="preserve"> до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Погребищенський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ліцей</w:t>
            </w:r>
            <w:proofErr w:type="spellEnd"/>
            <w:r w:rsidRPr="00626A68">
              <w:t xml:space="preserve"> №1»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, </w:t>
            </w:r>
            <w:proofErr w:type="spellStart"/>
            <w:r w:rsidRPr="00626A68">
              <w:t>створення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філії</w:t>
            </w:r>
            <w:proofErr w:type="spellEnd"/>
            <w:r w:rsidRPr="00626A68">
              <w:t>»</w:t>
            </w:r>
          </w:p>
        </w:tc>
      </w:tr>
      <w:tr w:rsidR="00626A68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27812112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628" w:type="pct"/>
            <w:shd w:val="pct60" w:color="FFFFFF" w:fill="DAEEF3"/>
          </w:tcPr>
          <w:p w14:paraId="51383B71" w14:textId="7EFECAF5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винесення</w:t>
            </w:r>
            <w:proofErr w:type="spellEnd"/>
            <w:r w:rsidRPr="00626A68">
              <w:t xml:space="preserve"> на </w:t>
            </w:r>
            <w:proofErr w:type="spellStart"/>
            <w:r w:rsidRPr="00626A68">
              <w:t>громадське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обговорення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проєкту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рішення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сесії</w:t>
            </w:r>
            <w:proofErr w:type="spellEnd"/>
            <w:r w:rsidRPr="00626A68">
              <w:t xml:space="preserve"> «Про </w:t>
            </w:r>
            <w:proofErr w:type="spellStart"/>
            <w:r w:rsidRPr="00626A68">
              <w:t>реорганізацію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Розкопанська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гімназія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» шляхом </w:t>
            </w:r>
            <w:proofErr w:type="spellStart"/>
            <w:r w:rsidRPr="00626A68">
              <w:t>приєднання</w:t>
            </w:r>
            <w:proofErr w:type="spellEnd"/>
            <w:r w:rsidRPr="00626A68">
              <w:t xml:space="preserve"> до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Погребищенський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ліцей</w:t>
            </w:r>
            <w:proofErr w:type="spellEnd"/>
            <w:r w:rsidRPr="00626A68">
              <w:t xml:space="preserve"> №1»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, </w:t>
            </w:r>
            <w:proofErr w:type="spellStart"/>
            <w:r w:rsidRPr="00626A68">
              <w:t>створення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філії</w:t>
            </w:r>
            <w:proofErr w:type="spellEnd"/>
            <w:r w:rsidRPr="00626A68">
              <w:t>»</w:t>
            </w:r>
          </w:p>
        </w:tc>
      </w:tr>
      <w:tr w:rsidR="00626A68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1FDE8569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628" w:type="pct"/>
            <w:shd w:val="pct60" w:color="FFFFFF" w:fill="DAEEF3"/>
          </w:tcPr>
          <w:p w14:paraId="66AE4DDE" w14:textId="0FBD07E7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організацію</w:t>
            </w:r>
            <w:proofErr w:type="spellEnd"/>
            <w:r w:rsidRPr="00626A68">
              <w:t xml:space="preserve"> та </w:t>
            </w:r>
            <w:proofErr w:type="spellStart"/>
            <w:r w:rsidRPr="00626A68">
              <w:t>проведення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громадського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обговорення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щодо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припинення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Мончинський</w:t>
            </w:r>
            <w:proofErr w:type="spellEnd"/>
            <w:r w:rsidRPr="00626A68">
              <w:t xml:space="preserve"> заклад </w:t>
            </w:r>
            <w:proofErr w:type="spellStart"/>
            <w:r w:rsidRPr="00626A68">
              <w:t>дошкільної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освіти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» шляхом </w:t>
            </w:r>
            <w:proofErr w:type="spellStart"/>
            <w:r w:rsidRPr="00626A68">
              <w:t>ліквідації</w:t>
            </w:r>
            <w:proofErr w:type="spellEnd"/>
          </w:p>
        </w:tc>
      </w:tr>
      <w:tr w:rsidR="00626A68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36B0C6C4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628" w:type="pct"/>
            <w:shd w:val="pct60" w:color="FFFFFF" w:fill="DAEEF3"/>
          </w:tcPr>
          <w:p w14:paraId="2E302934" w14:textId="61E4D5CC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організацію</w:t>
            </w:r>
            <w:proofErr w:type="spellEnd"/>
            <w:r w:rsidRPr="00626A68">
              <w:t xml:space="preserve"> та </w:t>
            </w:r>
            <w:proofErr w:type="spellStart"/>
            <w:r w:rsidRPr="00626A68">
              <w:t>проведення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громадського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обговорення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щодо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припинення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комунального</w:t>
            </w:r>
            <w:proofErr w:type="spellEnd"/>
            <w:r w:rsidRPr="00626A68">
              <w:t xml:space="preserve"> закладу «</w:t>
            </w:r>
            <w:proofErr w:type="spellStart"/>
            <w:r w:rsidRPr="00626A68">
              <w:t>Плисківський</w:t>
            </w:r>
            <w:proofErr w:type="spellEnd"/>
            <w:r w:rsidRPr="00626A68">
              <w:t xml:space="preserve"> заклад </w:t>
            </w:r>
            <w:proofErr w:type="spellStart"/>
            <w:r w:rsidRPr="00626A68">
              <w:t>дошкільної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освіти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ради </w:t>
            </w:r>
            <w:proofErr w:type="spellStart"/>
            <w:r w:rsidRPr="00626A68">
              <w:t>Вінницького</w:t>
            </w:r>
            <w:proofErr w:type="spellEnd"/>
            <w:r w:rsidRPr="00626A68">
              <w:t xml:space="preserve"> району </w:t>
            </w:r>
            <w:proofErr w:type="spellStart"/>
            <w:r w:rsidRPr="00626A68">
              <w:t>Вінницької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області</w:t>
            </w:r>
            <w:proofErr w:type="spellEnd"/>
            <w:r w:rsidRPr="00626A68">
              <w:t xml:space="preserve">» шляхом </w:t>
            </w:r>
            <w:proofErr w:type="spellStart"/>
            <w:r w:rsidRPr="00626A68">
              <w:t>ліквідації</w:t>
            </w:r>
            <w:proofErr w:type="spellEnd"/>
            <w:r w:rsidRPr="00626A68">
              <w:t>.</w:t>
            </w:r>
          </w:p>
        </w:tc>
      </w:tr>
      <w:tr w:rsidR="00626A68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36C61AD4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628" w:type="pct"/>
            <w:shd w:val="pct60" w:color="FFFFFF" w:fill="DAEEF3"/>
          </w:tcPr>
          <w:p w14:paraId="52ED5162" w14:textId="22EAEBBF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t xml:space="preserve">Про </w:t>
            </w:r>
            <w:proofErr w:type="spellStart"/>
            <w:r w:rsidRPr="00626A68">
              <w:t>прийняття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автотранспортних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засобів</w:t>
            </w:r>
            <w:proofErr w:type="spellEnd"/>
            <w:r w:rsidRPr="00626A68">
              <w:t xml:space="preserve"> в </w:t>
            </w:r>
            <w:proofErr w:type="spellStart"/>
            <w:r w:rsidRPr="00626A68">
              <w:t>комунальну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власність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Погребищенської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міської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територіальної</w:t>
            </w:r>
            <w:proofErr w:type="spellEnd"/>
            <w:r w:rsidRPr="00626A68">
              <w:t xml:space="preserve"> </w:t>
            </w:r>
            <w:proofErr w:type="spellStart"/>
            <w:r w:rsidRPr="00626A68">
              <w:t>громади</w:t>
            </w:r>
            <w:proofErr w:type="spellEnd"/>
          </w:p>
        </w:tc>
      </w:tr>
      <w:tr w:rsidR="00626A68" w:rsidRPr="006E3E66" w14:paraId="5BD8C7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9F86ED4" w14:textId="690017BF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628" w:type="pct"/>
            <w:shd w:val="pct60" w:color="FFFFFF" w:fill="DAEEF3"/>
          </w:tcPr>
          <w:p w14:paraId="4AC0A723" w14:textId="2962C2CC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передачу </w:t>
            </w:r>
            <w:proofErr w:type="spellStart"/>
            <w:r w:rsidRPr="00626A68">
              <w:rPr>
                <w:color w:val="000000"/>
              </w:rPr>
              <w:t>коштів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субвенції</w:t>
            </w:r>
            <w:proofErr w:type="spellEnd"/>
            <w:r w:rsidRPr="00626A68">
              <w:rPr>
                <w:color w:val="000000"/>
              </w:rPr>
              <w:t xml:space="preserve"> з </w:t>
            </w:r>
            <w:proofErr w:type="spellStart"/>
            <w:r w:rsidRPr="00626A68">
              <w:rPr>
                <w:color w:val="000000"/>
              </w:rPr>
              <w:t>місцевого</w:t>
            </w:r>
            <w:proofErr w:type="spellEnd"/>
            <w:r w:rsidRPr="00626A68">
              <w:rPr>
                <w:color w:val="000000"/>
              </w:rPr>
              <w:t xml:space="preserve"> бюджету державному бюджету на </w:t>
            </w:r>
            <w:proofErr w:type="spellStart"/>
            <w:r w:rsidRPr="00626A68">
              <w:rPr>
                <w:color w:val="000000"/>
              </w:rPr>
              <w:t>виконання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програм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соціально-економічного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розвитку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регіонів</w:t>
            </w:r>
            <w:proofErr w:type="spellEnd"/>
          </w:p>
        </w:tc>
      </w:tr>
      <w:tr w:rsidR="00626A68" w:rsidRPr="006E3E66" w14:paraId="6387EA39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B88BB" w14:textId="439BE755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628" w:type="pct"/>
            <w:shd w:val="pct60" w:color="FFFFFF" w:fill="DAEEF3"/>
          </w:tcPr>
          <w:p w14:paraId="4EE9344A" w14:textId="4CD7DFBB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внесення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змін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gramStart"/>
            <w:r w:rsidRPr="00626A68">
              <w:rPr>
                <w:color w:val="000000"/>
              </w:rPr>
              <w:t>до бюджету</w:t>
            </w:r>
            <w:proofErr w:type="gram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територіальної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громади</w:t>
            </w:r>
            <w:proofErr w:type="spellEnd"/>
            <w:r w:rsidRPr="00626A68">
              <w:rPr>
                <w:color w:val="000000"/>
              </w:rPr>
              <w:t xml:space="preserve"> на 2026 </w:t>
            </w:r>
            <w:proofErr w:type="spellStart"/>
            <w:r w:rsidRPr="00626A68">
              <w:rPr>
                <w:color w:val="000000"/>
              </w:rPr>
              <w:t>рік</w:t>
            </w:r>
            <w:proofErr w:type="spellEnd"/>
            <w:r w:rsidRPr="00626A68">
              <w:rPr>
                <w:color w:val="000000"/>
              </w:rPr>
              <w:t xml:space="preserve"> (код бюджету 02563000000)</w:t>
            </w:r>
          </w:p>
        </w:tc>
      </w:tr>
      <w:tr w:rsidR="00626A68" w:rsidRPr="006E3E66" w14:paraId="7BB6C26B" w14:textId="77777777" w:rsidTr="00CA4486">
        <w:tc>
          <w:tcPr>
            <w:tcW w:w="372" w:type="pct"/>
            <w:shd w:val="solid" w:color="C6D9F1" w:fill="FFFFFF"/>
            <w:vAlign w:val="center"/>
          </w:tcPr>
          <w:p w14:paraId="190DD569" w14:textId="4F0685C3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628" w:type="pct"/>
            <w:shd w:val="pct60" w:color="FFFFFF" w:fill="DAEEF3"/>
          </w:tcPr>
          <w:p w14:paraId="42C0DBA3" w14:textId="10AED7B0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звернення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депутатів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ради 8 </w:t>
            </w:r>
            <w:proofErr w:type="spellStart"/>
            <w:r w:rsidRPr="00626A68">
              <w:rPr>
                <w:color w:val="000000"/>
              </w:rPr>
              <w:t>скликання</w:t>
            </w:r>
            <w:proofErr w:type="spellEnd"/>
            <w:r w:rsidRPr="00626A68">
              <w:rPr>
                <w:color w:val="000000"/>
              </w:rPr>
              <w:t xml:space="preserve"> до Президента </w:t>
            </w:r>
            <w:proofErr w:type="spellStart"/>
            <w:r w:rsidRPr="00626A68">
              <w:rPr>
                <w:color w:val="000000"/>
              </w:rPr>
              <w:t>України</w:t>
            </w:r>
            <w:proofErr w:type="spellEnd"/>
            <w:r w:rsidRPr="00626A68">
              <w:rPr>
                <w:color w:val="000000"/>
              </w:rPr>
              <w:t xml:space="preserve">, </w:t>
            </w:r>
            <w:proofErr w:type="spellStart"/>
            <w:proofErr w:type="gramStart"/>
            <w:r w:rsidRPr="00626A68">
              <w:rPr>
                <w:color w:val="000000"/>
              </w:rPr>
              <w:t>Верховної</w:t>
            </w:r>
            <w:proofErr w:type="spellEnd"/>
            <w:proofErr w:type="gramEnd"/>
            <w:r w:rsidRPr="00626A68">
              <w:rPr>
                <w:color w:val="000000"/>
              </w:rPr>
              <w:t xml:space="preserve"> Ради </w:t>
            </w:r>
            <w:proofErr w:type="spellStart"/>
            <w:r w:rsidRPr="00626A68">
              <w:rPr>
                <w:color w:val="000000"/>
              </w:rPr>
              <w:t>України</w:t>
            </w:r>
            <w:proofErr w:type="spellEnd"/>
            <w:r w:rsidRPr="00626A68">
              <w:rPr>
                <w:color w:val="000000"/>
              </w:rPr>
              <w:t xml:space="preserve"> та </w:t>
            </w:r>
            <w:proofErr w:type="spellStart"/>
            <w:r w:rsidRPr="00626A68">
              <w:rPr>
                <w:color w:val="000000"/>
              </w:rPr>
              <w:t>Кабінету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Міністрів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України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щодо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недопущення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посилення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податкового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навантаження</w:t>
            </w:r>
            <w:proofErr w:type="spellEnd"/>
            <w:r w:rsidRPr="00626A68">
              <w:rPr>
                <w:color w:val="000000"/>
              </w:rPr>
              <w:t xml:space="preserve"> на </w:t>
            </w:r>
            <w:proofErr w:type="spellStart"/>
            <w:r w:rsidRPr="00626A68">
              <w:rPr>
                <w:color w:val="000000"/>
              </w:rPr>
              <w:t>підприємців</w:t>
            </w:r>
            <w:proofErr w:type="spellEnd"/>
          </w:p>
        </w:tc>
      </w:tr>
      <w:tr w:rsidR="00626A68" w:rsidRPr="006E3E66" w14:paraId="1DADEE7B" w14:textId="77777777" w:rsidTr="00CA4486">
        <w:tc>
          <w:tcPr>
            <w:tcW w:w="372" w:type="pct"/>
            <w:shd w:val="solid" w:color="C6D9F1" w:fill="FFFFFF"/>
            <w:vAlign w:val="center"/>
          </w:tcPr>
          <w:p w14:paraId="4D6A44C0" w14:textId="48467A88" w:rsidR="00626A68" w:rsidRPr="006E3E66" w:rsidRDefault="00626A68" w:rsidP="00626A68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4628" w:type="pct"/>
            <w:shd w:val="pct60" w:color="FFFFFF" w:fill="DAEEF3"/>
          </w:tcPr>
          <w:p w14:paraId="00DC4774" w14:textId="1E952ABE" w:rsidR="00626A68" w:rsidRPr="00626A68" w:rsidRDefault="00626A68" w:rsidP="00626A68">
            <w:pPr>
              <w:jc w:val="both"/>
              <w:rPr>
                <w:szCs w:val="24"/>
              </w:rPr>
            </w:pPr>
            <w:r w:rsidRPr="00626A68">
              <w:rPr>
                <w:color w:val="000000"/>
              </w:rPr>
              <w:t xml:space="preserve">Про </w:t>
            </w:r>
            <w:proofErr w:type="spellStart"/>
            <w:r w:rsidRPr="00626A68">
              <w:rPr>
                <w:color w:val="000000"/>
              </w:rPr>
              <w:t>звернення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депутатів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Погребищенської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міської</w:t>
            </w:r>
            <w:proofErr w:type="spellEnd"/>
            <w:r w:rsidRPr="00626A68">
              <w:rPr>
                <w:color w:val="000000"/>
              </w:rPr>
              <w:t xml:space="preserve"> ради 8 </w:t>
            </w:r>
            <w:proofErr w:type="spellStart"/>
            <w:r w:rsidRPr="00626A68">
              <w:rPr>
                <w:color w:val="000000"/>
              </w:rPr>
              <w:t>скликання</w:t>
            </w:r>
            <w:proofErr w:type="spellEnd"/>
            <w:r w:rsidRPr="00626A68">
              <w:rPr>
                <w:color w:val="000000"/>
              </w:rPr>
              <w:t xml:space="preserve"> до </w:t>
            </w:r>
            <w:proofErr w:type="spellStart"/>
            <w:r w:rsidRPr="00626A68">
              <w:rPr>
                <w:color w:val="000000"/>
              </w:rPr>
              <w:t>Кабінету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Міністрів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України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щодо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повного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фінансування</w:t>
            </w:r>
            <w:proofErr w:type="spellEnd"/>
            <w:r w:rsidRPr="00626A68">
              <w:rPr>
                <w:color w:val="000000"/>
              </w:rPr>
              <w:t xml:space="preserve"> з державного бюджету оплати </w:t>
            </w:r>
            <w:proofErr w:type="spellStart"/>
            <w:r w:rsidRPr="00626A68">
              <w:rPr>
                <w:color w:val="000000"/>
              </w:rPr>
              <w:t>праці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педагогів</w:t>
            </w:r>
            <w:proofErr w:type="spellEnd"/>
            <w:r w:rsidRPr="00626A68">
              <w:rPr>
                <w:color w:val="000000"/>
              </w:rPr>
              <w:t xml:space="preserve"> та </w:t>
            </w:r>
            <w:proofErr w:type="spellStart"/>
            <w:r w:rsidRPr="00626A68">
              <w:rPr>
                <w:color w:val="000000"/>
              </w:rPr>
              <w:t>соціальних</w:t>
            </w:r>
            <w:proofErr w:type="spellEnd"/>
            <w:r w:rsidRPr="00626A68">
              <w:rPr>
                <w:color w:val="000000"/>
              </w:rPr>
              <w:t xml:space="preserve"> </w:t>
            </w:r>
            <w:proofErr w:type="spellStart"/>
            <w:r w:rsidRPr="00626A68">
              <w:rPr>
                <w:color w:val="000000"/>
              </w:rPr>
              <w:t>працівників</w:t>
            </w:r>
            <w:proofErr w:type="spellEnd"/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D9A1" w14:textId="77777777" w:rsidR="00E529C1" w:rsidRDefault="00E529C1">
      <w:r>
        <w:separator/>
      </w:r>
    </w:p>
  </w:endnote>
  <w:endnote w:type="continuationSeparator" w:id="0">
    <w:p w14:paraId="13DD38CA" w14:textId="77777777" w:rsidR="00E529C1" w:rsidRDefault="00E5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36A7" w14:textId="77777777" w:rsidR="00E529C1" w:rsidRDefault="00E529C1">
      <w:r>
        <w:separator/>
      </w:r>
    </w:p>
  </w:footnote>
  <w:footnote w:type="continuationSeparator" w:id="0">
    <w:p w14:paraId="06D0D6AB" w14:textId="77777777" w:rsidR="00E529C1" w:rsidRDefault="00E5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6A68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390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9C1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4204</Words>
  <Characters>2397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54</cp:revision>
  <cp:lastPrinted>2021-04-22T06:15:00Z</cp:lastPrinted>
  <dcterms:created xsi:type="dcterms:W3CDTF">2023-11-14T10:30:00Z</dcterms:created>
  <dcterms:modified xsi:type="dcterms:W3CDTF">2026-02-23T06:58:00Z</dcterms:modified>
</cp:coreProperties>
</file>