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EF09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2E40">
        <w:rPr>
          <w:noProof/>
          <w:lang w:eastAsia="ru-RU"/>
        </w:rPr>
        <w:drawing>
          <wp:inline distT="0" distB="0" distL="0" distR="0" wp14:anchorId="259B25DA" wp14:editId="4C07EE77">
            <wp:extent cx="431800" cy="611505"/>
            <wp:effectExtent l="0" t="0" r="6350" b="171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7E870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40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7DECE50E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40"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14:paraId="041C3829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40"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49A329ED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40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138C494F" w14:textId="77777777" w:rsidR="005910E6" w:rsidRPr="00292E40" w:rsidRDefault="005910E6" w:rsidP="00591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517DF" w14:textId="43BC13A0" w:rsidR="005910E6" w:rsidRPr="00292E40" w:rsidRDefault="002577DE" w:rsidP="005910E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16 березня</w:t>
      </w:r>
      <w:r w:rsidR="005910E6" w:rsidRPr="00292E40">
        <w:rPr>
          <w:rFonts w:ascii="Times New Roman" w:hAnsi="Times New Roman" w:cs="Times New Roman"/>
          <w:sz w:val="28"/>
          <w:szCs w:val="28"/>
        </w:rPr>
        <w:t xml:space="preserve"> 202</w:t>
      </w:r>
      <w:r w:rsidR="00830668">
        <w:rPr>
          <w:rFonts w:ascii="Times New Roman" w:hAnsi="Times New Roman" w:cs="Times New Roman"/>
          <w:sz w:val="28"/>
          <w:szCs w:val="28"/>
        </w:rPr>
        <w:t>6</w:t>
      </w:r>
      <w:r w:rsidR="00F86748">
        <w:rPr>
          <w:rFonts w:ascii="Times New Roman" w:hAnsi="Times New Roman" w:cs="Times New Roman"/>
          <w:sz w:val="28"/>
          <w:szCs w:val="28"/>
        </w:rPr>
        <w:t xml:space="preserve"> </w:t>
      </w:r>
      <w:r w:rsidR="005910E6" w:rsidRPr="00292E40">
        <w:rPr>
          <w:rFonts w:ascii="Times New Roman" w:hAnsi="Times New Roman" w:cs="Times New Roman"/>
          <w:sz w:val="28"/>
          <w:szCs w:val="28"/>
        </w:rPr>
        <w:t xml:space="preserve">року                     м. Погребище                                  № </w:t>
      </w:r>
      <w:r>
        <w:rPr>
          <w:rFonts w:ascii="Times New Roman" w:hAnsi="Times New Roman" w:cs="Times New Roman"/>
          <w:sz w:val="28"/>
          <w:szCs w:val="28"/>
        </w:rPr>
        <w:t>31</w:t>
      </w:r>
    </w:p>
    <w:p w14:paraId="7AD17404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5CAB86" w14:textId="6F7A7540" w:rsidR="005910E6" w:rsidRPr="00292E40" w:rsidRDefault="005910E6" w:rsidP="005910E6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</w:t>
      </w:r>
      <w:r w:rsidR="0041098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9</w:t>
      </w:r>
      <w:r w:rsidR="00A94F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</w:t>
      </w: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сесію Погребищенської </w:t>
      </w:r>
    </w:p>
    <w:p w14:paraId="0E2D0714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міської ради 8 скликання </w:t>
      </w:r>
    </w:p>
    <w:p w14:paraId="7075441C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C2C8B3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підставі статті 46, керуючись ч.8 статті 59 Закону України “Про місцеве самоврядування в Україні”, статтями 21, 36 Регламенту Погребищенської міської ради 8 скликання</w:t>
      </w:r>
    </w:p>
    <w:p w14:paraId="149A75D6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A7616C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ЗОБОВ’ЯЗУЮ:  </w:t>
      </w:r>
    </w:p>
    <w:p w14:paraId="24511513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A22D27" w14:textId="731C095B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Скликати </w:t>
      </w:r>
      <w:r w:rsidR="004109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A94F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830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чергову сесію Погребищенської міської ради 8 скликання </w:t>
      </w:r>
      <w:r w:rsidR="00420C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26 </w:t>
      </w:r>
      <w:r w:rsidR="002B69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березня</w:t>
      </w: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830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о 10.00 у великій залі засідань міської ради.</w:t>
      </w:r>
    </w:p>
    <w:p w14:paraId="49AB144C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368D5D" w14:textId="45036EFE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Затвердити орієнтовний порядок денний </w:t>
      </w:r>
      <w:r w:rsidR="002B69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A94F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сесії Погребищенської міської ради 8 скликання (додається).    </w:t>
      </w:r>
    </w:p>
    <w:p w14:paraId="1ED9F5E4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BADBC9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Засідання постійних комісій міської ради провести за окремими планами.</w:t>
      </w:r>
    </w:p>
    <w:p w14:paraId="5D8E6B16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AF0641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На пленарне засідання запрошуються депутати міської ради, заступники міського голови, старости старостинських округів, представники засобів масової інформації.</w:t>
      </w:r>
    </w:p>
    <w:p w14:paraId="448FCE98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 розпорядження оприлюднити згідно з чинним законодавством.</w:t>
      </w:r>
    </w:p>
    <w:p w14:paraId="5BF57509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97AF9C" w14:textId="77777777" w:rsidR="005910E6" w:rsidRPr="00292E40" w:rsidRDefault="005910E6" w:rsidP="00591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Контроль за виконанням цього розпорядження покласти на секретаря міської ради Шафранського П.П.</w:t>
      </w:r>
    </w:p>
    <w:p w14:paraId="4038EF9B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4CD191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1093BA" w14:textId="77777777" w:rsidR="005910E6" w:rsidRPr="00292E40" w:rsidRDefault="005910E6" w:rsidP="005910E6">
      <w:pPr>
        <w:tabs>
          <w:tab w:val="left" w:pos="673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</w:t>
      </w:r>
    </w:p>
    <w:p w14:paraId="37FFF733" w14:textId="77777777" w:rsidR="005910E6" w:rsidRPr="00292E40" w:rsidRDefault="005910E6" w:rsidP="005910E6">
      <w:pPr>
        <w:tabs>
          <w:tab w:val="left" w:pos="6735"/>
        </w:tabs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1BB34F1" w14:textId="77777777" w:rsidR="005910E6" w:rsidRPr="00292E40" w:rsidRDefault="005910E6" w:rsidP="005910E6">
      <w:pPr>
        <w:tabs>
          <w:tab w:val="left" w:pos="6735"/>
        </w:tabs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5EB0474" w14:textId="77777777" w:rsidR="005910E6" w:rsidRPr="00292E40" w:rsidRDefault="005910E6" w:rsidP="005910E6">
      <w:pPr>
        <w:tabs>
          <w:tab w:val="left" w:pos="6735"/>
        </w:tabs>
        <w:spacing w:after="0" w:line="240" w:lineRule="auto"/>
        <w:ind w:firstLineChars="50" w:firstLine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Міський  голова                                                          Сергій ВОЛИНСЬКИЙ</w:t>
      </w:r>
    </w:p>
    <w:p w14:paraId="14169635" w14:textId="77777777" w:rsidR="005910E6" w:rsidRPr="00292E40" w:rsidRDefault="005910E6" w:rsidP="005910E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8D2E58" w14:textId="77777777" w:rsidR="005910E6" w:rsidRPr="00292E40" w:rsidRDefault="005910E6" w:rsidP="005910E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37BD8F" w14:textId="77777777" w:rsidR="005910E6" w:rsidRPr="00292E40" w:rsidRDefault="005910E6" w:rsidP="00591D17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556FFDC0" w14:textId="77777777" w:rsidR="005910E6" w:rsidRPr="00292E40" w:rsidRDefault="005910E6" w:rsidP="005910E6">
      <w:pPr>
        <w:tabs>
          <w:tab w:val="left" w:pos="6735"/>
        </w:tabs>
        <w:spacing w:after="0" w:line="240" w:lineRule="auto"/>
        <w:ind w:left="5670" w:firstLineChars="350" w:firstLine="984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ЗАТВЕРДЖЕНО</w:t>
      </w:r>
    </w:p>
    <w:p w14:paraId="446690AE" w14:textId="77777777" w:rsidR="005910E6" w:rsidRPr="00292E40" w:rsidRDefault="005910E6" w:rsidP="005910E6">
      <w:pPr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2DC94C90" w14:textId="18054D4B" w:rsidR="005910E6" w:rsidRPr="00292E40" w:rsidRDefault="002577DE" w:rsidP="005910E6">
      <w:pPr>
        <w:tabs>
          <w:tab w:val="left" w:pos="6645"/>
        </w:tabs>
        <w:spacing w:after="0" w:line="240" w:lineRule="auto"/>
        <w:ind w:left="5670" w:firstLineChars="100" w:firstLine="28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</w:t>
      </w:r>
      <w:r w:rsidR="00830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B69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березня</w:t>
      </w:r>
      <w:r w:rsidR="005910E6"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202</w:t>
      </w:r>
      <w:r w:rsidR="00830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5910E6"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</w:t>
      </w:r>
    </w:p>
    <w:p w14:paraId="1E8AF2A0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38AB472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Орієнтовний порядок денний</w:t>
      </w:r>
    </w:p>
    <w:p w14:paraId="0B396ED5" w14:textId="74773AAB" w:rsidR="005910E6" w:rsidRPr="00292E40" w:rsidRDefault="002B69FB" w:rsidP="005910E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</w:t>
      </w:r>
      <w:r w:rsidR="00A94F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="008306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5910E6" w:rsidRPr="00292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чергової сесії Погребищенської міської ради 8 скликання</w:t>
      </w:r>
    </w:p>
    <w:p w14:paraId="355D86B2" w14:textId="2A53B893" w:rsidR="005910E6" w:rsidRPr="00292E40" w:rsidRDefault="00420CF3" w:rsidP="005910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26 </w:t>
      </w:r>
      <w:r w:rsidR="002B69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березня</w:t>
      </w:r>
      <w:r w:rsidR="005910E6" w:rsidRPr="00292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</w:t>
      </w:r>
      <w:r w:rsidR="008306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="005910E6" w:rsidRPr="00292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року.</w:t>
      </w:r>
    </w:p>
    <w:p w14:paraId="60051FAC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F9CEE7D" w14:textId="77777777" w:rsidR="005910E6" w:rsidRPr="00F717FF" w:rsidRDefault="005910E6" w:rsidP="001A7EA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F51122" w14:textId="1ED10DD2" w:rsidR="00191D85" w:rsidRPr="00F717FF" w:rsidRDefault="00191D85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звіт Погребищенського міського голови Волинського С.О. про свою роботу, діяльність ради, виконавчих органів ради та про здійснення ними державної регуляторної політики у сфері господарської діяльності за 202</w:t>
      </w:r>
      <w:r w:rsidR="00131E39"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рік.</w:t>
      </w:r>
    </w:p>
    <w:p w14:paraId="6FEC3068" w14:textId="77777777" w:rsidR="00191D85" w:rsidRPr="00F717FF" w:rsidRDefault="00191D85" w:rsidP="001A7E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FDD2BF" w14:textId="7FDDDE86" w:rsidR="006345E5" w:rsidRPr="00F717FF" w:rsidRDefault="006345E5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Hlk218063563"/>
      <w:bookmarkStart w:id="1" w:name="_Hlk118719486"/>
      <w:r w:rsidRPr="00F717FF">
        <w:rPr>
          <w:rFonts w:ascii="Times New Roman" w:eastAsia="Calibri" w:hAnsi="Times New Roman" w:cs="Times New Roman"/>
          <w:bCs/>
          <w:sz w:val="28"/>
          <w:szCs w:val="28"/>
        </w:rPr>
        <w:t>Про звіт заступника Погребищенського міського голови Гордійчука І.П. про роботу за 2025 рік.</w:t>
      </w:r>
    </w:p>
    <w:bookmarkEnd w:id="0"/>
    <w:p w14:paraId="56D64AE4" w14:textId="77777777" w:rsidR="0041098B" w:rsidRPr="00F717FF" w:rsidRDefault="0041098B" w:rsidP="001A7EA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5E1BF9E" w14:textId="04B2B4FF" w:rsidR="006345E5" w:rsidRPr="00F717FF" w:rsidRDefault="006345E5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eastAsia="Calibri" w:hAnsi="Times New Roman" w:cs="Times New Roman"/>
          <w:bCs/>
          <w:sz w:val="28"/>
          <w:szCs w:val="28"/>
        </w:rPr>
        <w:t>Про звіт заступника Погребищенського міського голови Тригуба О.С. про роботу за 2025 рік.</w:t>
      </w:r>
    </w:p>
    <w:p w14:paraId="779A6811" w14:textId="77777777" w:rsidR="00731954" w:rsidRPr="00F717FF" w:rsidRDefault="00731954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39B4B0A" w14:textId="61C4C23B" w:rsidR="00731954" w:rsidRPr="00F717FF" w:rsidRDefault="00731954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виконання Програми</w:t>
      </w: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підтримки сім’ї та забезпечення прав дітей</w:t>
      </w: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Погребищенської міської територіальної</w:t>
      </w: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громади на 2021-2025 роки.</w:t>
      </w:r>
    </w:p>
    <w:p w14:paraId="243B98ED" w14:textId="479C0C69" w:rsidR="006345E5" w:rsidRPr="00F717FF" w:rsidRDefault="00731954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uk-UA"/>
          <w14:ligatures w14:val="none"/>
        </w:rPr>
      </w:pPr>
      <w:r w:rsidRP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Доповідає: Мединська Олеся Володимирівна – начальник служби у справах дітей Погребищенської міської ради.</w:t>
      </w:r>
    </w:p>
    <w:p w14:paraId="6BA75DC7" w14:textId="77777777" w:rsidR="0067300F" w:rsidRPr="00F717FF" w:rsidRDefault="0067300F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EC58C37" w14:textId="00DE49FC" w:rsidR="0067300F" w:rsidRPr="00F717FF" w:rsidRDefault="006E6818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виконання Комплексної оборонно-правоохоронної програми Погребищенської міської територіальної громади на 2021-2025 роки</w:t>
      </w:r>
      <w:r w:rsid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BA0C344" w14:textId="73D61342" w:rsidR="0067300F" w:rsidRPr="00F717FF" w:rsidRDefault="006E6818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uk-UA"/>
          <w14:ligatures w14:val="none"/>
        </w:rPr>
        <w:t>Доповідає: Скарбовійчук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</w:t>
      </w:r>
    </w:p>
    <w:p w14:paraId="716FE4C3" w14:textId="77777777" w:rsidR="0067300F" w:rsidRPr="00F717FF" w:rsidRDefault="0067300F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08EEB057" w14:textId="73CE91E4" w:rsidR="006E6818" w:rsidRPr="00F717FF" w:rsidRDefault="006E6818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виконання Комплексної програми захисту населення і територій Погребищенської міської територіальної громади у разі загрози та виникнення надзвичайних ситуацій на 2022-2025 роки</w:t>
      </w:r>
      <w:r w:rsid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7EFAB48" w14:textId="77777777" w:rsidR="006E6818" w:rsidRPr="00F717FF" w:rsidRDefault="006E6818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uk-UA"/>
          <w14:ligatures w14:val="none"/>
        </w:rPr>
        <w:t>Доповідає: Скарбовійчук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</w:t>
      </w:r>
    </w:p>
    <w:p w14:paraId="36F3201B" w14:textId="77777777" w:rsidR="006E6818" w:rsidRPr="00F717FF" w:rsidRDefault="006E6818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2567575F" w14:textId="7CF42287" w:rsidR="006E6818" w:rsidRPr="00F717FF" w:rsidRDefault="006E6818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виконання Програми розвитку інформаційного простору Погребищенської міської територіальної громади на 2021-2025 роки</w:t>
      </w:r>
      <w:r w:rsid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88FA238" w14:textId="6309EB03" w:rsidR="006E6818" w:rsidRPr="00953B7F" w:rsidRDefault="006E6818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953B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shd w:val="clear" w:color="auto" w:fill="FFFFFF"/>
          <w:lang w:eastAsia="uk-UA"/>
          <w14:ligatures w14:val="none"/>
        </w:rPr>
        <w:t>Доповідає: Красноштан Алла Олександрівна – начальник відділу організаційної та інформаційної роботи апарату Погребищенської міської ради та її виконавчого комітету</w:t>
      </w:r>
      <w:r w:rsidRPr="00953B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.</w:t>
      </w:r>
    </w:p>
    <w:p w14:paraId="094EF57F" w14:textId="77777777" w:rsidR="006E6818" w:rsidRPr="00F717FF" w:rsidRDefault="006E6818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7023F6F7" w14:textId="77777777" w:rsidR="00967860" w:rsidRPr="00F717FF" w:rsidRDefault="00967860" w:rsidP="0096786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hAnsi="Times New Roman" w:cs="Times New Roman"/>
          <w:sz w:val="28"/>
          <w:szCs w:val="28"/>
        </w:rPr>
        <w:t>Про виконання</w:t>
      </w:r>
      <w:r w:rsidRPr="00F717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17FF">
        <w:rPr>
          <w:rFonts w:ascii="Times New Roman" w:hAnsi="Times New Roman" w:cs="Times New Roman"/>
          <w:sz w:val="28"/>
          <w:szCs w:val="28"/>
        </w:rPr>
        <w:t>Програми</w:t>
      </w:r>
      <w:r w:rsidRPr="00F717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17FF">
        <w:rPr>
          <w:rFonts w:ascii="Times New Roman" w:hAnsi="Times New Roman" w:cs="Times New Roman"/>
          <w:sz w:val="28"/>
          <w:szCs w:val="28"/>
        </w:rPr>
        <w:t>енергозбереження, енергоефективності та раціонального використання паливно-енергетичних ресурсів у Погребищенській міській територіальній</w:t>
      </w:r>
      <w:r w:rsidRPr="00F717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17FF">
        <w:rPr>
          <w:rFonts w:ascii="Times New Roman" w:hAnsi="Times New Roman" w:cs="Times New Roman"/>
          <w:sz w:val="28"/>
          <w:szCs w:val="28"/>
        </w:rPr>
        <w:t>громаді на 2022-2025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C64C21" w14:textId="77777777" w:rsidR="00967860" w:rsidRPr="00F717FF" w:rsidRDefault="00967860" w:rsidP="00967860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lastRenderedPageBreak/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5B20447E" w14:textId="77777777" w:rsidR="006E6818" w:rsidRPr="00F717FF" w:rsidRDefault="006E6818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48FFF1F1" w14:textId="74AAB472" w:rsidR="008F6502" w:rsidRPr="00F717FF" w:rsidRDefault="008F6502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хід виконання Комплексної міської цільової Програми підтримки індивідуального житлового будівництва «Власний дім» в Погребищенській міській територіальній громаді на 2023-2028 роки в 2025 році</w:t>
      </w:r>
      <w:r w:rsid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DF19986" w14:textId="64282F47" w:rsidR="008F6502" w:rsidRPr="00953B7F" w:rsidRDefault="008F6502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953B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  <w:r w:rsidR="00F717FF" w:rsidRPr="00953B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.</w:t>
      </w:r>
    </w:p>
    <w:p w14:paraId="471924E9" w14:textId="77777777" w:rsidR="008F6502" w:rsidRPr="00F717FF" w:rsidRDefault="008F6502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2AA9C946" w14:textId="53D96AB4" w:rsidR="008F6502" w:rsidRPr="00F717FF" w:rsidRDefault="008F6502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хід виконання міської цільової Програми забезпечення поховання безрідних та невстановлених померлих осіб Погребищенської міської територіальної громади на 2024-2028 роки в 2025 році</w:t>
      </w:r>
      <w:r w:rsid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E9B58F9" w14:textId="56DF6DCE" w:rsidR="008F6502" w:rsidRPr="00953B7F" w:rsidRDefault="008F6502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953B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  <w:r w:rsidR="00F717FF" w:rsidRPr="00953B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.</w:t>
      </w:r>
    </w:p>
    <w:p w14:paraId="5BC749D9" w14:textId="77777777" w:rsidR="00967860" w:rsidRPr="00953B7F" w:rsidRDefault="00967860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558A3906" w14:textId="77777777" w:rsidR="00967860" w:rsidRPr="00F717FF" w:rsidRDefault="00967860" w:rsidP="0096786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хід виконання міської цільової Програми соціального захисту жителів Погребищенської міської територіальної громади на 2025-2027 роки за 2025 рік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2BA770B" w14:textId="77777777" w:rsidR="00967860" w:rsidRPr="00953B7F" w:rsidRDefault="00967860" w:rsidP="00967860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953B7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Доповідає: Ткачук Василь Васильович – начальник управління соціального захисту населення Погребищенської міської ради.</w:t>
      </w:r>
    </w:p>
    <w:p w14:paraId="3CFA153F" w14:textId="77777777" w:rsidR="00967860" w:rsidRPr="00F717FF" w:rsidRDefault="00967860" w:rsidP="00967860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2C88B760" w14:textId="77777777" w:rsidR="00967860" w:rsidRPr="00F717FF" w:rsidRDefault="00967860" w:rsidP="0096786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внесення та затвердження змін до міської цільової Програми розвитку фізичної культури та спорту у Погребищенській міській територіальній громаді на 2026-2030 роки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3EFB4B8" w14:textId="77777777" w:rsidR="00967860" w:rsidRPr="00F717FF" w:rsidRDefault="00967860" w:rsidP="00967860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Доповідає: Ткачук Василь Васильович – начальник управління соціального захисту населення Погребищенської міської ради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.</w:t>
      </w:r>
    </w:p>
    <w:p w14:paraId="1982BEF3" w14:textId="77777777" w:rsidR="008F6502" w:rsidRPr="00F717FF" w:rsidRDefault="008F6502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47E42075" w14:textId="54845FB0" w:rsidR="008F6502" w:rsidRPr="00F717FF" w:rsidRDefault="008F6502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hAnsi="Times New Roman" w:cs="Times New Roman"/>
          <w:noProof/>
          <w:sz w:val="28"/>
          <w:szCs w:val="28"/>
        </w:rPr>
        <w:t>Про внесення та затвердження змін до Комплексної оборонно-правоохоронної програми Погребищенської міської  територіальної громади на 2026-2030 роки</w:t>
      </w:r>
      <w:r w:rsidR="00F717FF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15BDFA7A" w14:textId="6DA3145D" w:rsidR="008F6502" w:rsidRDefault="008F6502" w:rsidP="001A7EA4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717F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Доповідає: Скарбовійчук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6E0BC1AE" w14:textId="77777777" w:rsidR="00BE4099" w:rsidRPr="00F717FF" w:rsidRDefault="00BE4099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6A0D3BA8" w14:textId="77777777" w:rsidR="00BE4099" w:rsidRPr="00F717FF" w:rsidRDefault="00BE4099" w:rsidP="00BE409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hAnsi="Times New Roman" w:cs="Times New Roman"/>
          <w:sz w:val="28"/>
          <w:szCs w:val="28"/>
        </w:rPr>
        <w:t>Про затвердження Статуту комунального підприємства «Погребищекомунсервіс» Погребищенської міської ради Вінницького району Вінницької області в новій редакції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B68801" w14:textId="77777777" w:rsidR="00BE4099" w:rsidRPr="00F717FF" w:rsidRDefault="00BE4099" w:rsidP="00BE4099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F717FF">
        <w:rPr>
          <w:rFonts w:ascii="Times New Roman" w:hAnsi="Times New Roman" w:cs="Times New Roman"/>
          <w:i/>
          <w:iCs/>
          <w:sz w:val="28"/>
          <w:szCs w:val="28"/>
        </w:rPr>
        <w:t>Доповідає: Прилуцький Роман Миколайович – начальник КП «Погребищекомунсервіс».</w:t>
      </w:r>
    </w:p>
    <w:p w14:paraId="75A27400" w14:textId="77777777" w:rsidR="008F6502" w:rsidRPr="00F717FF" w:rsidRDefault="008F6502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7FA42077" w14:textId="77777777" w:rsidR="000B5E11" w:rsidRPr="00F717FF" w:rsidRDefault="000B5E11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16E87362" w14:textId="4C73604F" w:rsidR="000B5E11" w:rsidRPr="00F717FF" w:rsidRDefault="000B5E11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внесення та затвердження змін до міської цільової Програми фінансової підтримки комунальних підприємств Погребищенської міської ради на 2025–2027 роки</w:t>
      </w:r>
      <w:r w:rsid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E9F22A8" w14:textId="01429B55" w:rsidR="000B5E11" w:rsidRPr="00F717FF" w:rsidRDefault="000B5E11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  <w:r w:rsid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.</w:t>
      </w:r>
    </w:p>
    <w:p w14:paraId="6A017FBD" w14:textId="77777777" w:rsidR="000B5E11" w:rsidRPr="00F717FF" w:rsidRDefault="000B5E11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601D6417" w14:textId="085F7B7C" w:rsidR="00F0167A" w:rsidRPr="00F717FF" w:rsidRDefault="00F0167A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внесення та затвердження змін</w:t>
      </w:r>
      <w:r w:rsid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 міської цільової програми «Питна вода</w:t>
      </w:r>
      <w:r w:rsidR="00253F3B"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Погребищенської міської територіальної громади» на 2024-2028 роки</w:t>
      </w:r>
    </w:p>
    <w:p w14:paraId="6295A763" w14:textId="5211071B" w:rsidR="00F0167A" w:rsidRPr="00F717FF" w:rsidRDefault="00F0167A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  <w:r w:rsid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.</w:t>
      </w:r>
    </w:p>
    <w:p w14:paraId="2243636C" w14:textId="77777777" w:rsidR="00F0167A" w:rsidRPr="00F717FF" w:rsidRDefault="00F0167A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11295C83" w14:textId="724A8673" w:rsidR="00F0167A" w:rsidRPr="00F717FF" w:rsidRDefault="00F0167A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внесення та затвердження змін до міської цільової Програми благоустрою території Погребищенської міської територіальної громади на 2024-2028 роки</w:t>
      </w:r>
      <w:r w:rsid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4D70F94" w14:textId="77777777" w:rsidR="00376754" w:rsidRDefault="00F0167A" w:rsidP="0037675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  <w:r w:rsid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.</w:t>
      </w:r>
    </w:p>
    <w:p w14:paraId="199C8E9C" w14:textId="77777777" w:rsidR="00376754" w:rsidRDefault="00376754" w:rsidP="0037675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5914CD1E" w14:textId="5C310F2D" w:rsidR="00376754" w:rsidRDefault="00376754" w:rsidP="0037675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та затвердження змін до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міської цільової Програми </w:t>
      </w:r>
      <w:r>
        <w:rPr>
          <w:rFonts w:ascii="Times New Roman" w:hAnsi="Times New Roman" w:cs="Times New Roman"/>
          <w:sz w:val="28"/>
          <w:szCs w:val="28"/>
        </w:rPr>
        <w:t xml:space="preserve">розвитку автомобільних доріг загального користування місцевого значення на території Погребищенської міської територіальної громади на 2024-2028 </w:t>
      </w:r>
      <w:r>
        <w:rPr>
          <w:rFonts w:ascii="Times New Roman" w:hAnsi="Times New Roman" w:cs="Times New Roman"/>
          <w:sz w:val="28"/>
          <w:szCs w:val="28"/>
          <w:lang w:eastAsia="uk-UA"/>
        </w:rPr>
        <w:t>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0DCCDF" w14:textId="77777777" w:rsidR="00376754" w:rsidRPr="00376754" w:rsidRDefault="00376754" w:rsidP="00376754">
      <w:pPr>
        <w:widowControl w:val="0"/>
        <w:spacing w:after="0" w:line="240" w:lineRule="auto"/>
        <w:ind w:firstLine="567"/>
        <w:jc w:val="both"/>
        <w:rPr>
          <w:rStyle w:val="314pt"/>
          <w:rFonts w:ascii="Times New Roman" w:hAnsi="Times New Roman" w:cs="Times New Roman"/>
          <w:b w:val="0"/>
          <w:bCs w:val="0"/>
          <w:i/>
          <w:iCs/>
        </w:rPr>
      </w:pPr>
      <w:r w:rsidRPr="00376754">
        <w:rPr>
          <w:rFonts w:ascii="Times New Roman" w:hAnsi="Times New Roman" w:cs="Times New Roman"/>
          <w:i/>
          <w:iCs/>
          <w:sz w:val="28"/>
          <w:szCs w:val="28"/>
        </w:rPr>
        <w:t>Доповідає: Коріненко Володимир Васильович - начальник</w:t>
      </w:r>
      <w:r w:rsidRPr="003767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76754">
        <w:rPr>
          <w:rStyle w:val="314pt"/>
          <w:rFonts w:ascii="Times New Roman" w:hAnsi="Times New Roman" w:cs="Times New Roman"/>
          <w:b w:val="0"/>
          <w:bCs w:val="0"/>
          <w:i/>
          <w:iCs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B134A34" w14:textId="77777777" w:rsidR="00376754" w:rsidRPr="00376754" w:rsidRDefault="00376754" w:rsidP="0037675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DB40882" w14:textId="40CB1C8E" w:rsidR="00711083" w:rsidRPr="00F717FF" w:rsidRDefault="00711083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міської цільової Програми енергозбереження, енергоефективності та раціонального використання паливно-енергетичних ресурсів у Погребищенській міській територіальній громаді на 2026 – 2028 роки</w:t>
      </w:r>
      <w:r w:rsid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EB72D67" w14:textId="1A3729B8" w:rsidR="00711083" w:rsidRPr="00F717FF" w:rsidRDefault="00711083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  <w:r w:rsid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.</w:t>
      </w:r>
    </w:p>
    <w:p w14:paraId="0455C1E1" w14:textId="77777777" w:rsidR="00711083" w:rsidRPr="00F717FF" w:rsidRDefault="00711083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017E861E" w14:textId="77777777" w:rsidR="00967860" w:rsidRPr="00F717FF" w:rsidRDefault="00967860" w:rsidP="0096786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hAnsi="Times New Roman" w:cs="Times New Roman"/>
          <w:sz w:val="28"/>
          <w:szCs w:val="28"/>
          <w:shd w:val="clear" w:color="auto" w:fill="FFFFFF"/>
        </w:rPr>
        <w:t>Про внесення та затвердження змін до «Положення про відділ з питань оборонної роботи, цивільного захисту та взаємодії з правоохоронними органами Погребищенської міської ради», затвердженого рішенням Погребищенської міської ради від 11 березня 2021 року № 49-7-8/336 та викладення його в новій редакції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DEBD85B" w14:textId="77777777" w:rsidR="00967860" w:rsidRPr="00F717FF" w:rsidRDefault="00967860" w:rsidP="00967860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F717F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Доповідає: Скарбовійчук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26D07C65" w14:textId="77777777" w:rsidR="00711083" w:rsidRPr="00F717FF" w:rsidRDefault="00711083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13D1F47C" w14:textId="5D5E84A9" w:rsidR="00711083" w:rsidRPr="00F717FF" w:rsidRDefault="00711083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моніторингових звітів щодо реалізації Стратегії розвитку Погребищенської міської територіальної громади до 2030 року та виконання Плану заходів на 2024-2027 роки з реалізації Стратегії розвитку Погребищенської міської територіальної громади до 2030 року за 2025 рік</w:t>
      </w:r>
      <w:r w:rsid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89CFD61" w14:textId="099D4D5E" w:rsidR="00711083" w:rsidRPr="00F717FF" w:rsidRDefault="00711083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39B16541" w14:textId="77777777" w:rsidR="00711083" w:rsidRPr="00F717FF" w:rsidRDefault="00711083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5875A8F4" w14:textId="7D075B8D" w:rsidR="00420CF3" w:rsidRDefault="00420CF3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0CF3">
        <w:rPr>
          <w:rFonts w:ascii="Times New Roman" w:eastAsia="Calibri" w:hAnsi="Times New Roman" w:cs="Times New Roman"/>
          <w:bCs/>
          <w:sz w:val="28"/>
          <w:szCs w:val="28"/>
        </w:rPr>
        <w:t>Про затвердження  Меморандуму  про  співпрацю з товариством з обмеженою відповідальністю «ТАК - АГРО»</w:t>
      </w:r>
    </w:p>
    <w:p w14:paraId="3FAB398C" w14:textId="77777777" w:rsidR="00420CF3" w:rsidRPr="00F717FF" w:rsidRDefault="00420CF3" w:rsidP="00420CF3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26CB7804" w14:textId="77777777" w:rsidR="00420CF3" w:rsidRPr="00F717FF" w:rsidRDefault="00420CF3" w:rsidP="00420CF3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201FFBB5" w14:textId="7E3BD55F" w:rsidR="00FB0B6A" w:rsidRDefault="00FB0B6A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6A">
        <w:rPr>
          <w:rFonts w:ascii="Times New Roman" w:eastAsia="Calibri" w:hAnsi="Times New Roman" w:cs="Times New Roman"/>
          <w:bCs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від 19 березня 2026 року №5</w:t>
      </w:r>
    </w:p>
    <w:p w14:paraId="58CB7A86" w14:textId="03749BC5" w:rsidR="00FB0B6A" w:rsidRPr="00FB0B6A" w:rsidRDefault="00FB0B6A" w:rsidP="00FB0B6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FB0B6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Доповідає: Гордійчук Ігор Петрович – заступник міського голови.</w:t>
      </w:r>
    </w:p>
    <w:p w14:paraId="37C9235A" w14:textId="77777777" w:rsidR="00FB0B6A" w:rsidRPr="00FB0B6A" w:rsidRDefault="00FB0B6A" w:rsidP="00FB0B6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CEB5BDC" w14:textId="47C06047" w:rsidR="00FB0B6A" w:rsidRDefault="00FB0B6A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6A">
        <w:rPr>
          <w:rFonts w:ascii="Times New Roman" w:eastAsia="Calibri" w:hAnsi="Times New Roman" w:cs="Times New Roman"/>
          <w:bCs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від 19 березня 2026 року №6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96E42B7" w14:textId="77777777" w:rsidR="00FB0B6A" w:rsidRPr="00FB0B6A" w:rsidRDefault="00FB0B6A" w:rsidP="00FB0B6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FB0B6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Доповідає: Гордійчук Ігор Петрович – заступник міського голови.</w:t>
      </w:r>
    </w:p>
    <w:p w14:paraId="69EDD221" w14:textId="77777777" w:rsidR="00FB0B6A" w:rsidRPr="00FB0B6A" w:rsidRDefault="00FB0B6A" w:rsidP="00FB0B6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965EA30" w14:textId="085C652F" w:rsidR="00FB0B6A" w:rsidRDefault="00FB0B6A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6A">
        <w:rPr>
          <w:rFonts w:ascii="Times New Roman" w:eastAsia="Calibri" w:hAnsi="Times New Roman" w:cs="Times New Roman"/>
          <w:bCs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від 19 березня 2026 року №7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1945472" w14:textId="77777777" w:rsidR="00FB0B6A" w:rsidRPr="00FB0B6A" w:rsidRDefault="00FB0B6A" w:rsidP="00FB0B6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FB0B6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Доповідає: Гордійчук Ігор Петрович – заступник міського голови.</w:t>
      </w:r>
    </w:p>
    <w:p w14:paraId="7F81DE34" w14:textId="28ABAB50" w:rsidR="00FB0B6A" w:rsidRPr="00FB0B6A" w:rsidRDefault="00FB0B6A" w:rsidP="00FB0B6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2C7003E" w14:textId="1FB1F04A" w:rsidR="00CB2787" w:rsidRDefault="00CB2787" w:rsidP="00CB278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 затвердження граничної чисельності  працівників комунальних закладів та установ галузі освіти Погребищенської міської ради.</w:t>
      </w:r>
    </w:p>
    <w:p w14:paraId="125EE57C" w14:textId="77777777" w:rsidR="00CB2787" w:rsidRDefault="00CB2787" w:rsidP="00CB27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D3088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1A835B68" w14:textId="77777777" w:rsidR="00CB2787" w:rsidRDefault="00CB2787" w:rsidP="00CB2787">
      <w:pPr>
        <w:tabs>
          <w:tab w:val="left" w:pos="993"/>
        </w:tabs>
        <w:spacing w:after="0" w:line="240" w:lineRule="auto"/>
        <w:ind w:left="167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10D973A" w14:textId="39E211EA" w:rsidR="00D30886" w:rsidRPr="00D30886" w:rsidRDefault="00D30886" w:rsidP="00D30886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30886">
        <w:rPr>
          <w:rFonts w:ascii="Times New Roman" w:eastAsia="Calibri" w:hAnsi="Times New Roman" w:cs="Times New Roman"/>
          <w:bCs/>
          <w:sz w:val="28"/>
          <w:szCs w:val="28"/>
        </w:rPr>
        <w:t>Про перерахування залишків коштів спеціального фонду.</w:t>
      </w:r>
    </w:p>
    <w:p w14:paraId="144174FB" w14:textId="5080B64E" w:rsidR="00D30886" w:rsidRDefault="00D30886" w:rsidP="00D308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D3088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Доповідає: Козачук Діна Григорівна – начальник відділу освіти Погребищенської міської ради.</w:t>
      </w:r>
    </w:p>
    <w:p w14:paraId="1EE36122" w14:textId="77777777" w:rsidR="00CB2787" w:rsidRPr="00D30886" w:rsidRDefault="00CB2787" w:rsidP="00D308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14:paraId="438C9FF5" w14:textId="22B8527E" w:rsidR="00F717FF" w:rsidRPr="00F717FF" w:rsidRDefault="00F717FF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передачу коштів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субвенції з місцевого бюджету державному бюджету на виконання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програм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соціально-економічного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розвитку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регіонів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4E1618F" w14:textId="06E50100" w:rsidR="00F717FF" w:rsidRPr="00F717FF" w:rsidRDefault="00F717FF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Доповідає: Недошовенко Олександр Володимирович – начальник фінансового управління Погребищенської міської ради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.</w:t>
      </w:r>
    </w:p>
    <w:p w14:paraId="55685F79" w14:textId="77777777" w:rsidR="00F717FF" w:rsidRPr="00F717FF" w:rsidRDefault="00F717FF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5471BDC3" w14:textId="3FBA673F" w:rsidR="00F717FF" w:rsidRPr="00F717FF" w:rsidRDefault="00F717FF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Про передачу коштів субвенції з бюджету Погребищенської міської територіальної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громади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71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районному бюджету Вінницького району</w:t>
      </w:r>
    </w:p>
    <w:p w14:paraId="2A89B742" w14:textId="77777777" w:rsidR="00F717FF" w:rsidRPr="00F717FF" w:rsidRDefault="00F717FF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Доповідає: Недошовенко Олександр Володимирович – начальник фінансового управління Погребищенської міської ради</w:t>
      </w:r>
    </w:p>
    <w:p w14:paraId="00483B84" w14:textId="77777777" w:rsidR="00F717FF" w:rsidRPr="00F717FF" w:rsidRDefault="00F717FF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</w:p>
    <w:p w14:paraId="5B515A09" w14:textId="34334F95" w:rsidR="00F717FF" w:rsidRPr="00F717FF" w:rsidRDefault="00F717FF" w:rsidP="001A7EA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717FF">
        <w:rPr>
          <w:rFonts w:ascii="Times New Roman" w:hAnsi="Times New Roman" w:cs="Times New Roman"/>
          <w:sz w:val="28"/>
          <w:szCs w:val="28"/>
        </w:rPr>
        <w:t>Про внесення змін до бюджету Погребищенської міської територіальної громади на 2026 рік (код бюджету 02563000000)</w:t>
      </w:r>
    </w:p>
    <w:p w14:paraId="5AF7F571" w14:textId="77777777" w:rsidR="00F717FF" w:rsidRPr="00F717FF" w:rsidRDefault="00F717FF" w:rsidP="001A7EA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F717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Доповідає: Недошовенко Олександр Володимирович – начальник фінансового управління Погребищенської міської ради</w:t>
      </w:r>
    </w:p>
    <w:bookmarkEnd w:id="1"/>
    <w:p w14:paraId="37899593" w14:textId="77777777" w:rsidR="00591D17" w:rsidRPr="00292E40" w:rsidRDefault="00591D17" w:rsidP="00591D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A914A45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проєкту землеустрою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щодо відведення земельної  ділянки в користування на умовах оренди гр.Анголюк М. А. </w:t>
      </w:r>
    </w:p>
    <w:p w14:paraId="56DE9353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проєкту землеустроющодо відведення земельної  ділянки в користування на умовах оренди гр.Борщевській О. В. </w:t>
      </w:r>
    </w:p>
    <w:p w14:paraId="70C1F350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проєкту землеустрою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щодо відведення земельної  ділянки в користування на умовах оренди гр.Пастернаку В. М. </w:t>
      </w:r>
    </w:p>
    <w:p w14:paraId="5B77D7F3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проєкту землеустрою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щодо відведення земельної  ділянки в користування на умовах оренди гр.Пастернак Л. М.</w:t>
      </w:r>
    </w:p>
    <w:p w14:paraId="74C05C77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проєкту землеустрою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щодо відведення земельної  ділянки в користування на умовах оренди гр.Пастернак Н. В.</w:t>
      </w:r>
    </w:p>
    <w:p w14:paraId="63F36F5B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проєкту землеустрою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щодо відведення земельної  ділянки в користування на умовах оренди гр.Решетнюк Л. А.</w:t>
      </w:r>
    </w:p>
    <w:p w14:paraId="52565D78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проєкту землеустрою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щодо відведення земельної  ділянки в користування на умовах оренди гр.Решетнюку М. А.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5C8B1A51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проєкту землеустрою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щодо відведення земельної  ділянки в користування на умовах оренди гр.Рожковській Т. О.</w:t>
      </w:r>
    </w:p>
    <w:p w14:paraId="3E99BD41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проєкту землеустрою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щодо відведення земельної  ділянки в користування на умовах оренди гр.Сидорук Н. А. </w:t>
      </w:r>
    </w:p>
    <w:p w14:paraId="549F4BEB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проєкту землеустрою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щодо відведення земельної  ділянки в користування на умовах оренди  гр.Синюченко Т. І. </w:t>
      </w:r>
    </w:p>
    <w:p w14:paraId="52F25370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проєкту землеустрою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щодо відведення земельної  ділянки в користування на умовах оренди гр. Хамулі О. М.</w:t>
      </w:r>
    </w:p>
    <w:p w14:paraId="249B3B17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проєкту землеустрою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щодо відведення земельної  ділянки в користування на умовах оренди гр. Хамулі О. С. </w:t>
      </w:r>
    </w:p>
    <w:p w14:paraId="11F0D838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проєкту землеустрою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щодо відведення земельної  ділянки в користування на умовах оренди гр.Яворській Г. Т.</w:t>
      </w:r>
    </w:p>
    <w:p w14:paraId="27C25183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проєкту землеустрою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щодо відведення земельної  ділянки у постійне користування ЦЕНТРАЛЬНІЙ ГЕОФІЗИЧНІЙ ОБСЕРВАТОРІЇ ІМЕНІ БОРИСА СРЕЗНЕВСЬКОГО (ЦГО) </w:t>
      </w:r>
    </w:p>
    <w:p w14:paraId="0B78C20D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внесення змін до рішення 90 сесії 8 скликання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огребищенської міської ради від 27 лютого 2026 року № 78 «Про затвердження проєкту землеустрою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щодо відведення земельної ділянки в користування на умовах оренди гр.Кислиці М. Є.»</w:t>
      </w:r>
    </w:p>
    <w:p w14:paraId="533C870B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технічної документації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гр. Кульбіді В. Й. </w:t>
      </w:r>
    </w:p>
    <w:p w14:paraId="2FA6FC7B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Про затвердження технічної документації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із землеустрою щодо встановлення (відновлення) меж земельної ділянки в натурі (на місцевості), яка перебувала у власності/користуванні Лісової  О. Я.</w:t>
      </w:r>
    </w:p>
    <w:p w14:paraId="538D03C1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технічної документації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гр. Нефьоду В. М. </w:t>
      </w:r>
    </w:p>
    <w:p w14:paraId="091F1A24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затвердження технічної документації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із землеустрою щодо встановлення (відновлення) меж земельної ділянки в натурі (на місцевості) та передачу земельної ділянки у власність гр.Прокопець Н. І. </w:t>
      </w:r>
    </w:p>
    <w:p w14:paraId="6A499FA0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 землеустрою щодо інвентаризації земельної ділянки комунальної власності </w:t>
      </w:r>
    </w:p>
    <w:p w14:paraId="2EC6DD37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 землеустрою щодо інвентаризації земельної ділянки комунальної власності </w:t>
      </w:r>
    </w:p>
    <w:p w14:paraId="53844797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 землеустрою щодо інвентаризації земельної ділянки комунальної власності </w:t>
      </w:r>
    </w:p>
    <w:p w14:paraId="65561B1D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 землеустрою щодо інвентаризації земельної ділянки комунальної власності </w:t>
      </w:r>
    </w:p>
    <w:p w14:paraId="716FC4AE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 землеустрою щодо інвентаризації земельної ділянки комунальної власності </w:t>
      </w:r>
    </w:p>
    <w:p w14:paraId="3BFE4F5F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 землеустрою щодо інвентаризації земельної ділянки комунальної власності </w:t>
      </w:r>
    </w:p>
    <w:p w14:paraId="45FF887A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 землеустрою щодо інвентаризації земельної ділянки комунальної власності </w:t>
      </w:r>
    </w:p>
    <w:p w14:paraId="79F24F3C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затвердження технічної документації із  землеустрою щодо інвентаризації земельної ділянки комунальної власності </w:t>
      </w:r>
    </w:p>
    <w:p w14:paraId="67972BE5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надання дозволу на розробку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 землеустрою щодо відведення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в користування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умовах оренди гр. Басик Г. В. </w:t>
      </w:r>
    </w:p>
    <w:p w14:paraId="05483152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надання дозволу на розробку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 землеустрою щодо відведення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в користування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умовах оренди гр. Кульбіді В. Й. </w:t>
      </w:r>
    </w:p>
    <w:p w14:paraId="48D379EC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надання дозволу на розробку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 землеустрою щодо відведення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в користування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умовах оренди гр. Павліченко М. Д. </w:t>
      </w:r>
    </w:p>
    <w:p w14:paraId="6CB88EBB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надання дозволу на розробку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 землеустрою щодо відведення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в користування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умовах оренди гр. Садовій Л. А.</w:t>
      </w:r>
    </w:p>
    <w:p w14:paraId="195CDE57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надання дозволу на розробку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 землеустрою щодо відведення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в користування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умовах оренди гр. Садовій Н. В. </w:t>
      </w:r>
    </w:p>
    <w:p w14:paraId="35D5628D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надання дозволу на розробку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 землеустрою щодо відведення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в користування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умовах оренди гр. Садовому В. Р. </w:t>
      </w:r>
    </w:p>
    <w:p w14:paraId="3A1BB9B7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надання дозволу на розробку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 землеустрою щодо відведення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в користування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умовах оренди гр. Синюченку А. М. </w:t>
      </w:r>
    </w:p>
    <w:p w14:paraId="400AC330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надання дозволу на розробку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 землеустрою щодо відведення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в користування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умовах оренди гр. Ткачуку В. М. </w:t>
      </w:r>
    </w:p>
    <w:p w14:paraId="7FD6991F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надання дозволу на розробку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 землеустрою щодо відведення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в користування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умовах оренди гр. Ткачуку Р. В.</w:t>
      </w:r>
    </w:p>
    <w:p w14:paraId="3C672603" w14:textId="77777777" w:rsidR="00D912AE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Про надання дозволу на розробку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 землеустрою щодо відведення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в користування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умовах оренди гр. Ткачук С. Л. </w:t>
      </w:r>
    </w:p>
    <w:p w14:paraId="029B0EA6" w14:textId="77777777" w:rsidR="00D912AE" w:rsidRDefault="00D912AE" w:rsidP="00BE4099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надання дозволу на розробку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 землеустрою щодо відведення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в користування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умовах оренди гр. Пилипчуку О. І. </w:t>
      </w:r>
    </w:p>
    <w:p w14:paraId="1FBEF537" w14:textId="77777777" w:rsidR="00D912AE" w:rsidRDefault="00D912AE" w:rsidP="00BE4099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надання дозволу на розробку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 землеустрою щодо відведення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в користування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умовах оренди гр. Пилипчуку О. І. </w:t>
      </w:r>
    </w:p>
    <w:p w14:paraId="58890CD4" w14:textId="77777777" w:rsidR="00D912AE" w:rsidRDefault="00D912AE" w:rsidP="00BE4099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надання дозволу на розробку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 землеустрою щодо відведення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в користування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умовах оренди гр. Пилипчуку О. І. </w:t>
      </w:r>
    </w:p>
    <w:p w14:paraId="3B3A8164" w14:textId="77777777" w:rsidR="00D912AE" w:rsidRDefault="00D912AE" w:rsidP="00BE4099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надання дозволу на розробку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 землеустрою щодо відведення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в користування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умовах оренди гр. Пилипчуку О. І. </w:t>
      </w:r>
    </w:p>
    <w:p w14:paraId="232F3CA5" w14:textId="77777777" w:rsidR="007B7706" w:rsidRDefault="00D912AE" w:rsidP="00BE4099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надання дозволу на розробку</w:t>
      </w:r>
      <w:r w:rsidR="007B7706"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проєкту землеустрою щодо відведення</w:t>
      </w:r>
      <w:r w:rsidR="007B7706"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в користування</w:t>
      </w:r>
      <w:r w:rsidR="007B7706"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умовах оренди гр. Пилипчуку О. І. </w:t>
      </w:r>
    </w:p>
    <w:p w14:paraId="0034FC5D" w14:textId="77777777" w:rsidR="007B7706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внесення змін до договору оренди</w:t>
      </w:r>
      <w:r w:rsidR="007B7706"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сільськогосподарського призначення</w:t>
      </w:r>
      <w:r w:rsidR="007B7706"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22083AF6" w14:textId="77777777" w:rsidR="007B7706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внесення змін до договору оренди</w:t>
      </w:r>
      <w:r w:rsidR="007B7706"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сільськогосподарського призначення</w:t>
      </w:r>
      <w:r w:rsidR="007B7706"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53AC7C3F" w14:textId="77777777" w:rsidR="007B7706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внесення змін до договору оренди</w:t>
      </w:r>
      <w:r w:rsidR="007B7706"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сільськогосподарського призначення</w:t>
      </w:r>
    </w:p>
    <w:p w14:paraId="3E48F27B" w14:textId="77777777" w:rsidR="007B7706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соціальне партнерство</w:t>
      </w:r>
      <w:r w:rsidR="007B7706"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2A4A8178" w14:textId="77777777" w:rsidR="007B7706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внесення змін до договору оренди</w:t>
      </w:r>
      <w:r w:rsidR="007B7706"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земельної ділянки сільськогосподарського призначення</w:t>
      </w:r>
      <w:r w:rsidR="007B7706"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5A8E939E" w14:textId="2AC206F7" w:rsidR="007B7706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 соціальне партнерство</w:t>
      </w:r>
      <w:r w:rsid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047BDCB" w14:textId="78374C1E" w:rsidR="00D912AE" w:rsidRPr="007B7706" w:rsidRDefault="00D912AE" w:rsidP="00D912AE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включення земельної ділянки комунальної власності до переліку </w:t>
      </w:r>
    </w:p>
    <w:p w14:paraId="0965F166" w14:textId="67734CB8" w:rsidR="00D912AE" w:rsidRPr="00D912AE" w:rsidRDefault="00D912AE" w:rsidP="00D912AE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земельних ділянок, право оренди на які може бути реалізовано на земельних торгах</w:t>
      </w:r>
      <w:r w:rsidR="007B77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782A047" w14:textId="26EA7B4C" w:rsidR="00F12FB2" w:rsidRPr="002E65C6" w:rsidRDefault="00D912AE" w:rsidP="00D912AE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12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</w:p>
    <w:p w14:paraId="294BA67A" w14:textId="77777777" w:rsidR="00F12FB2" w:rsidRPr="002E65C6" w:rsidRDefault="00F12FB2" w:rsidP="00F12FB2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63E5243" w14:textId="134C39D3" w:rsidR="00F12FB2" w:rsidRPr="002E65C6" w:rsidRDefault="00F12FB2" w:rsidP="00F12FB2">
      <w:pPr>
        <w:pStyle w:val="a9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65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 </w:t>
      </w:r>
      <w:r w:rsidR="00D36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31</w:t>
      </w:r>
      <w:r w:rsidRPr="002E65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D364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79</w:t>
      </w:r>
      <w:r w:rsidRPr="002E65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ради.</w:t>
      </w:r>
    </w:p>
    <w:p w14:paraId="2FE6BA2B" w14:textId="77777777" w:rsidR="00F12FB2" w:rsidRPr="002E65C6" w:rsidRDefault="00F12FB2" w:rsidP="00F12FB2">
      <w:pPr>
        <w:tabs>
          <w:tab w:val="left" w:pos="284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65DBB6E" w14:textId="77777777" w:rsidR="005910E6" w:rsidRPr="00292E40" w:rsidRDefault="005910E6" w:rsidP="005910E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CB29D9C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B555246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34210C9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88AC232" w14:textId="77777777" w:rsidR="005910E6" w:rsidRPr="00292E40" w:rsidRDefault="005910E6" w:rsidP="005910E6">
      <w:pPr>
        <w:spacing w:after="0" w:line="240" w:lineRule="auto"/>
        <w:contextualSpacing/>
        <w:jc w:val="both"/>
        <w:rPr>
          <w:sz w:val="24"/>
          <w:szCs w:val="24"/>
        </w:rPr>
      </w:pPr>
      <w:r w:rsidRPr="00292E4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Секретар міської ради                                            Петро ШАФРАНСЬКИЙ</w:t>
      </w:r>
    </w:p>
    <w:p w14:paraId="4E489D1A" w14:textId="77777777" w:rsidR="005910E6" w:rsidRPr="00292E40" w:rsidRDefault="005910E6" w:rsidP="005910E6">
      <w:pPr>
        <w:spacing w:line="278" w:lineRule="auto"/>
        <w:rPr>
          <w:sz w:val="24"/>
          <w:szCs w:val="24"/>
        </w:rPr>
      </w:pPr>
    </w:p>
    <w:p w14:paraId="52BFDD57" w14:textId="77777777" w:rsidR="005910E6" w:rsidRDefault="005910E6" w:rsidP="005910E6"/>
    <w:p w14:paraId="71674330" w14:textId="77777777" w:rsidR="00BB5050" w:rsidRDefault="00BB5050"/>
    <w:sectPr w:rsidR="00BB5050" w:rsidSect="005910E6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A11"/>
    <w:multiLevelType w:val="hybridMultilevel"/>
    <w:tmpl w:val="153AD7A8"/>
    <w:lvl w:ilvl="0" w:tplc="97CAA94A">
      <w:start w:val="1"/>
      <w:numFmt w:val="decimal"/>
      <w:lvlText w:val="%1."/>
      <w:lvlJc w:val="left"/>
      <w:pPr>
        <w:ind w:left="1678" w:hanging="1110"/>
      </w:pPr>
      <w:rPr>
        <w:rFonts w:eastAsia="Times New Roman" w:hint="default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807F2C"/>
    <w:multiLevelType w:val="multilevel"/>
    <w:tmpl w:val="26AE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41086"/>
    <w:multiLevelType w:val="hybridMultilevel"/>
    <w:tmpl w:val="5364887E"/>
    <w:lvl w:ilvl="0" w:tplc="FFFFFFF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8B73AA1"/>
    <w:multiLevelType w:val="hybridMultilevel"/>
    <w:tmpl w:val="5364887E"/>
    <w:lvl w:ilvl="0" w:tplc="FFFFFFF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DDB3B66"/>
    <w:multiLevelType w:val="hybridMultilevel"/>
    <w:tmpl w:val="E55A57CE"/>
    <w:lvl w:ilvl="0" w:tplc="DFE033AE">
      <w:start w:val="115"/>
      <w:numFmt w:val="decimal"/>
      <w:lvlText w:val="%1."/>
      <w:lvlJc w:val="left"/>
      <w:pPr>
        <w:ind w:left="107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46929BF"/>
    <w:multiLevelType w:val="hybridMultilevel"/>
    <w:tmpl w:val="D70EB33A"/>
    <w:lvl w:ilvl="0" w:tplc="9C62DCE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CEA03A3"/>
    <w:multiLevelType w:val="hybridMultilevel"/>
    <w:tmpl w:val="70F03AEA"/>
    <w:lvl w:ilvl="0" w:tplc="0422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14902"/>
    <w:multiLevelType w:val="hybridMultilevel"/>
    <w:tmpl w:val="9DC62F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86AD7"/>
    <w:multiLevelType w:val="hybridMultilevel"/>
    <w:tmpl w:val="32147DB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68E9C8"/>
    <w:multiLevelType w:val="singleLevel"/>
    <w:tmpl w:val="6368E9C8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38A5E07"/>
    <w:multiLevelType w:val="hybridMultilevel"/>
    <w:tmpl w:val="5364887E"/>
    <w:lvl w:ilvl="0" w:tplc="FFFFFFF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9F75D62"/>
    <w:multiLevelType w:val="hybridMultilevel"/>
    <w:tmpl w:val="EE409204"/>
    <w:lvl w:ilvl="0" w:tplc="17F4498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68090678">
    <w:abstractNumId w:val="8"/>
  </w:num>
  <w:num w:numId="2" w16cid:durableId="231936219">
    <w:abstractNumId w:val="0"/>
  </w:num>
  <w:num w:numId="3" w16cid:durableId="2095348430">
    <w:abstractNumId w:val="9"/>
  </w:num>
  <w:num w:numId="4" w16cid:durableId="1895384756">
    <w:abstractNumId w:val="5"/>
  </w:num>
  <w:num w:numId="5" w16cid:durableId="536551299">
    <w:abstractNumId w:val="1"/>
  </w:num>
  <w:num w:numId="6" w16cid:durableId="1414277863">
    <w:abstractNumId w:val="13"/>
  </w:num>
  <w:num w:numId="7" w16cid:durableId="1828012838">
    <w:abstractNumId w:val="7"/>
  </w:num>
  <w:num w:numId="8" w16cid:durableId="674574818">
    <w:abstractNumId w:val="6"/>
  </w:num>
  <w:num w:numId="9" w16cid:durableId="411122372">
    <w:abstractNumId w:val="3"/>
  </w:num>
  <w:num w:numId="10" w16cid:durableId="213007718">
    <w:abstractNumId w:val="12"/>
  </w:num>
  <w:num w:numId="11" w16cid:durableId="1822654119">
    <w:abstractNumId w:val="4"/>
  </w:num>
  <w:num w:numId="12" w16cid:durableId="1862353089">
    <w:abstractNumId w:val="2"/>
  </w:num>
  <w:num w:numId="13" w16cid:durableId="1319530378">
    <w:abstractNumId w:val="10"/>
  </w:num>
  <w:num w:numId="14" w16cid:durableId="1050571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E6"/>
    <w:rsid w:val="00010DFB"/>
    <w:rsid w:val="000937C7"/>
    <w:rsid w:val="000B5E11"/>
    <w:rsid w:val="00131E39"/>
    <w:rsid w:val="00191D85"/>
    <w:rsid w:val="001A7EA4"/>
    <w:rsid w:val="00253F3B"/>
    <w:rsid w:val="002577DE"/>
    <w:rsid w:val="002B69FB"/>
    <w:rsid w:val="003237AE"/>
    <w:rsid w:val="00344813"/>
    <w:rsid w:val="00345972"/>
    <w:rsid w:val="00376754"/>
    <w:rsid w:val="003B3AB4"/>
    <w:rsid w:val="003F6306"/>
    <w:rsid w:val="0041098B"/>
    <w:rsid w:val="00420CF3"/>
    <w:rsid w:val="0046592F"/>
    <w:rsid w:val="004B282C"/>
    <w:rsid w:val="005110E3"/>
    <w:rsid w:val="00542088"/>
    <w:rsid w:val="005910E6"/>
    <w:rsid w:val="00591D17"/>
    <w:rsid w:val="00603E8C"/>
    <w:rsid w:val="00615440"/>
    <w:rsid w:val="006345E5"/>
    <w:rsid w:val="0067300F"/>
    <w:rsid w:val="006E6818"/>
    <w:rsid w:val="00711083"/>
    <w:rsid w:val="00731954"/>
    <w:rsid w:val="00737854"/>
    <w:rsid w:val="00785ACA"/>
    <w:rsid w:val="0079292F"/>
    <w:rsid w:val="007B3557"/>
    <w:rsid w:val="007B7706"/>
    <w:rsid w:val="008118B9"/>
    <w:rsid w:val="00830668"/>
    <w:rsid w:val="00851D87"/>
    <w:rsid w:val="00870616"/>
    <w:rsid w:val="008E605D"/>
    <w:rsid w:val="008F6502"/>
    <w:rsid w:val="00953B7F"/>
    <w:rsid w:val="00967860"/>
    <w:rsid w:val="009749D0"/>
    <w:rsid w:val="00A90375"/>
    <w:rsid w:val="00A94F97"/>
    <w:rsid w:val="00BB5050"/>
    <w:rsid w:val="00BB5A5A"/>
    <w:rsid w:val="00BE4099"/>
    <w:rsid w:val="00CA4FB8"/>
    <w:rsid w:val="00CB2787"/>
    <w:rsid w:val="00CD1874"/>
    <w:rsid w:val="00D0649F"/>
    <w:rsid w:val="00D30886"/>
    <w:rsid w:val="00D364CC"/>
    <w:rsid w:val="00D6712F"/>
    <w:rsid w:val="00D912AE"/>
    <w:rsid w:val="00E3495D"/>
    <w:rsid w:val="00E46BDF"/>
    <w:rsid w:val="00E64A20"/>
    <w:rsid w:val="00EB156D"/>
    <w:rsid w:val="00EE276D"/>
    <w:rsid w:val="00F0167A"/>
    <w:rsid w:val="00F12FB2"/>
    <w:rsid w:val="00F4446B"/>
    <w:rsid w:val="00F717FF"/>
    <w:rsid w:val="00F86748"/>
    <w:rsid w:val="00FB0B6A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3E73"/>
  <w15:chartTrackingRefBased/>
  <w15:docId w15:val="{D642272F-E8C0-4716-A3A5-63B8919E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0E6"/>
  </w:style>
  <w:style w:type="paragraph" w:styleId="1">
    <w:name w:val="heading 1"/>
    <w:basedOn w:val="a"/>
    <w:next w:val="a"/>
    <w:link w:val="10"/>
    <w:uiPriority w:val="9"/>
    <w:qFormat/>
    <w:rsid w:val="00591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0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0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9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9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91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91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0E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603E8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314pt">
    <w:name w:val="Основной текст (3) + 14 pt"/>
    <w:qFormat/>
    <w:rsid w:val="00603E8C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31">
    <w:name w:val="Основной текст3"/>
    <w:basedOn w:val="a"/>
    <w:qFormat/>
    <w:rsid w:val="008E605D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docdata">
    <w:name w:val="docdata"/>
    <w:aliases w:val="docy,v5,4996,baiaagaaboqcaaaduheaaaxieqaaaaaaaaaaaaaaaaaaaaaaaaaaaaaaaaaaaaaaaaaaaaaaaaaaaaaaaaaaaaaaaaaaaaaaaaaaaaaaaaaaaaaaaaaaaaaaaaaaaaaaaaaaaaaaaaaaaaaaaaaaaaaaaaaaaaaaaaaaaaaaaaaaaaaaaaaaaaaaaaaaaaaaaaaaaaaaaaaaaaaaaaaaaaaaaaaaaaaaaaaaaaaa"/>
    <w:basedOn w:val="a"/>
    <w:rsid w:val="0046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9390</TotalTime>
  <Pages>8</Pages>
  <Words>10878</Words>
  <Characters>6202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15</cp:revision>
  <cp:lastPrinted>2026-03-16T06:34:00Z</cp:lastPrinted>
  <dcterms:created xsi:type="dcterms:W3CDTF">2026-03-09T08:25:00Z</dcterms:created>
  <dcterms:modified xsi:type="dcterms:W3CDTF">2026-03-16T06:56:00Z</dcterms:modified>
</cp:coreProperties>
</file>