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4267F556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357ECA">
        <w:rPr>
          <w:b/>
          <w:iCs w:val="0"/>
          <w:szCs w:val="28"/>
          <w:lang w:val="uk-UA"/>
        </w:rPr>
        <w:t>1</w:t>
      </w:r>
      <w:r w:rsidR="00713C4D">
        <w:rPr>
          <w:b/>
          <w:iCs w:val="0"/>
          <w:szCs w:val="28"/>
          <w:lang w:val="en-US"/>
        </w:rPr>
        <w:t>9</w:t>
      </w:r>
      <w:r w:rsidRPr="00177C7F">
        <w:rPr>
          <w:b/>
          <w:iCs w:val="0"/>
          <w:szCs w:val="28"/>
          <w:lang w:val="uk-UA"/>
        </w:rPr>
        <w:t>.</w:t>
      </w:r>
      <w:r w:rsidR="00357ECA">
        <w:rPr>
          <w:b/>
          <w:iCs w:val="0"/>
          <w:szCs w:val="28"/>
          <w:lang w:val="uk-UA"/>
        </w:rPr>
        <w:t>0</w:t>
      </w:r>
      <w:r w:rsidR="00713C4D">
        <w:rPr>
          <w:b/>
          <w:iCs w:val="0"/>
          <w:szCs w:val="28"/>
          <w:lang w:val="en-US"/>
        </w:rPr>
        <w:t>3</w:t>
      </w:r>
      <w:r w:rsidRPr="00177C7F">
        <w:rPr>
          <w:b/>
          <w:iCs w:val="0"/>
          <w:szCs w:val="28"/>
          <w:lang w:val="uk-UA"/>
        </w:rPr>
        <w:t>.202</w:t>
      </w:r>
      <w:r w:rsidR="00357ECA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7494B076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C511ED">
              <w:rPr>
                <w:bCs w:val="0"/>
                <w:sz w:val="24"/>
                <w:lang w:val="en-US"/>
              </w:rPr>
              <w:t>11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357ECA">
              <w:rPr>
                <w:bCs w:val="0"/>
                <w:sz w:val="24"/>
                <w:lang w:val="uk-UA"/>
              </w:rPr>
              <w:t>0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p w14:paraId="2722AB94" w14:textId="77777777" w:rsidR="00713C4D" w:rsidRPr="00713C4D" w:rsidRDefault="00713C4D" w:rsidP="00713C4D">
      <w:pPr>
        <w:ind w:firstLine="567"/>
        <w:contextualSpacing/>
        <w:jc w:val="both"/>
        <w:rPr>
          <w:bCs w:val="0"/>
          <w:sz w:val="24"/>
        </w:rPr>
      </w:pPr>
    </w:p>
    <w:p w14:paraId="781D113F" w14:textId="77777777" w:rsidR="00713C4D" w:rsidRPr="00713C4D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bookmarkStart w:id="8" w:name="_Hlk218063563"/>
      <w:r w:rsidRPr="00713C4D">
        <w:rPr>
          <w:rFonts w:eastAsia="Calibri"/>
          <w:sz w:val="24"/>
        </w:rPr>
        <w:t xml:space="preserve">Про </w:t>
      </w:r>
      <w:proofErr w:type="spellStart"/>
      <w:r w:rsidRPr="00713C4D">
        <w:rPr>
          <w:rFonts w:eastAsia="Calibri"/>
          <w:sz w:val="24"/>
        </w:rPr>
        <w:t>звіт</w:t>
      </w:r>
      <w:proofErr w:type="spellEnd"/>
      <w:r w:rsidRPr="00713C4D">
        <w:rPr>
          <w:rFonts w:eastAsia="Calibri"/>
          <w:sz w:val="24"/>
        </w:rPr>
        <w:t xml:space="preserve"> заступника </w:t>
      </w:r>
      <w:proofErr w:type="spellStart"/>
      <w:r w:rsidRPr="00713C4D">
        <w:rPr>
          <w:rFonts w:eastAsia="Calibri"/>
          <w:sz w:val="24"/>
        </w:rPr>
        <w:t>Погребищенського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міського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голови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Гордійчука</w:t>
      </w:r>
      <w:proofErr w:type="spellEnd"/>
      <w:r w:rsidRPr="00713C4D">
        <w:rPr>
          <w:rFonts w:eastAsia="Calibri"/>
          <w:sz w:val="24"/>
        </w:rPr>
        <w:t xml:space="preserve"> І.П. про роботу за 2025 </w:t>
      </w:r>
      <w:proofErr w:type="spellStart"/>
      <w:r w:rsidRPr="00713C4D">
        <w:rPr>
          <w:rFonts w:eastAsia="Calibri"/>
          <w:sz w:val="24"/>
        </w:rPr>
        <w:t>рік</w:t>
      </w:r>
      <w:proofErr w:type="spellEnd"/>
      <w:r w:rsidRPr="00713C4D">
        <w:rPr>
          <w:rFonts w:eastAsia="Calibri"/>
          <w:sz w:val="24"/>
        </w:rPr>
        <w:t>.</w:t>
      </w:r>
    </w:p>
    <w:p w14:paraId="59049D52" w14:textId="77777777" w:rsidR="00713C4D" w:rsidRPr="00713C4D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713C4D">
        <w:rPr>
          <w:rFonts w:eastAsia="Calibri"/>
          <w:sz w:val="24"/>
          <w:lang w:val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19 березня 2026 року №5</w:t>
      </w:r>
    </w:p>
    <w:p w14:paraId="21143F10" w14:textId="77777777" w:rsidR="00713C4D" w:rsidRPr="00713C4D" w:rsidRDefault="00713C4D" w:rsidP="00713C4D">
      <w:pPr>
        <w:tabs>
          <w:tab w:val="left" w:pos="993"/>
        </w:tabs>
        <w:ind w:left="567"/>
        <w:jc w:val="both"/>
        <w:rPr>
          <w:rFonts w:eastAsia="Calibri"/>
          <w:bCs w:val="0"/>
          <w:i/>
          <w:iCs w:val="0"/>
          <w:sz w:val="24"/>
        </w:rPr>
      </w:pPr>
      <w:proofErr w:type="spellStart"/>
      <w:r w:rsidRPr="00713C4D">
        <w:rPr>
          <w:rFonts w:eastAsia="Calibri"/>
          <w:i/>
          <w:sz w:val="24"/>
        </w:rPr>
        <w:t>Доповідає</w:t>
      </w:r>
      <w:proofErr w:type="spellEnd"/>
      <w:r w:rsidRPr="00713C4D">
        <w:rPr>
          <w:rFonts w:eastAsia="Calibri"/>
          <w:i/>
          <w:sz w:val="24"/>
        </w:rPr>
        <w:t xml:space="preserve">: </w:t>
      </w:r>
      <w:proofErr w:type="spellStart"/>
      <w:r w:rsidRPr="00713C4D">
        <w:rPr>
          <w:rFonts w:eastAsia="Calibri"/>
          <w:i/>
          <w:sz w:val="24"/>
        </w:rPr>
        <w:t>Гордійчук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Ігор</w:t>
      </w:r>
      <w:proofErr w:type="spellEnd"/>
      <w:r w:rsidRPr="00713C4D">
        <w:rPr>
          <w:rFonts w:eastAsia="Calibri"/>
          <w:i/>
          <w:sz w:val="24"/>
        </w:rPr>
        <w:t xml:space="preserve"> Петрович – заступник </w:t>
      </w:r>
      <w:proofErr w:type="spellStart"/>
      <w:r w:rsidRPr="00713C4D">
        <w:rPr>
          <w:rFonts w:eastAsia="Calibri"/>
          <w:i/>
          <w:sz w:val="24"/>
        </w:rPr>
        <w:t>міського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голови</w:t>
      </w:r>
      <w:proofErr w:type="spellEnd"/>
      <w:r w:rsidRPr="00713C4D">
        <w:rPr>
          <w:rFonts w:eastAsia="Calibri"/>
          <w:i/>
          <w:sz w:val="24"/>
        </w:rPr>
        <w:t>.</w:t>
      </w:r>
    </w:p>
    <w:p w14:paraId="1C673564" w14:textId="77777777" w:rsidR="00713C4D" w:rsidRPr="00713C4D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713C4D">
        <w:rPr>
          <w:rFonts w:eastAsia="Calibri"/>
          <w:sz w:val="24"/>
        </w:rPr>
        <w:t xml:space="preserve">Про </w:t>
      </w:r>
      <w:proofErr w:type="spellStart"/>
      <w:r w:rsidRPr="00713C4D">
        <w:rPr>
          <w:rFonts w:eastAsia="Calibri"/>
          <w:sz w:val="24"/>
        </w:rPr>
        <w:t>затвердження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рішення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комісії</w:t>
      </w:r>
      <w:proofErr w:type="spellEnd"/>
      <w:r w:rsidRPr="00713C4D">
        <w:rPr>
          <w:rFonts w:eastAsia="Calibri"/>
          <w:sz w:val="24"/>
        </w:rPr>
        <w:t xml:space="preserve"> з </w:t>
      </w:r>
      <w:proofErr w:type="spellStart"/>
      <w:r w:rsidRPr="00713C4D">
        <w:rPr>
          <w:rFonts w:eastAsia="Calibri"/>
          <w:sz w:val="24"/>
        </w:rPr>
        <w:t>розгляду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питань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щодо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надання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допомоги</w:t>
      </w:r>
      <w:proofErr w:type="spellEnd"/>
      <w:r w:rsidRPr="00713C4D">
        <w:rPr>
          <w:rFonts w:eastAsia="Calibri"/>
          <w:sz w:val="24"/>
        </w:rPr>
        <w:t xml:space="preserve"> для </w:t>
      </w:r>
      <w:proofErr w:type="spellStart"/>
      <w:r w:rsidRPr="00713C4D">
        <w:rPr>
          <w:rFonts w:eastAsia="Calibri"/>
          <w:sz w:val="24"/>
        </w:rPr>
        <w:t>вирішення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житлового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питання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окремим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категоріям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внутрішньо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переміщених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осіб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від</w:t>
      </w:r>
      <w:proofErr w:type="spellEnd"/>
      <w:r w:rsidRPr="00713C4D">
        <w:rPr>
          <w:rFonts w:eastAsia="Calibri"/>
          <w:sz w:val="24"/>
        </w:rPr>
        <w:t xml:space="preserve"> 19 березня 2026 року №6.</w:t>
      </w:r>
    </w:p>
    <w:p w14:paraId="3E77F4A0" w14:textId="77777777" w:rsidR="00713C4D" w:rsidRPr="00713C4D" w:rsidRDefault="00713C4D" w:rsidP="00713C4D">
      <w:pPr>
        <w:tabs>
          <w:tab w:val="left" w:pos="993"/>
        </w:tabs>
        <w:ind w:firstLine="567"/>
        <w:jc w:val="both"/>
        <w:rPr>
          <w:rFonts w:eastAsia="Calibri"/>
          <w:bCs w:val="0"/>
          <w:i/>
          <w:iCs w:val="0"/>
          <w:sz w:val="24"/>
        </w:rPr>
      </w:pPr>
      <w:proofErr w:type="spellStart"/>
      <w:r w:rsidRPr="00713C4D">
        <w:rPr>
          <w:rFonts w:eastAsia="Calibri"/>
          <w:i/>
          <w:sz w:val="24"/>
        </w:rPr>
        <w:t>Доповідає</w:t>
      </w:r>
      <w:proofErr w:type="spellEnd"/>
      <w:r w:rsidRPr="00713C4D">
        <w:rPr>
          <w:rFonts w:eastAsia="Calibri"/>
          <w:i/>
          <w:sz w:val="24"/>
        </w:rPr>
        <w:t xml:space="preserve">: </w:t>
      </w:r>
      <w:proofErr w:type="spellStart"/>
      <w:r w:rsidRPr="00713C4D">
        <w:rPr>
          <w:rFonts w:eastAsia="Calibri"/>
          <w:i/>
          <w:sz w:val="24"/>
        </w:rPr>
        <w:t>Гордійчук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Ігор</w:t>
      </w:r>
      <w:proofErr w:type="spellEnd"/>
      <w:r w:rsidRPr="00713C4D">
        <w:rPr>
          <w:rFonts w:eastAsia="Calibri"/>
          <w:i/>
          <w:sz w:val="24"/>
        </w:rPr>
        <w:t xml:space="preserve"> Петрович – заступник </w:t>
      </w:r>
      <w:proofErr w:type="spellStart"/>
      <w:r w:rsidRPr="00713C4D">
        <w:rPr>
          <w:rFonts w:eastAsia="Calibri"/>
          <w:i/>
          <w:sz w:val="24"/>
        </w:rPr>
        <w:t>міського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голови</w:t>
      </w:r>
      <w:proofErr w:type="spellEnd"/>
      <w:r w:rsidRPr="00713C4D">
        <w:rPr>
          <w:rFonts w:eastAsia="Calibri"/>
          <w:i/>
          <w:sz w:val="24"/>
        </w:rPr>
        <w:t>.</w:t>
      </w:r>
    </w:p>
    <w:p w14:paraId="1681CD0B" w14:textId="77777777" w:rsidR="00713C4D" w:rsidRPr="00713C4D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713C4D">
        <w:rPr>
          <w:rFonts w:eastAsia="Calibri"/>
          <w:sz w:val="24"/>
        </w:rPr>
        <w:t xml:space="preserve">Про </w:t>
      </w:r>
      <w:proofErr w:type="spellStart"/>
      <w:r w:rsidRPr="00713C4D">
        <w:rPr>
          <w:rFonts w:eastAsia="Calibri"/>
          <w:sz w:val="24"/>
        </w:rPr>
        <w:t>затвердження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рішення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комісії</w:t>
      </w:r>
      <w:proofErr w:type="spellEnd"/>
      <w:r w:rsidRPr="00713C4D">
        <w:rPr>
          <w:rFonts w:eastAsia="Calibri"/>
          <w:sz w:val="24"/>
        </w:rPr>
        <w:t xml:space="preserve"> з </w:t>
      </w:r>
      <w:proofErr w:type="spellStart"/>
      <w:r w:rsidRPr="00713C4D">
        <w:rPr>
          <w:rFonts w:eastAsia="Calibri"/>
          <w:sz w:val="24"/>
        </w:rPr>
        <w:t>розгляду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питань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щодо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надання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допомоги</w:t>
      </w:r>
      <w:proofErr w:type="spellEnd"/>
      <w:r w:rsidRPr="00713C4D">
        <w:rPr>
          <w:rFonts w:eastAsia="Calibri"/>
          <w:sz w:val="24"/>
        </w:rPr>
        <w:t xml:space="preserve"> для </w:t>
      </w:r>
      <w:proofErr w:type="spellStart"/>
      <w:r w:rsidRPr="00713C4D">
        <w:rPr>
          <w:rFonts w:eastAsia="Calibri"/>
          <w:sz w:val="24"/>
        </w:rPr>
        <w:t>вирішення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житлового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питання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окремим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категоріям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внутрішньо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переміщених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осіб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від</w:t>
      </w:r>
      <w:proofErr w:type="spellEnd"/>
      <w:r w:rsidRPr="00713C4D">
        <w:rPr>
          <w:rFonts w:eastAsia="Calibri"/>
          <w:sz w:val="24"/>
        </w:rPr>
        <w:t xml:space="preserve"> 19 березня 2026 року №7.</w:t>
      </w:r>
    </w:p>
    <w:p w14:paraId="0CA3D9F8" w14:textId="77777777" w:rsidR="00713C4D" w:rsidRPr="00713C4D" w:rsidRDefault="00713C4D" w:rsidP="00713C4D">
      <w:pPr>
        <w:tabs>
          <w:tab w:val="left" w:pos="993"/>
        </w:tabs>
        <w:ind w:left="567"/>
        <w:jc w:val="both"/>
        <w:rPr>
          <w:rFonts w:eastAsia="Calibri"/>
          <w:bCs w:val="0"/>
          <w:i/>
          <w:iCs w:val="0"/>
          <w:sz w:val="24"/>
        </w:rPr>
      </w:pPr>
      <w:proofErr w:type="spellStart"/>
      <w:r w:rsidRPr="00713C4D">
        <w:rPr>
          <w:rFonts w:eastAsia="Calibri"/>
          <w:i/>
          <w:sz w:val="24"/>
        </w:rPr>
        <w:t>Доповідає</w:t>
      </w:r>
      <w:proofErr w:type="spellEnd"/>
      <w:r w:rsidRPr="00713C4D">
        <w:rPr>
          <w:rFonts w:eastAsia="Calibri"/>
          <w:i/>
          <w:sz w:val="24"/>
        </w:rPr>
        <w:t xml:space="preserve">: </w:t>
      </w:r>
      <w:proofErr w:type="spellStart"/>
      <w:r w:rsidRPr="00713C4D">
        <w:rPr>
          <w:rFonts w:eastAsia="Calibri"/>
          <w:i/>
          <w:sz w:val="24"/>
        </w:rPr>
        <w:t>Гордійчук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Ігор</w:t>
      </w:r>
      <w:proofErr w:type="spellEnd"/>
      <w:r w:rsidRPr="00713C4D">
        <w:rPr>
          <w:rFonts w:eastAsia="Calibri"/>
          <w:i/>
          <w:sz w:val="24"/>
        </w:rPr>
        <w:t xml:space="preserve"> Петрович – заступник </w:t>
      </w:r>
      <w:proofErr w:type="spellStart"/>
      <w:r w:rsidRPr="00713C4D">
        <w:rPr>
          <w:rFonts w:eastAsia="Calibri"/>
          <w:i/>
          <w:sz w:val="24"/>
        </w:rPr>
        <w:t>міського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голови</w:t>
      </w:r>
      <w:proofErr w:type="spellEnd"/>
      <w:r w:rsidRPr="00713C4D">
        <w:rPr>
          <w:rFonts w:eastAsia="Calibri"/>
          <w:i/>
          <w:sz w:val="24"/>
        </w:rPr>
        <w:t>.</w:t>
      </w:r>
    </w:p>
    <w:p w14:paraId="74632B30" w14:textId="77777777" w:rsidR="00713C4D" w:rsidRPr="000C09FF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bookmarkStart w:id="9" w:name="_Hlk118719486"/>
      <w:bookmarkEnd w:id="8"/>
      <w:r w:rsidRPr="000C09FF">
        <w:rPr>
          <w:sz w:val="24"/>
          <w:lang w:val="uk-UA" w:eastAsia="uk-UA"/>
        </w:rPr>
        <w:t>Про виконання Програми підтримки сім’ї та забезпечення прав дітей Погребищенської міської територіальної громади на 2021-2025 роки.</w:t>
      </w:r>
    </w:p>
    <w:p w14:paraId="1B7CD30A" w14:textId="77777777" w:rsidR="00713C4D" w:rsidRPr="000C09FF" w:rsidRDefault="00713C4D" w:rsidP="00713C4D">
      <w:pPr>
        <w:pStyle w:val="af1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Мединська</w:t>
      </w:r>
      <w:proofErr w:type="spellEnd"/>
      <w:r w:rsidRPr="000C09FF">
        <w:rPr>
          <w:i/>
          <w:iCs/>
          <w:lang w:eastAsia="uk-UA"/>
        </w:rPr>
        <w:t xml:space="preserve"> Олеся Володимирівна – начальник служби у справах дітей Погребищенської міської ради.</w:t>
      </w:r>
    </w:p>
    <w:p w14:paraId="601C3DF5" w14:textId="77777777" w:rsidR="00713C4D" w:rsidRPr="000C09FF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хід виконання міської цільової Програми соціального захисту жителів Погребищенської міської територіальної громади на 2025-2027 роки за 2025 рік.</w:t>
      </w:r>
    </w:p>
    <w:p w14:paraId="3681BB0B" w14:textId="77777777" w:rsidR="00713C4D" w:rsidRPr="000C09FF" w:rsidRDefault="00713C4D" w:rsidP="00713C4D">
      <w:pPr>
        <w:pStyle w:val="af1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>Доповідає: Ткачук Василь Васильович – начальник управління соціального захисту населення Погребищенської міської ради.</w:t>
      </w:r>
    </w:p>
    <w:p w14:paraId="2C728DB8" w14:textId="77777777" w:rsidR="00713C4D" w:rsidRPr="000C09FF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внесення та затвердження змін до міської цільової Програми розвитку фізичної культури та спорту у Погребищенській міській територіальній громаді на 2026-2030 роки.</w:t>
      </w:r>
    </w:p>
    <w:p w14:paraId="41B3A010" w14:textId="77777777" w:rsidR="00713C4D" w:rsidRPr="000C09FF" w:rsidRDefault="00713C4D" w:rsidP="00713C4D">
      <w:pPr>
        <w:pStyle w:val="af1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>Доповідає: Ткачук Василь Васильович – начальник управління соціального захисту населення Погребищенської міської ради.</w:t>
      </w:r>
    </w:p>
    <w:bookmarkEnd w:id="9"/>
    <w:p w14:paraId="3DFAE51B" w14:textId="77777777" w:rsidR="00713C4D" w:rsidRPr="00713C4D" w:rsidRDefault="00713C4D" w:rsidP="00713C4D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</w:rPr>
      </w:pPr>
      <w:r w:rsidRPr="00713C4D">
        <w:rPr>
          <w:rFonts w:eastAsia="Calibri"/>
          <w:sz w:val="24"/>
        </w:rPr>
        <w:t xml:space="preserve">Про </w:t>
      </w:r>
      <w:proofErr w:type="spellStart"/>
      <w:r w:rsidRPr="00713C4D">
        <w:rPr>
          <w:rFonts w:eastAsia="Calibri"/>
          <w:sz w:val="24"/>
        </w:rPr>
        <w:t>затвердження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граничної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чисельності</w:t>
      </w:r>
      <w:proofErr w:type="spellEnd"/>
      <w:r w:rsidRPr="00713C4D">
        <w:rPr>
          <w:rFonts w:eastAsia="Calibri"/>
          <w:sz w:val="24"/>
        </w:rPr>
        <w:t xml:space="preserve">  </w:t>
      </w:r>
      <w:proofErr w:type="spellStart"/>
      <w:r w:rsidRPr="00713C4D">
        <w:rPr>
          <w:rFonts w:eastAsia="Calibri"/>
          <w:sz w:val="24"/>
        </w:rPr>
        <w:t>працівників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комунальних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закладів</w:t>
      </w:r>
      <w:proofErr w:type="spellEnd"/>
      <w:r w:rsidRPr="00713C4D">
        <w:rPr>
          <w:rFonts w:eastAsia="Calibri"/>
          <w:sz w:val="24"/>
        </w:rPr>
        <w:t xml:space="preserve"> та </w:t>
      </w:r>
      <w:proofErr w:type="spellStart"/>
      <w:r w:rsidRPr="00713C4D">
        <w:rPr>
          <w:rFonts w:eastAsia="Calibri"/>
          <w:sz w:val="24"/>
        </w:rPr>
        <w:t>установ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галузі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освіти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Погребищенської</w:t>
      </w:r>
      <w:proofErr w:type="spellEnd"/>
      <w:r w:rsidRPr="00713C4D">
        <w:rPr>
          <w:rFonts w:eastAsia="Calibri"/>
          <w:sz w:val="24"/>
        </w:rPr>
        <w:t xml:space="preserve"> </w:t>
      </w:r>
      <w:proofErr w:type="spellStart"/>
      <w:r w:rsidRPr="00713C4D">
        <w:rPr>
          <w:rFonts w:eastAsia="Calibri"/>
          <w:sz w:val="24"/>
        </w:rPr>
        <w:t>міської</w:t>
      </w:r>
      <w:proofErr w:type="spellEnd"/>
      <w:r w:rsidRPr="00713C4D">
        <w:rPr>
          <w:rFonts w:eastAsia="Calibri"/>
          <w:sz w:val="24"/>
        </w:rPr>
        <w:t xml:space="preserve"> ради.</w:t>
      </w:r>
    </w:p>
    <w:p w14:paraId="5D34057D" w14:textId="77777777" w:rsidR="00713C4D" w:rsidRPr="00713C4D" w:rsidRDefault="00713C4D" w:rsidP="00713C4D">
      <w:pPr>
        <w:ind w:firstLine="567"/>
        <w:jc w:val="both"/>
        <w:rPr>
          <w:rFonts w:eastAsia="Calibri"/>
          <w:bCs w:val="0"/>
          <w:i/>
          <w:iCs w:val="0"/>
          <w:sz w:val="24"/>
        </w:rPr>
      </w:pPr>
      <w:proofErr w:type="spellStart"/>
      <w:r w:rsidRPr="00713C4D">
        <w:rPr>
          <w:rFonts w:eastAsia="Calibri"/>
          <w:i/>
          <w:sz w:val="24"/>
        </w:rPr>
        <w:t>Доповідає</w:t>
      </w:r>
      <w:proofErr w:type="spellEnd"/>
      <w:r w:rsidRPr="00713C4D">
        <w:rPr>
          <w:rFonts w:eastAsia="Calibri"/>
          <w:i/>
          <w:sz w:val="24"/>
        </w:rPr>
        <w:t xml:space="preserve">: </w:t>
      </w:r>
      <w:proofErr w:type="spellStart"/>
      <w:r w:rsidRPr="00713C4D">
        <w:rPr>
          <w:rFonts w:eastAsia="Calibri"/>
          <w:i/>
          <w:sz w:val="24"/>
        </w:rPr>
        <w:t>Козачук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Діна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Григорівна</w:t>
      </w:r>
      <w:proofErr w:type="spellEnd"/>
      <w:r w:rsidRPr="00713C4D">
        <w:rPr>
          <w:rFonts w:eastAsia="Calibri"/>
          <w:i/>
          <w:sz w:val="24"/>
        </w:rPr>
        <w:t xml:space="preserve"> – начальник </w:t>
      </w:r>
      <w:proofErr w:type="spellStart"/>
      <w:r w:rsidRPr="00713C4D">
        <w:rPr>
          <w:rFonts w:eastAsia="Calibri"/>
          <w:i/>
          <w:sz w:val="24"/>
        </w:rPr>
        <w:t>відділу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освіти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Погребищенської</w:t>
      </w:r>
      <w:proofErr w:type="spellEnd"/>
      <w:r w:rsidRPr="00713C4D">
        <w:rPr>
          <w:rFonts w:eastAsia="Calibri"/>
          <w:i/>
          <w:sz w:val="24"/>
        </w:rPr>
        <w:t xml:space="preserve"> </w:t>
      </w:r>
      <w:proofErr w:type="spellStart"/>
      <w:r w:rsidRPr="00713C4D">
        <w:rPr>
          <w:rFonts w:eastAsia="Calibri"/>
          <w:i/>
          <w:sz w:val="24"/>
        </w:rPr>
        <w:t>міської</w:t>
      </w:r>
      <w:proofErr w:type="spellEnd"/>
      <w:r w:rsidRPr="00713C4D">
        <w:rPr>
          <w:rFonts w:eastAsia="Calibri"/>
          <w:i/>
          <w:sz w:val="24"/>
        </w:rPr>
        <w:t xml:space="preserve"> ради.</w:t>
      </w:r>
    </w:p>
    <w:bookmarkEnd w:id="4"/>
    <w:bookmarkEnd w:id="5"/>
    <w:bookmarkEnd w:id="6"/>
    <w:bookmarkEnd w:id="7"/>
    <w:p w14:paraId="29BD405B" w14:textId="77777777" w:rsidR="00713C4D" w:rsidRPr="00713C4D" w:rsidRDefault="00713C4D" w:rsidP="00B0435E">
      <w:pPr>
        <w:tabs>
          <w:tab w:val="left" w:pos="2955"/>
        </w:tabs>
        <w:ind w:firstLine="709"/>
        <w:jc w:val="center"/>
        <w:rPr>
          <w:b/>
          <w:sz w:val="24"/>
        </w:rPr>
      </w:pPr>
    </w:p>
    <w:sectPr w:rsidR="00713C4D" w:rsidRPr="00713C4D" w:rsidSect="00137282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07E9" w14:textId="77777777" w:rsidR="0088303B" w:rsidRDefault="0088303B" w:rsidP="002C68B9">
      <w:r>
        <w:separator/>
      </w:r>
    </w:p>
  </w:endnote>
  <w:endnote w:type="continuationSeparator" w:id="0">
    <w:p w14:paraId="5E88EE47" w14:textId="77777777" w:rsidR="0088303B" w:rsidRDefault="0088303B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A84A" w14:textId="77777777" w:rsidR="0088303B" w:rsidRDefault="0088303B" w:rsidP="002C68B9">
      <w:r>
        <w:separator/>
      </w:r>
    </w:p>
  </w:footnote>
  <w:footnote w:type="continuationSeparator" w:id="0">
    <w:p w14:paraId="64FE11FE" w14:textId="77777777" w:rsidR="0088303B" w:rsidRDefault="0088303B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B19BE"/>
    <w:multiLevelType w:val="hybridMultilevel"/>
    <w:tmpl w:val="3C584AB0"/>
    <w:lvl w:ilvl="0" w:tplc="02A6E7C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2AB7581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0796074">
    <w:abstractNumId w:val="12"/>
  </w:num>
  <w:num w:numId="2" w16cid:durableId="1161966201">
    <w:abstractNumId w:val="5"/>
  </w:num>
  <w:num w:numId="3" w16cid:durableId="518392093">
    <w:abstractNumId w:val="4"/>
  </w:num>
  <w:num w:numId="4" w16cid:durableId="1152328807">
    <w:abstractNumId w:val="14"/>
  </w:num>
  <w:num w:numId="5" w16cid:durableId="595554382">
    <w:abstractNumId w:val="10"/>
  </w:num>
  <w:num w:numId="6" w16cid:durableId="1279029652">
    <w:abstractNumId w:val="2"/>
  </w:num>
  <w:num w:numId="7" w16cid:durableId="471099839">
    <w:abstractNumId w:val="15"/>
  </w:num>
  <w:num w:numId="8" w16cid:durableId="1278874095">
    <w:abstractNumId w:val="3"/>
  </w:num>
  <w:num w:numId="9" w16cid:durableId="80756025">
    <w:abstractNumId w:val="6"/>
  </w:num>
  <w:num w:numId="10" w16cid:durableId="1921132190">
    <w:abstractNumId w:val="0"/>
  </w:num>
  <w:num w:numId="11" w16cid:durableId="337319019">
    <w:abstractNumId w:val="13"/>
  </w:num>
  <w:num w:numId="12" w16cid:durableId="1069764395">
    <w:abstractNumId w:val="11"/>
  </w:num>
  <w:num w:numId="13" w16cid:durableId="1515459210">
    <w:abstractNumId w:val="9"/>
  </w:num>
  <w:num w:numId="14" w16cid:durableId="1836146552">
    <w:abstractNumId w:val="16"/>
  </w:num>
  <w:num w:numId="15" w16cid:durableId="1162888603">
    <w:abstractNumId w:val="7"/>
  </w:num>
  <w:num w:numId="16" w16cid:durableId="384454926">
    <w:abstractNumId w:val="8"/>
  </w:num>
  <w:num w:numId="17" w16cid:durableId="98712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21CD"/>
    <w:rsid w:val="00056B4B"/>
    <w:rsid w:val="0005765D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37282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57ECA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E67A1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17C33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13C4D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8303B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36C32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A51C8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B7196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1ED"/>
    <w:rsid w:val="00C519D7"/>
    <w:rsid w:val="00C52473"/>
    <w:rsid w:val="00C615EB"/>
    <w:rsid w:val="00C64626"/>
    <w:rsid w:val="00C652BC"/>
    <w:rsid w:val="00C67E92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9EE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97434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35</cp:revision>
  <cp:lastPrinted>2023-02-28T05:15:00Z</cp:lastPrinted>
  <dcterms:created xsi:type="dcterms:W3CDTF">2025-07-04T05:30:00Z</dcterms:created>
  <dcterms:modified xsi:type="dcterms:W3CDTF">2026-03-18T06:09:00Z</dcterms:modified>
</cp:coreProperties>
</file>