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11FD" w14:textId="2F1A3030" w:rsidR="007257F0" w:rsidRPr="00551EAC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5DF15E57" wp14:editId="51B886DA">
            <wp:extent cx="419100" cy="581025"/>
            <wp:effectExtent l="0" t="0" r="0" b="9525"/>
            <wp:docPr id="376817067" name="Рисунок 1" descr="imagesCA5WJI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CA5WJI4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DD57" w14:textId="77777777" w:rsidR="007257F0" w:rsidRPr="00551EAC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</w:p>
    <w:p w14:paraId="22A348EB" w14:textId="038BF77D" w:rsidR="007257F0" w:rsidRPr="00551EAC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ПОГРЕБИЩЕНСЬКИЙ</w:t>
      </w:r>
      <w:r w:rsidR="00DC19D7" w:rsidRPr="00551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51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МІСЬКИЙ ГОЛОВА</w:t>
      </w:r>
    </w:p>
    <w:p w14:paraId="6D3131F1" w14:textId="77777777" w:rsidR="007257F0" w:rsidRPr="00551EAC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ВІННИЦЬКОГО РАЙОНУ ВІННИЦЬКОЇ ОБЛАСТІ</w:t>
      </w:r>
    </w:p>
    <w:p w14:paraId="1355CAD6" w14:textId="77777777" w:rsidR="007257F0" w:rsidRPr="00551EAC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5336F4" w14:textId="77777777" w:rsidR="007257F0" w:rsidRPr="00551EAC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РОЗПОРЯДЖЕННЯ</w:t>
      </w:r>
    </w:p>
    <w:p w14:paraId="5C7005DB" w14:textId="77777777" w:rsidR="007257F0" w:rsidRPr="00551EAC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328A46" w14:textId="50755618" w:rsidR="007257F0" w:rsidRPr="00ED5E7A" w:rsidRDefault="00A41866" w:rsidP="00BC5284">
      <w:pPr>
        <w:pStyle w:val="HTML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ar-SA"/>
        </w:rPr>
        <w:t xml:space="preserve">01 червня </w:t>
      </w:r>
      <w:r w:rsidR="00D356E1" w:rsidRPr="00ED5E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ar-SA"/>
        </w:rPr>
        <w:t>2026</w:t>
      </w:r>
      <w:r w:rsidR="007257F0" w:rsidRPr="00ED5E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року        </w:t>
      </w:r>
      <w:r w:rsidR="00BC5284" w:rsidRPr="00ED5E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</w:t>
      </w:r>
      <w:r w:rsidR="003A44C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</w:t>
      </w:r>
      <w:r w:rsidR="00BC5284" w:rsidRPr="00ED5E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</w:t>
      </w:r>
      <w:r w:rsidR="007257F0" w:rsidRPr="00ED5E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м. Погребище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51</w:t>
      </w:r>
    </w:p>
    <w:p w14:paraId="2FAFA985" w14:textId="77777777" w:rsidR="007E22E4" w:rsidRPr="00551EAC" w:rsidRDefault="007E22E4" w:rsidP="00004D8A">
      <w:pPr>
        <w:pStyle w:val="HTML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D65E384" w14:textId="77777777" w:rsidR="007E22E4" w:rsidRPr="00551EAC" w:rsidRDefault="007E22E4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A24BF64" w14:textId="7E583203" w:rsidR="007257F0" w:rsidRPr="00551EAC" w:rsidRDefault="007257F0" w:rsidP="00A95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51E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Про </w:t>
      </w:r>
      <w:r w:rsidR="0022190B" w:rsidRPr="00551E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призначення громадських слухань</w:t>
      </w:r>
    </w:p>
    <w:p w14:paraId="1AFB7997" w14:textId="77777777" w:rsidR="008D2AAB" w:rsidRPr="00551EAC" w:rsidRDefault="008D2AAB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CF1774" w14:textId="4B66B94D" w:rsidR="007257F0" w:rsidRDefault="00A95C1A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20 частини </w:t>
      </w:r>
      <w:r w:rsidR="005620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четвертої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статті 42 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Закону України «Про місцеве самоврядування в Україні», ст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тями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25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66 Закону України «Про освіту»,  абзац</w:t>
      </w:r>
      <w:r w:rsidR="00A202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2 частини </w:t>
      </w:r>
      <w:r w:rsidR="00D53C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другої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статті 32  Закону України «Про повну загальну середню освіту», 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</w:t>
      </w:r>
      <w:r w:rsidR="00A06C3E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Кабінету Міністрів України 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="00F639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5620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березня 2024 р</w:t>
      </w:r>
      <w:r w:rsidR="00F639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245 «Про внесення змін до постанов Кабінету Міністрів України від 14 січня 2015 р</w:t>
      </w:r>
      <w:r w:rsidR="00F639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6 і від 27 грудня 2017 р</w:t>
      </w:r>
      <w:r w:rsidR="00F639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5620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1088», </w:t>
      </w:r>
      <w:r w:rsidR="00E0569C" w:rsidRPr="00551EAC">
        <w:rPr>
          <w:rStyle w:val="rvts2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Порядк</w:t>
      </w:r>
      <w:r w:rsidR="00A06C3E">
        <w:rPr>
          <w:rStyle w:val="rvts2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0569C" w:rsidRPr="00551EAC">
        <w:rPr>
          <w:rStyle w:val="rvts2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умов</w:t>
      </w:r>
      <w:r w:rsidR="00A06C3E">
        <w:rPr>
          <w:rStyle w:val="rvts2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E0569C" w:rsidRPr="00551EAC">
        <w:rPr>
          <w:rStyle w:val="rvts2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надання освітньої субвенції з державного бюджету місцевим бюджетам,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569C" w:rsidRPr="00551EAC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затверджен</w:t>
      </w:r>
      <w:r w:rsidR="004C3484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r w:rsidR="00E0569C" w:rsidRPr="00551EAC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постановою Кабінету Міністрів України від 14 січня 2015 р</w:t>
      </w:r>
      <w:r w:rsidR="00F6392D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</w:t>
      </w:r>
      <w:r w:rsidR="00E0569C" w:rsidRPr="00551EAC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6 (в редакції постанови Кабінету Міністрів України від </w:t>
      </w:r>
      <w:r w:rsidR="00F6392D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E0569C" w:rsidRPr="00551EAC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 березня 2024 р</w:t>
      </w:r>
      <w:r w:rsidR="00F6392D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</w:t>
      </w:r>
      <w:r w:rsidR="00E0569C" w:rsidRPr="00551EAC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9C4032" w:rsidRPr="00551EAC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0569C" w:rsidRPr="00551EAC"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245), </w:t>
      </w:r>
      <w:r w:rsidR="001157C5" w:rsidRPr="001157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Постановою Кабінету Міністрів України від 26 грудня 2025 р</w:t>
      </w:r>
      <w:r w:rsidR="0013272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оку</w:t>
      </w:r>
      <w:r w:rsidR="001157C5" w:rsidRPr="001157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№ 1764 «Деякі питання розподілу освітньої субвенції на 2026 рік»,</w:t>
      </w:r>
      <w:r w:rsidR="001157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враховуючи рішення </w:t>
      </w:r>
      <w:r w:rsidR="0097050E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89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сесії Погребищенської міської ради 8 скликання від </w:t>
      </w:r>
      <w:r w:rsidR="0097050E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</w:t>
      </w:r>
      <w:r w:rsidR="00D70CC2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лютого 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97050E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року №</w:t>
      </w:r>
      <w:r w:rsidR="00D70CC2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60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r w:rsidR="00F044F2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внесення на громадське обговорення проєкту рішення сесії «Про реорганізацію </w:t>
      </w:r>
      <w:r w:rsidR="00C74E1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комунального закладу «Погребищенський ліцей №4 Погребищенської міської ради Вінницького району Вінницької області» </w:t>
      </w:r>
      <w:r w:rsidR="00222316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ш</w:t>
      </w:r>
      <w:r w:rsidR="00C74E1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ляхом приєднання до комунального закладу «Погребищенський ліцей №</w:t>
      </w:r>
      <w:r w:rsidR="00F50DBE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1» Погребищенської міської ради Вінницького району Вінницької області, створення філії»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976FA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рішення 21 сесії Погребищенської міської ради 8 скликання від 23</w:t>
      </w:r>
      <w:r w:rsidR="00F6392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22190B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2021 року № 13</w:t>
      </w:r>
      <w:r w:rsidR="00F933F7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9-21-8/2173 «Про Порядок організації громадських слухань у Погребищенській міській територіальній громаді», 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222316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метою забезпечення умов для рівного доступу осіб до якісної освіти, раціонального і ефективного використання наявних ресурсів у галузі освіти, враховуючи тенденції щодо зменшення кількості учнів </w:t>
      </w:r>
      <w:r w:rsidR="00824126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населених пунктах територіальної громади та виконання вимог чинного законодавства України щодо оптимізації закладів освіти </w:t>
      </w:r>
      <w:r w:rsidR="00A535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упорядкування мережі закладів загальної середньої освіти </w:t>
      </w:r>
      <w:r w:rsidR="00290E42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r w:rsidR="00824126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90E42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</w:p>
    <w:p w14:paraId="153B3AAD" w14:textId="77777777" w:rsidR="00255E35" w:rsidRDefault="00255E35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6213CAB7" w14:textId="3EB2158E" w:rsidR="00255E35" w:rsidRPr="00551EAC" w:rsidRDefault="00255E35" w:rsidP="0088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ЗОБОВ’ЯЗУЮ:</w:t>
      </w:r>
    </w:p>
    <w:p w14:paraId="39C3727E" w14:textId="797786CD" w:rsidR="007257F0" w:rsidRPr="00255E35" w:rsidRDefault="007257F0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FE6014" w14:textId="169EE0B2" w:rsidR="00E0569C" w:rsidRPr="00BF0C66" w:rsidRDefault="00F933F7" w:rsidP="00CC3725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громадські слухання проєкт</w:t>
      </w:r>
      <w:r w:rsidR="00335194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</w:t>
      </w:r>
      <w:r w:rsidR="00335194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Погребищенської міської ради щодо </w:t>
      </w:r>
      <w:r w:rsidR="000636CC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реорганізації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EC9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комунального закладу «Погребищенський </w:t>
      </w:r>
      <w:r w:rsidR="002E1EC9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ліцей №4 Погребищенської міської ради Вінницького району Вінницької області» шляхом приєднання до комунального закладу «Погребищенський ліцей №1» </w:t>
      </w:r>
      <w:r w:rsidR="002E1EC9" w:rsidRPr="00BF0C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Погребищенської міської ради Вінницького району Вінницької області, створення філії</w:t>
      </w:r>
      <w:r w:rsidR="002E1EC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(далі – Громадські слухання)</w:t>
      </w:r>
      <w:r w:rsidR="00F6392D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E59BD8" w14:textId="1D460C73" w:rsidR="005C5956" w:rsidRPr="00BF0C66" w:rsidRDefault="00663AD0" w:rsidP="00BF0C66">
      <w:pPr>
        <w:pStyle w:val="a4"/>
        <w:tabs>
          <w:tab w:val="left" w:pos="1276"/>
          <w:tab w:val="left" w:pos="5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0569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ериторія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яку поширюється проведення громадських слухань – село </w:t>
      </w:r>
      <w:r w:rsidR="00CB0BD8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Очеретня, село </w:t>
      </w:r>
      <w:proofErr w:type="spellStart"/>
      <w:r w:rsidR="00CB0BD8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Довжок</w:t>
      </w:r>
      <w:proofErr w:type="spellEnd"/>
      <w:r w:rsidR="00CB0BD8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село </w:t>
      </w:r>
      <w:proofErr w:type="spellStart"/>
      <w:r w:rsidR="00CB0BD8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Спичинці</w:t>
      </w:r>
      <w:proofErr w:type="spellEnd"/>
      <w:r w:rsidR="00CB0BD8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селище Погребище друге</w:t>
      </w:r>
      <w:r w:rsidR="00882C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4AE38F" w14:textId="523EAB66" w:rsidR="00854852" w:rsidRPr="00BF0C66" w:rsidRDefault="00663AD0" w:rsidP="00BF0C66">
      <w:pPr>
        <w:pStyle w:val="a4"/>
        <w:tabs>
          <w:tab w:val="left" w:pos="1276"/>
          <w:tab w:val="left" w:pos="5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ема громадських слухань </w:t>
      </w:r>
      <w:r w:rsidR="00120C5A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B32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 </w:t>
      </w:r>
      <w:r w:rsidR="007A2EFE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реорганізацію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6C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омунального закладу «</w:t>
      </w:r>
      <w:r w:rsidR="00BF4507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Погребищенський ліцей №4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Погребищенської міської ради Вінницького району Вінницької області» шляхом </w:t>
      </w:r>
      <w:r w:rsidR="00BF4507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приєднання до комунального закладу «Погребищенський ліцей №1» Погребищенської міської ради Вінницького району Вінницької області, створенн</w:t>
      </w:r>
      <w:r w:rsidR="00EB025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F4507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філії</w:t>
      </w:r>
      <w:r w:rsidR="00882C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8BA955" w14:textId="23F8DB35" w:rsidR="00854852" w:rsidRPr="00BF0C66" w:rsidRDefault="00854852" w:rsidP="00BF0C66">
      <w:pPr>
        <w:pStyle w:val="a4"/>
        <w:tabs>
          <w:tab w:val="left" w:pos="1276"/>
          <w:tab w:val="left" w:pos="5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ата, місце, час їх проведення – </w:t>
      </w:r>
      <w:r w:rsidR="00EF48A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975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</w:t>
      </w:r>
      <w:r w:rsidR="00BF0C6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07C3B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F0C66">
        <w:rPr>
          <w:rFonts w:ascii="Times New Roman" w:hAnsi="Times New Roman" w:cs="Times New Roman"/>
          <w:color w:val="000000" w:themeColor="text1"/>
          <w:sz w:val="28"/>
          <w:szCs w:val="28"/>
        </w:rPr>
        <w:t>оку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, КЗ</w:t>
      </w:r>
      <w:r w:rsidR="00012B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7C3B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Погребищенський ліцей №4 Погребищенської міської ради Вінницького району Вінницької області»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97560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A746B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9756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82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15F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9B7B7C" w14:textId="4D1AF476" w:rsidR="004848B4" w:rsidRPr="00BF0C66" w:rsidRDefault="00854852" w:rsidP="00BF0C66">
      <w:pPr>
        <w:pStyle w:val="a4"/>
        <w:shd w:val="clear" w:color="auto" w:fill="FFFFFF"/>
        <w:tabs>
          <w:tab w:val="left" w:pos="1276"/>
          <w:tab w:val="left" w:pos="5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ніціатор – міська рада та відділ освіти міської ради</w:t>
      </w:r>
      <w:r w:rsidR="00515F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E4BFA9" w14:textId="03922F77" w:rsidR="00854852" w:rsidRPr="00BF0C66" w:rsidRDefault="00B45D92" w:rsidP="00BF0C66">
      <w:pPr>
        <w:pStyle w:val="a4"/>
        <w:shd w:val="clear" w:color="auto" w:fill="FFFFFF"/>
        <w:tabs>
          <w:tab w:val="left" w:pos="1276"/>
          <w:tab w:val="left" w:pos="5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осадові особи міської ради, відповідальні за організаційно-методичну підготовку громадських слухань</w:t>
      </w:r>
      <w:r w:rsidR="001074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6FCA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Шафранський</w:t>
      </w:r>
      <w:proofErr w:type="spellEnd"/>
      <w:r w:rsidR="00616FCA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 Петрович</w:t>
      </w:r>
      <w:r w:rsidR="00515F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6FCA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 Погребищенської міської ради</w:t>
      </w:r>
      <w:r w:rsidR="00515F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16FCA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Гордійчук Ігор Петрович</w:t>
      </w:r>
      <w:r w:rsidR="00515FB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заступник </w:t>
      </w:r>
      <w:r w:rsidR="0036196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Погребищенського </w:t>
      </w:r>
      <w:r w:rsidR="00CC751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міського голови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; </w:t>
      </w:r>
      <w:proofErr w:type="spellStart"/>
      <w:r w:rsidR="00CF723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Загика</w:t>
      </w:r>
      <w:proofErr w:type="spellEnd"/>
      <w:r w:rsidR="00CF723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Юлія Вікторівна</w:t>
      </w:r>
      <w:r w:rsidR="0010740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F723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головний спеціаліст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відділу освіти Погребищенської міської ради</w:t>
      </w:r>
      <w:r w:rsidR="00515F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FF6159" w14:textId="3C7F5781" w:rsidR="00854852" w:rsidRPr="00551EAC" w:rsidRDefault="00854852" w:rsidP="00BF0C66">
      <w:pPr>
        <w:pStyle w:val="a4"/>
        <w:shd w:val="clear" w:color="auto" w:fill="FFFFFF"/>
        <w:tabs>
          <w:tab w:val="left" w:pos="1276"/>
          <w:tab w:val="left" w:pos="58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C5956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соби, що запрошуються на слухання </w:t>
      </w:r>
      <w:r w:rsidR="00DC19D7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батьки здобувачів освіти та  </w:t>
      </w:r>
      <w:r w:rsidR="00E0569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прац</w:t>
      </w:r>
      <w:r w:rsidR="00B45D92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E0569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вники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КЗ </w:t>
      </w:r>
      <w:r w:rsidR="002B706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«Погребищенський ліцей №4 Погребищенської міської ради Вінницького району Вінницької області»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0569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жителі с</w:t>
      </w:r>
      <w:r w:rsidR="00BF1F1E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іл</w:t>
      </w:r>
      <w:r w:rsidR="00E0569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706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Очеретня, </w:t>
      </w:r>
      <w:proofErr w:type="spellStart"/>
      <w:r w:rsidR="002B706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Довжок</w:t>
      </w:r>
      <w:proofErr w:type="spellEnd"/>
      <w:r w:rsidR="002B706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706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Спичинці</w:t>
      </w:r>
      <w:proofErr w:type="spellEnd"/>
      <w:r w:rsidR="002B706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селищ</w:t>
      </w:r>
      <w:r w:rsidR="00BF1F1E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B7069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Погребище друге</w:t>
      </w:r>
      <w:r w:rsidR="00E0569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старост</w:t>
      </w:r>
      <w:r w:rsidR="006C0BF2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и та</w:t>
      </w:r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депутати </w:t>
      </w:r>
      <w:proofErr w:type="spellStart"/>
      <w:r w:rsidR="003B5EBF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Очеретнянського</w:t>
      </w:r>
      <w:proofErr w:type="spellEnd"/>
      <w:r w:rsidR="00DD0DC1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D0DC1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Спичинецького</w:t>
      </w:r>
      <w:proofErr w:type="spellEnd"/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4DC4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старост</w:t>
      </w:r>
      <w:r w:rsidR="00DC19D7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инськ</w:t>
      </w:r>
      <w:r w:rsidR="00DD0DC1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proofErr w:type="spellEnd"/>
      <w:r w:rsidR="00DC19D7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DD0DC1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E0569C" w:rsidRPr="00BF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(учасники Громадських слухань повинні мати при собі паспорт громадянина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та документ про </w:t>
      </w:r>
      <w:r w:rsidR="00F731A6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реєстраці</w:t>
      </w:r>
      <w:r w:rsidR="00CC751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731A6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 проживання</w:t>
      </w:r>
      <w:r w:rsidR="00E0569C"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8626863" w14:textId="7A245C92" w:rsidR="00E0569C" w:rsidRPr="00551EAC" w:rsidRDefault="00B52091" w:rsidP="00BF0C66">
      <w:pPr>
        <w:pStyle w:val="a4"/>
        <w:shd w:val="clear" w:color="auto" w:fill="FFFFFF"/>
        <w:tabs>
          <w:tab w:val="left" w:pos="1276"/>
          <w:tab w:val="left" w:pos="58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Ознайомитися з матеріалами Громадських слухань можна на офіційному </w:t>
      </w:r>
      <w:r w:rsidRPr="00551EAC">
        <w:rPr>
          <w:rFonts w:ascii="Segoe UI" w:hAnsi="Segoe UI" w:cs="Segoe UI"/>
          <w:color w:val="000000" w:themeColor="text1"/>
          <w:shd w:val="clear" w:color="auto" w:fill="FFFFFF"/>
        </w:rPr>
        <w:t>ве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бсайті Погребищенської міської ради </w:t>
      </w:r>
      <w:hyperlink r:id="rId7" w:history="1">
        <w:r w:rsidRPr="00551EAC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shd w:val="clear" w:color="auto" w:fill="FFFFFF"/>
          </w:rPr>
          <w:t>https://pog-mrada.gov.ua</w:t>
        </w:r>
      </w:hyperlink>
      <w:r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 </w:t>
      </w:r>
      <w:r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відділі організаційної та інформаційної роботи апарату міської ради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5D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 її виконавчо</w:t>
      </w:r>
      <w:r w:rsidR="00316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="001F5D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комітету 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адресою: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м. Погребище, вул. Б Хмельницького, буд. 110 та у відділі освіти Погребищенської міської ради за адресою: </w:t>
      </w:r>
      <w:r w:rsidRPr="00551E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Погребище, вул.</w:t>
      </w:r>
      <w:r w:rsidR="00C31683" w:rsidRPr="00551E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51E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Б. Хмельницького, буд. 77.</w:t>
      </w:r>
    </w:p>
    <w:p w14:paraId="31A19538" w14:textId="77777777" w:rsidR="00800434" w:rsidRPr="00551EAC" w:rsidRDefault="00800434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7D9EA" w14:textId="7D7D8783" w:rsidR="007257F0" w:rsidRPr="00551EAC" w:rsidRDefault="00DC19D7" w:rsidP="00CC3725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Відділу організаційної та інформаційної роботи </w:t>
      </w:r>
      <w:r w:rsidR="007520B8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апарату міської ради </w:t>
      </w:r>
      <w:r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="00FE33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її виконавчо</w:t>
      </w:r>
      <w:r w:rsidR="0031629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го</w:t>
      </w:r>
      <w:r w:rsidR="00FE33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комітету, </w:t>
      </w:r>
      <w:r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відділу освіти міської ради </w:t>
      </w:r>
      <w:r w:rsidR="007257F0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забезпечити </w:t>
      </w:r>
      <w:r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виконання Порядку організації громадських слухань у Погребищенській міській територіальній громаді</w:t>
      </w:r>
      <w:r w:rsidR="00696E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731A6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затвердженого рішенням 21 сесії Погребищенської міської ради 8 скликання від 23</w:t>
      </w:r>
      <w:r w:rsidR="001F5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F731A6"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2021 року № 139-21-8/2173</w:t>
      </w:r>
      <w:r w:rsidRPr="00551E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6BC6C5" w14:textId="77777777" w:rsidR="00F731A6" w:rsidRPr="00551EAC" w:rsidRDefault="00F731A6" w:rsidP="00004D8A">
      <w:pPr>
        <w:pStyle w:val="a4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5FC7F1" w14:textId="4AC399B3" w:rsidR="007257F0" w:rsidRPr="00551EAC" w:rsidRDefault="00043D8F" w:rsidP="00CC3725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цього розпорядження покласти на заступника </w:t>
      </w:r>
      <w:r w:rsidR="002F2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Погребищенського </w:t>
      </w:r>
      <w:r w:rsidRPr="00551EAC">
        <w:rPr>
          <w:rFonts w:ascii="Times New Roman" w:hAnsi="Times New Roman" w:cs="Times New Roman"/>
          <w:color w:val="000000" w:themeColor="text1"/>
          <w:sz w:val="28"/>
          <w:szCs w:val="28"/>
        </w:rPr>
        <w:t>міського голови Гордійчука І.П.</w:t>
      </w:r>
    </w:p>
    <w:p w14:paraId="0A862B8A" w14:textId="3008F454" w:rsidR="007257F0" w:rsidRPr="00551EAC" w:rsidRDefault="007257F0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14D3EA65" w14:textId="77777777" w:rsidR="0092437D" w:rsidRPr="00551EAC" w:rsidRDefault="0092437D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75F43E21" w14:textId="50FAB576" w:rsidR="007257F0" w:rsidRPr="00551EAC" w:rsidRDefault="00C80F02" w:rsidP="00004D8A">
      <w:pPr>
        <w:widowControl w:val="0"/>
        <w:tabs>
          <w:tab w:val="left" w:pos="73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1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іський </w:t>
      </w:r>
      <w:r w:rsidR="007257F0"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</w:t>
      </w:r>
      <w:r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76348C"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348C"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348C"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DC19D7"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551E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Сергій ВОЛИНСЬКИЙ</w:t>
      </w:r>
    </w:p>
    <w:p w14:paraId="214F55C7" w14:textId="77777777" w:rsidR="00024DC5" w:rsidRDefault="00E7178F" w:rsidP="00024DC5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551EAC">
        <w:rPr>
          <w:rFonts w:ascii="Times New Roman" w:hAnsi="Times New Roman" w:cs="Times New Roman"/>
          <w:color w:val="000000" w:themeColor="text1"/>
        </w:rPr>
        <w:br w:type="page"/>
      </w:r>
      <w:r w:rsidR="00024DC5">
        <w:rPr>
          <w:rFonts w:ascii="Times New Roman" w:hAnsi="Times New Roman" w:cs="Times New Roman"/>
          <w:sz w:val="28"/>
          <w:szCs w:val="28"/>
        </w:rPr>
        <w:lastRenderedPageBreak/>
        <w:t xml:space="preserve">Секретар міської ради </w:t>
      </w:r>
      <w:r w:rsidR="00024DC5">
        <w:rPr>
          <w:rFonts w:ascii="Times New Roman" w:hAnsi="Times New Roman" w:cs="Times New Roman"/>
          <w:sz w:val="28"/>
          <w:szCs w:val="28"/>
        </w:rPr>
        <w:tab/>
        <w:t xml:space="preserve">   _________ Петро </w:t>
      </w:r>
      <w:proofErr w:type="spellStart"/>
      <w:r w:rsidR="00024DC5">
        <w:rPr>
          <w:rFonts w:ascii="Times New Roman" w:hAnsi="Times New Roman" w:cs="Times New Roman"/>
          <w:sz w:val="28"/>
          <w:szCs w:val="28"/>
        </w:rPr>
        <w:t>Шафранський</w:t>
      </w:r>
      <w:proofErr w:type="spellEnd"/>
      <w:r w:rsidR="00024DC5"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7B9A6BDC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6E28DC71" w14:textId="77777777" w:rsidR="00024DC5" w:rsidRDefault="00024DC5" w:rsidP="00024DC5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14:paraId="309DCF44" w14:textId="77777777" w:rsidR="00024DC5" w:rsidRDefault="00024DC5" w:rsidP="00024DC5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</w:p>
    <w:p w14:paraId="3125330E" w14:textId="77777777" w:rsidR="00024DC5" w:rsidRDefault="00024DC5" w:rsidP="00024DC5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Ігор Гордійчук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 </w:t>
      </w:r>
    </w:p>
    <w:p w14:paraId="7B246145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(підпис)                                                                      (дата)</w:t>
      </w:r>
    </w:p>
    <w:p w14:paraId="3DB49551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53D12B00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Керуючий справами (секретар)</w:t>
      </w:r>
    </w:p>
    <w:p w14:paraId="1A6B9264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виконавчого комітету</w:t>
      </w:r>
    </w:p>
    <w:p w14:paraId="2BDBD5AE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міської ради </w:t>
      </w:r>
      <w:r>
        <w:rPr>
          <w:rStyle w:val="314pt"/>
          <w:rFonts w:ascii="Times New Roman" w:hAnsi="Times New Roman"/>
          <w:color w:val="auto"/>
        </w:rPr>
        <w:tab/>
        <w:t xml:space="preserve">       _______ Леся </w:t>
      </w:r>
      <w:proofErr w:type="spellStart"/>
      <w:r>
        <w:rPr>
          <w:rStyle w:val="314pt"/>
          <w:rFonts w:ascii="Times New Roman" w:hAnsi="Times New Roman"/>
          <w:color w:val="auto"/>
        </w:rPr>
        <w:t>Фроєско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__________</w:t>
      </w:r>
    </w:p>
    <w:p w14:paraId="2BA13566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628A64F1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724F580D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Головний спеціаліст відділу освіти</w:t>
      </w:r>
    </w:p>
    <w:p w14:paraId="68F1D724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Погребищенської міської ради _______ Юлія </w:t>
      </w:r>
      <w:proofErr w:type="spellStart"/>
      <w:r>
        <w:rPr>
          <w:rStyle w:val="314pt"/>
          <w:rFonts w:ascii="Times New Roman" w:hAnsi="Times New Roman"/>
          <w:color w:val="auto"/>
        </w:rPr>
        <w:t>Загика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</w:t>
      </w:r>
    </w:p>
    <w:p w14:paraId="20D779FD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056FA6B2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275AAE97" w14:textId="77777777" w:rsidR="00024DC5" w:rsidRDefault="00024DC5" w:rsidP="00024DC5">
      <w:pPr>
        <w:spacing w:after="0" w:line="240" w:lineRule="auto"/>
        <w:ind w:left="-284" w:firstLine="709"/>
        <w:rPr>
          <w:rFonts w:cs="Times New Roman"/>
          <w:color w:val="000000" w:themeColor="text1"/>
        </w:rPr>
      </w:pPr>
      <w:r>
        <w:rPr>
          <w:rStyle w:val="314pt"/>
          <w:rFonts w:ascii="Times New Roman" w:hAnsi="Times New Roman"/>
          <w:b w:val="0"/>
          <w:bCs w:val="0"/>
          <w:color w:val="auto"/>
        </w:rPr>
        <w:t xml:space="preserve">Начальник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</w:t>
      </w:r>
    </w:p>
    <w:p w14:paraId="5CE8ABF9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забезпечення міської ради</w:t>
      </w:r>
      <w:r>
        <w:rPr>
          <w:rStyle w:val="314pt"/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>
        <w:rPr>
          <w:rStyle w:val="314pt"/>
          <w:rFonts w:ascii="Times New Roman" w:hAnsi="Times New Roman"/>
          <w:color w:val="000000" w:themeColor="text1"/>
        </w:rPr>
        <w:t xml:space="preserve">     ________ Василь Андрійчук     </w:t>
      </w:r>
      <w:r>
        <w:rPr>
          <w:rStyle w:val="314pt"/>
          <w:rFonts w:ascii="Times New Roman" w:hAnsi="Times New Roman"/>
          <w:color w:val="000000" w:themeColor="text1"/>
        </w:rPr>
        <w:tab/>
        <w:t>__________</w:t>
      </w:r>
    </w:p>
    <w:p w14:paraId="651A567B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3E74A385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1BB2024E" w14:textId="77777777" w:rsidR="00024DC5" w:rsidRDefault="00024DC5" w:rsidP="00024DC5">
      <w:pPr>
        <w:spacing w:after="0" w:line="240" w:lineRule="auto"/>
        <w:ind w:left="-284" w:firstLine="709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Головний спеціаліст </w:t>
      </w:r>
    </w:p>
    <w:p w14:paraId="170F2DC6" w14:textId="77777777" w:rsidR="00024DC5" w:rsidRDefault="00024DC5" w:rsidP="00024DC5">
      <w:pPr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юрист відділу правового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C5BCAB0" w14:textId="77777777" w:rsidR="00024DC5" w:rsidRDefault="00024DC5" w:rsidP="00024DC5">
      <w:pPr>
        <w:tabs>
          <w:tab w:val="left" w:pos="5580"/>
        </w:tabs>
        <w:spacing w:after="0" w:line="240" w:lineRule="auto"/>
        <w:ind w:left="426" w:hang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уповноважена особа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</w:p>
    <w:p w14:paraId="287B9FE6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виявлення та протидії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9B20BDB" w14:textId="77777777" w:rsidR="00024DC5" w:rsidRDefault="00024DC5" w:rsidP="00024DC5">
      <w:pPr>
        <w:spacing w:after="0" w:line="240" w:lineRule="auto"/>
        <w:ind w:left="2977" w:hanging="25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корупції міської ради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 Олена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Жмурчук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</w:t>
      </w:r>
    </w:p>
    <w:p w14:paraId="2E7D871C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20B4F9A4" w14:textId="77777777" w:rsidR="00024DC5" w:rsidRDefault="00024DC5" w:rsidP="00024DC5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59D9D275" w14:textId="77777777" w:rsidR="00024DC5" w:rsidRDefault="00024DC5" w:rsidP="00024DC5">
      <w:pPr>
        <w:spacing w:after="0" w:line="240" w:lineRule="auto"/>
        <w:ind w:left="284" w:firstLine="141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</w:p>
    <w:p w14:paraId="146BB018" w14:textId="77777777" w:rsidR="00024DC5" w:rsidRDefault="00024DC5" w:rsidP="00024DC5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відділу апарату </w:t>
      </w:r>
    </w:p>
    <w:p w14:paraId="024F372E" w14:textId="77777777" w:rsidR="00024DC5" w:rsidRDefault="00024DC5" w:rsidP="00024DC5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</w:p>
    <w:p w14:paraId="34048480" w14:textId="77777777" w:rsidR="00024DC5" w:rsidRDefault="00024DC5" w:rsidP="00024DC5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її виконавчого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</w:p>
    <w:p w14:paraId="2C5C0376" w14:textId="77777777" w:rsidR="00024DC5" w:rsidRDefault="00024DC5" w:rsidP="00024DC5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                         __________ Наталія Ярмолюк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</w:t>
      </w:r>
      <w:r>
        <w:rPr>
          <w:rStyle w:val="314pt"/>
          <w:rFonts w:ascii="Times New Roman" w:hAnsi="Times New Roman" w:cs="Times New Roman"/>
          <w:color w:val="000000" w:themeColor="text1"/>
        </w:rPr>
        <w:t>_________</w:t>
      </w:r>
    </w:p>
    <w:p w14:paraId="60FD91FE" w14:textId="77777777" w:rsidR="00024DC5" w:rsidRDefault="00024DC5" w:rsidP="00024DC5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7AD6AC17" w14:textId="77777777" w:rsidR="00024DC5" w:rsidRDefault="00024DC5" w:rsidP="00024DC5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1894E100" w14:textId="77777777" w:rsidR="00024DC5" w:rsidRDefault="00024DC5" w:rsidP="00024DC5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06F00446" w14:textId="22886D2E" w:rsidR="0092437D" w:rsidRPr="00551EAC" w:rsidRDefault="0092437D" w:rsidP="00024DC5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</w:rPr>
      </w:pPr>
    </w:p>
    <w:sectPr w:rsidR="0092437D" w:rsidRPr="00551EAC" w:rsidSect="007E22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C30"/>
    <w:multiLevelType w:val="hybridMultilevel"/>
    <w:tmpl w:val="D388B9C0"/>
    <w:lvl w:ilvl="0" w:tplc="F72A923E">
      <w:start w:val="4"/>
      <w:numFmt w:val="decimal"/>
      <w:lvlText w:val="%1."/>
      <w:lvlJc w:val="left"/>
      <w:pPr>
        <w:ind w:left="2025" w:hanging="360"/>
      </w:pPr>
      <w:rPr>
        <w:rFonts w:ascii="Times New Roman" w:hAnsi="Times New Roman" w:hint="default"/>
        <w:color w:val="00000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2745" w:hanging="360"/>
      </w:pPr>
    </w:lvl>
    <w:lvl w:ilvl="2" w:tplc="2000001B" w:tentative="1">
      <w:start w:val="1"/>
      <w:numFmt w:val="lowerRoman"/>
      <w:lvlText w:val="%3."/>
      <w:lvlJc w:val="right"/>
      <w:pPr>
        <w:ind w:left="3465" w:hanging="180"/>
      </w:pPr>
    </w:lvl>
    <w:lvl w:ilvl="3" w:tplc="2000000F" w:tentative="1">
      <w:start w:val="1"/>
      <w:numFmt w:val="decimal"/>
      <w:lvlText w:val="%4."/>
      <w:lvlJc w:val="left"/>
      <w:pPr>
        <w:ind w:left="4185" w:hanging="360"/>
      </w:pPr>
    </w:lvl>
    <w:lvl w:ilvl="4" w:tplc="20000019" w:tentative="1">
      <w:start w:val="1"/>
      <w:numFmt w:val="lowerLetter"/>
      <w:lvlText w:val="%5."/>
      <w:lvlJc w:val="left"/>
      <w:pPr>
        <w:ind w:left="4905" w:hanging="360"/>
      </w:pPr>
    </w:lvl>
    <w:lvl w:ilvl="5" w:tplc="2000001B" w:tentative="1">
      <w:start w:val="1"/>
      <w:numFmt w:val="lowerRoman"/>
      <w:lvlText w:val="%6."/>
      <w:lvlJc w:val="right"/>
      <w:pPr>
        <w:ind w:left="5625" w:hanging="180"/>
      </w:pPr>
    </w:lvl>
    <w:lvl w:ilvl="6" w:tplc="2000000F" w:tentative="1">
      <w:start w:val="1"/>
      <w:numFmt w:val="decimal"/>
      <w:lvlText w:val="%7."/>
      <w:lvlJc w:val="left"/>
      <w:pPr>
        <w:ind w:left="6345" w:hanging="360"/>
      </w:pPr>
    </w:lvl>
    <w:lvl w:ilvl="7" w:tplc="20000019" w:tentative="1">
      <w:start w:val="1"/>
      <w:numFmt w:val="lowerLetter"/>
      <w:lvlText w:val="%8."/>
      <w:lvlJc w:val="left"/>
      <w:pPr>
        <w:ind w:left="7065" w:hanging="360"/>
      </w:pPr>
    </w:lvl>
    <w:lvl w:ilvl="8" w:tplc="2000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1FE53CDD"/>
    <w:multiLevelType w:val="multilevel"/>
    <w:tmpl w:val="3B62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870DC"/>
    <w:multiLevelType w:val="hybridMultilevel"/>
    <w:tmpl w:val="2252FB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D3C3D"/>
    <w:multiLevelType w:val="multilevel"/>
    <w:tmpl w:val="290CF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4" w15:restartNumberingAfterBreak="0">
    <w:nsid w:val="45365B7E"/>
    <w:multiLevelType w:val="hybridMultilevel"/>
    <w:tmpl w:val="9916781C"/>
    <w:lvl w:ilvl="0" w:tplc="9A66C6D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E34FA"/>
    <w:multiLevelType w:val="hybridMultilevel"/>
    <w:tmpl w:val="323450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6872"/>
    <w:multiLevelType w:val="hybridMultilevel"/>
    <w:tmpl w:val="55D67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2FD2"/>
    <w:multiLevelType w:val="hybridMultilevel"/>
    <w:tmpl w:val="32FA26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5785">
    <w:abstractNumId w:val="1"/>
  </w:num>
  <w:num w:numId="2" w16cid:durableId="1772049901">
    <w:abstractNumId w:val="0"/>
  </w:num>
  <w:num w:numId="3" w16cid:durableId="287203553">
    <w:abstractNumId w:val="2"/>
  </w:num>
  <w:num w:numId="4" w16cid:durableId="316305793">
    <w:abstractNumId w:val="5"/>
  </w:num>
  <w:num w:numId="5" w16cid:durableId="1378578304">
    <w:abstractNumId w:val="7"/>
  </w:num>
  <w:num w:numId="6" w16cid:durableId="799496372">
    <w:abstractNumId w:val="4"/>
  </w:num>
  <w:num w:numId="7" w16cid:durableId="1439177260">
    <w:abstractNumId w:val="6"/>
  </w:num>
  <w:num w:numId="8" w16cid:durableId="332489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0"/>
    <w:rsid w:val="00004D8A"/>
    <w:rsid w:val="00012B47"/>
    <w:rsid w:val="00024DC5"/>
    <w:rsid w:val="000267B8"/>
    <w:rsid w:val="0003338C"/>
    <w:rsid w:val="000406BF"/>
    <w:rsid w:val="00043D8F"/>
    <w:rsid w:val="000636CC"/>
    <w:rsid w:val="000909CD"/>
    <w:rsid w:val="000B336A"/>
    <w:rsid w:val="000C59A4"/>
    <w:rsid w:val="000E7A3A"/>
    <w:rsid w:val="0010740A"/>
    <w:rsid w:val="001157C5"/>
    <w:rsid w:val="00120C5A"/>
    <w:rsid w:val="00131A23"/>
    <w:rsid w:val="0013272B"/>
    <w:rsid w:val="00137263"/>
    <w:rsid w:val="00181C48"/>
    <w:rsid w:val="00183796"/>
    <w:rsid w:val="001857BB"/>
    <w:rsid w:val="001873FA"/>
    <w:rsid w:val="001A40A1"/>
    <w:rsid w:val="001A7CDF"/>
    <w:rsid w:val="001B2316"/>
    <w:rsid w:val="001C2958"/>
    <w:rsid w:val="001E6926"/>
    <w:rsid w:val="001F4EA2"/>
    <w:rsid w:val="001F5DA2"/>
    <w:rsid w:val="0022190B"/>
    <w:rsid w:val="00222316"/>
    <w:rsid w:val="00226D91"/>
    <w:rsid w:val="00255E35"/>
    <w:rsid w:val="00257AC0"/>
    <w:rsid w:val="002602BA"/>
    <w:rsid w:val="002814B9"/>
    <w:rsid w:val="00290E42"/>
    <w:rsid w:val="0029365F"/>
    <w:rsid w:val="002B7069"/>
    <w:rsid w:val="002C4630"/>
    <w:rsid w:val="002C6728"/>
    <w:rsid w:val="002C69A1"/>
    <w:rsid w:val="002D1903"/>
    <w:rsid w:val="002E1EC9"/>
    <w:rsid w:val="002F0170"/>
    <w:rsid w:val="002F2478"/>
    <w:rsid w:val="003076D9"/>
    <w:rsid w:val="00316295"/>
    <w:rsid w:val="00335194"/>
    <w:rsid w:val="00354E40"/>
    <w:rsid w:val="00356210"/>
    <w:rsid w:val="00361963"/>
    <w:rsid w:val="00377C22"/>
    <w:rsid w:val="003816EB"/>
    <w:rsid w:val="003A0E6E"/>
    <w:rsid w:val="003A44C8"/>
    <w:rsid w:val="003A5508"/>
    <w:rsid w:val="003B5EBF"/>
    <w:rsid w:val="003C0899"/>
    <w:rsid w:val="003C187B"/>
    <w:rsid w:val="00427B8B"/>
    <w:rsid w:val="004435AF"/>
    <w:rsid w:val="0044423E"/>
    <w:rsid w:val="00465D53"/>
    <w:rsid w:val="004848B4"/>
    <w:rsid w:val="00496E5A"/>
    <w:rsid w:val="004A6935"/>
    <w:rsid w:val="004B53F2"/>
    <w:rsid w:val="004C3484"/>
    <w:rsid w:val="004F39A5"/>
    <w:rsid w:val="00503751"/>
    <w:rsid w:val="00513031"/>
    <w:rsid w:val="00515FB5"/>
    <w:rsid w:val="00526198"/>
    <w:rsid w:val="00551EAC"/>
    <w:rsid w:val="005620FC"/>
    <w:rsid w:val="005967D2"/>
    <w:rsid w:val="005C5956"/>
    <w:rsid w:val="005E00F2"/>
    <w:rsid w:val="005F5F08"/>
    <w:rsid w:val="006042D4"/>
    <w:rsid w:val="00616FCA"/>
    <w:rsid w:val="006330BA"/>
    <w:rsid w:val="006426E3"/>
    <w:rsid w:val="00663AD0"/>
    <w:rsid w:val="006734F5"/>
    <w:rsid w:val="00673FB5"/>
    <w:rsid w:val="00696E69"/>
    <w:rsid w:val="006B3292"/>
    <w:rsid w:val="006B3F89"/>
    <w:rsid w:val="006C0BF2"/>
    <w:rsid w:val="006C447F"/>
    <w:rsid w:val="006E54E2"/>
    <w:rsid w:val="007257F0"/>
    <w:rsid w:val="00751081"/>
    <w:rsid w:val="007520B8"/>
    <w:rsid w:val="0075352E"/>
    <w:rsid w:val="0076348C"/>
    <w:rsid w:val="00764B32"/>
    <w:rsid w:val="007731B8"/>
    <w:rsid w:val="0079053E"/>
    <w:rsid w:val="007905C7"/>
    <w:rsid w:val="007A2EFE"/>
    <w:rsid w:val="007B1FD5"/>
    <w:rsid w:val="007D02E3"/>
    <w:rsid w:val="007E22E4"/>
    <w:rsid w:val="007E37D5"/>
    <w:rsid w:val="007F1AEB"/>
    <w:rsid w:val="007F573F"/>
    <w:rsid w:val="00800434"/>
    <w:rsid w:val="00807767"/>
    <w:rsid w:val="00824126"/>
    <w:rsid w:val="00843F4D"/>
    <w:rsid w:val="00854852"/>
    <w:rsid w:val="00864B84"/>
    <w:rsid w:val="0088160B"/>
    <w:rsid w:val="00882CCA"/>
    <w:rsid w:val="008846A5"/>
    <w:rsid w:val="008912D4"/>
    <w:rsid w:val="00897560"/>
    <w:rsid w:val="008B20E0"/>
    <w:rsid w:val="008B2F81"/>
    <w:rsid w:val="008B67E4"/>
    <w:rsid w:val="008D2AAB"/>
    <w:rsid w:val="0092437D"/>
    <w:rsid w:val="00934030"/>
    <w:rsid w:val="0097050E"/>
    <w:rsid w:val="009976FA"/>
    <w:rsid w:val="009C26B0"/>
    <w:rsid w:val="009C4032"/>
    <w:rsid w:val="009D088D"/>
    <w:rsid w:val="009D4C0A"/>
    <w:rsid w:val="009E4876"/>
    <w:rsid w:val="00A05059"/>
    <w:rsid w:val="00A06C3E"/>
    <w:rsid w:val="00A202CD"/>
    <w:rsid w:val="00A41866"/>
    <w:rsid w:val="00A53534"/>
    <w:rsid w:val="00A746B2"/>
    <w:rsid w:val="00A91632"/>
    <w:rsid w:val="00A91C3C"/>
    <w:rsid w:val="00A95C1A"/>
    <w:rsid w:val="00AC181B"/>
    <w:rsid w:val="00AD4088"/>
    <w:rsid w:val="00AE5DF1"/>
    <w:rsid w:val="00AF7CDE"/>
    <w:rsid w:val="00B26363"/>
    <w:rsid w:val="00B45D92"/>
    <w:rsid w:val="00B52091"/>
    <w:rsid w:val="00BA40F0"/>
    <w:rsid w:val="00BC5284"/>
    <w:rsid w:val="00BF0C66"/>
    <w:rsid w:val="00BF1F1E"/>
    <w:rsid w:val="00BF4507"/>
    <w:rsid w:val="00BF593F"/>
    <w:rsid w:val="00C04DC4"/>
    <w:rsid w:val="00C26144"/>
    <w:rsid w:val="00C31683"/>
    <w:rsid w:val="00C74E10"/>
    <w:rsid w:val="00C80F02"/>
    <w:rsid w:val="00C9684F"/>
    <w:rsid w:val="00CB0BD8"/>
    <w:rsid w:val="00CC3725"/>
    <w:rsid w:val="00CC751E"/>
    <w:rsid w:val="00CD67EE"/>
    <w:rsid w:val="00CF7234"/>
    <w:rsid w:val="00D140E7"/>
    <w:rsid w:val="00D15121"/>
    <w:rsid w:val="00D356E1"/>
    <w:rsid w:val="00D53C23"/>
    <w:rsid w:val="00D671F4"/>
    <w:rsid w:val="00D70CC2"/>
    <w:rsid w:val="00D87764"/>
    <w:rsid w:val="00DB5115"/>
    <w:rsid w:val="00DC19D7"/>
    <w:rsid w:val="00DC2B8C"/>
    <w:rsid w:val="00DD0DC1"/>
    <w:rsid w:val="00DD52D3"/>
    <w:rsid w:val="00E0569C"/>
    <w:rsid w:val="00E07C3B"/>
    <w:rsid w:val="00E25FFA"/>
    <w:rsid w:val="00E53949"/>
    <w:rsid w:val="00E650B2"/>
    <w:rsid w:val="00E7178F"/>
    <w:rsid w:val="00EB025A"/>
    <w:rsid w:val="00ED0E10"/>
    <w:rsid w:val="00ED5E7A"/>
    <w:rsid w:val="00EE393D"/>
    <w:rsid w:val="00EF48A6"/>
    <w:rsid w:val="00EF5B9F"/>
    <w:rsid w:val="00EF7BE6"/>
    <w:rsid w:val="00F044F2"/>
    <w:rsid w:val="00F223CE"/>
    <w:rsid w:val="00F50DBE"/>
    <w:rsid w:val="00F6392D"/>
    <w:rsid w:val="00F731A6"/>
    <w:rsid w:val="00F933F7"/>
    <w:rsid w:val="00FA65D4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5267"/>
  <w15:docId w15:val="{670329B8-D271-4DDC-8D4C-62FA00E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F0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2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257F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7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0E42"/>
    <w:pPr>
      <w:ind w:left="720"/>
      <w:contextualSpacing/>
    </w:pPr>
  </w:style>
  <w:style w:type="character" w:customStyle="1" w:styleId="rvts23">
    <w:name w:val="rvts23"/>
    <w:rsid w:val="00E7178F"/>
  </w:style>
  <w:style w:type="character" w:customStyle="1" w:styleId="rvts9">
    <w:name w:val="rvts9"/>
    <w:rsid w:val="00E7178F"/>
  </w:style>
  <w:style w:type="character" w:customStyle="1" w:styleId="314pt">
    <w:name w:val="Основной текст (3) + 14 pt"/>
    <w:rsid w:val="0092437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0"/>
    <w:locked/>
    <w:rsid w:val="0092437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437D"/>
    <w:pPr>
      <w:widowControl w:val="0"/>
      <w:shd w:val="clear" w:color="auto" w:fill="FFFFFF"/>
      <w:spacing w:after="0" w:line="346" w:lineRule="exact"/>
      <w:ind w:firstLine="1440"/>
    </w:pPr>
    <w:rPr>
      <w:b/>
      <w:bCs/>
      <w:kern w:val="2"/>
      <w:sz w:val="32"/>
      <w:szCs w:val="32"/>
      <w14:ligatures w14:val="standardContextual"/>
    </w:rPr>
  </w:style>
  <w:style w:type="character" w:styleId="a5">
    <w:name w:val="Hyperlink"/>
    <w:basedOn w:val="a0"/>
    <w:uiPriority w:val="99"/>
    <w:unhideWhenUsed/>
    <w:rsid w:val="007520B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520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FCA"/>
    <w:rPr>
      <w:rFonts w:ascii="Tahoma" w:hAnsi="Tahoma" w:cs="Tahoma"/>
      <w:kern w:val="0"/>
      <w:sz w:val="16"/>
      <w:szCs w:val="16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g-m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7D1B-2C98-473B-997C-F7FD62C7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4350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PersonalComputer</dc:creator>
  <cp:keywords/>
  <dc:description/>
  <cp:lastModifiedBy>User</cp:lastModifiedBy>
  <cp:revision>31</cp:revision>
  <cp:lastPrinted>2026-06-01T13:52:00Z</cp:lastPrinted>
  <dcterms:created xsi:type="dcterms:W3CDTF">2026-05-29T10:12:00Z</dcterms:created>
  <dcterms:modified xsi:type="dcterms:W3CDTF">2026-06-02T06:17:00Z</dcterms:modified>
</cp:coreProperties>
</file>