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40204" w14:textId="77777777" w:rsidR="009060FE" w:rsidRDefault="009060FE" w:rsidP="009060FE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71EE147D" w14:textId="77777777" w:rsidR="009060FE" w:rsidRDefault="009060FE" w:rsidP="009060F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5594F2B9" w14:textId="77777777" w:rsidR="009060FE" w:rsidRDefault="009060FE" w:rsidP="009060F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4E309207" w14:textId="77777777" w:rsidR="009060FE" w:rsidRDefault="009060FE" w:rsidP="009060F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385EE2D2" w14:textId="77777777" w:rsidR="009060FE" w:rsidRDefault="009060FE" w:rsidP="009060F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2B3068AF" w14:textId="77777777" w:rsidR="009060FE" w:rsidRDefault="009060FE" w:rsidP="009060FE">
      <w:pPr>
        <w:pStyle w:val="a3"/>
        <w:ind w:left="9073"/>
        <w:rPr>
          <w:color w:val="0C0C0C"/>
          <w:spacing w:val="-8"/>
        </w:rPr>
      </w:pPr>
    </w:p>
    <w:p w14:paraId="7B2CC59B" w14:textId="77777777" w:rsidR="009060FE" w:rsidRDefault="009060FE" w:rsidP="009060FE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696A59">
        <w:rPr>
          <w:color w:val="0C0C0C"/>
        </w:rPr>
        <w:t>0</w:t>
      </w:r>
      <w:r w:rsidR="00A101C2">
        <w:rPr>
          <w:color w:val="0C0C0C"/>
        </w:rPr>
        <w:t>3</w:t>
      </w:r>
      <w:r w:rsidR="00696A59">
        <w:rPr>
          <w:color w:val="0C0C0C"/>
        </w:rPr>
        <w:t xml:space="preserve"> липня</w:t>
      </w:r>
      <w:r>
        <w:rPr>
          <w:color w:val="0C0C0C"/>
        </w:rPr>
        <w:t xml:space="preserve"> 2026 року №</w:t>
      </w:r>
      <w:r w:rsidR="00696A59">
        <w:rPr>
          <w:color w:val="0C0C0C"/>
        </w:rPr>
        <w:t>35</w:t>
      </w:r>
    </w:p>
    <w:p w14:paraId="7FA5C8CF" w14:textId="77777777" w:rsidR="005F15B0" w:rsidRDefault="005F15B0">
      <w:pPr>
        <w:pStyle w:val="a3"/>
      </w:pPr>
    </w:p>
    <w:p w14:paraId="1615B6FF" w14:textId="77777777" w:rsidR="005F15B0" w:rsidRDefault="005F15B0">
      <w:pPr>
        <w:pStyle w:val="a3"/>
      </w:pPr>
    </w:p>
    <w:p w14:paraId="5A1A099C" w14:textId="77777777" w:rsidR="00D83F6C" w:rsidRDefault="005C3C10">
      <w:pPr>
        <w:pStyle w:val="1"/>
        <w:ind w:left="3578" w:right="3718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33EF8F9F" w14:textId="77777777" w:rsidR="005F15B0" w:rsidRDefault="005C3C10">
      <w:pPr>
        <w:pStyle w:val="1"/>
        <w:ind w:left="3578" w:right="3718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08659A76" w14:textId="77777777" w:rsidR="00D83F6C" w:rsidRDefault="00D83F6C">
      <w:pPr>
        <w:pStyle w:val="1"/>
        <w:ind w:left="3578" w:right="3718"/>
      </w:pPr>
    </w:p>
    <w:p w14:paraId="3CE35039" w14:textId="77777777" w:rsidR="005F15B0" w:rsidRPr="00D83F6C" w:rsidRDefault="005C3C10">
      <w:pPr>
        <w:ind w:right="141"/>
        <w:jc w:val="center"/>
        <w:rPr>
          <w:b/>
          <w:sz w:val="28"/>
          <w:szCs w:val="28"/>
        </w:rPr>
      </w:pPr>
      <w:r w:rsidRPr="00D83F6C">
        <w:rPr>
          <w:b/>
          <w:color w:val="0C0C0C"/>
          <w:sz w:val="28"/>
          <w:szCs w:val="28"/>
        </w:rPr>
        <w:t>Продовження</w:t>
      </w:r>
      <w:r w:rsidRPr="00D83F6C">
        <w:rPr>
          <w:b/>
          <w:color w:val="0C0C0C"/>
          <w:spacing w:val="-4"/>
          <w:sz w:val="28"/>
          <w:szCs w:val="28"/>
        </w:rPr>
        <w:t xml:space="preserve"> </w:t>
      </w:r>
      <w:r w:rsidRPr="00D83F6C">
        <w:rPr>
          <w:b/>
          <w:color w:val="0C0C0C"/>
          <w:sz w:val="28"/>
          <w:szCs w:val="28"/>
        </w:rPr>
        <w:t>строку</w:t>
      </w:r>
      <w:r w:rsidRPr="00D83F6C">
        <w:rPr>
          <w:b/>
          <w:color w:val="0C0C0C"/>
          <w:spacing w:val="-4"/>
          <w:sz w:val="28"/>
          <w:szCs w:val="28"/>
        </w:rPr>
        <w:t xml:space="preserve"> </w:t>
      </w:r>
      <w:r w:rsidRPr="00D83F6C">
        <w:rPr>
          <w:b/>
          <w:color w:val="0C0C0C"/>
          <w:sz w:val="28"/>
          <w:szCs w:val="28"/>
        </w:rPr>
        <w:t>дії</w:t>
      </w:r>
      <w:r w:rsidRPr="00D83F6C">
        <w:rPr>
          <w:b/>
          <w:color w:val="0C0C0C"/>
          <w:spacing w:val="-3"/>
          <w:sz w:val="28"/>
          <w:szCs w:val="28"/>
        </w:rPr>
        <w:t xml:space="preserve"> </w:t>
      </w:r>
      <w:r w:rsidRPr="00D83F6C">
        <w:rPr>
          <w:b/>
          <w:color w:val="0C0C0C"/>
          <w:sz w:val="28"/>
          <w:szCs w:val="28"/>
        </w:rPr>
        <w:t>посвідчення</w:t>
      </w:r>
      <w:r w:rsidRPr="00D83F6C">
        <w:rPr>
          <w:b/>
          <w:color w:val="0C0C0C"/>
          <w:spacing w:val="-4"/>
          <w:sz w:val="28"/>
          <w:szCs w:val="28"/>
        </w:rPr>
        <w:t xml:space="preserve"> </w:t>
      </w:r>
      <w:r w:rsidRPr="00D83F6C">
        <w:rPr>
          <w:b/>
          <w:color w:val="0C0C0C"/>
          <w:sz w:val="28"/>
          <w:szCs w:val="28"/>
        </w:rPr>
        <w:t>особи</w:t>
      </w:r>
      <w:r w:rsidRPr="00D83F6C">
        <w:rPr>
          <w:b/>
          <w:color w:val="0C0C0C"/>
          <w:spacing w:val="-4"/>
          <w:sz w:val="28"/>
          <w:szCs w:val="28"/>
        </w:rPr>
        <w:t xml:space="preserve"> </w:t>
      </w:r>
      <w:r w:rsidRPr="00D83F6C">
        <w:rPr>
          <w:b/>
          <w:color w:val="0C0C0C"/>
          <w:sz w:val="28"/>
          <w:szCs w:val="28"/>
        </w:rPr>
        <w:t>з</w:t>
      </w:r>
      <w:r w:rsidRPr="00D83F6C">
        <w:rPr>
          <w:b/>
          <w:color w:val="0C0C0C"/>
          <w:spacing w:val="-4"/>
          <w:sz w:val="28"/>
          <w:szCs w:val="28"/>
        </w:rPr>
        <w:t xml:space="preserve"> </w:t>
      </w:r>
      <w:r w:rsidRPr="00D83F6C">
        <w:rPr>
          <w:b/>
          <w:color w:val="0C0C0C"/>
          <w:sz w:val="28"/>
          <w:szCs w:val="28"/>
        </w:rPr>
        <w:t>інвалідністю</w:t>
      </w:r>
      <w:r w:rsidRPr="00D83F6C">
        <w:rPr>
          <w:b/>
          <w:color w:val="0C0C0C"/>
          <w:spacing w:val="-4"/>
          <w:sz w:val="28"/>
          <w:szCs w:val="28"/>
        </w:rPr>
        <w:t xml:space="preserve"> </w:t>
      </w:r>
      <w:r w:rsidRPr="00D83F6C">
        <w:rPr>
          <w:b/>
          <w:color w:val="0C0C0C"/>
          <w:sz w:val="28"/>
          <w:szCs w:val="28"/>
        </w:rPr>
        <w:t>внаслідок</w:t>
      </w:r>
      <w:r w:rsidRPr="00D83F6C">
        <w:rPr>
          <w:b/>
          <w:color w:val="0C0C0C"/>
          <w:spacing w:val="-4"/>
          <w:sz w:val="28"/>
          <w:szCs w:val="28"/>
        </w:rPr>
        <w:t xml:space="preserve"> </w:t>
      </w:r>
      <w:r w:rsidRPr="00D83F6C">
        <w:rPr>
          <w:b/>
          <w:color w:val="0C0C0C"/>
          <w:spacing w:val="-2"/>
          <w:sz w:val="28"/>
          <w:szCs w:val="28"/>
        </w:rPr>
        <w:t>війни</w:t>
      </w:r>
    </w:p>
    <w:p w14:paraId="77896CC0" w14:textId="77777777" w:rsidR="00D83F6C" w:rsidRDefault="00D83F6C" w:rsidP="00422F7F">
      <w:pPr>
        <w:ind w:left="3578" w:right="3718"/>
        <w:jc w:val="center"/>
        <w:rPr>
          <w:b/>
          <w:sz w:val="27"/>
        </w:rPr>
      </w:pPr>
    </w:p>
    <w:p w14:paraId="6E1DFDFB" w14:textId="77777777" w:rsidR="00D83F6C" w:rsidRPr="00325885" w:rsidRDefault="00D83F6C" w:rsidP="00D83F6C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0FA56652" w14:textId="77777777" w:rsidR="00D83F6C" w:rsidRPr="00325885" w:rsidRDefault="00D83F6C" w:rsidP="00D83F6C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57530D10" w14:textId="77777777" w:rsidR="00345F4E" w:rsidRDefault="00345F4E">
      <w:pPr>
        <w:pStyle w:val="a3"/>
        <w:ind w:left="1127"/>
        <w:rPr>
          <w:color w:val="0C0C0C"/>
          <w:spacing w:val="-2"/>
        </w:rPr>
      </w:pPr>
    </w:p>
    <w:p w14:paraId="2828FE46" w14:textId="0E748847" w:rsidR="00345F4E" w:rsidRPr="00AA411C" w:rsidRDefault="00AA411C" w:rsidP="00AA411C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47AF86A4" w14:textId="77777777" w:rsidR="00345F4E" w:rsidRDefault="00602976" w:rsidP="000D474D">
      <w:pPr>
        <w:pStyle w:val="a3"/>
        <w:pBdr>
          <w:top w:val="single" w:sz="4" w:space="1" w:color="auto"/>
        </w:pBdr>
        <w:ind w:left="1127"/>
      </w:pPr>
      <w:r>
        <w:rPr>
          <w:color w:val="0C0C0C"/>
        </w:rPr>
        <w:t xml:space="preserve">                                     </w:t>
      </w:r>
      <w:r w:rsidR="00345F4E" w:rsidRPr="00AA411C">
        <w:rPr>
          <w:color w:val="0C0C0C"/>
        </w:rPr>
        <w:t>(найменування</w:t>
      </w:r>
      <w:r w:rsidR="00345F4E" w:rsidRPr="00AA411C">
        <w:rPr>
          <w:color w:val="0C0C0C"/>
          <w:spacing w:val="-1"/>
        </w:rPr>
        <w:t xml:space="preserve"> </w:t>
      </w:r>
      <w:r w:rsidR="00345F4E" w:rsidRPr="00AA411C">
        <w:rPr>
          <w:color w:val="0C0C0C"/>
        </w:rPr>
        <w:t>центру</w:t>
      </w:r>
      <w:r w:rsidR="00345F4E" w:rsidRPr="00AA411C">
        <w:rPr>
          <w:color w:val="0C0C0C"/>
          <w:spacing w:val="-1"/>
        </w:rPr>
        <w:t xml:space="preserve"> </w:t>
      </w:r>
      <w:r w:rsidR="00345F4E" w:rsidRPr="00AA411C">
        <w:rPr>
          <w:color w:val="0C0C0C"/>
        </w:rPr>
        <w:t>надання</w:t>
      </w:r>
      <w:r w:rsidR="00345F4E" w:rsidRPr="00AA411C">
        <w:rPr>
          <w:color w:val="0C0C0C"/>
          <w:spacing w:val="-1"/>
        </w:rPr>
        <w:t xml:space="preserve"> </w:t>
      </w:r>
      <w:r w:rsidR="00345F4E" w:rsidRPr="00AA411C">
        <w:rPr>
          <w:color w:val="0C0C0C"/>
        </w:rPr>
        <w:t>адміністративних</w:t>
      </w:r>
      <w:r w:rsidR="00345F4E" w:rsidRPr="00AA411C">
        <w:rPr>
          <w:color w:val="0C0C0C"/>
          <w:spacing w:val="-1"/>
        </w:rPr>
        <w:t xml:space="preserve"> </w:t>
      </w:r>
      <w:r w:rsidR="00345F4E" w:rsidRPr="00AA411C">
        <w:rPr>
          <w:color w:val="0C0C0C"/>
          <w:spacing w:val="-2"/>
        </w:rPr>
        <w:t>послуг)</w:t>
      </w:r>
    </w:p>
    <w:p w14:paraId="33CD18CC" w14:textId="77777777" w:rsidR="00345F4E" w:rsidRDefault="00345F4E" w:rsidP="000D474D">
      <w:pPr>
        <w:pStyle w:val="a3"/>
        <w:ind w:left="1127"/>
      </w:pPr>
    </w:p>
    <w:p w14:paraId="5E3D0E11" w14:textId="77777777" w:rsidR="005F15B0" w:rsidRDefault="005F15B0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5670"/>
        <w:gridCol w:w="8365"/>
      </w:tblGrid>
      <w:tr w:rsidR="005F15B0" w14:paraId="405C6598" w14:textId="77777777">
        <w:trPr>
          <w:trHeight w:val="744"/>
        </w:trPr>
        <w:tc>
          <w:tcPr>
            <w:tcW w:w="14674" w:type="dxa"/>
            <w:gridSpan w:val="3"/>
          </w:tcPr>
          <w:p w14:paraId="675198B6" w14:textId="77777777" w:rsidR="005F15B0" w:rsidRDefault="005C3C10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5F15B0" w14:paraId="345358E9" w14:textId="77777777">
        <w:trPr>
          <w:trHeight w:val="740"/>
        </w:trPr>
        <w:tc>
          <w:tcPr>
            <w:tcW w:w="639" w:type="dxa"/>
          </w:tcPr>
          <w:p w14:paraId="33B24C24" w14:textId="77777777" w:rsidR="005E6BDD" w:rsidRDefault="005E6BDD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5A1FC556" w14:textId="77777777" w:rsidR="005E6BDD" w:rsidRDefault="005E6BDD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0FE2604B" w14:textId="77777777" w:rsidR="005F15B0" w:rsidRDefault="005C3C1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70" w:type="dxa"/>
          </w:tcPr>
          <w:p w14:paraId="7A94CDDF" w14:textId="77777777" w:rsidR="005E6BDD" w:rsidRDefault="005E6BDD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39AADFCB" w14:textId="77777777" w:rsidR="005E6BDD" w:rsidRDefault="005E6BDD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6B584B48" w14:textId="77777777" w:rsidR="005F15B0" w:rsidRDefault="005C3C1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5" w:type="dxa"/>
          </w:tcPr>
          <w:p w14:paraId="095467D0" w14:textId="0E1E47F9" w:rsidR="00AA411C" w:rsidRPr="00AA411C" w:rsidRDefault="00AA411C" w:rsidP="00AA411C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A411C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AA411C">
              <w:rPr>
                <w:sz w:val="24"/>
                <w:szCs w:val="24"/>
                <w:lang w:val="ru-RU"/>
              </w:rPr>
              <w:t xml:space="preserve"> область,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A411C">
              <w:rPr>
                <w:sz w:val="24"/>
                <w:szCs w:val="24"/>
                <w:lang w:val="ru-RU"/>
              </w:rPr>
              <w:t>Вінницьк</w:t>
            </w:r>
            <w:r w:rsidRPr="00AA411C">
              <w:rPr>
                <w:sz w:val="24"/>
                <w:szCs w:val="24"/>
              </w:rPr>
              <w:t>ий</w:t>
            </w:r>
            <w:proofErr w:type="spellEnd"/>
            <w:r w:rsidRPr="00AA411C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sz w:val="24"/>
                <w:szCs w:val="24"/>
                <w:lang w:val="ru-RU"/>
              </w:rPr>
              <w:t xml:space="preserve">район, </w:t>
            </w:r>
            <w:r w:rsidRPr="00AA411C">
              <w:rPr>
                <w:sz w:val="24"/>
                <w:szCs w:val="24"/>
              </w:rPr>
              <w:t>місто Погребище</w:t>
            </w:r>
            <w:r w:rsidRPr="00AA411C">
              <w:rPr>
                <w:sz w:val="24"/>
                <w:szCs w:val="24"/>
                <w:lang w:val="ru-RU"/>
              </w:rPr>
              <w:t xml:space="preserve">, </w:t>
            </w:r>
          </w:p>
          <w:p w14:paraId="0187083A" w14:textId="061F43D3" w:rsidR="00EA266A" w:rsidRDefault="00AA411C" w:rsidP="00AA411C">
            <w:pPr>
              <w:pStyle w:val="TableParagraph"/>
              <w:rPr>
                <w:i/>
                <w:sz w:val="27"/>
              </w:rPr>
            </w:pPr>
            <w:r w:rsidRPr="00AA411C">
              <w:rPr>
                <w:sz w:val="24"/>
                <w:szCs w:val="24"/>
              </w:rPr>
              <w:t>вулиця Б. Хмельницького</w:t>
            </w:r>
            <w:r w:rsidRPr="00AA411C">
              <w:rPr>
                <w:sz w:val="24"/>
                <w:szCs w:val="24"/>
                <w:lang w:val="ru-RU"/>
              </w:rPr>
              <w:t>,</w:t>
            </w:r>
            <w:r w:rsidRPr="00AA411C">
              <w:rPr>
                <w:sz w:val="24"/>
                <w:szCs w:val="24"/>
              </w:rPr>
              <w:t xml:space="preserve"> 8</w:t>
            </w:r>
            <w:r w:rsidRPr="00AA411C">
              <w:rPr>
                <w:sz w:val="24"/>
                <w:szCs w:val="24"/>
                <w:lang w:val="ru-RU"/>
              </w:rPr>
              <w:t>1</w:t>
            </w:r>
            <w:r w:rsidRPr="00AA411C">
              <w:rPr>
                <w:sz w:val="24"/>
                <w:szCs w:val="24"/>
              </w:rPr>
              <w:t>.</w:t>
            </w:r>
          </w:p>
        </w:tc>
      </w:tr>
      <w:tr w:rsidR="005F15B0" w14:paraId="6146E69C" w14:textId="77777777">
        <w:trPr>
          <w:trHeight w:val="740"/>
        </w:trPr>
        <w:tc>
          <w:tcPr>
            <w:tcW w:w="639" w:type="dxa"/>
          </w:tcPr>
          <w:p w14:paraId="7C86B331" w14:textId="77777777" w:rsidR="005E6BDD" w:rsidRDefault="005E6BDD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56954E41" w14:textId="77777777" w:rsidR="00D83F6C" w:rsidRDefault="00D83F6C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38E807FA" w14:textId="77777777" w:rsidR="005E6BDD" w:rsidRDefault="00D83F6C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2.</w:t>
            </w:r>
          </w:p>
          <w:p w14:paraId="3886DF08" w14:textId="77777777" w:rsidR="005F15B0" w:rsidRDefault="005F15B0" w:rsidP="00D83F6C">
            <w:pPr>
              <w:pStyle w:val="TableParagraph"/>
              <w:ind w:left="0"/>
              <w:rPr>
                <w:sz w:val="27"/>
              </w:rPr>
            </w:pPr>
          </w:p>
        </w:tc>
        <w:tc>
          <w:tcPr>
            <w:tcW w:w="5670" w:type="dxa"/>
          </w:tcPr>
          <w:p w14:paraId="29270E40" w14:textId="77777777" w:rsidR="005E6BDD" w:rsidRDefault="005E6BDD">
            <w:pPr>
              <w:pStyle w:val="TableParagraph"/>
              <w:rPr>
                <w:color w:val="0C0C0C"/>
                <w:sz w:val="27"/>
              </w:rPr>
            </w:pPr>
          </w:p>
          <w:p w14:paraId="5A5A66A5" w14:textId="77777777" w:rsidR="00D83F6C" w:rsidRDefault="00D83F6C" w:rsidP="00D83F6C">
            <w:pPr>
              <w:pStyle w:val="TableParagraph"/>
              <w:ind w:left="0"/>
              <w:rPr>
                <w:color w:val="0C0C0C"/>
                <w:sz w:val="27"/>
              </w:rPr>
            </w:pPr>
          </w:p>
          <w:p w14:paraId="5920A706" w14:textId="77777777" w:rsidR="005F15B0" w:rsidRDefault="005C3C10" w:rsidP="00D83F6C">
            <w:pPr>
              <w:pStyle w:val="TableParagraph"/>
              <w:ind w:left="0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5" w:type="dxa"/>
          </w:tcPr>
          <w:p w14:paraId="4A77F1DE" w14:textId="77777777" w:rsidR="00AA411C" w:rsidRPr="00AA411C" w:rsidRDefault="00AA411C" w:rsidP="00AA411C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AA411C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AA411C">
              <w:rPr>
                <w:color w:val="1D1D1B"/>
                <w:sz w:val="24"/>
                <w:szCs w:val="24"/>
                <w:lang w:val="ru-RU"/>
              </w:rPr>
              <w:t>,</w:t>
            </w:r>
            <w:r w:rsidRPr="00AA411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</w:rPr>
              <w:t>п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AA411C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AA411C">
              <w:rPr>
                <w:color w:val="1D1D1B"/>
                <w:sz w:val="24"/>
                <w:szCs w:val="24"/>
                <w:lang w:val="ru-RU"/>
              </w:rPr>
              <w:t>:</w:t>
            </w:r>
            <w:r w:rsidRPr="00AA411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AA41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AA41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AA41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AA411C">
              <w:rPr>
                <w:color w:val="1D1D1B"/>
                <w:sz w:val="24"/>
                <w:szCs w:val="24"/>
              </w:rPr>
              <w:t>,</w:t>
            </w:r>
          </w:p>
          <w:p w14:paraId="7686B945" w14:textId="77777777" w:rsidR="00AA411C" w:rsidRPr="00AA411C" w:rsidRDefault="00AA411C" w:rsidP="00AA411C">
            <w:pPr>
              <w:spacing w:before="10"/>
              <w:ind w:left="10"/>
              <w:rPr>
                <w:sz w:val="24"/>
                <w:szCs w:val="24"/>
              </w:rPr>
            </w:pPr>
            <w:r w:rsidRPr="00AA411C">
              <w:rPr>
                <w:color w:val="1D1D1B"/>
                <w:sz w:val="24"/>
                <w:szCs w:val="24"/>
              </w:rPr>
              <w:t>Середа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:</w:t>
            </w:r>
            <w:r w:rsidRPr="00AA41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AA41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AA411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AA411C">
              <w:rPr>
                <w:sz w:val="24"/>
                <w:szCs w:val="24"/>
                <w:lang w:val="ru-RU"/>
              </w:rPr>
              <w:t>20:00</w:t>
            </w:r>
            <w:r w:rsidRPr="00AA411C">
              <w:rPr>
                <w:sz w:val="24"/>
                <w:szCs w:val="24"/>
              </w:rPr>
              <w:t>,</w:t>
            </w:r>
          </w:p>
          <w:p w14:paraId="297E944A" w14:textId="77777777" w:rsidR="00AA411C" w:rsidRPr="00AA411C" w:rsidRDefault="00AA411C" w:rsidP="00AA411C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AA411C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AA411C">
              <w:rPr>
                <w:color w:val="1D1D1B"/>
                <w:sz w:val="24"/>
                <w:szCs w:val="24"/>
                <w:lang w:val="ru-RU"/>
              </w:rPr>
              <w:t>,</w:t>
            </w:r>
            <w:r w:rsidRPr="00AA41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411C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AA411C">
              <w:rPr>
                <w:color w:val="1D1D1B"/>
                <w:sz w:val="24"/>
                <w:szCs w:val="24"/>
                <w:lang w:val="ru-RU"/>
              </w:rPr>
              <w:t>:</w:t>
            </w:r>
            <w:r w:rsidRPr="00AA411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411C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AA411C">
              <w:rPr>
                <w:color w:val="1D1D1B"/>
                <w:sz w:val="24"/>
                <w:szCs w:val="24"/>
              </w:rPr>
              <w:t>,</w:t>
            </w:r>
          </w:p>
          <w:p w14:paraId="320ABECF" w14:textId="780B970C" w:rsidR="000544B4" w:rsidRDefault="00AA411C" w:rsidP="00AA411C">
            <w:pPr>
              <w:pStyle w:val="TableParagraph"/>
              <w:rPr>
                <w:i/>
                <w:sz w:val="27"/>
              </w:rPr>
            </w:pPr>
            <w:r w:rsidRPr="00AA411C">
              <w:rPr>
                <w:sz w:val="24"/>
                <w:szCs w:val="24"/>
                <w:lang w:val="ru-RU"/>
              </w:rPr>
              <w:t>Без</w:t>
            </w:r>
            <w:r w:rsidRPr="00AA41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sz w:val="24"/>
                <w:szCs w:val="24"/>
                <w:lang w:val="ru-RU"/>
              </w:rPr>
              <w:t>перерви</w:t>
            </w:r>
            <w:r w:rsidRPr="00AA41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411C">
              <w:rPr>
                <w:sz w:val="24"/>
                <w:szCs w:val="24"/>
                <w:lang w:val="ru-RU"/>
              </w:rPr>
              <w:t>на</w:t>
            </w:r>
            <w:r w:rsidRPr="00AA41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411C">
              <w:rPr>
                <w:sz w:val="24"/>
                <w:szCs w:val="24"/>
                <w:lang w:val="ru-RU"/>
              </w:rPr>
              <w:t>обід</w:t>
            </w:r>
            <w:proofErr w:type="spellEnd"/>
            <w:r w:rsidR="000544B4">
              <w:rPr>
                <w:color w:val="0C0C0C"/>
                <w:sz w:val="27"/>
              </w:rPr>
              <w:t>.</w:t>
            </w:r>
          </w:p>
        </w:tc>
      </w:tr>
      <w:tr w:rsidR="005F15B0" w14:paraId="7F6560E9" w14:textId="77777777">
        <w:trPr>
          <w:trHeight w:val="1051"/>
        </w:trPr>
        <w:tc>
          <w:tcPr>
            <w:tcW w:w="639" w:type="dxa"/>
          </w:tcPr>
          <w:p w14:paraId="7809DF96" w14:textId="77777777" w:rsidR="00005391" w:rsidRDefault="00005391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2DD3736E" w14:textId="77777777" w:rsidR="00005391" w:rsidRDefault="00005391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24001935" w14:textId="77777777" w:rsidR="005F15B0" w:rsidRDefault="005C3C1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670" w:type="dxa"/>
          </w:tcPr>
          <w:p w14:paraId="32D3BC5A" w14:textId="77777777" w:rsidR="00005391" w:rsidRDefault="00005391">
            <w:pPr>
              <w:pStyle w:val="TableParagraph"/>
              <w:rPr>
                <w:color w:val="0C0C0C"/>
                <w:sz w:val="27"/>
              </w:rPr>
            </w:pPr>
          </w:p>
          <w:p w14:paraId="7FEDA813" w14:textId="77777777" w:rsidR="00005391" w:rsidRDefault="00005391">
            <w:pPr>
              <w:pStyle w:val="TableParagraph"/>
              <w:rPr>
                <w:color w:val="0C0C0C"/>
                <w:sz w:val="27"/>
              </w:rPr>
            </w:pPr>
          </w:p>
          <w:p w14:paraId="5B55E9DF" w14:textId="77777777" w:rsidR="005F15B0" w:rsidRDefault="005C3C1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5" w:type="dxa"/>
          </w:tcPr>
          <w:p w14:paraId="1F3FC168" w14:textId="77777777" w:rsidR="00AA411C" w:rsidRPr="00AA411C" w:rsidRDefault="00AA411C" w:rsidP="00AA411C">
            <w:pPr>
              <w:rPr>
                <w:sz w:val="24"/>
                <w:szCs w:val="24"/>
                <w:lang w:val="ru-RU"/>
              </w:rPr>
            </w:pPr>
            <w:r w:rsidRPr="00AA411C">
              <w:rPr>
                <w:sz w:val="24"/>
                <w:szCs w:val="24"/>
                <w:lang w:val="ru-RU"/>
              </w:rPr>
              <w:t>+38(0</w:t>
            </w:r>
            <w:r w:rsidRPr="00AA411C">
              <w:rPr>
                <w:sz w:val="24"/>
                <w:szCs w:val="24"/>
              </w:rPr>
              <w:t>98</w:t>
            </w:r>
            <w:r w:rsidRPr="00AA411C">
              <w:rPr>
                <w:sz w:val="24"/>
                <w:szCs w:val="24"/>
                <w:lang w:val="ru-RU"/>
              </w:rPr>
              <w:t>)</w:t>
            </w:r>
            <w:r w:rsidRPr="00AA411C">
              <w:rPr>
                <w:sz w:val="24"/>
                <w:szCs w:val="24"/>
              </w:rPr>
              <w:t>9798071</w:t>
            </w:r>
            <w:r w:rsidRPr="00AA411C">
              <w:rPr>
                <w:sz w:val="24"/>
                <w:szCs w:val="24"/>
                <w:lang w:val="ru-RU"/>
              </w:rPr>
              <w:t>,</w:t>
            </w:r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lang w:val="ru-RU"/>
              </w:rPr>
              <w:t>(0434</w:t>
            </w:r>
            <w:r w:rsidRPr="00AA411C">
              <w:rPr>
                <w:sz w:val="24"/>
                <w:szCs w:val="24"/>
              </w:rPr>
              <w:t>6</w:t>
            </w:r>
            <w:r w:rsidRPr="00AA411C">
              <w:rPr>
                <w:sz w:val="24"/>
                <w:szCs w:val="24"/>
                <w:lang w:val="ru-RU"/>
              </w:rPr>
              <w:t>)2-</w:t>
            </w:r>
            <w:r w:rsidRPr="00AA411C">
              <w:rPr>
                <w:sz w:val="24"/>
                <w:szCs w:val="24"/>
              </w:rPr>
              <w:t>11</w:t>
            </w:r>
            <w:r w:rsidRPr="00AA411C">
              <w:rPr>
                <w:sz w:val="24"/>
                <w:szCs w:val="24"/>
                <w:lang w:val="ru-RU"/>
              </w:rPr>
              <w:t>-4</w:t>
            </w:r>
            <w:r w:rsidRPr="00AA411C">
              <w:rPr>
                <w:sz w:val="24"/>
                <w:szCs w:val="24"/>
              </w:rPr>
              <w:t>9</w:t>
            </w:r>
            <w:r w:rsidRPr="00AA411C">
              <w:rPr>
                <w:sz w:val="24"/>
                <w:szCs w:val="24"/>
                <w:lang w:val="ru-RU"/>
              </w:rPr>
              <w:t>,</w:t>
            </w:r>
          </w:p>
          <w:p w14:paraId="6BEB704C" w14:textId="77777777" w:rsidR="00AA411C" w:rsidRPr="00AA411C" w:rsidRDefault="00AA411C" w:rsidP="00AA411C">
            <w:pPr>
              <w:rPr>
                <w:sz w:val="24"/>
                <w:szCs w:val="24"/>
              </w:rPr>
            </w:pPr>
            <w:r w:rsidRPr="00AA411C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AA411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A411C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proofErr w:type="gramEnd"/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AA411C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05D960DB" w14:textId="423FF252" w:rsidR="00756784" w:rsidRDefault="00AA411C" w:rsidP="00AA411C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 w:rsidRPr="00AA411C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AA411C">
              <w:rPr>
                <w:sz w:val="24"/>
                <w:szCs w:val="24"/>
                <w:lang w:val="ru-RU"/>
              </w:rPr>
              <w:t>Веб-сайт:</w:t>
            </w:r>
            <w:r w:rsidRPr="00AA411C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AA411C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F15B0" w14:paraId="159EC608" w14:textId="77777777">
        <w:trPr>
          <w:trHeight w:val="430"/>
        </w:trPr>
        <w:tc>
          <w:tcPr>
            <w:tcW w:w="14674" w:type="dxa"/>
            <w:gridSpan w:val="3"/>
          </w:tcPr>
          <w:p w14:paraId="6F43C30D" w14:textId="77777777" w:rsidR="005F15B0" w:rsidRDefault="005C3C1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5F15B0" w14:paraId="3B9B1185" w14:textId="77777777">
        <w:trPr>
          <w:trHeight w:val="1841"/>
        </w:trPr>
        <w:tc>
          <w:tcPr>
            <w:tcW w:w="639" w:type="dxa"/>
          </w:tcPr>
          <w:p w14:paraId="071FE193" w14:textId="77777777" w:rsidR="005F15B0" w:rsidRDefault="005C3C1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14:paraId="6D1D6E82" w14:textId="77777777" w:rsidR="005F15B0" w:rsidRDefault="005C3C1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14:paraId="1D257494" w14:textId="77777777" w:rsidR="005F15B0" w:rsidRDefault="005C3C10" w:rsidP="00335F3C">
            <w:pPr>
              <w:pStyle w:val="TableParagraph"/>
              <w:spacing w:before="0"/>
              <w:ind w:left="0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40F61547" w14:textId="77777777" w:rsidR="005F15B0" w:rsidRDefault="005C3C10" w:rsidP="00335F3C">
            <w:pPr>
              <w:pStyle w:val="TableParagraph"/>
              <w:spacing w:before="0" w:line="550" w:lineRule="atLeast"/>
              <w:ind w:left="0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</w:tbl>
    <w:p w14:paraId="46FBF528" w14:textId="77777777" w:rsidR="005F15B0" w:rsidRDefault="005F15B0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5670"/>
        <w:gridCol w:w="8365"/>
      </w:tblGrid>
      <w:tr w:rsidR="005F15B0" w14:paraId="6CAA8C5A" w14:textId="77777777">
        <w:trPr>
          <w:trHeight w:val="1051"/>
        </w:trPr>
        <w:tc>
          <w:tcPr>
            <w:tcW w:w="639" w:type="dxa"/>
          </w:tcPr>
          <w:p w14:paraId="4AF8D134" w14:textId="77777777" w:rsidR="005F15B0" w:rsidRDefault="005C3C1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14:paraId="467E9148" w14:textId="77777777" w:rsidR="005F15B0" w:rsidRDefault="005C3C1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14:paraId="00984563" w14:textId="77777777" w:rsidR="005F15B0" w:rsidRDefault="005C3C10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12.05.1994 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302 “Про порядок виготовлення та видачі посвідчень і нагрудних знаків </w:t>
            </w:r>
            <w:r>
              <w:rPr>
                <w:color w:val="0C0C0C"/>
                <w:spacing w:val="-2"/>
                <w:sz w:val="27"/>
              </w:rPr>
              <w:t>ветеранів”</w:t>
            </w:r>
          </w:p>
        </w:tc>
      </w:tr>
      <w:tr w:rsidR="005F15B0" w14:paraId="0F6684B2" w14:textId="77777777">
        <w:trPr>
          <w:trHeight w:val="430"/>
        </w:trPr>
        <w:tc>
          <w:tcPr>
            <w:tcW w:w="14674" w:type="dxa"/>
            <w:gridSpan w:val="3"/>
          </w:tcPr>
          <w:p w14:paraId="65D74B09" w14:textId="77777777" w:rsidR="005F15B0" w:rsidRDefault="005C3C1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5F15B0" w14:paraId="48343EF0" w14:textId="77777777">
        <w:trPr>
          <w:trHeight w:val="1051"/>
        </w:trPr>
        <w:tc>
          <w:tcPr>
            <w:tcW w:w="639" w:type="dxa"/>
          </w:tcPr>
          <w:p w14:paraId="6AFD4DC5" w14:textId="77777777" w:rsidR="005F15B0" w:rsidRDefault="005C3C1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14:paraId="129D65BF" w14:textId="77777777" w:rsidR="005F15B0" w:rsidRDefault="005C3C10">
            <w:pPr>
              <w:pStyle w:val="TableParagraph"/>
              <w:tabs>
                <w:tab w:val="left" w:pos="1387"/>
                <w:tab w:val="left" w:pos="2098"/>
                <w:tab w:val="left" w:pos="3650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14:paraId="3B550882" w14:textId="77777777" w:rsidR="005F15B0" w:rsidRDefault="005C3C10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 особи у зв’язку з продовженням експертною командою з оцінювання повсякденного функціонування особи строку чи зміни групи інвалідності</w:t>
            </w:r>
          </w:p>
        </w:tc>
      </w:tr>
      <w:tr w:rsidR="005F15B0" w14:paraId="2409D87B" w14:textId="77777777" w:rsidTr="00335F3C">
        <w:trPr>
          <w:trHeight w:val="1406"/>
        </w:trPr>
        <w:tc>
          <w:tcPr>
            <w:tcW w:w="639" w:type="dxa"/>
          </w:tcPr>
          <w:p w14:paraId="175F639E" w14:textId="77777777" w:rsidR="005F15B0" w:rsidRDefault="005C3C1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14:paraId="417D637D" w14:textId="77777777" w:rsidR="005F15B0" w:rsidRDefault="005C3C1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5" w:type="dxa"/>
          </w:tcPr>
          <w:p w14:paraId="025E8A01" w14:textId="77777777" w:rsidR="005F15B0" w:rsidRDefault="005C3C10">
            <w:pPr>
              <w:pStyle w:val="TableParagraph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 підрозділ з питань ветеранської політики</w:t>
            </w:r>
            <w:r>
              <w:rPr>
                <w:color w:val="0C0C0C"/>
                <w:sz w:val="27"/>
              </w:rPr>
              <w:t xml:space="preserve">) </w:t>
            </w:r>
            <w:r>
              <w:rPr>
                <w:b/>
                <w:color w:val="0C0C0C"/>
                <w:sz w:val="27"/>
              </w:rPr>
              <w:t>подається:</w:t>
            </w:r>
          </w:p>
          <w:p w14:paraId="7FE108CC" w14:textId="77777777" w:rsidR="005F15B0" w:rsidRDefault="005C3C10">
            <w:pPr>
              <w:pStyle w:val="TableParagraph"/>
              <w:spacing w:before="24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у довільній формі (від імені дитини віком до 14 років таку заяву подає інший з батьків, опікун, піклувальник або інший законний представник),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зазначається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прізвище,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власне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ім’я,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батькові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(за наявності), поштова адреса та адреса електронної пошти, номер телефону, спосіб отримання посвідчення (за місцем оформлення посвідчення ветерана (повне найменування та місцезнаходження місцевого структурного підрозділу з питань ветеранської політики), у центрі надання адміністративних послуг (далі – Центр) (повне </w:t>
            </w:r>
            <w:r>
              <w:rPr>
                <w:color w:val="0C0C0C"/>
                <w:sz w:val="27"/>
              </w:rPr>
              <w:lastRenderedPageBreak/>
              <w:t>найменування та місцезнаходження) та додаються:</w:t>
            </w:r>
          </w:p>
          <w:p w14:paraId="771B8267" w14:textId="77777777" w:rsidR="005F15B0" w:rsidRDefault="005C3C10">
            <w:pPr>
              <w:pStyle w:val="TableParagraph"/>
              <w:spacing w:before="0"/>
              <w:ind w:right="42" w:firstLine="567"/>
              <w:jc w:val="bot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копія витягу з рішення експертної команди з оцінювання повсякденного функціонування особи;</w:t>
            </w:r>
          </w:p>
          <w:p w14:paraId="7566A9C4" w14:textId="77777777" w:rsidR="005C3C10" w:rsidRDefault="005C3C1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sz w:val="27"/>
              </w:rPr>
              <w:t>повний</w:t>
            </w:r>
            <w:r w:rsidRPr="005C3C10">
              <w:rPr>
                <w:sz w:val="27"/>
              </w:rPr>
              <w:t xml:space="preserve"> витя</w:t>
            </w:r>
            <w:r>
              <w:rPr>
                <w:sz w:val="27"/>
              </w:rPr>
              <w:t>г</w:t>
            </w:r>
            <w:r w:rsidRPr="005C3C10">
              <w:rPr>
                <w:sz w:val="27"/>
              </w:rPr>
              <w:t xml:space="preserve"> з інформаційно-аналітичної системи “Облік відомостей про притягнення особи до кримінальної відповідальності та наявності судимості”, сформованого не пізніше ніж за десять календарних днів до дня за</w:t>
            </w:r>
            <w:r>
              <w:rPr>
                <w:sz w:val="27"/>
              </w:rPr>
              <w:t>повнення заяви;</w:t>
            </w:r>
          </w:p>
          <w:p w14:paraId="7E8BCA3F" w14:textId="77777777" w:rsidR="005C3C10" w:rsidRDefault="005C3C1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sz w:val="27"/>
              </w:rPr>
              <w:t>витяг з реєстру територіальної громади про місце реєстрації особи;</w:t>
            </w:r>
          </w:p>
          <w:p w14:paraId="53DAD171" w14:textId="77777777" w:rsidR="005F15B0" w:rsidRDefault="005C3C10">
            <w:pPr>
              <w:pStyle w:val="TableParagraph"/>
              <w:spacing w:before="0"/>
              <w:ind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посвідчення особи з інвалідністю внаслідок війни, що потребує продовження строку дії (вклеювання бланка-вкладки).</w:t>
            </w:r>
          </w:p>
          <w:p w14:paraId="0CA1ADF3" w14:textId="77777777" w:rsidR="005F15B0" w:rsidRDefault="005C3C10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319B0B36" w14:textId="77777777" w:rsidR="005F15B0" w:rsidRDefault="005C3C10">
            <w:pPr>
              <w:pStyle w:val="TableParagraph"/>
              <w:spacing w:before="0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</w:t>
            </w:r>
          </w:p>
        </w:tc>
      </w:tr>
    </w:tbl>
    <w:tbl>
      <w:tblPr>
        <w:tblStyle w:val="TableNormal"/>
        <w:tblpPr w:leftFromText="180" w:rightFromText="180" w:vertAnchor="text" w:horzAnchor="margin" w:tblpY="-8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8371"/>
      </w:tblGrid>
      <w:tr w:rsidR="00D83F6C" w14:paraId="13036240" w14:textId="77777777" w:rsidTr="00D83F6C">
        <w:trPr>
          <w:trHeight w:val="3535"/>
        </w:trPr>
        <w:tc>
          <w:tcPr>
            <w:tcW w:w="709" w:type="dxa"/>
          </w:tcPr>
          <w:p w14:paraId="28C2B390" w14:textId="77777777" w:rsidR="00D83F6C" w:rsidRDefault="00D83F6C" w:rsidP="00D83F6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8</w:t>
            </w:r>
          </w:p>
        </w:tc>
        <w:tc>
          <w:tcPr>
            <w:tcW w:w="5670" w:type="dxa"/>
          </w:tcPr>
          <w:p w14:paraId="506F5CB9" w14:textId="77777777" w:rsidR="00D83F6C" w:rsidRDefault="00D83F6C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71" w:type="dxa"/>
          </w:tcPr>
          <w:p w14:paraId="5B451500" w14:textId="77777777" w:rsidR="00D83F6C" w:rsidRDefault="00D83F6C" w:rsidP="00D83F6C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разом із доданими до неї копіями (сканованими копіями) документів подається:</w:t>
            </w:r>
          </w:p>
          <w:p w14:paraId="04437B25" w14:textId="77777777" w:rsidR="00D83F6C" w:rsidRDefault="00D83F6C" w:rsidP="00D83F6C">
            <w:pPr>
              <w:pStyle w:val="TableParagraph"/>
              <w:numPr>
                <w:ilvl w:val="0"/>
                <w:numId w:val="2"/>
              </w:numPr>
              <w:tabs>
                <w:tab w:val="left" w:pos="897"/>
              </w:tabs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 – у паперовій формі особисто з пред’явленням документа, що посвідчує особу заявника, або через законного представника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зв’язку;</w:t>
            </w:r>
          </w:p>
          <w:p w14:paraId="2BD7DB43" w14:textId="77777777" w:rsidR="00D83F6C" w:rsidRDefault="00D83F6C" w:rsidP="00D83F6C">
            <w:pPr>
              <w:pStyle w:val="TableParagraph"/>
              <w:numPr>
                <w:ilvl w:val="0"/>
                <w:numId w:val="2"/>
              </w:numPr>
              <w:tabs>
                <w:tab w:val="left" w:pos="897"/>
              </w:tabs>
              <w:spacing w:before="0"/>
              <w:ind w:right="4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 особу заявника, або через законного представника чи уповноважену особу – у паперовій формі за задекларованим/зареєстрованим місцем проживання (перебування) або за адресою фактичного місця проживання (для внутрішньо переміщених осіб).</w:t>
            </w:r>
          </w:p>
        </w:tc>
      </w:tr>
      <w:tr w:rsidR="00D83F6C" w14:paraId="7C3EB7DB" w14:textId="77777777" w:rsidTr="00D83F6C">
        <w:trPr>
          <w:trHeight w:val="740"/>
        </w:trPr>
        <w:tc>
          <w:tcPr>
            <w:tcW w:w="709" w:type="dxa"/>
          </w:tcPr>
          <w:p w14:paraId="03DCDA9D" w14:textId="77777777" w:rsidR="00D83F6C" w:rsidRDefault="00D83F6C" w:rsidP="00D83F6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14:paraId="4ABB76B3" w14:textId="77777777" w:rsidR="00D83F6C" w:rsidRDefault="00D83F6C" w:rsidP="00D83F6C">
            <w:pPr>
              <w:pStyle w:val="TableParagraph"/>
              <w:tabs>
                <w:tab w:val="left" w:pos="2053"/>
                <w:tab w:val="left" w:pos="4675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71" w:type="dxa"/>
          </w:tcPr>
          <w:p w14:paraId="14C59DAD" w14:textId="77777777" w:rsidR="00D83F6C" w:rsidRDefault="00D83F6C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D83F6C" w14:paraId="6760260B" w14:textId="77777777" w:rsidTr="00D83F6C">
        <w:trPr>
          <w:trHeight w:val="430"/>
        </w:trPr>
        <w:tc>
          <w:tcPr>
            <w:tcW w:w="709" w:type="dxa"/>
          </w:tcPr>
          <w:p w14:paraId="0D204DBD" w14:textId="77777777" w:rsidR="00D83F6C" w:rsidRDefault="00D83F6C" w:rsidP="00D83F6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70" w:type="dxa"/>
          </w:tcPr>
          <w:p w14:paraId="2B5304D5" w14:textId="77777777" w:rsidR="00D83F6C" w:rsidRDefault="00D83F6C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71" w:type="dxa"/>
          </w:tcPr>
          <w:p w14:paraId="2AED298F" w14:textId="77777777" w:rsidR="00D83F6C" w:rsidRDefault="00C11191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r w:rsidR="00D83F6C">
              <w:rPr>
                <w:color w:val="0C0C0C"/>
                <w:sz w:val="27"/>
              </w:rPr>
              <w:t>5</w:t>
            </w:r>
            <w:r w:rsidR="00D83F6C">
              <w:rPr>
                <w:color w:val="0C0C0C"/>
                <w:spacing w:val="-1"/>
                <w:sz w:val="27"/>
              </w:rPr>
              <w:t xml:space="preserve"> </w:t>
            </w:r>
            <w:r w:rsidR="00D83F6C">
              <w:rPr>
                <w:color w:val="0C0C0C"/>
                <w:sz w:val="27"/>
              </w:rPr>
              <w:t>календарних</w:t>
            </w:r>
            <w:r w:rsidR="00D83F6C">
              <w:rPr>
                <w:color w:val="0C0C0C"/>
                <w:spacing w:val="-1"/>
                <w:sz w:val="27"/>
              </w:rPr>
              <w:t xml:space="preserve"> </w:t>
            </w:r>
            <w:r w:rsidR="00D83F6C">
              <w:rPr>
                <w:color w:val="0C0C0C"/>
                <w:sz w:val="27"/>
              </w:rPr>
              <w:t>днів</w:t>
            </w:r>
            <w:r w:rsidR="00D83F6C">
              <w:rPr>
                <w:color w:val="0C0C0C"/>
                <w:spacing w:val="-1"/>
                <w:sz w:val="27"/>
              </w:rPr>
              <w:t xml:space="preserve"> </w:t>
            </w:r>
            <w:r w:rsidR="00D83F6C">
              <w:rPr>
                <w:color w:val="0C0C0C"/>
                <w:sz w:val="27"/>
              </w:rPr>
              <w:t>з</w:t>
            </w:r>
            <w:r w:rsidR="00D83F6C">
              <w:rPr>
                <w:color w:val="0C0C0C"/>
                <w:spacing w:val="-1"/>
                <w:sz w:val="27"/>
              </w:rPr>
              <w:t xml:space="preserve"> </w:t>
            </w:r>
            <w:r w:rsidR="00D83F6C">
              <w:rPr>
                <w:color w:val="0C0C0C"/>
                <w:sz w:val="27"/>
              </w:rPr>
              <w:t>дня</w:t>
            </w:r>
            <w:r w:rsidR="00D83F6C">
              <w:rPr>
                <w:color w:val="0C0C0C"/>
                <w:spacing w:val="-1"/>
                <w:sz w:val="27"/>
              </w:rPr>
              <w:t xml:space="preserve"> </w:t>
            </w:r>
            <w:r w:rsidR="00D83F6C">
              <w:rPr>
                <w:color w:val="0C0C0C"/>
                <w:sz w:val="27"/>
              </w:rPr>
              <w:t>надходження</w:t>
            </w:r>
            <w:r w:rsidR="00D83F6C">
              <w:rPr>
                <w:color w:val="0C0C0C"/>
                <w:spacing w:val="-1"/>
                <w:sz w:val="27"/>
              </w:rPr>
              <w:t xml:space="preserve"> </w:t>
            </w:r>
            <w:r w:rsidR="00D83F6C">
              <w:rPr>
                <w:color w:val="0C0C0C"/>
                <w:spacing w:val="-2"/>
                <w:sz w:val="27"/>
              </w:rPr>
              <w:t>заяви</w:t>
            </w:r>
          </w:p>
        </w:tc>
      </w:tr>
      <w:tr w:rsidR="00D83F6C" w14:paraId="51954E46" w14:textId="77777777" w:rsidTr="00D83F6C">
        <w:trPr>
          <w:trHeight w:val="740"/>
        </w:trPr>
        <w:tc>
          <w:tcPr>
            <w:tcW w:w="709" w:type="dxa"/>
          </w:tcPr>
          <w:p w14:paraId="6EA05EB1" w14:textId="77777777" w:rsidR="00D83F6C" w:rsidRDefault="00D83F6C" w:rsidP="00D83F6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14:paraId="195D9F52" w14:textId="77777777" w:rsidR="00D83F6C" w:rsidRDefault="00D83F6C" w:rsidP="00D83F6C">
            <w:pPr>
              <w:pStyle w:val="TableParagraph"/>
              <w:tabs>
                <w:tab w:val="left" w:pos="1263"/>
                <w:tab w:val="left" w:pos="2397"/>
                <w:tab w:val="left" w:pos="3086"/>
                <w:tab w:val="left" w:pos="4296"/>
                <w:tab w:val="left" w:pos="4724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71" w:type="dxa"/>
          </w:tcPr>
          <w:p w14:paraId="37B5B95F" w14:textId="77777777" w:rsidR="00D83F6C" w:rsidRDefault="00D83F6C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неповного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комплекту</w:t>
            </w:r>
            <w:r>
              <w:rPr>
                <w:color w:val="0C0C0C"/>
                <w:spacing w:val="-2"/>
                <w:sz w:val="27"/>
              </w:rPr>
              <w:t xml:space="preserve"> документів</w:t>
            </w:r>
          </w:p>
        </w:tc>
      </w:tr>
      <w:tr w:rsidR="00D83F6C" w14:paraId="5748D890" w14:textId="77777777" w:rsidTr="00D83F6C">
        <w:trPr>
          <w:trHeight w:val="745"/>
        </w:trPr>
        <w:tc>
          <w:tcPr>
            <w:tcW w:w="709" w:type="dxa"/>
          </w:tcPr>
          <w:p w14:paraId="67E8A852" w14:textId="77777777" w:rsidR="00D83F6C" w:rsidRDefault="00D83F6C" w:rsidP="00D83F6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14:paraId="638E4A46" w14:textId="77777777" w:rsidR="00D83F6C" w:rsidRDefault="00D83F6C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71" w:type="dxa"/>
          </w:tcPr>
          <w:p w14:paraId="64C43C44" w14:textId="77777777" w:rsidR="00D83F6C" w:rsidRDefault="00D83F6C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продовженим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строком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дії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/відмова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продовженні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строку дії посвідчення</w:t>
            </w:r>
          </w:p>
        </w:tc>
      </w:tr>
      <w:tr w:rsidR="00D83F6C" w14:paraId="15A82FFF" w14:textId="77777777" w:rsidTr="00D83F6C">
        <w:trPr>
          <w:trHeight w:val="740"/>
        </w:trPr>
        <w:tc>
          <w:tcPr>
            <w:tcW w:w="709" w:type="dxa"/>
          </w:tcPr>
          <w:p w14:paraId="20A900AE" w14:textId="77777777" w:rsidR="00D83F6C" w:rsidRDefault="00D83F6C" w:rsidP="00D83F6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14:paraId="0E8BCA10" w14:textId="77777777" w:rsidR="00D83F6C" w:rsidRDefault="00D83F6C" w:rsidP="00D83F6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71" w:type="dxa"/>
          </w:tcPr>
          <w:p w14:paraId="23D379CB" w14:textId="77777777" w:rsidR="00D83F6C" w:rsidRDefault="00D83F6C" w:rsidP="00D83F6C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02F41A25" w14:textId="77777777" w:rsidR="00D83F6C" w:rsidRPr="00C3607E" w:rsidRDefault="00D83F6C" w:rsidP="00D83F6C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699BB629" w14:textId="77777777" w:rsidR="00D83F6C" w:rsidRDefault="00D83F6C" w:rsidP="00D83F6C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0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послуг,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</w:rPr>
              <w:t>розташованих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за адресою задекларованого/зареєстрованого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  <w:r w:rsidRPr="009E3AC5">
              <w:rPr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7045FFBB" w14:textId="77777777" w:rsidR="005F15B0" w:rsidRDefault="005F15B0">
      <w:pPr>
        <w:pStyle w:val="a3"/>
        <w:tabs>
          <w:tab w:val="left" w:pos="12241"/>
        </w:tabs>
      </w:pPr>
    </w:p>
    <w:sectPr w:rsidR="005F15B0">
      <w:headerReference w:type="default" r:id="rId7"/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11F5" w14:textId="77777777" w:rsidR="00655CA5" w:rsidRDefault="00655CA5">
      <w:r>
        <w:separator/>
      </w:r>
    </w:p>
  </w:endnote>
  <w:endnote w:type="continuationSeparator" w:id="0">
    <w:p w14:paraId="255228EC" w14:textId="77777777" w:rsidR="00655CA5" w:rsidRDefault="0065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2A1F" w14:textId="77777777" w:rsidR="00655CA5" w:rsidRDefault="00655CA5">
      <w:r>
        <w:separator/>
      </w:r>
    </w:p>
  </w:footnote>
  <w:footnote w:type="continuationSeparator" w:id="0">
    <w:p w14:paraId="4E407F2A" w14:textId="77777777" w:rsidR="00655CA5" w:rsidRDefault="00655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4B3BE" w14:textId="77777777" w:rsidR="005F15B0" w:rsidRDefault="005F15B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A5DD5"/>
    <w:multiLevelType w:val="hybridMultilevel"/>
    <w:tmpl w:val="FE5CCF10"/>
    <w:lvl w:ilvl="0" w:tplc="34B8E0C2">
      <w:start w:val="1"/>
      <w:numFmt w:val="decimal"/>
      <w:lvlText w:val="%1."/>
      <w:lvlJc w:val="left"/>
      <w:pPr>
        <w:ind w:left="6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F57668F2">
      <w:numFmt w:val="bullet"/>
      <w:lvlText w:val="•"/>
      <w:lvlJc w:val="left"/>
      <w:pPr>
        <w:ind w:left="889" w:hanging="270"/>
      </w:pPr>
      <w:rPr>
        <w:rFonts w:hint="default"/>
        <w:lang w:val="uk-UA" w:eastAsia="en-US" w:bidi="ar-SA"/>
      </w:rPr>
    </w:lvl>
    <w:lvl w:ilvl="2" w:tplc="86D05CB0">
      <w:numFmt w:val="bullet"/>
      <w:lvlText w:val="•"/>
      <w:lvlJc w:val="left"/>
      <w:pPr>
        <w:ind w:left="1718" w:hanging="270"/>
      </w:pPr>
      <w:rPr>
        <w:rFonts w:hint="default"/>
        <w:lang w:val="uk-UA" w:eastAsia="en-US" w:bidi="ar-SA"/>
      </w:rPr>
    </w:lvl>
    <w:lvl w:ilvl="3" w:tplc="29947008">
      <w:numFmt w:val="bullet"/>
      <w:lvlText w:val="•"/>
      <w:lvlJc w:val="left"/>
      <w:pPr>
        <w:ind w:left="2547" w:hanging="270"/>
      </w:pPr>
      <w:rPr>
        <w:rFonts w:hint="default"/>
        <w:lang w:val="uk-UA" w:eastAsia="en-US" w:bidi="ar-SA"/>
      </w:rPr>
    </w:lvl>
    <w:lvl w:ilvl="4" w:tplc="63620E96">
      <w:numFmt w:val="bullet"/>
      <w:lvlText w:val="•"/>
      <w:lvlJc w:val="left"/>
      <w:pPr>
        <w:ind w:left="3376" w:hanging="270"/>
      </w:pPr>
      <w:rPr>
        <w:rFonts w:hint="default"/>
        <w:lang w:val="uk-UA" w:eastAsia="en-US" w:bidi="ar-SA"/>
      </w:rPr>
    </w:lvl>
    <w:lvl w:ilvl="5" w:tplc="DAF0D632">
      <w:numFmt w:val="bullet"/>
      <w:lvlText w:val="•"/>
      <w:lvlJc w:val="left"/>
      <w:pPr>
        <w:ind w:left="4205" w:hanging="270"/>
      </w:pPr>
      <w:rPr>
        <w:rFonts w:hint="default"/>
        <w:lang w:val="uk-UA" w:eastAsia="en-US" w:bidi="ar-SA"/>
      </w:rPr>
    </w:lvl>
    <w:lvl w:ilvl="6" w:tplc="E13411EE">
      <w:numFmt w:val="bullet"/>
      <w:lvlText w:val="•"/>
      <w:lvlJc w:val="left"/>
      <w:pPr>
        <w:ind w:left="5034" w:hanging="270"/>
      </w:pPr>
      <w:rPr>
        <w:rFonts w:hint="default"/>
        <w:lang w:val="uk-UA" w:eastAsia="en-US" w:bidi="ar-SA"/>
      </w:rPr>
    </w:lvl>
    <w:lvl w:ilvl="7" w:tplc="1494C39A">
      <w:numFmt w:val="bullet"/>
      <w:lvlText w:val="•"/>
      <w:lvlJc w:val="left"/>
      <w:pPr>
        <w:ind w:left="5863" w:hanging="270"/>
      </w:pPr>
      <w:rPr>
        <w:rFonts w:hint="default"/>
        <w:lang w:val="uk-UA" w:eastAsia="en-US" w:bidi="ar-SA"/>
      </w:rPr>
    </w:lvl>
    <w:lvl w:ilvl="8" w:tplc="97947B52">
      <w:numFmt w:val="bullet"/>
      <w:lvlText w:val="•"/>
      <w:lvlJc w:val="left"/>
      <w:pPr>
        <w:ind w:left="6692" w:hanging="270"/>
      </w:pPr>
      <w:rPr>
        <w:rFonts w:hint="default"/>
        <w:lang w:val="uk-UA" w:eastAsia="en-US" w:bidi="ar-SA"/>
      </w:rPr>
    </w:lvl>
  </w:abstractNum>
  <w:abstractNum w:abstractNumId="2" w15:restartNumberingAfterBreak="0">
    <w:nsid w:val="41FA58A7"/>
    <w:multiLevelType w:val="hybridMultilevel"/>
    <w:tmpl w:val="73388C2E"/>
    <w:lvl w:ilvl="0" w:tplc="605AB2F6">
      <w:start w:val="1"/>
      <w:numFmt w:val="decimal"/>
      <w:lvlText w:val="%1."/>
      <w:lvlJc w:val="left"/>
      <w:pPr>
        <w:ind w:left="33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03F055EC">
      <w:numFmt w:val="bullet"/>
      <w:lvlText w:val="•"/>
      <w:lvlJc w:val="left"/>
      <w:pPr>
        <w:ind w:left="1141" w:hanging="270"/>
      </w:pPr>
      <w:rPr>
        <w:rFonts w:hint="default"/>
        <w:lang w:val="uk-UA" w:eastAsia="en-US" w:bidi="ar-SA"/>
      </w:rPr>
    </w:lvl>
    <w:lvl w:ilvl="2" w:tplc="C0A88004">
      <w:numFmt w:val="bullet"/>
      <w:lvlText w:val="•"/>
      <w:lvlJc w:val="left"/>
      <w:pPr>
        <w:ind w:left="1942" w:hanging="270"/>
      </w:pPr>
      <w:rPr>
        <w:rFonts w:hint="default"/>
        <w:lang w:val="uk-UA" w:eastAsia="en-US" w:bidi="ar-SA"/>
      </w:rPr>
    </w:lvl>
    <w:lvl w:ilvl="3" w:tplc="8F204726">
      <w:numFmt w:val="bullet"/>
      <w:lvlText w:val="•"/>
      <w:lvlJc w:val="left"/>
      <w:pPr>
        <w:ind w:left="2743" w:hanging="270"/>
      </w:pPr>
      <w:rPr>
        <w:rFonts w:hint="default"/>
        <w:lang w:val="uk-UA" w:eastAsia="en-US" w:bidi="ar-SA"/>
      </w:rPr>
    </w:lvl>
    <w:lvl w:ilvl="4" w:tplc="0FB850FE">
      <w:numFmt w:val="bullet"/>
      <w:lvlText w:val="•"/>
      <w:lvlJc w:val="left"/>
      <w:pPr>
        <w:ind w:left="3544" w:hanging="270"/>
      </w:pPr>
      <w:rPr>
        <w:rFonts w:hint="default"/>
        <w:lang w:val="uk-UA" w:eastAsia="en-US" w:bidi="ar-SA"/>
      </w:rPr>
    </w:lvl>
    <w:lvl w:ilvl="5" w:tplc="9E7C76E8">
      <w:numFmt w:val="bullet"/>
      <w:lvlText w:val="•"/>
      <w:lvlJc w:val="left"/>
      <w:pPr>
        <w:ind w:left="4345" w:hanging="270"/>
      </w:pPr>
      <w:rPr>
        <w:rFonts w:hint="default"/>
        <w:lang w:val="uk-UA" w:eastAsia="en-US" w:bidi="ar-SA"/>
      </w:rPr>
    </w:lvl>
    <w:lvl w:ilvl="6" w:tplc="FD5691BE">
      <w:numFmt w:val="bullet"/>
      <w:lvlText w:val="•"/>
      <w:lvlJc w:val="left"/>
      <w:pPr>
        <w:ind w:left="5146" w:hanging="270"/>
      </w:pPr>
      <w:rPr>
        <w:rFonts w:hint="default"/>
        <w:lang w:val="uk-UA" w:eastAsia="en-US" w:bidi="ar-SA"/>
      </w:rPr>
    </w:lvl>
    <w:lvl w:ilvl="7" w:tplc="D35882FE">
      <w:numFmt w:val="bullet"/>
      <w:lvlText w:val="•"/>
      <w:lvlJc w:val="left"/>
      <w:pPr>
        <w:ind w:left="5947" w:hanging="270"/>
      </w:pPr>
      <w:rPr>
        <w:rFonts w:hint="default"/>
        <w:lang w:val="uk-UA" w:eastAsia="en-US" w:bidi="ar-SA"/>
      </w:rPr>
    </w:lvl>
    <w:lvl w:ilvl="8" w:tplc="CEBED5CC">
      <w:numFmt w:val="bullet"/>
      <w:lvlText w:val="•"/>
      <w:lvlJc w:val="left"/>
      <w:pPr>
        <w:ind w:left="6748" w:hanging="270"/>
      </w:pPr>
      <w:rPr>
        <w:rFonts w:hint="default"/>
        <w:lang w:val="uk-UA" w:eastAsia="en-US" w:bidi="ar-SA"/>
      </w:rPr>
    </w:lvl>
  </w:abstractNum>
  <w:abstractNum w:abstractNumId="3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95608">
    <w:abstractNumId w:val="2"/>
  </w:num>
  <w:num w:numId="2" w16cid:durableId="1047990460">
    <w:abstractNumId w:val="1"/>
  </w:num>
  <w:num w:numId="3" w16cid:durableId="1315380393">
    <w:abstractNumId w:val="0"/>
  </w:num>
  <w:num w:numId="4" w16cid:durableId="1498299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15B0"/>
    <w:rsid w:val="00005391"/>
    <w:rsid w:val="000544B4"/>
    <w:rsid w:val="000D474D"/>
    <w:rsid w:val="000E31A8"/>
    <w:rsid w:val="00162939"/>
    <w:rsid w:val="00202E90"/>
    <w:rsid w:val="002514DC"/>
    <w:rsid w:val="00335F3C"/>
    <w:rsid w:val="00345F4E"/>
    <w:rsid w:val="003775FA"/>
    <w:rsid w:val="00422F7F"/>
    <w:rsid w:val="00453052"/>
    <w:rsid w:val="00572262"/>
    <w:rsid w:val="005C3C10"/>
    <w:rsid w:val="005E6BDD"/>
    <w:rsid w:val="005F15B0"/>
    <w:rsid w:val="00602976"/>
    <w:rsid w:val="006131DD"/>
    <w:rsid w:val="00655CA5"/>
    <w:rsid w:val="00694C6C"/>
    <w:rsid w:val="00696A59"/>
    <w:rsid w:val="00756784"/>
    <w:rsid w:val="00802D59"/>
    <w:rsid w:val="009060FE"/>
    <w:rsid w:val="00982EC2"/>
    <w:rsid w:val="00A101C2"/>
    <w:rsid w:val="00A340E7"/>
    <w:rsid w:val="00AA411C"/>
    <w:rsid w:val="00B456EA"/>
    <w:rsid w:val="00B710F4"/>
    <w:rsid w:val="00BF1A8A"/>
    <w:rsid w:val="00C11191"/>
    <w:rsid w:val="00C212CE"/>
    <w:rsid w:val="00CD2F15"/>
    <w:rsid w:val="00D83F6C"/>
    <w:rsid w:val="00E95344"/>
    <w:rsid w:val="00EA0D3D"/>
    <w:rsid w:val="00EA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F11E"/>
  <w15:docId w15:val="{11B25CDF-1561-443C-B26B-7D5F64D7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60"/>
    </w:pPr>
  </w:style>
  <w:style w:type="paragraph" w:styleId="a6">
    <w:name w:val="Balloon Text"/>
    <w:basedOn w:val="a"/>
    <w:link w:val="a7"/>
    <w:uiPriority w:val="99"/>
    <w:semiHidden/>
    <w:unhideWhenUsed/>
    <w:rsid w:val="00B456E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456E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3345</Words>
  <Characters>1907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Адмін</cp:lastModifiedBy>
  <cp:revision>32</cp:revision>
  <cp:lastPrinted>2026-07-10T11:30:00Z</cp:lastPrinted>
  <dcterms:created xsi:type="dcterms:W3CDTF">2026-07-09T09:05:00Z</dcterms:created>
  <dcterms:modified xsi:type="dcterms:W3CDTF">2026-07-30T11:40:00Z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